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EB" w:rsidRPr="004673CA" w:rsidRDefault="00F71DEB" w:rsidP="00F71DEB">
      <w:pPr>
        <w:spacing w:after="0"/>
        <w:jc w:val="center"/>
        <w:rPr>
          <w:rFonts w:ascii="Times New Roman" w:hAnsi="Times New Roman"/>
          <w:b/>
          <w:color w:val="FF0000"/>
          <w:sz w:val="28"/>
          <w:szCs w:val="28"/>
        </w:rPr>
      </w:pPr>
      <w:r w:rsidRPr="004673CA">
        <w:rPr>
          <w:rFonts w:ascii="Times New Roman" w:hAnsi="Times New Roman"/>
          <w:b/>
          <w:noProof/>
          <w:color w:val="FF0000"/>
          <w:sz w:val="28"/>
          <w:szCs w:val="28"/>
          <w:lang w:eastAsia="ru-RU"/>
        </w:rPr>
        <w:drawing>
          <wp:inline distT="0" distB="0" distL="0" distR="0">
            <wp:extent cx="1371600" cy="13430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371600" cy="1343025"/>
                    </a:xfrm>
                    <a:prstGeom prst="rect">
                      <a:avLst/>
                    </a:prstGeom>
                    <a:noFill/>
                    <a:ln w="9525">
                      <a:noFill/>
                      <a:miter lim="800000"/>
                      <a:headEnd/>
                      <a:tailEnd/>
                    </a:ln>
                  </pic:spPr>
                </pic:pic>
              </a:graphicData>
            </a:graphic>
          </wp:inline>
        </w:drawing>
      </w:r>
    </w:p>
    <w:p w:rsidR="00F71DEB" w:rsidRPr="004673CA" w:rsidRDefault="00F71DEB" w:rsidP="00F71DEB">
      <w:pPr>
        <w:spacing w:after="0"/>
        <w:jc w:val="center"/>
        <w:rPr>
          <w:rFonts w:ascii="Times New Roman" w:hAnsi="Times New Roman"/>
          <w:b/>
          <w:color w:val="FF0000"/>
          <w:sz w:val="28"/>
          <w:szCs w:val="28"/>
        </w:rPr>
      </w:pPr>
    </w:p>
    <w:p w:rsidR="00F71DEB" w:rsidRPr="004673CA" w:rsidRDefault="00F71DEB" w:rsidP="00F71DEB">
      <w:pPr>
        <w:spacing w:after="0"/>
        <w:jc w:val="center"/>
        <w:rPr>
          <w:rFonts w:ascii="Times New Roman" w:hAnsi="Times New Roman"/>
          <w:b/>
          <w:color w:val="FF0000"/>
          <w:sz w:val="28"/>
          <w:szCs w:val="28"/>
        </w:rPr>
      </w:pPr>
    </w:p>
    <w:p w:rsidR="009C7B0A" w:rsidRDefault="009C7B0A" w:rsidP="00F71DEB">
      <w:pPr>
        <w:rPr>
          <w:color w:val="FF0000"/>
        </w:rPr>
      </w:pPr>
    </w:p>
    <w:p w:rsidR="009C7B0A" w:rsidRPr="004673CA" w:rsidRDefault="009C7B0A" w:rsidP="00F71DEB">
      <w:pPr>
        <w:rPr>
          <w:color w:val="FF0000"/>
        </w:rPr>
      </w:pPr>
    </w:p>
    <w:p w:rsidR="004536FC" w:rsidRPr="00E63776" w:rsidRDefault="004536FC" w:rsidP="00BB0448">
      <w:pPr>
        <w:spacing w:after="0" w:line="240" w:lineRule="auto"/>
        <w:ind w:firstLine="567"/>
        <w:jc w:val="center"/>
        <w:rPr>
          <w:rFonts w:ascii="Times New Roman" w:hAnsi="Times New Roman"/>
          <w:b/>
          <w:sz w:val="28"/>
          <w:szCs w:val="28"/>
        </w:rPr>
      </w:pPr>
      <w:r w:rsidRPr="00E63776">
        <w:rPr>
          <w:rFonts w:ascii="Times New Roman" w:hAnsi="Times New Roman"/>
          <w:b/>
          <w:sz w:val="28"/>
          <w:szCs w:val="28"/>
        </w:rPr>
        <w:t xml:space="preserve">МОБУ «Средняя общеобразовательная школа №26» </w:t>
      </w:r>
    </w:p>
    <w:p w:rsidR="004536FC" w:rsidRPr="00E63776" w:rsidRDefault="004536FC" w:rsidP="00BB0448">
      <w:pPr>
        <w:spacing w:after="0" w:line="240" w:lineRule="auto"/>
        <w:ind w:firstLine="567"/>
        <w:jc w:val="center"/>
        <w:rPr>
          <w:rFonts w:ascii="Times New Roman" w:hAnsi="Times New Roman"/>
          <w:b/>
          <w:sz w:val="28"/>
          <w:szCs w:val="28"/>
        </w:rPr>
      </w:pPr>
      <w:r w:rsidRPr="00E63776">
        <w:rPr>
          <w:rFonts w:ascii="Times New Roman" w:hAnsi="Times New Roman"/>
          <w:b/>
          <w:sz w:val="28"/>
          <w:szCs w:val="28"/>
        </w:rPr>
        <w:t>(с углубленным изучением отдельных предметов) городского округа «город Якутск»</w:t>
      </w:r>
    </w:p>
    <w:p w:rsidR="004536FC" w:rsidRPr="00B833AF" w:rsidRDefault="004536FC" w:rsidP="00BB0448">
      <w:pPr>
        <w:spacing w:after="0" w:line="240" w:lineRule="auto"/>
        <w:ind w:firstLine="567"/>
        <w:jc w:val="both"/>
        <w:rPr>
          <w:rFonts w:ascii="Times New Roman" w:hAnsi="Times New Roman"/>
          <w:b/>
          <w:sz w:val="24"/>
          <w:szCs w:val="24"/>
        </w:rPr>
      </w:pPr>
    </w:p>
    <w:p w:rsidR="004536FC" w:rsidRPr="004673CA" w:rsidRDefault="004536FC" w:rsidP="00BB0448">
      <w:pPr>
        <w:spacing w:after="0" w:line="240" w:lineRule="auto"/>
        <w:ind w:firstLine="567"/>
        <w:jc w:val="both"/>
        <w:rPr>
          <w:rFonts w:ascii="Times New Roman" w:hAnsi="Times New Roman"/>
          <w:b/>
          <w:color w:val="FF0000"/>
          <w:sz w:val="24"/>
          <w:szCs w:val="24"/>
        </w:rPr>
      </w:pPr>
    </w:p>
    <w:p w:rsidR="004536FC" w:rsidRPr="004673CA" w:rsidRDefault="004536FC" w:rsidP="00BB0448">
      <w:pPr>
        <w:spacing w:after="0" w:line="240" w:lineRule="auto"/>
        <w:ind w:firstLine="567"/>
        <w:jc w:val="both"/>
        <w:rPr>
          <w:rFonts w:ascii="Times New Roman" w:hAnsi="Times New Roman"/>
          <w:b/>
          <w:color w:val="FF0000"/>
          <w:sz w:val="24"/>
          <w:szCs w:val="24"/>
        </w:rPr>
      </w:pPr>
    </w:p>
    <w:p w:rsidR="004536FC" w:rsidRPr="004673CA" w:rsidRDefault="004536FC" w:rsidP="00BB0448">
      <w:pPr>
        <w:spacing w:after="0" w:line="240" w:lineRule="auto"/>
        <w:ind w:firstLine="567"/>
        <w:jc w:val="both"/>
        <w:rPr>
          <w:rFonts w:ascii="Times New Roman" w:hAnsi="Times New Roman"/>
          <w:b/>
          <w:color w:val="FF0000"/>
          <w:sz w:val="24"/>
          <w:szCs w:val="24"/>
        </w:rPr>
      </w:pPr>
    </w:p>
    <w:p w:rsidR="004536FC" w:rsidRDefault="004536FC" w:rsidP="008E79E2">
      <w:pPr>
        <w:spacing w:after="0" w:line="240" w:lineRule="auto"/>
        <w:ind w:firstLine="3544"/>
        <w:jc w:val="both"/>
        <w:rPr>
          <w:rFonts w:ascii="Times New Roman" w:hAnsi="Times New Roman"/>
          <w:b/>
          <w:noProof/>
          <w:color w:val="FF0000"/>
          <w:sz w:val="24"/>
          <w:szCs w:val="24"/>
          <w:lang w:eastAsia="ru-RU"/>
        </w:rPr>
      </w:pPr>
    </w:p>
    <w:p w:rsidR="00F67462" w:rsidRDefault="00F67462" w:rsidP="008E79E2">
      <w:pPr>
        <w:spacing w:after="0" w:line="240" w:lineRule="auto"/>
        <w:ind w:firstLine="3544"/>
        <w:jc w:val="both"/>
        <w:rPr>
          <w:rFonts w:ascii="Times New Roman" w:hAnsi="Times New Roman"/>
          <w:b/>
          <w:noProof/>
          <w:color w:val="FF0000"/>
          <w:sz w:val="24"/>
          <w:szCs w:val="24"/>
          <w:lang w:eastAsia="ru-RU"/>
        </w:rPr>
      </w:pPr>
    </w:p>
    <w:p w:rsidR="00F67462" w:rsidRDefault="00F67462" w:rsidP="008E79E2">
      <w:pPr>
        <w:spacing w:after="0" w:line="240" w:lineRule="auto"/>
        <w:ind w:firstLine="3544"/>
        <w:jc w:val="both"/>
        <w:rPr>
          <w:rFonts w:ascii="Times New Roman" w:hAnsi="Times New Roman"/>
          <w:b/>
          <w:noProof/>
          <w:color w:val="FF0000"/>
          <w:sz w:val="24"/>
          <w:szCs w:val="24"/>
          <w:lang w:eastAsia="ru-RU"/>
        </w:rPr>
      </w:pPr>
    </w:p>
    <w:p w:rsidR="00F67462" w:rsidRDefault="00F67462" w:rsidP="008E79E2">
      <w:pPr>
        <w:spacing w:after="0" w:line="240" w:lineRule="auto"/>
        <w:ind w:firstLine="3544"/>
        <w:jc w:val="both"/>
        <w:rPr>
          <w:rFonts w:ascii="Times New Roman" w:hAnsi="Times New Roman"/>
          <w:b/>
          <w:noProof/>
          <w:color w:val="FF0000"/>
          <w:sz w:val="24"/>
          <w:szCs w:val="24"/>
          <w:lang w:eastAsia="ru-RU"/>
        </w:rPr>
      </w:pPr>
    </w:p>
    <w:p w:rsidR="00F67462" w:rsidRDefault="00F67462" w:rsidP="008E79E2">
      <w:pPr>
        <w:spacing w:after="0" w:line="240" w:lineRule="auto"/>
        <w:ind w:firstLine="3544"/>
        <w:jc w:val="both"/>
        <w:rPr>
          <w:rFonts w:ascii="Times New Roman" w:hAnsi="Times New Roman"/>
          <w:b/>
          <w:noProof/>
          <w:color w:val="FF0000"/>
          <w:sz w:val="24"/>
          <w:szCs w:val="24"/>
          <w:lang w:eastAsia="ru-RU"/>
        </w:rPr>
      </w:pPr>
    </w:p>
    <w:p w:rsidR="00F67462" w:rsidRPr="004673CA" w:rsidRDefault="00F67462" w:rsidP="00BB0448">
      <w:pPr>
        <w:spacing w:after="0" w:line="240" w:lineRule="auto"/>
        <w:ind w:firstLine="567"/>
        <w:jc w:val="both"/>
        <w:rPr>
          <w:rFonts w:ascii="Times New Roman" w:hAnsi="Times New Roman"/>
          <w:b/>
          <w:color w:val="FF0000"/>
          <w:sz w:val="24"/>
          <w:szCs w:val="24"/>
        </w:rPr>
      </w:pPr>
    </w:p>
    <w:p w:rsidR="004536FC" w:rsidRPr="004673CA" w:rsidRDefault="004536FC" w:rsidP="00BB0448">
      <w:pPr>
        <w:spacing w:after="0" w:line="240" w:lineRule="auto"/>
        <w:ind w:firstLine="567"/>
        <w:jc w:val="both"/>
        <w:rPr>
          <w:rFonts w:ascii="Times New Roman" w:hAnsi="Times New Roman"/>
          <w:b/>
          <w:color w:val="FF0000"/>
          <w:sz w:val="32"/>
          <w:szCs w:val="32"/>
        </w:rPr>
      </w:pPr>
    </w:p>
    <w:p w:rsidR="004536FC" w:rsidRPr="00B833AF" w:rsidRDefault="004536FC" w:rsidP="00BB0448">
      <w:pPr>
        <w:spacing w:after="0" w:line="240" w:lineRule="auto"/>
        <w:ind w:firstLine="567"/>
        <w:jc w:val="center"/>
        <w:rPr>
          <w:rFonts w:ascii="Times New Roman" w:hAnsi="Times New Roman"/>
          <w:b/>
          <w:sz w:val="32"/>
          <w:szCs w:val="32"/>
        </w:rPr>
      </w:pPr>
      <w:r w:rsidRPr="00B833AF">
        <w:rPr>
          <w:rFonts w:ascii="Times New Roman" w:hAnsi="Times New Roman"/>
          <w:b/>
          <w:sz w:val="32"/>
          <w:szCs w:val="32"/>
        </w:rPr>
        <w:t xml:space="preserve">Публичный </w:t>
      </w:r>
      <w:r w:rsidR="00052FC1">
        <w:rPr>
          <w:rFonts w:ascii="Times New Roman" w:hAnsi="Times New Roman"/>
          <w:b/>
          <w:sz w:val="32"/>
          <w:szCs w:val="32"/>
        </w:rPr>
        <w:t>отчет</w:t>
      </w:r>
    </w:p>
    <w:p w:rsidR="004B4FA7" w:rsidRDefault="00072BF3" w:rsidP="00072BF3">
      <w:pPr>
        <w:spacing w:after="0" w:line="240" w:lineRule="auto"/>
        <w:ind w:firstLine="567"/>
        <w:jc w:val="center"/>
        <w:rPr>
          <w:rFonts w:ascii="Times New Roman" w:hAnsi="Times New Roman"/>
          <w:b/>
          <w:sz w:val="32"/>
          <w:szCs w:val="32"/>
        </w:rPr>
      </w:pPr>
      <w:r w:rsidRPr="00B833AF">
        <w:rPr>
          <w:rFonts w:ascii="Times New Roman" w:hAnsi="Times New Roman"/>
          <w:b/>
          <w:sz w:val="32"/>
          <w:szCs w:val="32"/>
        </w:rPr>
        <w:t>директора школы</w:t>
      </w:r>
      <w:r w:rsidR="004B4FA7">
        <w:rPr>
          <w:rFonts w:ascii="Times New Roman" w:hAnsi="Times New Roman"/>
          <w:b/>
          <w:sz w:val="32"/>
          <w:szCs w:val="32"/>
        </w:rPr>
        <w:t>, к.п.н.</w:t>
      </w:r>
    </w:p>
    <w:p w:rsidR="00072BF3" w:rsidRPr="00B833AF" w:rsidRDefault="004B4FA7" w:rsidP="00072BF3">
      <w:pPr>
        <w:spacing w:after="0" w:line="240" w:lineRule="auto"/>
        <w:ind w:firstLine="567"/>
        <w:jc w:val="center"/>
        <w:rPr>
          <w:rFonts w:ascii="Times New Roman" w:hAnsi="Times New Roman"/>
          <w:b/>
          <w:sz w:val="32"/>
          <w:szCs w:val="32"/>
        </w:rPr>
      </w:pPr>
      <w:r>
        <w:rPr>
          <w:rFonts w:ascii="Times New Roman" w:hAnsi="Times New Roman"/>
          <w:b/>
          <w:sz w:val="32"/>
          <w:szCs w:val="32"/>
        </w:rPr>
        <w:t>Ноевой Л.Н.</w:t>
      </w:r>
    </w:p>
    <w:p w:rsidR="004536FC" w:rsidRPr="00B833AF" w:rsidRDefault="004536FC" w:rsidP="00BB0448">
      <w:pPr>
        <w:spacing w:after="0" w:line="240" w:lineRule="auto"/>
        <w:ind w:firstLine="567"/>
        <w:jc w:val="both"/>
        <w:rPr>
          <w:rFonts w:ascii="Times New Roman" w:hAnsi="Times New Roman"/>
          <w:b/>
          <w:sz w:val="24"/>
          <w:szCs w:val="24"/>
        </w:rPr>
      </w:pPr>
    </w:p>
    <w:p w:rsidR="004536FC" w:rsidRPr="004673CA" w:rsidRDefault="004536FC" w:rsidP="00BB0448">
      <w:pPr>
        <w:spacing w:after="0" w:line="240" w:lineRule="auto"/>
        <w:ind w:firstLine="567"/>
        <w:jc w:val="both"/>
        <w:rPr>
          <w:rFonts w:ascii="Times New Roman" w:hAnsi="Times New Roman"/>
          <w:b/>
          <w:color w:val="FF0000"/>
          <w:sz w:val="24"/>
          <w:szCs w:val="24"/>
        </w:rPr>
      </w:pPr>
    </w:p>
    <w:p w:rsidR="004536FC" w:rsidRPr="004673CA" w:rsidRDefault="004536FC" w:rsidP="00BB0448">
      <w:pPr>
        <w:spacing w:after="0" w:line="240" w:lineRule="auto"/>
        <w:ind w:firstLine="567"/>
        <w:jc w:val="both"/>
        <w:rPr>
          <w:rFonts w:ascii="Times New Roman" w:hAnsi="Times New Roman"/>
          <w:b/>
          <w:color w:val="FF0000"/>
          <w:sz w:val="24"/>
          <w:szCs w:val="24"/>
        </w:rPr>
      </w:pPr>
    </w:p>
    <w:p w:rsidR="004536FC" w:rsidRDefault="004536FC" w:rsidP="004B4FA7">
      <w:pPr>
        <w:spacing w:after="0" w:line="240" w:lineRule="auto"/>
        <w:jc w:val="both"/>
        <w:rPr>
          <w:rFonts w:ascii="Times New Roman" w:hAnsi="Times New Roman"/>
          <w:b/>
          <w:color w:val="FF0000"/>
          <w:sz w:val="24"/>
          <w:szCs w:val="24"/>
        </w:rPr>
      </w:pPr>
    </w:p>
    <w:p w:rsidR="004B4FA7" w:rsidRPr="004673CA" w:rsidRDefault="004B4FA7" w:rsidP="004B4FA7">
      <w:pPr>
        <w:spacing w:after="0" w:line="240" w:lineRule="auto"/>
        <w:jc w:val="both"/>
        <w:rPr>
          <w:rFonts w:ascii="Times New Roman" w:hAnsi="Times New Roman"/>
          <w:b/>
          <w:color w:val="FF0000"/>
          <w:sz w:val="24"/>
          <w:szCs w:val="24"/>
        </w:rPr>
      </w:pPr>
    </w:p>
    <w:p w:rsidR="004536FC" w:rsidRPr="004673CA" w:rsidRDefault="004536FC" w:rsidP="00BB0448">
      <w:pPr>
        <w:spacing w:after="0" w:line="240" w:lineRule="auto"/>
        <w:ind w:firstLine="567"/>
        <w:jc w:val="both"/>
        <w:rPr>
          <w:rFonts w:ascii="Times New Roman" w:hAnsi="Times New Roman"/>
          <w:b/>
          <w:color w:val="FF0000"/>
          <w:sz w:val="24"/>
          <w:szCs w:val="24"/>
        </w:rPr>
      </w:pPr>
    </w:p>
    <w:p w:rsidR="004536FC" w:rsidRPr="004673CA" w:rsidRDefault="004536FC" w:rsidP="009A0EF3">
      <w:pPr>
        <w:spacing w:after="0" w:line="240" w:lineRule="auto"/>
        <w:jc w:val="both"/>
        <w:rPr>
          <w:rFonts w:ascii="Times New Roman" w:hAnsi="Times New Roman"/>
          <w:b/>
          <w:color w:val="FF0000"/>
          <w:sz w:val="24"/>
          <w:szCs w:val="24"/>
        </w:rPr>
      </w:pPr>
    </w:p>
    <w:p w:rsidR="004536FC" w:rsidRDefault="004536FC" w:rsidP="00BB0448">
      <w:pPr>
        <w:spacing w:after="0" w:line="240" w:lineRule="auto"/>
        <w:ind w:firstLine="567"/>
        <w:jc w:val="both"/>
        <w:rPr>
          <w:rFonts w:ascii="Times New Roman" w:hAnsi="Times New Roman"/>
          <w:b/>
          <w:color w:val="FF0000"/>
          <w:sz w:val="24"/>
          <w:szCs w:val="24"/>
        </w:rPr>
      </w:pPr>
    </w:p>
    <w:p w:rsidR="00F67462" w:rsidRDefault="00F67462" w:rsidP="00BB0448">
      <w:pPr>
        <w:spacing w:after="0" w:line="240" w:lineRule="auto"/>
        <w:ind w:firstLine="567"/>
        <w:jc w:val="both"/>
        <w:rPr>
          <w:rFonts w:ascii="Times New Roman" w:hAnsi="Times New Roman"/>
          <w:b/>
          <w:color w:val="FF0000"/>
          <w:sz w:val="24"/>
          <w:szCs w:val="24"/>
        </w:rPr>
      </w:pPr>
    </w:p>
    <w:p w:rsidR="00F67462" w:rsidRDefault="00F67462" w:rsidP="00BB0448">
      <w:pPr>
        <w:spacing w:after="0" w:line="240" w:lineRule="auto"/>
        <w:ind w:firstLine="567"/>
        <w:jc w:val="both"/>
        <w:rPr>
          <w:rFonts w:ascii="Times New Roman" w:hAnsi="Times New Roman"/>
          <w:b/>
          <w:color w:val="FF0000"/>
          <w:sz w:val="24"/>
          <w:szCs w:val="24"/>
        </w:rPr>
      </w:pPr>
    </w:p>
    <w:p w:rsidR="00F67462" w:rsidRDefault="00F67462" w:rsidP="00BB0448">
      <w:pPr>
        <w:spacing w:after="0" w:line="240" w:lineRule="auto"/>
        <w:ind w:firstLine="567"/>
        <w:jc w:val="both"/>
        <w:rPr>
          <w:rFonts w:ascii="Times New Roman" w:hAnsi="Times New Roman"/>
          <w:b/>
          <w:color w:val="FF0000"/>
          <w:sz w:val="24"/>
          <w:szCs w:val="24"/>
        </w:rPr>
      </w:pPr>
    </w:p>
    <w:p w:rsidR="00F67462" w:rsidRPr="004673CA" w:rsidRDefault="00F67462" w:rsidP="00BB0448">
      <w:pPr>
        <w:spacing w:after="0" w:line="240" w:lineRule="auto"/>
        <w:ind w:firstLine="567"/>
        <w:jc w:val="both"/>
        <w:rPr>
          <w:rFonts w:ascii="Times New Roman" w:hAnsi="Times New Roman"/>
          <w:b/>
          <w:color w:val="FF0000"/>
          <w:sz w:val="24"/>
          <w:szCs w:val="24"/>
        </w:rPr>
      </w:pPr>
    </w:p>
    <w:p w:rsidR="004536FC" w:rsidRPr="00B833AF" w:rsidRDefault="004536FC" w:rsidP="00BB0448">
      <w:pPr>
        <w:spacing w:after="0" w:line="240" w:lineRule="auto"/>
        <w:ind w:firstLine="567"/>
        <w:jc w:val="both"/>
        <w:rPr>
          <w:rFonts w:ascii="Times New Roman" w:hAnsi="Times New Roman"/>
          <w:b/>
          <w:sz w:val="24"/>
          <w:szCs w:val="24"/>
        </w:rPr>
      </w:pPr>
      <w:r w:rsidRPr="00B833AF">
        <w:rPr>
          <w:rFonts w:ascii="Times New Roman" w:hAnsi="Times New Roman"/>
          <w:b/>
          <w:sz w:val="24"/>
          <w:szCs w:val="24"/>
        </w:rPr>
        <w:t xml:space="preserve">Адрес: г. Якутск, </w:t>
      </w:r>
    </w:p>
    <w:p w:rsidR="004536FC" w:rsidRPr="00B833AF" w:rsidRDefault="004536FC" w:rsidP="00BB0448">
      <w:pPr>
        <w:spacing w:after="0" w:line="240" w:lineRule="auto"/>
        <w:ind w:firstLine="567"/>
        <w:jc w:val="both"/>
        <w:rPr>
          <w:rFonts w:ascii="Times New Roman" w:hAnsi="Times New Roman"/>
          <w:b/>
          <w:sz w:val="24"/>
          <w:szCs w:val="24"/>
        </w:rPr>
      </w:pPr>
      <w:r w:rsidRPr="00B833AF">
        <w:rPr>
          <w:rFonts w:ascii="Times New Roman" w:hAnsi="Times New Roman"/>
          <w:b/>
          <w:sz w:val="24"/>
          <w:szCs w:val="24"/>
        </w:rPr>
        <w:t>ул. Ярославского, 21</w:t>
      </w:r>
    </w:p>
    <w:p w:rsidR="004536FC" w:rsidRPr="00B833AF" w:rsidRDefault="004536FC" w:rsidP="00BB0448">
      <w:pPr>
        <w:spacing w:after="0" w:line="240" w:lineRule="auto"/>
        <w:ind w:firstLine="567"/>
        <w:jc w:val="both"/>
        <w:rPr>
          <w:rFonts w:ascii="Times New Roman" w:hAnsi="Times New Roman"/>
          <w:b/>
          <w:sz w:val="24"/>
          <w:szCs w:val="24"/>
        </w:rPr>
      </w:pPr>
      <w:r w:rsidRPr="00B833AF">
        <w:rPr>
          <w:rFonts w:ascii="Times New Roman" w:hAnsi="Times New Roman"/>
          <w:b/>
          <w:sz w:val="24"/>
          <w:szCs w:val="24"/>
        </w:rPr>
        <w:t>тел.: 42-36-73</w:t>
      </w:r>
    </w:p>
    <w:p w:rsidR="004536FC" w:rsidRPr="00B833AF" w:rsidRDefault="004536FC" w:rsidP="00BB0448">
      <w:pPr>
        <w:spacing w:after="0" w:line="240" w:lineRule="auto"/>
        <w:ind w:firstLine="567"/>
        <w:jc w:val="both"/>
        <w:rPr>
          <w:rFonts w:ascii="Times New Roman" w:hAnsi="Times New Roman"/>
          <w:b/>
          <w:sz w:val="24"/>
          <w:szCs w:val="24"/>
        </w:rPr>
      </w:pPr>
      <w:r w:rsidRPr="00B833AF">
        <w:rPr>
          <w:rFonts w:ascii="Times New Roman" w:hAnsi="Times New Roman"/>
          <w:b/>
          <w:sz w:val="24"/>
          <w:szCs w:val="24"/>
          <w:lang w:val="en-US"/>
        </w:rPr>
        <w:t>e</w:t>
      </w:r>
      <w:r w:rsidRPr="00B833AF">
        <w:rPr>
          <w:rFonts w:ascii="Times New Roman" w:hAnsi="Times New Roman"/>
          <w:b/>
          <w:sz w:val="24"/>
          <w:szCs w:val="24"/>
        </w:rPr>
        <w:t>-</w:t>
      </w:r>
      <w:r w:rsidRPr="00B833AF">
        <w:rPr>
          <w:rFonts w:ascii="Times New Roman" w:hAnsi="Times New Roman"/>
          <w:b/>
          <w:sz w:val="24"/>
          <w:szCs w:val="24"/>
          <w:lang w:val="en-US"/>
        </w:rPr>
        <w:t>mail</w:t>
      </w:r>
      <w:r w:rsidRPr="00B833AF">
        <w:rPr>
          <w:rFonts w:ascii="Times New Roman" w:hAnsi="Times New Roman"/>
          <w:b/>
          <w:sz w:val="24"/>
          <w:szCs w:val="24"/>
        </w:rPr>
        <w:t xml:space="preserve">: </w:t>
      </w:r>
      <w:r w:rsidRPr="00B833AF">
        <w:rPr>
          <w:rFonts w:ascii="Times New Roman" w:hAnsi="Times New Roman"/>
          <w:b/>
          <w:sz w:val="24"/>
          <w:szCs w:val="24"/>
          <w:lang w:val="en-US"/>
        </w:rPr>
        <w:t>school</w:t>
      </w:r>
      <w:r w:rsidRPr="00B833AF">
        <w:rPr>
          <w:rFonts w:ascii="Times New Roman" w:hAnsi="Times New Roman"/>
          <w:b/>
          <w:sz w:val="24"/>
          <w:szCs w:val="24"/>
        </w:rPr>
        <w:t>26@</w:t>
      </w:r>
      <w:r w:rsidRPr="00B833AF">
        <w:rPr>
          <w:rFonts w:ascii="Times New Roman" w:hAnsi="Times New Roman"/>
          <w:b/>
          <w:sz w:val="24"/>
          <w:szCs w:val="24"/>
          <w:lang w:val="en-US"/>
        </w:rPr>
        <w:t>yaguo</w:t>
      </w:r>
      <w:r w:rsidRPr="00B833AF">
        <w:rPr>
          <w:rFonts w:ascii="Times New Roman" w:hAnsi="Times New Roman"/>
          <w:b/>
          <w:sz w:val="24"/>
          <w:szCs w:val="24"/>
        </w:rPr>
        <w:t>.</w:t>
      </w:r>
      <w:r w:rsidRPr="00B833AF">
        <w:rPr>
          <w:rFonts w:ascii="Times New Roman" w:hAnsi="Times New Roman"/>
          <w:b/>
          <w:sz w:val="24"/>
          <w:szCs w:val="24"/>
          <w:lang w:val="en-US"/>
        </w:rPr>
        <w:t>ru</w:t>
      </w:r>
    </w:p>
    <w:p w:rsidR="004536FC" w:rsidRPr="00B833AF" w:rsidRDefault="004536FC" w:rsidP="00BB0448">
      <w:pPr>
        <w:spacing w:after="0" w:line="240" w:lineRule="auto"/>
        <w:ind w:firstLine="567"/>
        <w:jc w:val="both"/>
        <w:rPr>
          <w:rFonts w:ascii="Times New Roman" w:hAnsi="Times New Roman"/>
          <w:b/>
          <w:sz w:val="24"/>
          <w:szCs w:val="24"/>
        </w:rPr>
      </w:pPr>
    </w:p>
    <w:p w:rsidR="004536FC" w:rsidRPr="00B833AF" w:rsidRDefault="004536FC" w:rsidP="00BB0448">
      <w:pPr>
        <w:spacing w:after="0" w:line="240" w:lineRule="auto"/>
        <w:ind w:firstLine="567"/>
        <w:jc w:val="both"/>
        <w:rPr>
          <w:rFonts w:ascii="Times New Roman" w:hAnsi="Times New Roman"/>
          <w:b/>
          <w:sz w:val="24"/>
          <w:szCs w:val="24"/>
        </w:rPr>
      </w:pPr>
    </w:p>
    <w:p w:rsidR="00072BF3" w:rsidRPr="004C7E88" w:rsidRDefault="004536FC" w:rsidP="00F02F6E">
      <w:pPr>
        <w:spacing w:after="0" w:line="240" w:lineRule="auto"/>
        <w:jc w:val="center"/>
        <w:rPr>
          <w:rFonts w:ascii="Times New Roman" w:hAnsi="Times New Roman"/>
          <w:b/>
          <w:sz w:val="24"/>
          <w:szCs w:val="24"/>
        </w:rPr>
      </w:pPr>
      <w:r w:rsidRPr="00B833AF">
        <w:rPr>
          <w:rFonts w:ascii="Times New Roman" w:hAnsi="Times New Roman"/>
          <w:b/>
          <w:sz w:val="24"/>
          <w:szCs w:val="24"/>
        </w:rPr>
        <w:t>Якутск</w:t>
      </w:r>
      <w:r w:rsidR="00072BF3" w:rsidRPr="00B833AF">
        <w:rPr>
          <w:rFonts w:ascii="Times New Roman" w:hAnsi="Times New Roman"/>
          <w:b/>
          <w:sz w:val="24"/>
          <w:szCs w:val="24"/>
        </w:rPr>
        <w:t xml:space="preserve"> 201</w:t>
      </w:r>
      <w:r w:rsidR="00F67462" w:rsidRPr="00A72A46">
        <w:rPr>
          <w:rFonts w:ascii="Times New Roman" w:hAnsi="Times New Roman"/>
          <w:b/>
          <w:sz w:val="24"/>
          <w:szCs w:val="24"/>
        </w:rPr>
        <w:t>4</w:t>
      </w:r>
    </w:p>
    <w:p w:rsidR="002C4D9A" w:rsidRPr="00B833AF" w:rsidRDefault="002C4D9A" w:rsidP="002C1D9C">
      <w:pPr>
        <w:spacing w:after="0" w:line="240" w:lineRule="auto"/>
        <w:rPr>
          <w:rFonts w:ascii="Times New Roman" w:hAnsi="Times New Roman"/>
          <w:b/>
          <w:sz w:val="28"/>
          <w:szCs w:val="28"/>
        </w:rPr>
      </w:pPr>
      <w:r w:rsidRPr="00B833AF">
        <w:rPr>
          <w:rFonts w:ascii="Times New Roman" w:hAnsi="Times New Roman"/>
          <w:b/>
          <w:sz w:val="28"/>
          <w:szCs w:val="28"/>
          <w:lang w:val="en-US"/>
        </w:rPr>
        <w:lastRenderedPageBreak/>
        <w:t>I</w:t>
      </w:r>
      <w:r w:rsidRPr="00B833AF">
        <w:rPr>
          <w:rFonts w:ascii="Times New Roman" w:hAnsi="Times New Roman"/>
          <w:b/>
          <w:sz w:val="28"/>
          <w:szCs w:val="28"/>
        </w:rPr>
        <w:t xml:space="preserve"> Общая характеристика муниципального образовательного учреждения</w:t>
      </w:r>
    </w:p>
    <w:p w:rsidR="002C1D9C" w:rsidRPr="00B833AF" w:rsidRDefault="002C1D9C" w:rsidP="00090E63">
      <w:pPr>
        <w:spacing w:after="0" w:line="240" w:lineRule="auto"/>
        <w:ind w:firstLine="567"/>
        <w:jc w:val="center"/>
        <w:rPr>
          <w:rFonts w:ascii="Times New Roman" w:hAnsi="Times New Roman"/>
          <w:b/>
          <w:bCs/>
          <w:i/>
          <w:iCs/>
          <w:sz w:val="24"/>
          <w:szCs w:val="24"/>
        </w:rPr>
      </w:pPr>
    </w:p>
    <w:p w:rsidR="00C957EC" w:rsidRPr="00B833AF" w:rsidRDefault="00C957EC" w:rsidP="00090E63">
      <w:pPr>
        <w:spacing w:after="0" w:line="240" w:lineRule="auto"/>
        <w:ind w:firstLine="567"/>
        <w:jc w:val="center"/>
        <w:rPr>
          <w:rFonts w:ascii="Times New Roman" w:hAnsi="Times New Roman"/>
          <w:i/>
          <w:sz w:val="24"/>
          <w:szCs w:val="24"/>
        </w:rPr>
      </w:pPr>
      <w:r w:rsidRPr="00B833AF">
        <w:rPr>
          <w:rFonts w:ascii="Times New Roman" w:hAnsi="Times New Roman"/>
          <w:b/>
          <w:bCs/>
          <w:i/>
          <w:iCs/>
          <w:sz w:val="24"/>
          <w:szCs w:val="24"/>
        </w:rPr>
        <w:t>Характеристика окружающей среды</w:t>
      </w:r>
    </w:p>
    <w:p w:rsidR="00C957EC" w:rsidRPr="00B833AF" w:rsidRDefault="002C1D9C" w:rsidP="00C957EC">
      <w:pPr>
        <w:spacing w:after="0" w:line="240" w:lineRule="auto"/>
        <w:ind w:firstLine="567"/>
        <w:jc w:val="both"/>
        <w:rPr>
          <w:rFonts w:ascii="Times New Roman" w:hAnsi="Times New Roman"/>
          <w:iCs/>
          <w:sz w:val="24"/>
          <w:szCs w:val="24"/>
        </w:rPr>
      </w:pPr>
      <w:r w:rsidRPr="00B833AF">
        <w:rPr>
          <w:rFonts w:ascii="Times New Roman" w:hAnsi="Times New Roman"/>
          <w:iCs/>
          <w:sz w:val="24"/>
          <w:szCs w:val="24"/>
        </w:rPr>
        <w:t xml:space="preserve">МОБУ СОШ №26 </w:t>
      </w:r>
      <w:r w:rsidR="00C957EC" w:rsidRPr="00B833AF">
        <w:rPr>
          <w:rFonts w:ascii="Times New Roman" w:hAnsi="Times New Roman"/>
          <w:iCs/>
          <w:sz w:val="24"/>
          <w:szCs w:val="24"/>
        </w:rPr>
        <w:t xml:space="preserve">расположена в центре города Якутска в жилом микрорайоне, рядом находятся </w:t>
      </w:r>
      <w:r w:rsidR="00C957EC" w:rsidRPr="00B833AF">
        <w:rPr>
          <w:rFonts w:ascii="Times New Roman" w:hAnsi="Times New Roman"/>
          <w:b/>
          <w:bCs/>
          <w:iCs/>
          <w:sz w:val="24"/>
          <w:szCs w:val="24"/>
        </w:rPr>
        <w:t xml:space="preserve"> </w:t>
      </w:r>
      <w:r w:rsidR="00C957EC" w:rsidRPr="00B833AF">
        <w:rPr>
          <w:rFonts w:ascii="Times New Roman" w:hAnsi="Times New Roman"/>
          <w:iCs/>
          <w:sz w:val="24"/>
          <w:szCs w:val="24"/>
        </w:rPr>
        <w:t>детские сады, школы №2, ЯГЛ, №1.  Социально-культурное окружение  благоприятное: в микрорайоне находятся учреждения дополнительного образования, клуб «Орленок», центр технического творчества учащихся, детская библиотека, Школа искусств, Русский драмтеатр им. А.С.Пушкина, кинотеатр. Таким образом, учебно-воспитательная система школы ориентируется  также на воспитательный потенциал окружающей социальной среды.</w:t>
      </w:r>
    </w:p>
    <w:p w:rsidR="00C957EC" w:rsidRPr="00B833AF" w:rsidRDefault="00C957EC" w:rsidP="00C957EC">
      <w:pPr>
        <w:spacing w:after="0" w:line="240" w:lineRule="auto"/>
        <w:ind w:firstLine="567"/>
        <w:jc w:val="both"/>
        <w:rPr>
          <w:rFonts w:ascii="Times New Roman" w:hAnsi="Times New Roman"/>
          <w:sz w:val="24"/>
          <w:szCs w:val="24"/>
        </w:rPr>
      </w:pPr>
      <w:r w:rsidRPr="00B833AF">
        <w:rPr>
          <w:rFonts w:ascii="Times New Roman" w:hAnsi="Times New Roman"/>
          <w:sz w:val="24"/>
          <w:szCs w:val="24"/>
        </w:rPr>
        <w:t>Удобное транспортное сообщение, хорошие условия обучения, высокий уровень образования, эмоционально-привлекательная воспитывающая среда, яркие традиции – все это сделало школу востребованной учащимися и их родителями.</w:t>
      </w:r>
    </w:p>
    <w:p w:rsidR="00C957EC" w:rsidRPr="00B833AF" w:rsidRDefault="00C957EC" w:rsidP="00C957EC">
      <w:pPr>
        <w:spacing w:after="0" w:line="240" w:lineRule="auto"/>
        <w:ind w:firstLine="567"/>
        <w:jc w:val="both"/>
        <w:rPr>
          <w:rFonts w:ascii="Times New Roman" w:hAnsi="Times New Roman"/>
          <w:b/>
          <w:bCs/>
          <w:i/>
          <w:iCs/>
          <w:sz w:val="24"/>
          <w:szCs w:val="24"/>
        </w:rPr>
      </w:pPr>
    </w:p>
    <w:p w:rsidR="002C4D9A" w:rsidRPr="00B833AF" w:rsidRDefault="002C4D9A" w:rsidP="00090E63">
      <w:pPr>
        <w:spacing w:after="0" w:line="240" w:lineRule="auto"/>
        <w:ind w:firstLine="567"/>
        <w:jc w:val="center"/>
        <w:rPr>
          <w:rFonts w:ascii="Times New Roman" w:hAnsi="Times New Roman"/>
          <w:b/>
          <w:bCs/>
          <w:i/>
          <w:iCs/>
          <w:sz w:val="24"/>
          <w:szCs w:val="24"/>
        </w:rPr>
      </w:pPr>
      <w:r w:rsidRPr="00B833AF">
        <w:rPr>
          <w:rFonts w:ascii="Times New Roman" w:hAnsi="Times New Roman"/>
          <w:b/>
          <w:bCs/>
          <w:i/>
          <w:iCs/>
          <w:sz w:val="24"/>
          <w:szCs w:val="24"/>
        </w:rPr>
        <w:t>Ступени развития образовательного учреждения</w:t>
      </w:r>
    </w:p>
    <w:p w:rsidR="002C4D9A" w:rsidRPr="00B833AF" w:rsidRDefault="002C4D9A" w:rsidP="00BB0448">
      <w:pPr>
        <w:spacing w:after="0" w:line="240" w:lineRule="auto"/>
        <w:ind w:firstLine="567"/>
        <w:jc w:val="both"/>
        <w:rPr>
          <w:rFonts w:ascii="Times New Roman" w:hAnsi="Times New Roman"/>
          <w:sz w:val="24"/>
          <w:szCs w:val="24"/>
        </w:rPr>
      </w:pPr>
      <w:r w:rsidRPr="00B833AF">
        <w:rPr>
          <w:rFonts w:ascii="Times New Roman" w:hAnsi="Times New Roman"/>
          <w:b/>
          <w:iCs/>
          <w:sz w:val="24"/>
          <w:szCs w:val="24"/>
        </w:rPr>
        <w:t>1950 г.</w:t>
      </w:r>
      <w:r w:rsidRPr="00B833AF">
        <w:rPr>
          <w:rFonts w:ascii="Times New Roman" w:hAnsi="Times New Roman"/>
          <w:iCs/>
          <w:sz w:val="24"/>
          <w:szCs w:val="24"/>
        </w:rPr>
        <w:t xml:space="preserve"> – год основания школы.</w:t>
      </w:r>
    </w:p>
    <w:p w:rsidR="002C4D9A" w:rsidRPr="00B833AF" w:rsidRDefault="002C4D9A" w:rsidP="00BB0448">
      <w:pPr>
        <w:spacing w:after="0" w:line="240" w:lineRule="auto"/>
        <w:ind w:firstLine="567"/>
        <w:jc w:val="both"/>
        <w:rPr>
          <w:rFonts w:ascii="Times New Roman" w:hAnsi="Times New Roman"/>
          <w:sz w:val="24"/>
          <w:szCs w:val="24"/>
        </w:rPr>
      </w:pPr>
      <w:r w:rsidRPr="00B833AF">
        <w:rPr>
          <w:rFonts w:ascii="Times New Roman" w:hAnsi="Times New Roman"/>
          <w:b/>
          <w:iCs/>
          <w:sz w:val="24"/>
          <w:szCs w:val="24"/>
        </w:rPr>
        <w:t>1957 г.</w:t>
      </w:r>
      <w:r w:rsidRPr="00B833AF">
        <w:rPr>
          <w:rFonts w:ascii="Times New Roman" w:hAnsi="Times New Roman"/>
          <w:iCs/>
          <w:sz w:val="24"/>
          <w:szCs w:val="24"/>
        </w:rPr>
        <w:t xml:space="preserve"> – первый выпуск.</w:t>
      </w:r>
    </w:p>
    <w:p w:rsidR="002C4D9A" w:rsidRPr="00B833AF" w:rsidRDefault="002C4D9A" w:rsidP="00BB0448">
      <w:pPr>
        <w:spacing w:after="0" w:line="240" w:lineRule="auto"/>
        <w:ind w:firstLine="567"/>
        <w:jc w:val="both"/>
        <w:rPr>
          <w:rFonts w:ascii="Times New Roman" w:hAnsi="Times New Roman"/>
          <w:sz w:val="24"/>
          <w:szCs w:val="24"/>
        </w:rPr>
      </w:pPr>
      <w:r w:rsidRPr="00B833AF">
        <w:rPr>
          <w:rFonts w:ascii="Times New Roman" w:hAnsi="Times New Roman"/>
          <w:b/>
          <w:iCs/>
          <w:sz w:val="24"/>
          <w:szCs w:val="24"/>
        </w:rPr>
        <w:t>1960г.</w:t>
      </w:r>
      <w:r w:rsidRPr="00B833AF">
        <w:rPr>
          <w:rFonts w:ascii="Times New Roman" w:hAnsi="Times New Roman"/>
          <w:iCs/>
          <w:sz w:val="24"/>
          <w:szCs w:val="24"/>
        </w:rPr>
        <w:t xml:space="preserve"> – введено раннее обучение английскому языку (учитель английского языка  Никитин);</w:t>
      </w:r>
    </w:p>
    <w:p w:rsidR="002C4D9A" w:rsidRPr="00B833AF" w:rsidRDefault="002C4D9A" w:rsidP="00BB0448">
      <w:pPr>
        <w:spacing w:after="0" w:line="240" w:lineRule="auto"/>
        <w:ind w:firstLine="567"/>
        <w:jc w:val="both"/>
        <w:rPr>
          <w:rFonts w:ascii="Times New Roman" w:hAnsi="Times New Roman"/>
          <w:sz w:val="24"/>
          <w:szCs w:val="24"/>
        </w:rPr>
      </w:pPr>
      <w:r w:rsidRPr="00B833AF">
        <w:rPr>
          <w:rFonts w:ascii="Times New Roman" w:hAnsi="Times New Roman"/>
          <w:b/>
          <w:iCs/>
          <w:sz w:val="24"/>
          <w:szCs w:val="24"/>
        </w:rPr>
        <w:t>1970 г.</w:t>
      </w:r>
      <w:r w:rsidRPr="00B833AF">
        <w:rPr>
          <w:rFonts w:ascii="Times New Roman" w:hAnsi="Times New Roman"/>
          <w:iCs/>
          <w:sz w:val="24"/>
          <w:szCs w:val="24"/>
        </w:rPr>
        <w:t xml:space="preserve"> – введено углубленное изучение химии (преподаватель БГФ ЯГУ, к.б.н. Осогосток Д.Н.). </w:t>
      </w:r>
    </w:p>
    <w:p w:rsidR="002C4D9A" w:rsidRPr="00B833AF" w:rsidRDefault="002C4D9A" w:rsidP="00BB0448">
      <w:pPr>
        <w:spacing w:after="0" w:line="240" w:lineRule="auto"/>
        <w:ind w:firstLine="567"/>
        <w:jc w:val="both"/>
        <w:rPr>
          <w:rFonts w:ascii="Times New Roman" w:hAnsi="Times New Roman"/>
          <w:sz w:val="24"/>
          <w:szCs w:val="24"/>
        </w:rPr>
      </w:pPr>
      <w:r w:rsidRPr="00B833AF">
        <w:rPr>
          <w:rFonts w:ascii="Times New Roman" w:hAnsi="Times New Roman"/>
          <w:b/>
          <w:iCs/>
          <w:sz w:val="24"/>
          <w:szCs w:val="24"/>
        </w:rPr>
        <w:t>1983 г.</w:t>
      </w:r>
      <w:r w:rsidRPr="00B833AF">
        <w:rPr>
          <w:rFonts w:ascii="Times New Roman" w:hAnsi="Times New Roman"/>
          <w:iCs/>
          <w:sz w:val="24"/>
          <w:szCs w:val="24"/>
        </w:rPr>
        <w:t xml:space="preserve"> – открыты якутские классы (учителя начальных классов Охлопкова Е.Н.,  Микущина Х.Г., Ксенофонтова З.С., директор Рыбкин А.П.). </w:t>
      </w:r>
    </w:p>
    <w:p w:rsidR="002C4D9A" w:rsidRPr="00B833AF" w:rsidRDefault="002C4D9A" w:rsidP="00BB0448">
      <w:pPr>
        <w:spacing w:after="0" w:line="240" w:lineRule="auto"/>
        <w:ind w:firstLine="567"/>
        <w:jc w:val="both"/>
        <w:rPr>
          <w:rFonts w:ascii="Times New Roman" w:hAnsi="Times New Roman"/>
          <w:sz w:val="24"/>
          <w:szCs w:val="24"/>
        </w:rPr>
      </w:pPr>
      <w:r w:rsidRPr="00B833AF">
        <w:rPr>
          <w:rFonts w:ascii="Times New Roman" w:hAnsi="Times New Roman"/>
          <w:b/>
          <w:iCs/>
          <w:sz w:val="24"/>
          <w:szCs w:val="24"/>
        </w:rPr>
        <w:t>1992 г.</w:t>
      </w:r>
      <w:r w:rsidRPr="00B833AF">
        <w:rPr>
          <w:rFonts w:ascii="Times New Roman" w:hAnsi="Times New Roman"/>
          <w:iCs/>
          <w:sz w:val="24"/>
          <w:szCs w:val="24"/>
        </w:rPr>
        <w:t xml:space="preserve"> – открытие гимназических классов. </w:t>
      </w:r>
    </w:p>
    <w:p w:rsidR="002C4D9A" w:rsidRPr="00B833AF" w:rsidRDefault="002C4D9A" w:rsidP="00BB0448">
      <w:pPr>
        <w:spacing w:after="0" w:line="240" w:lineRule="auto"/>
        <w:ind w:firstLine="567"/>
        <w:jc w:val="both"/>
        <w:rPr>
          <w:rFonts w:ascii="Times New Roman" w:hAnsi="Times New Roman"/>
          <w:sz w:val="24"/>
          <w:szCs w:val="24"/>
        </w:rPr>
      </w:pPr>
      <w:r w:rsidRPr="00B833AF">
        <w:rPr>
          <w:rFonts w:ascii="Times New Roman" w:hAnsi="Times New Roman"/>
          <w:b/>
          <w:iCs/>
          <w:sz w:val="24"/>
          <w:szCs w:val="24"/>
        </w:rPr>
        <w:t>1994 г.</w:t>
      </w:r>
      <w:r w:rsidRPr="00B833AF">
        <w:rPr>
          <w:rFonts w:ascii="Times New Roman" w:hAnsi="Times New Roman"/>
          <w:iCs/>
          <w:sz w:val="24"/>
          <w:szCs w:val="24"/>
        </w:rPr>
        <w:t xml:space="preserve"> – школе присвоен статус «Экспериментальная многопрофильная школа-гимназия». </w:t>
      </w:r>
    </w:p>
    <w:p w:rsidR="002C4D9A" w:rsidRPr="00B833AF" w:rsidRDefault="002C4D9A" w:rsidP="00BB0448">
      <w:pPr>
        <w:spacing w:after="0" w:line="240" w:lineRule="auto"/>
        <w:ind w:firstLine="567"/>
        <w:jc w:val="both"/>
        <w:rPr>
          <w:rFonts w:ascii="Times New Roman" w:hAnsi="Times New Roman"/>
          <w:sz w:val="24"/>
          <w:szCs w:val="24"/>
        </w:rPr>
      </w:pPr>
      <w:r w:rsidRPr="00B833AF">
        <w:rPr>
          <w:rFonts w:ascii="Times New Roman" w:hAnsi="Times New Roman"/>
          <w:b/>
          <w:iCs/>
          <w:sz w:val="24"/>
          <w:szCs w:val="24"/>
        </w:rPr>
        <w:t>2002 г.</w:t>
      </w:r>
      <w:r w:rsidRPr="00B833AF">
        <w:rPr>
          <w:rFonts w:ascii="Times New Roman" w:hAnsi="Times New Roman"/>
          <w:iCs/>
          <w:sz w:val="24"/>
          <w:szCs w:val="24"/>
        </w:rPr>
        <w:t xml:space="preserve"> – статус «Школа №26 г. Якутска – Центр профильного образования», школа включена в Сеть Президентских школ РС (Я).</w:t>
      </w:r>
    </w:p>
    <w:p w:rsidR="002C4D9A" w:rsidRPr="00B833AF" w:rsidRDefault="002C4D9A" w:rsidP="00BB0448">
      <w:pPr>
        <w:spacing w:after="0" w:line="240" w:lineRule="auto"/>
        <w:ind w:firstLine="567"/>
        <w:jc w:val="both"/>
        <w:rPr>
          <w:rFonts w:ascii="Times New Roman" w:hAnsi="Times New Roman"/>
          <w:iCs/>
          <w:sz w:val="24"/>
          <w:szCs w:val="24"/>
        </w:rPr>
      </w:pPr>
      <w:r w:rsidRPr="00B833AF">
        <w:rPr>
          <w:rFonts w:ascii="Times New Roman" w:hAnsi="Times New Roman"/>
          <w:b/>
          <w:iCs/>
          <w:sz w:val="24"/>
          <w:szCs w:val="24"/>
        </w:rPr>
        <w:t>2009 г.</w:t>
      </w:r>
      <w:r w:rsidRPr="00B833AF">
        <w:rPr>
          <w:rFonts w:ascii="Times New Roman" w:hAnsi="Times New Roman"/>
          <w:iCs/>
          <w:sz w:val="24"/>
          <w:szCs w:val="24"/>
        </w:rPr>
        <w:t xml:space="preserve"> – «МОУ СОШ №26 (с углубленным изучением отдельных предметов)».</w:t>
      </w:r>
    </w:p>
    <w:p w:rsidR="00A10D73" w:rsidRPr="00B833AF" w:rsidRDefault="00A10D73" w:rsidP="00BB0448">
      <w:pPr>
        <w:spacing w:after="0" w:line="240" w:lineRule="auto"/>
        <w:ind w:firstLine="567"/>
        <w:jc w:val="both"/>
        <w:rPr>
          <w:rFonts w:ascii="Times New Roman" w:hAnsi="Times New Roman"/>
          <w:iCs/>
          <w:sz w:val="24"/>
          <w:szCs w:val="24"/>
        </w:rPr>
      </w:pPr>
      <w:r w:rsidRPr="00B833AF">
        <w:rPr>
          <w:rFonts w:ascii="Times New Roman" w:hAnsi="Times New Roman"/>
          <w:b/>
          <w:iCs/>
          <w:sz w:val="24"/>
          <w:szCs w:val="24"/>
        </w:rPr>
        <w:t xml:space="preserve">2010 г. – </w:t>
      </w:r>
      <w:r w:rsidRPr="00B833AF">
        <w:rPr>
          <w:rFonts w:ascii="Times New Roman" w:hAnsi="Times New Roman"/>
          <w:iCs/>
          <w:sz w:val="24"/>
          <w:szCs w:val="24"/>
        </w:rPr>
        <w:t xml:space="preserve">участник республиканского «пилотного» проекта по введению новых ФГОС НОО. </w:t>
      </w:r>
    </w:p>
    <w:p w:rsidR="002C4D9A" w:rsidRPr="00B833AF" w:rsidRDefault="002C4D9A" w:rsidP="00BB0448">
      <w:pPr>
        <w:spacing w:after="0" w:line="240" w:lineRule="auto"/>
        <w:ind w:firstLine="567"/>
        <w:jc w:val="both"/>
        <w:rPr>
          <w:rFonts w:ascii="Times New Roman" w:hAnsi="Times New Roman"/>
          <w:iCs/>
          <w:sz w:val="24"/>
          <w:szCs w:val="24"/>
        </w:rPr>
      </w:pPr>
      <w:r w:rsidRPr="00B833AF">
        <w:rPr>
          <w:rFonts w:ascii="Times New Roman" w:hAnsi="Times New Roman"/>
          <w:b/>
          <w:sz w:val="24"/>
          <w:szCs w:val="24"/>
        </w:rPr>
        <w:t xml:space="preserve">2011 г. – </w:t>
      </w:r>
      <w:r w:rsidRPr="00B833AF">
        <w:rPr>
          <w:rFonts w:ascii="Times New Roman" w:hAnsi="Times New Roman"/>
          <w:sz w:val="24"/>
          <w:szCs w:val="24"/>
        </w:rPr>
        <w:t>«МОБУ</w:t>
      </w:r>
      <w:r w:rsidRPr="00B833AF">
        <w:rPr>
          <w:rFonts w:ascii="Times New Roman" w:hAnsi="Times New Roman"/>
          <w:b/>
          <w:sz w:val="24"/>
          <w:szCs w:val="24"/>
        </w:rPr>
        <w:t xml:space="preserve"> </w:t>
      </w:r>
      <w:r w:rsidRPr="00B833AF">
        <w:rPr>
          <w:rFonts w:ascii="Times New Roman" w:hAnsi="Times New Roman"/>
          <w:iCs/>
          <w:sz w:val="24"/>
          <w:szCs w:val="24"/>
        </w:rPr>
        <w:t>СОШ №26 (с углубленным изучением отдельных предметов)».</w:t>
      </w:r>
    </w:p>
    <w:p w:rsidR="002C4D9A" w:rsidRPr="004673CA" w:rsidRDefault="002C4D9A" w:rsidP="002C1D9C">
      <w:pPr>
        <w:spacing w:after="0" w:line="240" w:lineRule="auto"/>
        <w:jc w:val="both"/>
        <w:rPr>
          <w:rFonts w:ascii="Times New Roman" w:hAnsi="Times New Roman"/>
          <w:color w:val="FF0000"/>
          <w:sz w:val="24"/>
          <w:szCs w:val="24"/>
        </w:rPr>
      </w:pPr>
    </w:p>
    <w:p w:rsidR="002C4D9A" w:rsidRPr="00BC65D5" w:rsidRDefault="002C4D9A" w:rsidP="00BB0448">
      <w:pPr>
        <w:spacing w:after="0" w:line="240" w:lineRule="auto"/>
        <w:ind w:firstLine="567"/>
        <w:jc w:val="center"/>
        <w:rPr>
          <w:rFonts w:ascii="Times New Roman" w:hAnsi="Times New Roman"/>
          <w:sz w:val="24"/>
          <w:szCs w:val="24"/>
        </w:rPr>
      </w:pPr>
      <w:r w:rsidRPr="00BC65D5">
        <w:rPr>
          <w:rFonts w:ascii="Times New Roman" w:hAnsi="Times New Roman"/>
          <w:b/>
          <w:bCs/>
          <w:i/>
          <w:iCs/>
          <w:sz w:val="24"/>
          <w:szCs w:val="24"/>
        </w:rPr>
        <w:t>Организационно-правовое обеспечение деятельности школы</w:t>
      </w:r>
    </w:p>
    <w:tbl>
      <w:tblPr>
        <w:tblW w:w="93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93"/>
      </w:tblGrid>
      <w:tr w:rsidR="00262DC6" w:rsidRPr="00BC65D5" w:rsidTr="000C5198">
        <w:trPr>
          <w:trHeight w:val="820"/>
        </w:trPr>
        <w:tc>
          <w:tcPr>
            <w:tcW w:w="4928" w:type="dxa"/>
            <w:shd w:val="clear" w:color="auto" w:fill="FFFFFF" w:themeFill="background1"/>
            <w:hideMark/>
          </w:tcPr>
          <w:p w:rsidR="00262DC6" w:rsidRPr="000C5198" w:rsidRDefault="00262DC6" w:rsidP="00090E63">
            <w:pPr>
              <w:spacing w:after="0" w:line="240" w:lineRule="auto"/>
              <w:jc w:val="both"/>
              <w:textAlignment w:val="baseline"/>
              <w:rPr>
                <w:rFonts w:ascii="Times New Roman" w:eastAsia="Times New Roman" w:hAnsi="Times New Roman"/>
                <w:sz w:val="24"/>
                <w:szCs w:val="24"/>
                <w:lang w:eastAsia="ru-RU"/>
              </w:rPr>
            </w:pPr>
            <w:r w:rsidRPr="000C5198">
              <w:rPr>
                <w:rFonts w:ascii="Times New Roman" w:eastAsia="Times New Roman" w:hAnsi="Times New Roman"/>
                <w:kern w:val="24"/>
                <w:sz w:val="24"/>
                <w:szCs w:val="24"/>
                <w:lang w:eastAsia="ru-RU"/>
              </w:rPr>
              <w:t>Наименование МОУ в соответствии с Уставом</w:t>
            </w:r>
          </w:p>
        </w:tc>
        <w:tc>
          <w:tcPr>
            <w:tcW w:w="4393" w:type="dxa"/>
            <w:shd w:val="clear" w:color="auto" w:fill="auto"/>
            <w:hideMark/>
          </w:tcPr>
          <w:p w:rsidR="00262DC6" w:rsidRPr="00BC65D5" w:rsidRDefault="00262DC6" w:rsidP="00090E63">
            <w:pPr>
              <w:spacing w:after="0" w:line="240" w:lineRule="auto"/>
              <w:jc w:val="both"/>
              <w:textAlignment w:val="baseline"/>
              <w:rPr>
                <w:rFonts w:ascii="Times New Roman" w:eastAsia="Times New Roman" w:hAnsi="Times New Roman"/>
                <w:sz w:val="24"/>
                <w:szCs w:val="24"/>
                <w:lang w:eastAsia="ru-RU"/>
              </w:rPr>
            </w:pPr>
            <w:r w:rsidRPr="00BC65D5">
              <w:rPr>
                <w:rFonts w:ascii="Times New Roman" w:eastAsia="Times New Roman" w:hAnsi="Times New Roman"/>
                <w:kern w:val="24"/>
                <w:sz w:val="24"/>
                <w:szCs w:val="24"/>
                <w:lang w:eastAsia="ru-RU"/>
              </w:rPr>
              <w:t>МО</w:t>
            </w:r>
            <w:r w:rsidR="00445675">
              <w:rPr>
                <w:rFonts w:ascii="Times New Roman" w:eastAsia="Times New Roman" w:hAnsi="Times New Roman"/>
                <w:kern w:val="24"/>
                <w:sz w:val="24"/>
                <w:szCs w:val="24"/>
                <w:lang w:eastAsia="ru-RU"/>
              </w:rPr>
              <w:t>Б</w:t>
            </w:r>
            <w:r w:rsidRPr="00BC65D5">
              <w:rPr>
                <w:rFonts w:ascii="Times New Roman" w:eastAsia="Times New Roman" w:hAnsi="Times New Roman"/>
                <w:kern w:val="24"/>
                <w:sz w:val="24"/>
                <w:szCs w:val="24"/>
                <w:lang w:eastAsia="ru-RU"/>
              </w:rPr>
              <w:t>У «СОШ №26 (с углубленным изучением отдельных предметов)» Городского округа «Город Якутск»</w:t>
            </w:r>
          </w:p>
        </w:tc>
      </w:tr>
      <w:tr w:rsidR="00262DC6" w:rsidRPr="00BC65D5" w:rsidTr="000C5198">
        <w:trPr>
          <w:trHeight w:val="613"/>
        </w:trPr>
        <w:tc>
          <w:tcPr>
            <w:tcW w:w="4928" w:type="dxa"/>
            <w:shd w:val="clear" w:color="auto" w:fill="FFFFFF" w:themeFill="background1"/>
            <w:hideMark/>
          </w:tcPr>
          <w:p w:rsidR="00262DC6" w:rsidRPr="000C5198" w:rsidRDefault="00262DC6" w:rsidP="00090E63">
            <w:pPr>
              <w:spacing w:after="0" w:line="240" w:lineRule="auto"/>
              <w:jc w:val="both"/>
              <w:textAlignment w:val="baseline"/>
              <w:rPr>
                <w:rFonts w:ascii="Times New Roman" w:eastAsia="Times New Roman" w:hAnsi="Times New Roman"/>
                <w:sz w:val="24"/>
                <w:szCs w:val="24"/>
                <w:lang w:eastAsia="ru-RU"/>
              </w:rPr>
            </w:pPr>
            <w:r w:rsidRPr="000C5198">
              <w:rPr>
                <w:rFonts w:ascii="Times New Roman" w:eastAsia="Times New Roman" w:hAnsi="Times New Roman"/>
                <w:kern w:val="24"/>
                <w:sz w:val="24"/>
                <w:szCs w:val="24"/>
                <w:lang w:eastAsia="ru-RU"/>
              </w:rPr>
              <w:t>Адрес ОУ</w:t>
            </w:r>
          </w:p>
        </w:tc>
        <w:tc>
          <w:tcPr>
            <w:tcW w:w="4393" w:type="dxa"/>
            <w:shd w:val="clear" w:color="auto" w:fill="auto"/>
            <w:hideMark/>
          </w:tcPr>
          <w:p w:rsidR="00262DC6" w:rsidRPr="00BC65D5" w:rsidRDefault="00262DC6" w:rsidP="00090E63">
            <w:pPr>
              <w:spacing w:after="0" w:line="240" w:lineRule="auto"/>
              <w:jc w:val="both"/>
              <w:textAlignment w:val="baseline"/>
              <w:rPr>
                <w:rFonts w:ascii="Times New Roman" w:eastAsia="Times New Roman" w:hAnsi="Times New Roman"/>
                <w:sz w:val="24"/>
                <w:szCs w:val="24"/>
                <w:lang w:eastAsia="ru-RU"/>
              </w:rPr>
            </w:pPr>
            <w:r w:rsidRPr="00BC65D5">
              <w:rPr>
                <w:rFonts w:ascii="Times New Roman" w:eastAsia="Times New Roman" w:hAnsi="Times New Roman"/>
                <w:kern w:val="24"/>
                <w:sz w:val="24"/>
                <w:szCs w:val="24"/>
                <w:lang w:eastAsia="ru-RU"/>
              </w:rPr>
              <w:t xml:space="preserve">г. Якутск, Ярославского 21, </w:t>
            </w:r>
          </w:p>
          <w:p w:rsidR="00262DC6" w:rsidRPr="00BC65D5" w:rsidRDefault="00262DC6" w:rsidP="00B833AF">
            <w:pPr>
              <w:spacing w:after="0" w:line="240" w:lineRule="auto"/>
              <w:jc w:val="both"/>
              <w:textAlignment w:val="baseline"/>
              <w:rPr>
                <w:rFonts w:ascii="Times New Roman" w:eastAsia="Times New Roman" w:hAnsi="Times New Roman"/>
                <w:sz w:val="24"/>
                <w:szCs w:val="24"/>
                <w:lang w:eastAsia="ru-RU"/>
              </w:rPr>
            </w:pPr>
            <w:r w:rsidRPr="00BC65D5">
              <w:rPr>
                <w:rFonts w:ascii="Times New Roman" w:eastAsia="Times New Roman" w:hAnsi="Times New Roman"/>
                <w:kern w:val="24"/>
                <w:sz w:val="24"/>
                <w:szCs w:val="24"/>
                <w:lang w:eastAsia="ru-RU"/>
              </w:rPr>
              <w:t xml:space="preserve">тел/факс </w:t>
            </w:r>
            <w:r w:rsidR="00B833AF" w:rsidRPr="006A3F6E">
              <w:rPr>
                <w:rFonts w:ascii="Times New Roman" w:eastAsia="Times New Roman" w:hAnsi="Times New Roman"/>
                <w:kern w:val="24"/>
                <w:sz w:val="24"/>
                <w:szCs w:val="24"/>
                <w:lang w:eastAsia="ru-RU"/>
              </w:rPr>
              <w:t xml:space="preserve"> </w:t>
            </w:r>
            <w:r w:rsidR="00B833AF" w:rsidRPr="00BC65D5">
              <w:rPr>
                <w:rFonts w:ascii="Times New Roman" w:eastAsia="Times New Roman" w:hAnsi="Times New Roman"/>
                <w:kern w:val="24"/>
                <w:sz w:val="24"/>
                <w:szCs w:val="24"/>
                <w:lang w:eastAsia="ru-RU"/>
              </w:rPr>
              <w:t>8(4112) 42-36-73</w:t>
            </w:r>
          </w:p>
        </w:tc>
      </w:tr>
      <w:tr w:rsidR="00262DC6" w:rsidRPr="00BC65D5" w:rsidTr="000C5198">
        <w:trPr>
          <w:trHeight w:val="460"/>
        </w:trPr>
        <w:tc>
          <w:tcPr>
            <w:tcW w:w="4928" w:type="dxa"/>
            <w:shd w:val="clear" w:color="auto" w:fill="FFFFFF" w:themeFill="background1"/>
            <w:hideMark/>
          </w:tcPr>
          <w:p w:rsidR="00262DC6" w:rsidRPr="000C5198" w:rsidRDefault="00262DC6" w:rsidP="00090E63">
            <w:pPr>
              <w:spacing w:after="0" w:line="240" w:lineRule="auto"/>
              <w:jc w:val="both"/>
              <w:textAlignment w:val="baseline"/>
              <w:rPr>
                <w:rFonts w:ascii="Times New Roman" w:eastAsia="Times New Roman" w:hAnsi="Times New Roman"/>
                <w:sz w:val="24"/>
                <w:szCs w:val="24"/>
                <w:lang w:eastAsia="ru-RU"/>
              </w:rPr>
            </w:pPr>
            <w:r w:rsidRPr="000C5198">
              <w:rPr>
                <w:rFonts w:ascii="Times New Roman" w:eastAsia="Times New Roman" w:hAnsi="Times New Roman"/>
                <w:kern w:val="24"/>
                <w:sz w:val="24"/>
                <w:szCs w:val="24"/>
                <w:lang w:eastAsia="ru-RU"/>
              </w:rPr>
              <w:t>Адрес школьного сайта</w:t>
            </w:r>
          </w:p>
        </w:tc>
        <w:tc>
          <w:tcPr>
            <w:tcW w:w="4393" w:type="dxa"/>
            <w:shd w:val="clear" w:color="auto" w:fill="auto"/>
            <w:hideMark/>
          </w:tcPr>
          <w:p w:rsidR="00262DC6" w:rsidRPr="00BC65D5" w:rsidRDefault="00262DC6" w:rsidP="00090E63">
            <w:pPr>
              <w:spacing w:after="0" w:line="240" w:lineRule="auto"/>
              <w:jc w:val="both"/>
              <w:textAlignment w:val="baseline"/>
              <w:rPr>
                <w:rFonts w:ascii="Times New Roman" w:eastAsia="Times New Roman" w:hAnsi="Times New Roman"/>
                <w:sz w:val="24"/>
                <w:szCs w:val="24"/>
                <w:lang w:eastAsia="ru-RU"/>
              </w:rPr>
            </w:pPr>
            <w:r w:rsidRPr="00BC65D5">
              <w:rPr>
                <w:rFonts w:ascii="Times New Roman" w:eastAsia="Times New Roman" w:hAnsi="Times New Roman"/>
                <w:kern w:val="24"/>
                <w:sz w:val="24"/>
                <w:szCs w:val="24"/>
                <w:u w:val="single"/>
                <w:lang w:val="en-US" w:eastAsia="ru-RU"/>
              </w:rPr>
              <w:t>http</w:t>
            </w:r>
            <w:r w:rsidRPr="00BC65D5">
              <w:rPr>
                <w:rFonts w:ascii="Times New Roman" w:eastAsia="Times New Roman" w:hAnsi="Times New Roman"/>
                <w:kern w:val="24"/>
                <w:sz w:val="24"/>
                <w:szCs w:val="24"/>
                <w:u w:val="single"/>
                <w:lang w:eastAsia="ru-RU"/>
              </w:rPr>
              <w:t>://</w:t>
            </w:r>
            <w:r w:rsidRPr="00BC65D5">
              <w:rPr>
                <w:rFonts w:ascii="Times New Roman" w:eastAsia="Times New Roman" w:hAnsi="Times New Roman"/>
                <w:kern w:val="24"/>
                <w:sz w:val="24"/>
                <w:szCs w:val="24"/>
                <w:u w:val="single"/>
                <w:lang w:val="en-US" w:eastAsia="ru-RU"/>
              </w:rPr>
              <w:t>school</w:t>
            </w:r>
            <w:r w:rsidRPr="00BC65D5">
              <w:rPr>
                <w:rFonts w:ascii="Times New Roman" w:eastAsia="Times New Roman" w:hAnsi="Times New Roman"/>
                <w:kern w:val="24"/>
                <w:sz w:val="24"/>
                <w:szCs w:val="24"/>
                <w:u w:val="single"/>
                <w:lang w:eastAsia="ru-RU"/>
              </w:rPr>
              <w:t>26.</w:t>
            </w:r>
            <w:r w:rsidRPr="00BC65D5">
              <w:rPr>
                <w:rFonts w:ascii="Times New Roman" w:eastAsia="Times New Roman" w:hAnsi="Times New Roman"/>
                <w:kern w:val="24"/>
                <w:sz w:val="24"/>
                <w:szCs w:val="24"/>
                <w:u w:val="single"/>
                <w:lang w:val="en-US" w:eastAsia="ru-RU"/>
              </w:rPr>
              <w:t>yaguo.ru</w:t>
            </w:r>
            <w:r w:rsidRPr="00BC65D5">
              <w:rPr>
                <w:rFonts w:ascii="Times New Roman" w:eastAsia="Times New Roman" w:hAnsi="Times New Roman"/>
                <w:kern w:val="24"/>
                <w:sz w:val="24"/>
                <w:szCs w:val="24"/>
                <w:lang w:eastAsia="ru-RU"/>
              </w:rPr>
              <w:t xml:space="preserve"> </w:t>
            </w:r>
          </w:p>
        </w:tc>
      </w:tr>
      <w:tr w:rsidR="00262DC6" w:rsidRPr="00BC65D5" w:rsidTr="000C5198">
        <w:trPr>
          <w:trHeight w:val="460"/>
        </w:trPr>
        <w:tc>
          <w:tcPr>
            <w:tcW w:w="4928" w:type="dxa"/>
            <w:shd w:val="clear" w:color="auto" w:fill="FFFFFF" w:themeFill="background1"/>
            <w:hideMark/>
          </w:tcPr>
          <w:p w:rsidR="00262DC6" w:rsidRPr="000C5198" w:rsidRDefault="00262DC6" w:rsidP="00090E63">
            <w:pPr>
              <w:spacing w:after="0" w:line="240" w:lineRule="auto"/>
              <w:jc w:val="both"/>
              <w:textAlignment w:val="baseline"/>
              <w:rPr>
                <w:rFonts w:ascii="Times New Roman" w:eastAsia="Times New Roman" w:hAnsi="Times New Roman"/>
                <w:sz w:val="24"/>
                <w:szCs w:val="24"/>
                <w:lang w:eastAsia="ru-RU"/>
              </w:rPr>
            </w:pPr>
            <w:r w:rsidRPr="000C5198">
              <w:rPr>
                <w:rFonts w:ascii="Times New Roman" w:eastAsia="Times New Roman" w:hAnsi="Times New Roman"/>
                <w:kern w:val="24"/>
                <w:sz w:val="24"/>
                <w:szCs w:val="24"/>
                <w:lang w:eastAsia="ru-RU"/>
              </w:rPr>
              <w:t>Электронная почта школы</w:t>
            </w:r>
          </w:p>
        </w:tc>
        <w:tc>
          <w:tcPr>
            <w:tcW w:w="4393" w:type="dxa"/>
            <w:shd w:val="clear" w:color="auto" w:fill="auto"/>
            <w:hideMark/>
          </w:tcPr>
          <w:p w:rsidR="00262DC6" w:rsidRPr="00BC65D5" w:rsidRDefault="00262DC6" w:rsidP="00090E63">
            <w:pPr>
              <w:spacing w:after="0" w:line="240" w:lineRule="auto"/>
              <w:jc w:val="both"/>
              <w:textAlignment w:val="baseline"/>
              <w:rPr>
                <w:rFonts w:ascii="Times New Roman" w:eastAsia="Times New Roman" w:hAnsi="Times New Roman"/>
                <w:sz w:val="24"/>
                <w:szCs w:val="24"/>
                <w:lang w:eastAsia="ru-RU"/>
              </w:rPr>
            </w:pPr>
            <w:r w:rsidRPr="00BC65D5">
              <w:rPr>
                <w:rFonts w:ascii="Times New Roman" w:eastAsia="Times New Roman" w:hAnsi="Times New Roman"/>
                <w:kern w:val="24"/>
                <w:sz w:val="24"/>
                <w:szCs w:val="24"/>
                <w:u w:val="single"/>
                <w:lang w:val="en-US" w:eastAsia="ru-RU"/>
              </w:rPr>
              <w:t>school26@yaguo.ru</w:t>
            </w:r>
            <w:r w:rsidRPr="00BC65D5">
              <w:rPr>
                <w:rFonts w:ascii="Times New Roman" w:eastAsia="Times New Roman" w:hAnsi="Times New Roman"/>
                <w:kern w:val="24"/>
                <w:sz w:val="24"/>
                <w:szCs w:val="24"/>
                <w:lang w:eastAsia="ru-RU"/>
              </w:rPr>
              <w:t xml:space="preserve"> </w:t>
            </w:r>
          </w:p>
        </w:tc>
      </w:tr>
      <w:tr w:rsidR="00262DC6" w:rsidRPr="00BC65D5" w:rsidTr="000C5198">
        <w:trPr>
          <w:trHeight w:val="345"/>
        </w:trPr>
        <w:tc>
          <w:tcPr>
            <w:tcW w:w="4928" w:type="dxa"/>
            <w:shd w:val="clear" w:color="auto" w:fill="FFFFFF" w:themeFill="background1"/>
            <w:hideMark/>
          </w:tcPr>
          <w:p w:rsidR="00262DC6" w:rsidRPr="000C5198" w:rsidRDefault="00262DC6" w:rsidP="00090E63">
            <w:pPr>
              <w:spacing w:after="0" w:line="240" w:lineRule="auto"/>
              <w:jc w:val="both"/>
              <w:textAlignment w:val="baseline"/>
              <w:rPr>
                <w:rFonts w:ascii="Times New Roman" w:eastAsia="Times New Roman" w:hAnsi="Times New Roman"/>
                <w:sz w:val="24"/>
                <w:szCs w:val="24"/>
                <w:lang w:eastAsia="ru-RU"/>
              </w:rPr>
            </w:pPr>
            <w:r w:rsidRPr="000C5198">
              <w:rPr>
                <w:rFonts w:ascii="Times New Roman" w:eastAsia="Times New Roman" w:hAnsi="Times New Roman"/>
                <w:kern w:val="24"/>
                <w:sz w:val="24"/>
                <w:szCs w:val="24"/>
                <w:lang w:eastAsia="ru-RU"/>
              </w:rPr>
              <w:t>Учредитель</w:t>
            </w:r>
          </w:p>
        </w:tc>
        <w:tc>
          <w:tcPr>
            <w:tcW w:w="4393" w:type="dxa"/>
            <w:shd w:val="clear" w:color="auto" w:fill="auto"/>
            <w:hideMark/>
          </w:tcPr>
          <w:p w:rsidR="00262DC6" w:rsidRPr="00BC65D5" w:rsidRDefault="00262DC6" w:rsidP="00090E63">
            <w:pPr>
              <w:spacing w:after="0" w:line="240" w:lineRule="auto"/>
              <w:jc w:val="both"/>
              <w:textAlignment w:val="baseline"/>
              <w:rPr>
                <w:rFonts w:ascii="Times New Roman" w:eastAsia="Times New Roman" w:hAnsi="Times New Roman"/>
                <w:sz w:val="24"/>
                <w:szCs w:val="24"/>
                <w:lang w:eastAsia="ru-RU"/>
              </w:rPr>
            </w:pPr>
            <w:r w:rsidRPr="00BC65D5">
              <w:rPr>
                <w:rFonts w:ascii="Times New Roman" w:eastAsia="Times New Roman" w:hAnsi="Times New Roman"/>
                <w:kern w:val="24"/>
                <w:sz w:val="24"/>
                <w:szCs w:val="24"/>
                <w:lang w:eastAsia="ru-RU"/>
              </w:rPr>
              <w:t>Окружная администрация города Якутска</w:t>
            </w:r>
          </w:p>
        </w:tc>
      </w:tr>
      <w:tr w:rsidR="00262DC6" w:rsidRPr="00BC65D5" w:rsidTr="000C5198">
        <w:trPr>
          <w:trHeight w:val="345"/>
        </w:trPr>
        <w:tc>
          <w:tcPr>
            <w:tcW w:w="4928" w:type="dxa"/>
            <w:shd w:val="clear" w:color="auto" w:fill="FFFFFF" w:themeFill="background1"/>
            <w:hideMark/>
          </w:tcPr>
          <w:p w:rsidR="00262DC6" w:rsidRPr="000C5198" w:rsidRDefault="00262DC6" w:rsidP="00090E63">
            <w:pPr>
              <w:spacing w:after="0" w:line="240" w:lineRule="auto"/>
              <w:jc w:val="both"/>
              <w:textAlignment w:val="baseline"/>
              <w:rPr>
                <w:rFonts w:ascii="Times New Roman" w:eastAsia="Times New Roman" w:hAnsi="Times New Roman"/>
                <w:kern w:val="24"/>
                <w:sz w:val="24"/>
                <w:szCs w:val="24"/>
                <w:lang w:eastAsia="ru-RU"/>
              </w:rPr>
            </w:pPr>
            <w:r w:rsidRPr="000C5198">
              <w:rPr>
                <w:rFonts w:ascii="Times New Roman" w:eastAsia="Times New Roman" w:hAnsi="Times New Roman"/>
                <w:kern w:val="24"/>
                <w:sz w:val="24"/>
                <w:szCs w:val="24"/>
                <w:lang w:eastAsia="ru-RU"/>
              </w:rPr>
              <w:t>Лицензия</w:t>
            </w:r>
          </w:p>
        </w:tc>
        <w:tc>
          <w:tcPr>
            <w:tcW w:w="4393" w:type="dxa"/>
            <w:shd w:val="clear" w:color="auto" w:fill="auto"/>
            <w:hideMark/>
          </w:tcPr>
          <w:p w:rsidR="00471461" w:rsidRPr="00BC65D5" w:rsidRDefault="002068E2" w:rsidP="002068E2">
            <w:pPr>
              <w:spacing w:after="0" w:line="240" w:lineRule="auto"/>
              <w:rPr>
                <w:rFonts w:ascii="Times New Roman" w:hAnsi="Times New Roman"/>
                <w:sz w:val="24"/>
                <w:szCs w:val="24"/>
              </w:rPr>
            </w:pPr>
            <w:r w:rsidRPr="00BC65D5">
              <w:rPr>
                <w:rFonts w:ascii="Times New Roman" w:hAnsi="Times New Roman"/>
                <w:sz w:val="24"/>
                <w:szCs w:val="24"/>
              </w:rPr>
              <w:t>Серия СЯ № 001775</w:t>
            </w:r>
            <w:r w:rsidR="00262DC6" w:rsidRPr="00BC65D5">
              <w:rPr>
                <w:rFonts w:ascii="Times New Roman" w:hAnsi="Times New Roman"/>
                <w:sz w:val="24"/>
                <w:szCs w:val="24"/>
              </w:rPr>
              <w:t xml:space="preserve"> </w:t>
            </w:r>
            <w:r w:rsidRPr="00BC65D5">
              <w:rPr>
                <w:rFonts w:ascii="Times New Roman" w:hAnsi="Times New Roman"/>
                <w:sz w:val="24"/>
                <w:szCs w:val="24"/>
              </w:rPr>
              <w:t xml:space="preserve"> </w:t>
            </w:r>
            <w:r w:rsidR="00BC65D5" w:rsidRPr="00BC65D5">
              <w:rPr>
                <w:rFonts w:ascii="Times New Roman" w:hAnsi="Times New Roman"/>
                <w:sz w:val="24"/>
                <w:szCs w:val="24"/>
              </w:rPr>
              <w:t>рег. №1109</w:t>
            </w:r>
          </w:p>
          <w:p w:rsidR="00262DC6" w:rsidRPr="00BC65D5" w:rsidRDefault="00262DC6" w:rsidP="002068E2">
            <w:pPr>
              <w:spacing w:after="0" w:line="240" w:lineRule="auto"/>
              <w:rPr>
                <w:rFonts w:ascii="Times New Roman" w:hAnsi="Times New Roman"/>
                <w:sz w:val="24"/>
                <w:szCs w:val="24"/>
              </w:rPr>
            </w:pPr>
            <w:r w:rsidRPr="00BC65D5">
              <w:rPr>
                <w:rFonts w:ascii="Times New Roman" w:hAnsi="Times New Roman"/>
                <w:sz w:val="24"/>
                <w:szCs w:val="24"/>
              </w:rPr>
              <w:t>Д</w:t>
            </w:r>
            <w:r w:rsidR="002068E2" w:rsidRPr="00BC65D5">
              <w:rPr>
                <w:rFonts w:ascii="Times New Roman" w:hAnsi="Times New Roman"/>
                <w:sz w:val="24"/>
                <w:szCs w:val="24"/>
              </w:rPr>
              <w:t>ата выдачи 21.02.2012</w:t>
            </w:r>
            <w:r w:rsidRPr="00BC65D5">
              <w:rPr>
                <w:rFonts w:ascii="Times New Roman" w:hAnsi="Times New Roman"/>
                <w:sz w:val="24"/>
                <w:szCs w:val="24"/>
              </w:rPr>
              <w:t xml:space="preserve"> </w:t>
            </w:r>
          </w:p>
          <w:p w:rsidR="002068E2" w:rsidRPr="00BC65D5" w:rsidRDefault="002068E2" w:rsidP="002068E2">
            <w:pPr>
              <w:spacing w:after="0" w:line="240" w:lineRule="auto"/>
              <w:rPr>
                <w:rFonts w:ascii="Times New Roman" w:hAnsi="Times New Roman"/>
                <w:sz w:val="24"/>
                <w:szCs w:val="24"/>
              </w:rPr>
            </w:pPr>
            <w:r w:rsidRPr="00BC65D5">
              <w:rPr>
                <w:rFonts w:ascii="Times New Roman" w:hAnsi="Times New Roman"/>
                <w:sz w:val="24"/>
                <w:szCs w:val="24"/>
              </w:rPr>
              <w:t>бессрочно</w:t>
            </w:r>
          </w:p>
        </w:tc>
      </w:tr>
      <w:tr w:rsidR="00262DC6" w:rsidRPr="00BC65D5" w:rsidTr="000C5198">
        <w:trPr>
          <w:trHeight w:val="563"/>
        </w:trPr>
        <w:tc>
          <w:tcPr>
            <w:tcW w:w="4928" w:type="dxa"/>
            <w:shd w:val="clear" w:color="auto" w:fill="FFFFFF" w:themeFill="background1"/>
            <w:hideMark/>
          </w:tcPr>
          <w:p w:rsidR="00262DC6" w:rsidRPr="000C5198" w:rsidRDefault="00262DC6" w:rsidP="00090E63">
            <w:pPr>
              <w:spacing w:after="0" w:line="240" w:lineRule="auto"/>
              <w:jc w:val="both"/>
              <w:textAlignment w:val="baseline"/>
              <w:rPr>
                <w:rFonts w:ascii="Times New Roman" w:eastAsia="Times New Roman" w:hAnsi="Times New Roman"/>
                <w:sz w:val="24"/>
                <w:szCs w:val="24"/>
                <w:lang w:eastAsia="ru-RU"/>
              </w:rPr>
            </w:pPr>
            <w:r w:rsidRPr="000C5198">
              <w:rPr>
                <w:rFonts w:ascii="Times New Roman" w:eastAsia="Times New Roman" w:hAnsi="Times New Roman"/>
                <w:kern w:val="24"/>
                <w:sz w:val="24"/>
                <w:szCs w:val="24"/>
                <w:lang w:eastAsia="ru-RU"/>
              </w:rPr>
              <w:t>Свидетельство о государственной аккредитации (номер, дата выдачи, кем выдано)</w:t>
            </w:r>
          </w:p>
        </w:tc>
        <w:tc>
          <w:tcPr>
            <w:tcW w:w="4393" w:type="dxa"/>
            <w:shd w:val="clear" w:color="auto" w:fill="auto"/>
            <w:hideMark/>
          </w:tcPr>
          <w:p w:rsidR="00262DC6" w:rsidRPr="00BC65D5" w:rsidRDefault="00262DC6" w:rsidP="00090E63">
            <w:pPr>
              <w:spacing w:after="0" w:line="240" w:lineRule="auto"/>
              <w:jc w:val="both"/>
              <w:textAlignment w:val="baseline"/>
              <w:rPr>
                <w:rFonts w:ascii="Times New Roman" w:eastAsia="Times New Roman" w:hAnsi="Times New Roman"/>
                <w:kern w:val="24"/>
                <w:sz w:val="24"/>
                <w:szCs w:val="24"/>
                <w:lang w:eastAsia="ru-RU"/>
              </w:rPr>
            </w:pPr>
            <w:r w:rsidRPr="00BC65D5">
              <w:rPr>
                <w:rFonts w:ascii="Times New Roman" w:eastAsia="Times New Roman" w:hAnsi="Times New Roman"/>
                <w:kern w:val="24"/>
                <w:sz w:val="24"/>
                <w:szCs w:val="24"/>
                <w:lang w:eastAsia="ru-RU"/>
              </w:rPr>
              <w:t>Серия14 №</w:t>
            </w:r>
            <w:r w:rsidR="00BC65D5" w:rsidRPr="00BC65D5">
              <w:rPr>
                <w:rFonts w:ascii="Times New Roman" w:eastAsia="Times New Roman" w:hAnsi="Times New Roman"/>
                <w:kern w:val="24"/>
                <w:sz w:val="24"/>
                <w:szCs w:val="24"/>
                <w:lang w:eastAsia="ru-RU"/>
              </w:rPr>
              <w:t>001228</w:t>
            </w:r>
            <w:r w:rsidRPr="00BC65D5">
              <w:rPr>
                <w:rFonts w:ascii="Times New Roman" w:eastAsia="Times New Roman" w:hAnsi="Times New Roman"/>
                <w:kern w:val="24"/>
                <w:sz w:val="24"/>
                <w:szCs w:val="24"/>
                <w:lang w:eastAsia="ru-RU"/>
              </w:rPr>
              <w:t xml:space="preserve"> регист. №</w:t>
            </w:r>
            <w:r w:rsidR="00BC65D5" w:rsidRPr="00BC65D5">
              <w:rPr>
                <w:rFonts w:ascii="Times New Roman" w:eastAsia="Times New Roman" w:hAnsi="Times New Roman"/>
                <w:kern w:val="24"/>
                <w:sz w:val="24"/>
                <w:szCs w:val="24"/>
                <w:lang w:eastAsia="ru-RU"/>
              </w:rPr>
              <w:t>510 от 21.02.2012</w:t>
            </w:r>
          </w:p>
          <w:p w:rsidR="00262DC6" w:rsidRPr="00BC65D5" w:rsidRDefault="00262DC6" w:rsidP="00090E63">
            <w:pPr>
              <w:spacing w:after="0" w:line="240" w:lineRule="auto"/>
              <w:jc w:val="both"/>
              <w:textAlignment w:val="baseline"/>
              <w:rPr>
                <w:rFonts w:ascii="Times New Roman" w:eastAsia="Times New Roman" w:hAnsi="Times New Roman"/>
                <w:sz w:val="24"/>
                <w:szCs w:val="24"/>
                <w:lang w:eastAsia="ru-RU"/>
              </w:rPr>
            </w:pPr>
            <w:r w:rsidRPr="00BC65D5">
              <w:rPr>
                <w:rFonts w:ascii="Times New Roman" w:eastAsia="Times New Roman" w:hAnsi="Times New Roman"/>
                <w:kern w:val="24"/>
                <w:sz w:val="24"/>
                <w:szCs w:val="24"/>
                <w:lang w:eastAsia="ru-RU"/>
              </w:rPr>
              <w:t xml:space="preserve">Гос.сл. по контролю и надзору в сфере образования и науки при Президенте РС </w:t>
            </w:r>
            <w:r w:rsidRPr="00BC65D5">
              <w:rPr>
                <w:rFonts w:ascii="Times New Roman" w:eastAsia="Times New Roman" w:hAnsi="Times New Roman"/>
                <w:kern w:val="24"/>
                <w:sz w:val="24"/>
                <w:szCs w:val="24"/>
                <w:lang w:eastAsia="ru-RU"/>
              </w:rPr>
              <w:lastRenderedPageBreak/>
              <w:t>(Я)</w:t>
            </w:r>
          </w:p>
        </w:tc>
      </w:tr>
      <w:tr w:rsidR="00262DC6" w:rsidRPr="00BC65D5" w:rsidTr="000C5198">
        <w:trPr>
          <w:trHeight w:val="563"/>
        </w:trPr>
        <w:tc>
          <w:tcPr>
            <w:tcW w:w="4928" w:type="dxa"/>
            <w:shd w:val="clear" w:color="auto" w:fill="FFFFFF" w:themeFill="background1"/>
            <w:hideMark/>
          </w:tcPr>
          <w:p w:rsidR="00262DC6" w:rsidRPr="000C5198" w:rsidRDefault="00262DC6" w:rsidP="00090E63">
            <w:pPr>
              <w:spacing w:after="0" w:line="240" w:lineRule="auto"/>
              <w:jc w:val="both"/>
              <w:textAlignment w:val="baseline"/>
              <w:rPr>
                <w:rFonts w:ascii="Times New Roman" w:eastAsia="Times New Roman" w:hAnsi="Times New Roman"/>
                <w:kern w:val="24"/>
                <w:sz w:val="24"/>
                <w:szCs w:val="24"/>
                <w:lang w:eastAsia="ru-RU"/>
              </w:rPr>
            </w:pPr>
            <w:r w:rsidRPr="000C5198">
              <w:rPr>
                <w:rFonts w:ascii="Times New Roman" w:hAnsi="Times New Roman"/>
                <w:sz w:val="24"/>
                <w:szCs w:val="24"/>
              </w:rPr>
              <w:lastRenderedPageBreak/>
              <w:t>Санитарно-эпидемиологическое заключение</w:t>
            </w:r>
          </w:p>
        </w:tc>
        <w:tc>
          <w:tcPr>
            <w:tcW w:w="4393" w:type="dxa"/>
            <w:shd w:val="clear" w:color="auto" w:fill="auto"/>
            <w:hideMark/>
          </w:tcPr>
          <w:p w:rsidR="00262DC6" w:rsidRPr="00BC65D5" w:rsidRDefault="00BC65D5" w:rsidP="00BC65D5">
            <w:pPr>
              <w:spacing w:after="0" w:line="240" w:lineRule="auto"/>
              <w:rPr>
                <w:rFonts w:ascii="Times New Roman" w:hAnsi="Times New Roman"/>
                <w:sz w:val="24"/>
                <w:szCs w:val="24"/>
              </w:rPr>
            </w:pPr>
            <w:r w:rsidRPr="00BC65D5">
              <w:rPr>
                <w:rFonts w:ascii="Times New Roman" w:hAnsi="Times New Roman"/>
                <w:sz w:val="24"/>
                <w:szCs w:val="24"/>
              </w:rPr>
              <w:t>№ 14.01</w:t>
            </w:r>
            <w:r w:rsidR="00262DC6" w:rsidRPr="00BC65D5">
              <w:rPr>
                <w:rFonts w:ascii="Times New Roman" w:hAnsi="Times New Roman"/>
                <w:sz w:val="24"/>
                <w:szCs w:val="24"/>
              </w:rPr>
              <w:t>.01.</w:t>
            </w:r>
            <w:r w:rsidRPr="00BC65D5">
              <w:rPr>
                <w:rFonts w:ascii="Times New Roman" w:hAnsi="Times New Roman"/>
                <w:sz w:val="24"/>
                <w:szCs w:val="24"/>
              </w:rPr>
              <w:t>000.М.000759.10.09 от 06.10</w:t>
            </w:r>
            <w:r w:rsidR="00262DC6" w:rsidRPr="00BC65D5">
              <w:rPr>
                <w:rFonts w:ascii="Times New Roman" w:hAnsi="Times New Roman"/>
                <w:sz w:val="24"/>
                <w:szCs w:val="24"/>
              </w:rPr>
              <w:t>.200</w:t>
            </w:r>
            <w:r w:rsidRPr="00BC65D5">
              <w:rPr>
                <w:rFonts w:ascii="Times New Roman" w:hAnsi="Times New Roman"/>
                <w:sz w:val="24"/>
                <w:szCs w:val="24"/>
              </w:rPr>
              <w:t>9</w:t>
            </w:r>
          </w:p>
        </w:tc>
      </w:tr>
    </w:tbl>
    <w:p w:rsidR="002C4D9A" w:rsidRPr="004673CA" w:rsidRDefault="002C4D9A" w:rsidP="00BB0448">
      <w:pPr>
        <w:spacing w:after="0" w:line="240" w:lineRule="auto"/>
        <w:ind w:firstLine="567"/>
        <w:jc w:val="both"/>
        <w:rPr>
          <w:rFonts w:ascii="Times New Roman" w:hAnsi="Times New Roman"/>
          <w:b/>
          <w:bCs/>
          <w:i/>
          <w:iCs/>
          <w:color w:val="FF0000"/>
          <w:sz w:val="24"/>
          <w:szCs w:val="24"/>
        </w:rPr>
      </w:pPr>
    </w:p>
    <w:p w:rsidR="002C4D9A" w:rsidRPr="00BC65D5" w:rsidRDefault="002C4D9A" w:rsidP="00BB0448">
      <w:pPr>
        <w:spacing w:after="0" w:line="240" w:lineRule="auto"/>
        <w:ind w:firstLine="567"/>
        <w:jc w:val="center"/>
        <w:rPr>
          <w:rFonts w:ascii="Times New Roman" w:hAnsi="Times New Roman"/>
          <w:b/>
          <w:i/>
          <w:sz w:val="24"/>
          <w:szCs w:val="24"/>
        </w:rPr>
      </w:pPr>
      <w:r w:rsidRPr="00BC65D5">
        <w:rPr>
          <w:rFonts w:ascii="Times New Roman" w:hAnsi="Times New Roman"/>
          <w:b/>
          <w:i/>
          <w:sz w:val="24"/>
          <w:szCs w:val="24"/>
        </w:rPr>
        <w:t>Достижения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7635"/>
      </w:tblGrid>
      <w:tr w:rsidR="002C4D9A" w:rsidRPr="00BC65D5" w:rsidTr="000C5198">
        <w:trPr>
          <w:trHeight w:val="431"/>
        </w:trPr>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2000 год</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Дипломант республиканской выставки «Новая школа: развитие на основе успеха»</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2001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Включена в сеть президентских школ Республики Саха (Якутия)</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2002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Присвоен статус «Центр профильного образования»</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2003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Лауреат Всероссийского конкурса «Школа года»</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2003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Школа года Республики Саха (Якутия) в номинации «Школа школ»</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2005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Ресурсный Центр ИПКРО</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2005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Республиканская экспериментальная площадка МО РС (Я) и Федеральная площадка МО РФ по профильному обучению</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2005 год</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Лауреат городского смотра НМР</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2005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 xml:space="preserve">Почетное звание «Школа </w:t>
            </w:r>
            <w:r w:rsidRPr="00BC65D5">
              <w:rPr>
                <w:rFonts w:ascii="Times New Roman" w:eastAsia="+mn-ea" w:hAnsi="Times New Roman"/>
                <w:bCs/>
                <w:iCs/>
                <w:sz w:val="24"/>
                <w:szCs w:val="24"/>
                <w:lang w:val="en-US"/>
              </w:rPr>
              <w:t>XXI</w:t>
            </w:r>
            <w:r w:rsidRPr="00BC65D5">
              <w:rPr>
                <w:rFonts w:ascii="Times New Roman" w:eastAsia="+mn-ea" w:hAnsi="Times New Roman"/>
                <w:bCs/>
                <w:iCs/>
                <w:sz w:val="24"/>
                <w:szCs w:val="24"/>
              </w:rPr>
              <w:t xml:space="preserve"> века»</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2006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Ассоциированная школа ЮНЕСКО</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2007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Почетное звание «Лучшая школа городского округа Якутск» и грант мэрии</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2007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Почетное звание «Школа России – 2007»</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2007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Грант Президента РС(Я)</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2008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Грант Президента РФ</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 xml:space="preserve">2008 год </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Победитель конкурса МО РС(Я) на присвоение статуса опорной школы по обучению якутскому языку и литературе</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Times New Roman" w:hAnsi="Times New Roman"/>
                <w:b/>
                <w:sz w:val="24"/>
                <w:szCs w:val="24"/>
              </w:rPr>
            </w:pPr>
            <w:r w:rsidRPr="00BC65D5">
              <w:rPr>
                <w:rFonts w:ascii="Times New Roman" w:eastAsia="+mn-ea" w:hAnsi="Times New Roman"/>
                <w:b/>
                <w:bCs/>
                <w:iCs/>
                <w:sz w:val="24"/>
                <w:szCs w:val="24"/>
              </w:rPr>
              <w:t>2009 год</w:t>
            </w:r>
          </w:p>
        </w:tc>
        <w:tc>
          <w:tcPr>
            <w:tcW w:w="7635" w:type="dxa"/>
            <w:shd w:val="clear" w:color="auto" w:fill="auto"/>
          </w:tcPr>
          <w:p w:rsidR="002C4D9A" w:rsidRPr="00BC65D5" w:rsidRDefault="002C4D9A" w:rsidP="00090E63">
            <w:pPr>
              <w:spacing w:after="0" w:line="240" w:lineRule="auto"/>
              <w:jc w:val="both"/>
              <w:rPr>
                <w:rFonts w:ascii="Times New Roman" w:eastAsia="Times New Roman" w:hAnsi="Times New Roman"/>
                <w:sz w:val="24"/>
                <w:szCs w:val="24"/>
              </w:rPr>
            </w:pPr>
            <w:r w:rsidRPr="00BC65D5">
              <w:rPr>
                <w:rFonts w:ascii="Times New Roman" w:eastAsia="+mn-ea" w:hAnsi="Times New Roman"/>
                <w:bCs/>
                <w:iCs/>
                <w:sz w:val="24"/>
                <w:szCs w:val="24"/>
              </w:rPr>
              <w:t>Грант Президента РС (Я)</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mn-ea" w:hAnsi="Times New Roman"/>
                <w:b/>
                <w:bCs/>
                <w:iCs/>
                <w:sz w:val="24"/>
                <w:szCs w:val="24"/>
              </w:rPr>
            </w:pPr>
            <w:r w:rsidRPr="00BC65D5">
              <w:rPr>
                <w:rFonts w:ascii="Times New Roman" w:eastAsia="+mn-ea" w:hAnsi="Times New Roman"/>
                <w:b/>
                <w:bCs/>
                <w:iCs/>
                <w:sz w:val="24"/>
                <w:szCs w:val="24"/>
              </w:rPr>
              <w:t>2010 год</w:t>
            </w:r>
          </w:p>
        </w:tc>
        <w:tc>
          <w:tcPr>
            <w:tcW w:w="7635" w:type="dxa"/>
            <w:shd w:val="clear" w:color="auto" w:fill="auto"/>
          </w:tcPr>
          <w:p w:rsidR="002C4D9A" w:rsidRPr="00BC65D5" w:rsidRDefault="002C4D9A" w:rsidP="00090E63">
            <w:pPr>
              <w:spacing w:after="0" w:line="240" w:lineRule="auto"/>
              <w:rPr>
                <w:rFonts w:ascii="Times New Roman" w:hAnsi="Times New Roman"/>
                <w:bCs/>
                <w:iCs/>
                <w:sz w:val="24"/>
                <w:szCs w:val="24"/>
              </w:rPr>
            </w:pPr>
            <w:r w:rsidRPr="00BC65D5">
              <w:rPr>
                <w:rFonts w:ascii="Times New Roman" w:hAnsi="Times New Roman"/>
                <w:bCs/>
                <w:iCs/>
                <w:sz w:val="24"/>
                <w:szCs w:val="24"/>
              </w:rPr>
              <w:t>Лауреат конкурса «Академическая школа»</w:t>
            </w:r>
          </w:p>
        </w:tc>
      </w:tr>
      <w:tr w:rsidR="002C4D9A" w:rsidRPr="00BC65D5" w:rsidTr="000C5198">
        <w:tc>
          <w:tcPr>
            <w:tcW w:w="1438" w:type="dxa"/>
            <w:shd w:val="clear" w:color="auto" w:fill="FFFFFF" w:themeFill="background1"/>
          </w:tcPr>
          <w:p w:rsidR="002C4D9A" w:rsidRPr="00BC65D5" w:rsidRDefault="002C4D9A" w:rsidP="00090E63">
            <w:pPr>
              <w:spacing w:after="0" w:line="240" w:lineRule="auto"/>
              <w:jc w:val="both"/>
              <w:rPr>
                <w:rFonts w:ascii="Times New Roman" w:eastAsia="+mn-ea" w:hAnsi="Times New Roman"/>
                <w:b/>
                <w:bCs/>
                <w:iCs/>
                <w:sz w:val="24"/>
                <w:szCs w:val="24"/>
              </w:rPr>
            </w:pPr>
            <w:r w:rsidRPr="00BC65D5">
              <w:rPr>
                <w:rFonts w:ascii="Times New Roman" w:eastAsia="+mn-ea" w:hAnsi="Times New Roman"/>
                <w:b/>
                <w:bCs/>
                <w:iCs/>
                <w:sz w:val="24"/>
                <w:szCs w:val="24"/>
              </w:rPr>
              <w:t>2010 год</w:t>
            </w:r>
          </w:p>
        </w:tc>
        <w:tc>
          <w:tcPr>
            <w:tcW w:w="7635" w:type="dxa"/>
            <w:shd w:val="clear" w:color="auto" w:fill="auto"/>
          </w:tcPr>
          <w:p w:rsidR="002C4D9A" w:rsidRPr="00BC65D5" w:rsidRDefault="002C4D9A" w:rsidP="00090E63">
            <w:pPr>
              <w:spacing w:after="0" w:line="240" w:lineRule="auto"/>
              <w:rPr>
                <w:rFonts w:ascii="Times New Roman" w:hAnsi="Times New Roman"/>
                <w:bCs/>
                <w:iCs/>
                <w:sz w:val="24"/>
                <w:szCs w:val="24"/>
              </w:rPr>
            </w:pPr>
            <w:r w:rsidRPr="00BC65D5">
              <w:rPr>
                <w:rFonts w:ascii="Times New Roman" w:hAnsi="Times New Roman"/>
                <w:bCs/>
                <w:iCs/>
                <w:sz w:val="24"/>
                <w:szCs w:val="24"/>
              </w:rPr>
              <w:t>Лауреат конкурса «Школа России 2010»</w:t>
            </w:r>
          </w:p>
        </w:tc>
      </w:tr>
      <w:tr w:rsidR="00BC65D5" w:rsidRPr="004673CA" w:rsidTr="000C5198">
        <w:tc>
          <w:tcPr>
            <w:tcW w:w="1438" w:type="dxa"/>
            <w:shd w:val="clear" w:color="auto" w:fill="FFFFFF" w:themeFill="background1"/>
          </w:tcPr>
          <w:p w:rsidR="00BC65D5" w:rsidRPr="004D19A8" w:rsidRDefault="004D19A8" w:rsidP="00090E63">
            <w:pPr>
              <w:spacing w:after="0" w:line="240" w:lineRule="auto"/>
              <w:jc w:val="both"/>
              <w:rPr>
                <w:rFonts w:ascii="Times New Roman" w:eastAsia="+mn-ea" w:hAnsi="Times New Roman"/>
                <w:b/>
                <w:bCs/>
                <w:iCs/>
                <w:sz w:val="24"/>
                <w:szCs w:val="24"/>
              </w:rPr>
            </w:pPr>
            <w:r w:rsidRPr="004D19A8">
              <w:rPr>
                <w:rFonts w:ascii="Times New Roman" w:eastAsia="+mn-ea" w:hAnsi="Times New Roman"/>
                <w:b/>
                <w:bCs/>
                <w:iCs/>
                <w:sz w:val="24"/>
                <w:szCs w:val="24"/>
              </w:rPr>
              <w:t>2012 год</w:t>
            </w:r>
          </w:p>
        </w:tc>
        <w:tc>
          <w:tcPr>
            <w:tcW w:w="7635" w:type="dxa"/>
            <w:shd w:val="clear" w:color="auto" w:fill="auto"/>
          </w:tcPr>
          <w:p w:rsidR="00BC65D5" w:rsidRPr="004D19A8" w:rsidRDefault="004D19A8" w:rsidP="004D19A8">
            <w:pPr>
              <w:spacing w:after="0" w:line="240" w:lineRule="auto"/>
              <w:jc w:val="both"/>
              <w:rPr>
                <w:rFonts w:ascii="Times New Roman" w:hAnsi="Times New Roman"/>
                <w:sz w:val="24"/>
                <w:szCs w:val="24"/>
              </w:rPr>
            </w:pPr>
            <w:r>
              <w:rPr>
                <w:rFonts w:ascii="Times New Roman" w:hAnsi="Times New Roman"/>
                <w:bCs/>
                <w:sz w:val="24"/>
                <w:szCs w:val="24"/>
              </w:rPr>
              <w:t>Лауреат Всероссийского</w:t>
            </w:r>
            <w:r w:rsidRPr="004D19A8">
              <w:rPr>
                <w:rFonts w:ascii="Times New Roman" w:hAnsi="Times New Roman"/>
                <w:bCs/>
                <w:sz w:val="24"/>
                <w:szCs w:val="24"/>
              </w:rPr>
              <w:t xml:space="preserve"> Конкурс</w:t>
            </w:r>
            <w:r>
              <w:rPr>
                <w:rFonts w:ascii="Times New Roman" w:hAnsi="Times New Roman"/>
                <w:bCs/>
                <w:sz w:val="24"/>
                <w:szCs w:val="24"/>
              </w:rPr>
              <w:t>а</w:t>
            </w:r>
            <w:r w:rsidRPr="004D19A8">
              <w:rPr>
                <w:rFonts w:ascii="Times New Roman" w:hAnsi="Times New Roman"/>
                <w:bCs/>
                <w:sz w:val="24"/>
                <w:szCs w:val="24"/>
              </w:rPr>
              <w:t xml:space="preserve"> «Инновационная школа 2012</w:t>
            </w:r>
            <w:r>
              <w:rPr>
                <w:rFonts w:ascii="Times New Roman" w:hAnsi="Times New Roman"/>
                <w:bCs/>
                <w:sz w:val="24"/>
                <w:szCs w:val="24"/>
              </w:rPr>
              <w:t>»</w:t>
            </w:r>
          </w:p>
        </w:tc>
      </w:tr>
      <w:tr w:rsidR="004D19A8" w:rsidRPr="004673CA" w:rsidTr="000C5198">
        <w:tc>
          <w:tcPr>
            <w:tcW w:w="1438" w:type="dxa"/>
            <w:shd w:val="clear" w:color="auto" w:fill="FFFFFF" w:themeFill="background1"/>
          </w:tcPr>
          <w:p w:rsidR="004D19A8" w:rsidRPr="004D19A8" w:rsidRDefault="004D19A8" w:rsidP="008D56DB">
            <w:pPr>
              <w:spacing w:after="0" w:line="240" w:lineRule="auto"/>
              <w:jc w:val="both"/>
              <w:rPr>
                <w:rFonts w:ascii="Times New Roman" w:eastAsia="+mn-ea" w:hAnsi="Times New Roman"/>
                <w:b/>
                <w:bCs/>
                <w:iCs/>
                <w:sz w:val="24"/>
                <w:szCs w:val="24"/>
              </w:rPr>
            </w:pPr>
            <w:r>
              <w:rPr>
                <w:rFonts w:ascii="Times New Roman" w:eastAsia="+mn-ea" w:hAnsi="Times New Roman"/>
                <w:b/>
                <w:bCs/>
                <w:iCs/>
                <w:sz w:val="24"/>
                <w:szCs w:val="24"/>
              </w:rPr>
              <w:t>2012 год</w:t>
            </w:r>
          </w:p>
        </w:tc>
        <w:tc>
          <w:tcPr>
            <w:tcW w:w="7635" w:type="dxa"/>
            <w:shd w:val="clear" w:color="auto" w:fill="auto"/>
          </w:tcPr>
          <w:p w:rsidR="004D19A8" w:rsidRPr="004D19A8" w:rsidRDefault="000C5198" w:rsidP="000C5198">
            <w:pPr>
              <w:spacing w:after="0" w:line="240" w:lineRule="auto"/>
              <w:ind w:left="-20" w:firstLine="20"/>
              <w:rPr>
                <w:rFonts w:ascii="Times New Roman" w:hAnsi="Times New Roman"/>
                <w:bCs/>
                <w:sz w:val="24"/>
                <w:szCs w:val="24"/>
              </w:rPr>
            </w:pPr>
            <w:r>
              <w:rPr>
                <w:rFonts w:ascii="Times New Roman" w:hAnsi="Times New Roman"/>
                <w:bCs/>
                <w:sz w:val="24"/>
                <w:szCs w:val="24"/>
              </w:rPr>
              <w:t xml:space="preserve">3  </w:t>
            </w:r>
            <w:r w:rsidR="004D19A8">
              <w:rPr>
                <w:rFonts w:ascii="Times New Roman" w:hAnsi="Times New Roman"/>
                <w:bCs/>
                <w:sz w:val="24"/>
                <w:szCs w:val="24"/>
              </w:rPr>
              <w:t>место в номинации «Школа как лидер в развитии местного сообщества» Международного конкурса «Красивая школа - 2012»</w:t>
            </w:r>
          </w:p>
        </w:tc>
      </w:tr>
      <w:tr w:rsidR="00FA22E7" w:rsidRPr="004673CA" w:rsidTr="000C5198">
        <w:tc>
          <w:tcPr>
            <w:tcW w:w="1438" w:type="dxa"/>
            <w:shd w:val="clear" w:color="auto" w:fill="FFFFFF" w:themeFill="background1"/>
          </w:tcPr>
          <w:p w:rsidR="00FA22E7" w:rsidRPr="00FA22E7" w:rsidRDefault="00FA22E7" w:rsidP="00FA22E7">
            <w:pPr>
              <w:spacing w:after="0" w:line="240" w:lineRule="auto"/>
              <w:rPr>
                <w:rFonts w:ascii="Times New Roman" w:eastAsia="+mn-ea" w:hAnsi="Times New Roman"/>
                <w:b/>
                <w:bCs/>
                <w:iCs/>
                <w:sz w:val="24"/>
                <w:szCs w:val="24"/>
              </w:rPr>
            </w:pPr>
            <w:r w:rsidRPr="00FA22E7">
              <w:rPr>
                <w:rFonts w:ascii="Times New Roman" w:eastAsia="+mn-ea" w:hAnsi="Times New Roman"/>
                <w:b/>
                <w:bCs/>
                <w:iCs/>
                <w:sz w:val="24"/>
                <w:szCs w:val="24"/>
              </w:rPr>
              <w:t>2014 год</w:t>
            </w:r>
          </w:p>
        </w:tc>
        <w:tc>
          <w:tcPr>
            <w:tcW w:w="7635" w:type="dxa"/>
            <w:shd w:val="clear" w:color="auto" w:fill="auto"/>
          </w:tcPr>
          <w:p w:rsidR="00FA22E7" w:rsidRPr="00FA22E7" w:rsidRDefault="00FA22E7" w:rsidP="00FA22E7">
            <w:pPr>
              <w:spacing w:after="0" w:line="240" w:lineRule="auto"/>
              <w:ind w:left="-20" w:firstLine="20"/>
              <w:rPr>
                <w:rFonts w:ascii="Times New Roman" w:hAnsi="Times New Roman"/>
                <w:bCs/>
                <w:sz w:val="24"/>
                <w:szCs w:val="24"/>
              </w:rPr>
            </w:pPr>
            <w:r>
              <w:rPr>
                <w:rFonts w:ascii="Times New Roman" w:hAnsi="Times New Roman"/>
                <w:sz w:val="24"/>
                <w:szCs w:val="24"/>
              </w:rPr>
              <w:t>Диплом</w:t>
            </w:r>
            <w:r w:rsidRPr="00FA22E7">
              <w:rPr>
                <w:rFonts w:ascii="Times New Roman" w:hAnsi="Times New Roman"/>
                <w:sz w:val="24"/>
                <w:szCs w:val="24"/>
              </w:rPr>
              <w:t xml:space="preserve"> </w:t>
            </w:r>
            <w:r w:rsidRPr="00FA22E7">
              <w:rPr>
                <w:rFonts w:ascii="Times New Roman" w:hAnsi="Times New Roman"/>
                <w:sz w:val="24"/>
                <w:szCs w:val="24"/>
                <w:lang w:val="en-US"/>
              </w:rPr>
              <w:t>III</w:t>
            </w:r>
            <w:r w:rsidRPr="00FA22E7">
              <w:rPr>
                <w:rFonts w:ascii="Times New Roman" w:hAnsi="Times New Roman"/>
                <w:sz w:val="24"/>
                <w:szCs w:val="24"/>
              </w:rPr>
              <w:t xml:space="preserve"> степени в городском смотре-конкурсе опорных школ по организации обучения и воспитания на родном (якутском) языке</w:t>
            </w:r>
          </w:p>
        </w:tc>
      </w:tr>
      <w:tr w:rsidR="00FA22E7" w:rsidRPr="004673CA" w:rsidTr="000C5198">
        <w:tc>
          <w:tcPr>
            <w:tcW w:w="1438" w:type="dxa"/>
            <w:shd w:val="clear" w:color="auto" w:fill="FFFFFF" w:themeFill="background1"/>
          </w:tcPr>
          <w:p w:rsidR="00FA22E7" w:rsidRPr="00FA22E7" w:rsidRDefault="00FA22E7" w:rsidP="00FA22E7">
            <w:pPr>
              <w:spacing w:after="0" w:line="240" w:lineRule="auto"/>
              <w:rPr>
                <w:rFonts w:ascii="Times New Roman" w:eastAsia="+mn-ea" w:hAnsi="Times New Roman"/>
                <w:b/>
                <w:bCs/>
                <w:iCs/>
                <w:sz w:val="24"/>
                <w:szCs w:val="24"/>
              </w:rPr>
            </w:pPr>
            <w:r w:rsidRPr="00FA22E7">
              <w:rPr>
                <w:rFonts w:ascii="Times New Roman" w:eastAsia="+mn-ea" w:hAnsi="Times New Roman"/>
                <w:b/>
                <w:bCs/>
                <w:iCs/>
                <w:sz w:val="24"/>
                <w:szCs w:val="24"/>
              </w:rPr>
              <w:t>2014 год</w:t>
            </w:r>
          </w:p>
        </w:tc>
        <w:tc>
          <w:tcPr>
            <w:tcW w:w="7635" w:type="dxa"/>
            <w:shd w:val="clear" w:color="auto" w:fill="auto"/>
          </w:tcPr>
          <w:p w:rsidR="00FA22E7" w:rsidRPr="00FA22E7" w:rsidRDefault="00FA22E7" w:rsidP="00FA22E7">
            <w:pPr>
              <w:spacing w:after="0"/>
              <w:rPr>
                <w:rFonts w:ascii="Times New Roman" w:hAnsi="Times New Roman"/>
                <w:bCs/>
                <w:sz w:val="24"/>
                <w:szCs w:val="24"/>
              </w:rPr>
            </w:pPr>
            <w:r w:rsidRPr="00FA22E7">
              <w:rPr>
                <w:rFonts w:ascii="Times New Roman" w:hAnsi="Times New Roman"/>
                <w:bCs/>
                <w:sz w:val="24"/>
                <w:szCs w:val="24"/>
              </w:rPr>
              <w:t>Лауреат в номинации «Общеобразовательные школы» на Всероссийском конкурсе «100 лучших школ России»</w:t>
            </w:r>
          </w:p>
        </w:tc>
      </w:tr>
    </w:tbl>
    <w:p w:rsidR="00FA22E7" w:rsidRDefault="00FA22E7" w:rsidP="00FA22E7">
      <w:pPr>
        <w:spacing w:after="0" w:line="240" w:lineRule="auto"/>
        <w:ind w:firstLine="567"/>
        <w:rPr>
          <w:rFonts w:ascii="Times New Roman" w:hAnsi="Times New Roman"/>
          <w:sz w:val="24"/>
          <w:szCs w:val="24"/>
        </w:rPr>
      </w:pPr>
    </w:p>
    <w:p w:rsidR="00090E63" w:rsidRPr="00BC65D5" w:rsidRDefault="00951C3B" w:rsidP="002C1D9C">
      <w:pPr>
        <w:spacing w:after="0" w:line="240" w:lineRule="auto"/>
        <w:ind w:firstLine="567"/>
        <w:rPr>
          <w:rFonts w:ascii="Times New Roman" w:hAnsi="Times New Roman"/>
          <w:b/>
          <w:sz w:val="24"/>
          <w:szCs w:val="24"/>
        </w:rPr>
      </w:pPr>
      <w:r w:rsidRPr="00BC65D5">
        <w:rPr>
          <w:rFonts w:ascii="Times New Roman" w:hAnsi="Times New Roman"/>
          <w:sz w:val="24"/>
          <w:szCs w:val="24"/>
        </w:rPr>
        <w:t xml:space="preserve">Коллектив школы - активный участник </w:t>
      </w:r>
      <w:r w:rsidRPr="00BC65D5">
        <w:rPr>
          <w:rFonts w:ascii="Times New Roman" w:hAnsi="Times New Roman"/>
          <w:b/>
          <w:sz w:val="24"/>
          <w:szCs w:val="24"/>
        </w:rPr>
        <w:t>инновационной деятельности</w:t>
      </w:r>
      <w:r w:rsidRPr="00BC65D5">
        <w:rPr>
          <w:rFonts w:ascii="Times New Roman" w:hAnsi="Times New Roman"/>
          <w:sz w:val="24"/>
          <w:szCs w:val="24"/>
        </w:rPr>
        <w:t xml:space="preserve"> по созданию модели </w:t>
      </w:r>
      <w:r w:rsidRPr="00BC65D5">
        <w:rPr>
          <w:rFonts w:ascii="Times New Roman" w:hAnsi="Times New Roman"/>
          <w:b/>
          <w:sz w:val="24"/>
          <w:szCs w:val="24"/>
        </w:rPr>
        <w:t>Новой школы:</w:t>
      </w:r>
    </w:p>
    <w:p w:rsidR="002C1D9C" w:rsidRPr="00BC65D5" w:rsidRDefault="002C1D9C" w:rsidP="002C1D9C">
      <w:pPr>
        <w:spacing w:after="0" w:line="240" w:lineRule="auto"/>
        <w:ind w:firstLine="567"/>
        <w:rPr>
          <w:rFonts w:ascii="Times New Roman" w:hAnsi="Times New Roman"/>
          <w:b/>
          <w:sz w:val="24"/>
          <w:szCs w:val="24"/>
        </w:rPr>
      </w:pPr>
    </w:p>
    <w:p w:rsidR="00951C3B" w:rsidRPr="00BC65D5" w:rsidRDefault="00951C3B" w:rsidP="00BB0448">
      <w:pPr>
        <w:spacing w:after="0" w:line="240" w:lineRule="auto"/>
        <w:ind w:firstLine="567"/>
        <w:jc w:val="center"/>
        <w:rPr>
          <w:rFonts w:ascii="Times New Roman" w:hAnsi="Times New Roman"/>
          <w:b/>
          <w:i/>
          <w:sz w:val="24"/>
          <w:szCs w:val="24"/>
        </w:rPr>
      </w:pPr>
      <w:r w:rsidRPr="00BC65D5">
        <w:rPr>
          <w:rFonts w:ascii="Times New Roman" w:hAnsi="Times New Roman"/>
          <w:b/>
          <w:i/>
          <w:sz w:val="24"/>
          <w:szCs w:val="24"/>
        </w:rPr>
        <w:t>Получение Грантов за счет участия ОУ в различных конкурсах</w:t>
      </w:r>
    </w:p>
    <w:p w:rsidR="00951C3B" w:rsidRPr="00BC65D5" w:rsidRDefault="00951C3B" w:rsidP="00BB0448">
      <w:pPr>
        <w:spacing w:after="0" w:line="240" w:lineRule="auto"/>
        <w:ind w:firstLine="567"/>
        <w:jc w:val="center"/>
        <w:rPr>
          <w:rFonts w:ascii="Times New Roman" w:hAnsi="Times New Roman"/>
          <w:b/>
          <w:sz w:val="24"/>
          <w:szCs w:val="24"/>
        </w:rPr>
      </w:pPr>
      <w:r w:rsidRPr="00BC65D5">
        <w:rPr>
          <w:rFonts w:ascii="Times New Roman" w:hAnsi="Times New Roman"/>
          <w:b/>
          <w:noProof/>
          <w:sz w:val="24"/>
          <w:szCs w:val="24"/>
          <w:lang w:eastAsia="ru-RU"/>
        </w:rPr>
        <w:drawing>
          <wp:inline distT="0" distB="0" distL="0" distR="0">
            <wp:extent cx="5318027" cy="1952625"/>
            <wp:effectExtent l="76200" t="19050" r="73123"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82ABE" w:rsidRDefault="00282ABE" w:rsidP="00282ABE">
      <w:pPr>
        <w:spacing w:after="0" w:line="240" w:lineRule="auto"/>
        <w:ind w:firstLine="567"/>
        <w:rPr>
          <w:rFonts w:ascii="Times New Roman" w:hAnsi="Times New Roman"/>
          <w:sz w:val="24"/>
        </w:rPr>
      </w:pPr>
      <w:r w:rsidRPr="00282ABE">
        <w:rPr>
          <w:rFonts w:ascii="Times New Roman" w:hAnsi="Times New Roman"/>
          <w:sz w:val="24"/>
        </w:rPr>
        <w:lastRenderedPageBreak/>
        <w:t>Школа - ГЭП УО и РЭП МО РС (Я). На основании Приказа МО РС (Я) от 09.04.2013  №01-16/998 школе присвоен статус «Республиканская экспериментальная площадка» по теме «Школа-центр поликультурного  образования».</w:t>
      </w:r>
    </w:p>
    <w:p w:rsidR="003B208E" w:rsidRPr="004272B9" w:rsidRDefault="00F321A0" w:rsidP="003B208E">
      <w:pPr>
        <w:pStyle w:val="a8"/>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рамках АШ ЮНЕСКО подписан Договор о </w:t>
      </w:r>
      <w:r w:rsidR="003B208E">
        <w:rPr>
          <w:rFonts w:ascii="Times New Roman" w:hAnsi="Times New Roman"/>
          <w:sz w:val="24"/>
          <w:szCs w:val="24"/>
        </w:rPr>
        <w:t>сотрудничеств</w:t>
      </w:r>
      <w:r>
        <w:rPr>
          <w:rFonts w:ascii="Times New Roman" w:hAnsi="Times New Roman"/>
          <w:sz w:val="24"/>
          <w:szCs w:val="24"/>
        </w:rPr>
        <w:t>е</w:t>
      </w:r>
      <w:r w:rsidR="003B208E">
        <w:rPr>
          <w:rFonts w:ascii="Times New Roman" w:hAnsi="Times New Roman"/>
          <w:sz w:val="24"/>
          <w:szCs w:val="24"/>
        </w:rPr>
        <w:t xml:space="preserve"> с Шеньянским политехническим университетом (Китай).</w:t>
      </w:r>
    </w:p>
    <w:p w:rsidR="00090E63" w:rsidRPr="004673CA" w:rsidRDefault="00090E63" w:rsidP="003B208E">
      <w:pPr>
        <w:spacing w:after="0" w:line="240" w:lineRule="auto"/>
        <w:rPr>
          <w:rFonts w:ascii="Times New Roman" w:hAnsi="Times New Roman"/>
          <w:b/>
          <w:bCs/>
          <w:i/>
          <w:iCs/>
          <w:color w:val="FF0000"/>
          <w:sz w:val="24"/>
          <w:szCs w:val="24"/>
        </w:rPr>
      </w:pPr>
    </w:p>
    <w:p w:rsidR="00951C3B" w:rsidRPr="00223808" w:rsidRDefault="00951C3B" w:rsidP="002C1D9C">
      <w:pPr>
        <w:spacing w:after="0" w:line="240" w:lineRule="auto"/>
        <w:rPr>
          <w:rFonts w:ascii="Times New Roman" w:hAnsi="Times New Roman"/>
          <w:b/>
          <w:bCs/>
          <w:i/>
          <w:iCs/>
          <w:sz w:val="24"/>
          <w:szCs w:val="24"/>
        </w:rPr>
      </w:pPr>
      <w:r w:rsidRPr="00223808">
        <w:rPr>
          <w:rFonts w:ascii="Times New Roman" w:hAnsi="Times New Roman"/>
          <w:b/>
          <w:bCs/>
          <w:i/>
          <w:iCs/>
          <w:sz w:val="24"/>
          <w:szCs w:val="24"/>
        </w:rPr>
        <w:t>Организационно-методические условия осуществления образовательного процесса</w:t>
      </w:r>
    </w:p>
    <w:p w:rsidR="00ED36D3" w:rsidRPr="00223808" w:rsidRDefault="00ED36D3" w:rsidP="00BB0448">
      <w:pPr>
        <w:spacing w:after="0" w:line="240" w:lineRule="auto"/>
        <w:ind w:firstLine="567"/>
        <w:jc w:val="center"/>
        <w:rPr>
          <w:rFonts w:ascii="Times New Roman" w:hAnsi="Times New Roman"/>
          <w:b/>
          <w:i/>
          <w:sz w:val="24"/>
          <w:szCs w:val="24"/>
        </w:rPr>
      </w:pPr>
      <w:r w:rsidRPr="00223808">
        <w:rPr>
          <w:rFonts w:ascii="Times New Roman" w:hAnsi="Times New Roman"/>
          <w:b/>
          <w:i/>
          <w:sz w:val="24"/>
          <w:szCs w:val="24"/>
        </w:rPr>
        <w:t>Формы организации учебного процесса:</w:t>
      </w:r>
    </w:p>
    <w:p w:rsidR="00ED36D3" w:rsidRPr="00223808" w:rsidRDefault="00ED36D3" w:rsidP="00BB0448">
      <w:pPr>
        <w:numPr>
          <w:ilvl w:val="1"/>
          <w:numId w:val="2"/>
        </w:numPr>
        <w:tabs>
          <w:tab w:val="clear" w:pos="2160"/>
        </w:tabs>
        <w:spacing w:after="0" w:line="240" w:lineRule="auto"/>
        <w:ind w:left="0" w:firstLine="567"/>
        <w:jc w:val="both"/>
        <w:rPr>
          <w:rFonts w:ascii="Times New Roman" w:hAnsi="Times New Roman"/>
          <w:sz w:val="24"/>
          <w:szCs w:val="24"/>
        </w:rPr>
      </w:pPr>
      <w:r w:rsidRPr="00223808">
        <w:rPr>
          <w:rFonts w:ascii="Times New Roman" w:hAnsi="Times New Roman"/>
          <w:sz w:val="24"/>
          <w:szCs w:val="24"/>
        </w:rPr>
        <w:t>Классно-урочная система.</w:t>
      </w:r>
    </w:p>
    <w:p w:rsidR="00ED36D3" w:rsidRPr="00223808" w:rsidRDefault="00ED36D3" w:rsidP="00BB0448">
      <w:pPr>
        <w:numPr>
          <w:ilvl w:val="1"/>
          <w:numId w:val="2"/>
        </w:numPr>
        <w:tabs>
          <w:tab w:val="clear" w:pos="2160"/>
        </w:tabs>
        <w:spacing w:after="0" w:line="240" w:lineRule="auto"/>
        <w:ind w:left="0" w:firstLine="567"/>
        <w:jc w:val="both"/>
        <w:rPr>
          <w:rFonts w:ascii="Times New Roman" w:hAnsi="Times New Roman"/>
          <w:sz w:val="24"/>
          <w:szCs w:val="24"/>
        </w:rPr>
      </w:pPr>
      <w:r w:rsidRPr="00223808">
        <w:rPr>
          <w:rFonts w:ascii="Times New Roman" w:hAnsi="Times New Roman"/>
          <w:sz w:val="24"/>
          <w:szCs w:val="24"/>
        </w:rPr>
        <w:t xml:space="preserve">В старших классах – уроки-лекции, уроки-семинары. </w:t>
      </w:r>
    </w:p>
    <w:p w:rsidR="00ED36D3" w:rsidRPr="00223808" w:rsidRDefault="00ED36D3" w:rsidP="00BB0448">
      <w:pPr>
        <w:numPr>
          <w:ilvl w:val="1"/>
          <w:numId w:val="2"/>
        </w:numPr>
        <w:tabs>
          <w:tab w:val="clear" w:pos="2160"/>
        </w:tabs>
        <w:spacing w:after="0" w:line="240" w:lineRule="auto"/>
        <w:ind w:left="0" w:firstLine="567"/>
        <w:jc w:val="both"/>
        <w:rPr>
          <w:rFonts w:ascii="Times New Roman" w:hAnsi="Times New Roman"/>
          <w:sz w:val="24"/>
          <w:szCs w:val="24"/>
        </w:rPr>
      </w:pPr>
      <w:r w:rsidRPr="00223808">
        <w:rPr>
          <w:rFonts w:ascii="Times New Roman" w:hAnsi="Times New Roman"/>
          <w:sz w:val="24"/>
          <w:szCs w:val="24"/>
        </w:rPr>
        <w:t xml:space="preserve">Деление класса на группы: </w:t>
      </w:r>
    </w:p>
    <w:p w:rsidR="00ED36D3" w:rsidRPr="00223808" w:rsidRDefault="00ED36D3" w:rsidP="00BB0448">
      <w:pPr>
        <w:tabs>
          <w:tab w:val="num" w:pos="0"/>
        </w:tabs>
        <w:spacing w:after="0" w:line="240" w:lineRule="auto"/>
        <w:ind w:firstLine="567"/>
        <w:rPr>
          <w:rFonts w:ascii="Times New Roman" w:hAnsi="Times New Roman"/>
          <w:sz w:val="24"/>
          <w:szCs w:val="24"/>
        </w:rPr>
      </w:pPr>
      <w:r w:rsidRPr="00223808">
        <w:rPr>
          <w:rFonts w:ascii="Times New Roman" w:hAnsi="Times New Roman"/>
          <w:sz w:val="24"/>
          <w:szCs w:val="24"/>
        </w:rPr>
        <w:t xml:space="preserve">- иностранный язык при наполняемости класса более 25 человек; </w:t>
      </w:r>
    </w:p>
    <w:p w:rsidR="00ED36D3" w:rsidRPr="00223808" w:rsidRDefault="00ED36D3" w:rsidP="00BB0448">
      <w:pPr>
        <w:tabs>
          <w:tab w:val="num" w:pos="0"/>
        </w:tabs>
        <w:spacing w:after="0" w:line="240" w:lineRule="auto"/>
        <w:ind w:firstLine="567"/>
        <w:rPr>
          <w:rFonts w:ascii="Times New Roman" w:hAnsi="Times New Roman"/>
          <w:sz w:val="24"/>
          <w:szCs w:val="24"/>
        </w:rPr>
      </w:pPr>
      <w:r w:rsidRPr="00223808">
        <w:rPr>
          <w:rFonts w:ascii="Times New Roman" w:hAnsi="Times New Roman"/>
          <w:sz w:val="24"/>
          <w:szCs w:val="24"/>
        </w:rPr>
        <w:t>- физическая культура в 9, 10, 11 классах;</w:t>
      </w:r>
    </w:p>
    <w:p w:rsidR="00ED36D3" w:rsidRPr="00223808" w:rsidRDefault="00ED36D3" w:rsidP="00BB0448">
      <w:pPr>
        <w:tabs>
          <w:tab w:val="num" w:pos="0"/>
        </w:tabs>
        <w:spacing w:after="0" w:line="240" w:lineRule="auto"/>
        <w:ind w:firstLine="567"/>
        <w:rPr>
          <w:rFonts w:ascii="Times New Roman" w:hAnsi="Times New Roman"/>
          <w:sz w:val="24"/>
          <w:szCs w:val="24"/>
        </w:rPr>
      </w:pPr>
      <w:r w:rsidRPr="00223808">
        <w:rPr>
          <w:rFonts w:ascii="Times New Roman" w:hAnsi="Times New Roman"/>
          <w:sz w:val="24"/>
          <w:szCs w:val="24"/>
        </w:rPr>
        <w:t>- информатика при наполняемости класса более 25 человек;</w:t>
      </w:r>
    </w:p>
    <w:p w:rsidR="00ED36D3" w:rsidRPr="00223808" w:rsidRDefault="00ED36D3" w:rsidP="00BB0448">
      <w:pPr>
        <w:tabs>
          <w:tab w:val="num" w:pos="0"/>
        </w:tabs>
        <w:spacing w:after="0" w:line="240" w:lineRule="auto"/>
        <w:ind w:firstLine="567"/>
        <w:rPr>
          <w:rFonts w:ascii="Times New Roman" w:hAnsi="Times New Roman"/>
          <w:sz w:val="24"/>
          <w:szCs w:val="24"/>
        </w:rPr>
      </w:pPr>
      <w:r w:rsidRPr="00223808">
        <w:rPr>
          <w:rFonts w:ascii="Times New Roman" w:hAnsi="Times New Roman"/>
          <w:sz w:val="24"/>
          <w:szCs w:val="24"/>
        </w:rPr>
        <w:t>- технология (при любой наполняемости класса).</w:t>
      </w:r>
    </w:p>
    <w:p w:rsidR="00ED36D3" w:rsidRPr="00223808" w:rsidRDefault="00ED36D3" w:rsidP="00BB0448">
      <w:pPr>
        <w:tabs>
          <w:tab w:val="num" w:pos="1440"/>
        </w:tabs>
        <w:spacing w:after="0" w:line="240" w:lineRule="auto"/>
        <w:ind w:firstLine="567"/>
        <w:jc w:val="center"/>
        <w:rPr>
          <w:rFonts w:ascii="Times New Roman" w:hAnsi="Times New Roman"/>
          <w:b/>
          <w:i/>
          <w:sz w:val="24"/>
          <w:szCs w:val="24"/>
        </w:rPr>
      </w:pPr>
      <w:r w:rsidRPr="00223808">
        <w:rPr>
          <w:rFonts w:ascii="Times New Roman" w:hAnsi="Times New Roman"/>
          <w:b/>
          <w:i/>
          <w:sz w:val="24"/>
          <w:szCs w:val="24"/>
        </w:rPr>
        <w:t>Требования к расписанию учебных занятий</w:t>
      </w:r>
    </w:p>
    <w:p w:rsidR="00ED36D3" w:rsidRPr="00223808" w:rsidRDefault="00ED36D3" w:rsidP="00BB0448">
      <w:pPr>
        <w:numPr>
          <w:ilvl w:val="0"/>
          <w:numId w:val="3"/>
        </w:numPr>
        <w:tabs>
          <w:tab w:val="num" w:pos="0"/>
        </w:tabs>
        <w:spacing w:after="0" w:line="240" w:lineRule="auto"/>
        <w:ind w:left="0" w:firstLine="567"/>
        <w:rPr>
          <w:rFonts w:ascii="Times New Roman" w:hAnsi="Times New Roman"/>
          <w:sz w:val="24"/>
          <w:szCs w:val="24"/>
        </w:rPr>
      </w:pPr>
      <w:r w:rsidRPr="00223808">
        <w:rPr>
          <w:rFonts w:ascii="Times New Roman" w:hAnsi="Times New Roman"/>
          <w:sz w:val="24"/>
          <w:szCs w:val="24"/>
        </w:rPr>
        <w:t>В начальных классах сдвоенные уроки не проводятся.</w:t>
      </w:r>
    </w:p>
    <w:p w:rsidR="00ED36D3" w:rsidRPr="00223808" w:rsidRDefault="00ED36D3" w:rsidP="00BB0448">
      <w:pPr>
        <w:numPr>
          <w:ilvl w:val="0"/>
          <w:numId w:val="3"/>
        </w:numPr>
        <w:spacing w:after="0" w:line="240" w:lineRule="auto"/>
        <w:ind w:left="0" w:firstLine="567"/>
        <w:rPr>
          <w:rFonts w:ascii="Times New Roman" w:hAnsi="Times New Roman"/>
          <w:sz w:val="24"/>
          <w:szCs w:val="24"/>
        </w:rPr>
      </w:pPr>
      <w:r w:rsidRPr="00223808">
        <w:rPr>
          <w:rFonts w:ascii="Times New Roman" w:hAnsi="Times New Roman"/>
          <w:sz w:val="24"/>
          <w:szCs w:val="24"/>
        </w:rPr>
        <w:t xml:space="preserve"> Сдвоенные уроки по основным и профильным предметам для обучающихся в 5-9 классах допускаются:</w:t>
      </w:r>
    </w:p>
    <w:p w:rsidR="00ED36D3" w:rsidRPr="00223808" w:rsidRDefault="00ED36D3" w:rsidP="00BB0448">
      <w:pPr>
        <w:spacing w:after="0" w:line="240" w:lineRule="auto"/>
        <w:ind w:firstLine="567"/>
        <w:rPr>
          <w:rFonts w:ascii="Times New Roman" w:hAnsi="Times New Roman"/>
          <w:sz w:val="24"/>
          <w:szCs w:val="24"/>
        </w:rPr>
      </w:pPr>
      <w:r w:rsidRPr="00223808">
        <w:rPr>
          <w:rFonts w:ascii="Times New Roman" w:hAnsi="Times New Roman"/>
          <w:sz w:val="24"/>
          <w:szCs w:val="24"/>
        </w:rPr>
        <w:t>- при условии их проведения следом за уроком физкультуры или динамической паузой продолжительностью не менее 30 минут, а также для проведения лабораторных,  практических, контрольных работ, уроков труда, физкультуры целевого назначения (лыжи, плавание);</w:t>
      </w:r>
    </w:p>
    <w:p w:rsidR="00ED36D3" w:rsidRPr="00223808" w:rsidRDefault="00ED36D3" w:rsidP="00BB0448">
      <w:pPr>
        <w:spacing w:after="0" w:line="240" w:lineRule="auto"/>
        <w:ind w:firstLine="567"/>
        <w:rPr>
          <w:rFonts w:ascii="Times New Roman" w:hAnsi="Times New Roman"/>
          <w:sz w:val="24"/>
          <w:szCs w:val="24"/>
        </w:rPr>
      </w:pPr>
      <w:r w:rsidRPr="00223808">
        <w:rPr>
          <w:rFonts w:ascii="Times New Roman" w:hAnsi="Times New Roman"/>
          <w:sz w:val="24"/>
          <w:szCs w:val="24"/>
        </w:rPr>
        <w:t xml:space="preserve">-  при применении модульных технологий по русскому языку, по математике. </w:t>
      </w:r>
    </w:p>
    <w:p w:rsidR="00ED36D3" w:rsidRPr="00223808" w:rsidRDefault="00ED36D3" w:rsidP="00BB0448">
      <w:pPr>
        <w:numPr>
          <w:ilvl w:val="0"/>
          <w:numId w:val="3"/>
        </w:numPr>
        <w:spacing w:after="0" w:line="240" w:lineRule="auto"/>
        <w:ind w:left="0" w:firstLine="567"/>
        <w:jc w:val="both"/>
        <w:rPr>
          <w:rFonts w:ascii="Times New Roman" w:hAnsi="Times New Roman"/>
          <w:sz w:val="24"/>
          <w:szCs w:val="24"/>
        </w:rPr>
      </w:pPr>
      <w:r w:rsidRPr="00223808">
        <w:rPr>
          <w:rFonts w:ascii="Times New Roman" w:hAnsi="Times New Roman"/>
          <w:sz w:val="24"/>
          <w:szCs w:val="24"/>
        </w:rPr>
        <w:t>В 10-11 классах допускается проведение сдвоенных уроков по основным и профильным предметам.</w:t>
      </w:r>
    </w:p>
    <w:p w:rsidR="00ED36D3" w:rsidRPr="00223808" w:rsidRDefault="00ED36D3" w:rsidP="00BB0448">
      <w:pPr>
        <w:numPr>
          <w:ilvl w:val="0"/>
          <w:numId w:val="3"/>
        </w:numPr>
        <w:spacing w:after="0" w:line="240" w:lineRule="auto"/>
        <w:ind w:left="0" w:firstLine="567"/>
        <w:jc w:val="both"/>
        <w:rPr>
          <w:rFonts w:ascii="Times New Roman" w:hAnsi="Times New Roman"/>
          <w:sz w:val="24"/>
          <w:szCs w:val="24"/>
        </w:rPr>
      </w:pPr>
      <w:r w:rsidRPr="00223808">
        <w:rPr>
          <w:rFonts w:ascii="Times New Roman" w:hAnsi="Times New Roman"/>
          <w:sz w:val="24"/>
          <w:szCs w:val="24"/>
        </w:rPr>
        <w:t xml:space="preserve">Расписание строится с учетом хода дневной и недельной кривой умственной работоспособности обучающихся. </w:t>
      </w:r>
    </w:p>
    <w:p w:rsidR="00ED36D3" w:rsidRPr="00223808" w:rsidRDefault="00ED36D3" w:rsidP="00BB0448">
      <w:pPr>
        <w:spacing w:after="0" w:line="240" w:lineRule="auto"/>
        <w:ind w:firstLine="567"/>
        <w:jc w:val="center"/>
        <w:rPr>
          <w:rFonts w:ascii="Times New Roman" w:hAnsi="Times New Roman"/>
          <w:b/>
          <w:i/>
          <w:sz w:val="24"/>
          <w:szCs w:val="24"/>
        </w:rPr>
      </w:pPr>
      <w:r w:rsidRPr="00223808">
        <w:rPr>
          <w:rFonts w:ascii="Times New Roman" w:hAnsi="Times New Roman"/>
          <w:b/>
          <w:i/>
          <w:sz w:val="24"/>
          <w:szCs w:val="24"/>
        </w:rPr>
        <w:t>Особенности организации пространственно-предметной среды:</w:t>
      </w:r>
    </w:p>
    <w:p w:rsidR="00ED36D3" w:rsidRPr="00223808" w:rsidRDefault="00ED36D3" w:rsidP="00BB0448">
      <w:pPr>
        <w:numPr>
          <w:ilvl w:val="0"/>
          <w:numId w:val="4"/>
        </w:numPr>
        <w:spacing w:after="0" w:line="240" w:lineRule="auto"/>
        <w:ind w:left="0" w:firstLine="567"/>
        <w:jc w:val="both"/>
        <w:rPr>
          <w:rFonts w:ascii="Times New Roman" w:hAnsi="Times New Roman"/>
          <w:sz w:val="24"/>
          <w:szCs w:val="24"/>
        </w:rPr>
      </w:pPr>
      <w:r w:rsidRPr="00223808">
        <w:rPr>
          <w:rFonts w:ascii="Times New Roman" w:hAnsi="Times New Roman"/>
          <w:sz w:val="24"/>
          <w:szCs w:val="24"/>
        </w:rPr>
        <w:t>школа располагается в одном здании;</w:t>
      </w:r>
    </w:p>
    <w:p w:rsidR="00ED36D3" w:rsidRPr="00223808" w:rsidRDefault="00ED36D3" w:rsidP="00BB0448">
      <w:pPr>
        <w:numPr>
          <w:ilvl w:val="0"/>
          <w:numId w:val="4"/>
        </w:numPr>
        <w:spacing w:after="0" w:line="240" w:lineRule="auto"/>
        <w:ind w:left="0" w:firstLine="567"/>
        <w:jc w:val="both"/>
        <w:rPr>
          <w:rFonts w:ascii="Times New Roman" w:hAnsi="Times New Roman"/>
          <w:sz w:val="24"/>
          <w:szCs w:val="24"/>
        </w:rPr>
      </w:pPr>
      <w:r w:rsidRPr="00223808">
        <w:rPr>
          <w:rFonts w:ascii="Times New Roman" w:hAnsi="Times New Roman"/>
          <w:sz w:val="24"/>
          <w:szCs w:val="24"/>
        </w:rPr>
        <w:t>учебные кабинеты школы имеют учебно-методический комплекс, позволяющий в полном объеме реализовать образовательные программы.</w:t>
      </w:r>
    </w:p>
    <w:p w:rsidR="00ED36D3" w:rsidRPr="00223808" w:rsidRDefault="00ED36D3" w:rsidP="00BB0448">
      <w:pPr>
        <w:spacing w:after="0" w:line="240" w:lineRule="auto"/>
        <w:ind w:firstLine="567"/>
        <w:jc w:val="center"/>
        <w:rPr>
          <w:rFonts w:ascii="Times New Roman" w:hAnsi="Times New Roman"/>
          <w:b/>
          <w:i/>
          <w:sz w:val="24"/>
          <w:szCs w:val="24"/>
        </w:rPr>
      </w:pPr>
      <w:r w:rsidRPr="00223808">
        <w:rPr>
          <w:rFonts w:ascii="Times New Roman" w:hAnsi="Times New Roman"/>
          <w:b/>
          <w:i/>
          <w:sz w:val="24"/>
          <w:szCs w:val="24"/>
        </w:rPr>
        <w:t>Организация дополнительного образования.</w:t>
      </w:r>
    </w:p>
    <w:p w:rsidR="00ED36D3" w:rsidRPr="00223808" w:rsidRDefault="00ED36D3" w:rsidP="00BB0448">
      <w:pPr>
        <w:tabs>
          <w:tab w:val="num" w:pos="0"/>
        </w:tabs>
        <w:spacing w:after="0" w:line="240" w:lineRule="auto"/>
        <w:ind w:firstLine="567"/>
        <w:rPr>
          <w:rFonts w:ascii="Times New Roman" w:hAnsi="Times New Roman"/>
          <w:sz w:val="24"/>
          <w:szCs w:val="24"/>
        </w:rPr>
      </w:pPr>
      <w:r w:rsidRPr="00223808">
        <w:rPr>
          <w:rFonts w:ascii="Times New Roman" w:hAnsi="Times New Roman"/>
          <w:sz w:val="24"/>
          <w:szCs w:val="24"/>
        </w:rPr>
        <w:tab/>
        <w:t>Дополнительное образование осуществляется согласно выбору индивидуальных образовательных маршрутов учащихся:</w:t>
      </w:r>
    </w:p>
    <w:p w:rsidR="00ED36D3" w:rsidRPr="00223808" w:rsidRDefault="00326B85" w:rsidP="00BB0448">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спецкурсы</w:t>
      </w:r>
    </w:p>
    <w:p w:rsidR="00ED36D3" w:rsidRPr="00223808" w:rsidRDefault="00ED36D3" w:rsidP="00BB0448">
      <w:pPr>
        <w:numPr>
          <w:ilvl w:val="0"/>
          <w:numId w:val="5"/>
        </w:numPr>
        <w:spacing w:after="0" w:line="240" w:lineRule="auto"/>
        <w:ind w:left="0" w:firstLine="567"/>
        <w:jc w:val="both"/>
        <w:rPr>
          <w:rFonts w:ascii="Times New Roman" w:hAnsi="Times New Roman"/>
          <w:sz w:val="24"/>
          <w:szCs w:val="24"/>
        </w:rPr>
      </w:pPr>
      <w:r w:rsidRPr="00223808">
        <w:rPr>
          <w:rFonts w:ascii="Times New Roman" w:hAnsi="Times New Roman"/>
          <w:sz w:val="24"/>
          <w:szCs w:val="24"/>
        </w:rPr>
        <w:t>консультации</w:t>
      </w:r>
    </w:p>
    <w:p w:rsidR="00ED36D3" w:rsidRPr="00223808" w:rsidRDefault="00326B85" w:rsidP="00BB0448">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ИЗО-</w:t>
      </w:r>
      <w:r w:rsidR="00ED36D3" w:rsidRPr="00223808">
        <w:rPr>
          <w:rFonts w:ascii="Times New Roman" w:hAnsi="Times New Roman"/>
          <w:sz w:val="24"/>
          <w:szCs w:val="24"/>
        </w:rPr>
        <w:t>студия.</w:t>
      </w:r>
    </w:p>
    <w:p w:rsidR="00ED36D3" w:rsidRPr="00223808" w:rsidRDefault="00326B85" w:rsidP="00BB0448">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00ED36D3" w:rsidRPr="00223808">
        <w:rPr>
          <w:rFonts w:ascii="Times New Roman" w:hAnsi="Times New Roman"/>
          <w:sz w:val="24"/>
          <w:szCs w:val="24"/>
        </w:rPr>
        <w:t>окально-хоровая студия.</w:t>
      </w:r>
    </w:p>
    <w:p w:rsidR="00ED36D3" w:rsidRPr="00223808" w:rsidRDefault="00326B85" w:rsidP="00BB0448">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с</w:t>
      </w:r>
      <w:r w:rsidR="00ED36D3" w:rsidRPr="00223808">
        <w:rPr>
          <w:rFonts w:ascii="Times New Roman" w:hAnsi="Times New Roman"/>
          <w:sz w:val="24"/>
          <w:szCs w:val="24"/>
        </w:rPr>
        <w:t>портивные секции.</w:t>
      </w:r>
    </w:p>
    <w:p w:rsidR="00090E63" w:rsidRPr="004F416F" w:rsidRDefault="00090E63" w:rsidP="00BB0448">
      <w:pPr>
        <w:spacing w:after="0" w:line="240" w:lineRule="auto"/>
        <w:ind w:firstLine="567"/>
        <w:jc w:val="center"/>
        <w:rPr>
          <w:rFonts w:ascii="Times New Roman" w:hAnsi="Times New Roman"/>
          <w:b/>
          <w:i/>
          <w:sz w:val="24"/>
          <w:szCs w:val="24"/>
        </w:rPr>
      </w:pPr>
    </w:p>
    <w:p w:rsidR="00ED36D3" w:rsidRPr="004F416F" w:rsidRDefault="00ED36D3" w:rsidP="00BB0448">
      <w:pPr>
        <w:spacing w:after="0" w:line="240" w:lineRule="auto"/>
        <w:ind w:firstLine="567"/>
        <w:jc w:val="center"/>
        <w:rPr>
          <w:rFonts w:ascii="Times New Roman" w:hAnsi="Times New Roman"/>
          <w:b/>
          <w:i/>
          <w:sz w:val="24"/>
          <w:szCs w:val="24"/>
        </w:rPr>
      </w:pPr>
      <w:r w:rsidRPr="004F416F">
        <w:rPr>
          <w:rFonts w:ascii="Times New Roman" w:hAnsi="Times New Roman"/>
          <w:b/>
          <w:i/>
          <w:sz w:val="24"/>
          <w:szCs w:val="24"/>
        </w:rPr>
        <w:t>Организация образовательного процесса</w:t>
      </w:r>
    </w:p>
    <w:p w:rsidR="00ED36D3" w:rsidRPr="004F416F" w:rsidRDefault="00ED36D3" w:rsidP="00BB0448">
      <w:pPr>
        <w:spacing w:after="0" w:line="240" w:lineRule="auto"/>
        <w:ind w:firstLine="567"/>
        <w:jc w:val="center"/>
        <w:rPr>
          <w:rFonts w:ascii="Times New Roman" w:hAnsi="Times New Roman"/>
          <w:b/>
          <w:i/>
          <w:sz w:val="24"/>
          <w:szCs w:val="24"/>
        </w:rPr>
      </w:pPr>
      <w:r w:rsidRPr="004F416F">
        <w:rPr>
          <w:rFonts w:ascii="Times New Roman" w:hAnsi="Times New Roman"/>
          <w:b/>
          <w:i/>
          <w:sz w:val="24"/>
          <w:szCs w:val="24"/>
        </w:rPr>
        <w:t>Контингент обучающихся и его структура на 201</w:t>
      </w:r>
      <w:r w:rsidR="00A3389A" w:rsidRPr="004F416F">
        <w:rPr>
          <w:rFonts w:ascii="Times New Roman" w:hAnsi="Times New Roman"/>
          <w:b/>
          <w:i/>
          <w:sz w:val="24"/>
          <w:szCs w:val="24"/>
        </w:rPr>
        <w:t>4</w:t>
      </w:r>
      <w:r w:rsidRPr="004F416F">
        <w:rPr>
          <w:rFonts w:ascii="Times New Roman" w:hAnsi="Times New Roman"/>
          <w:b/>
          <w:i/>
          <w:sz w:val="24"/>
          <w:szCs w:val="24"/>
        </w:rPr>
        <w:t>-201</w:t>
      </w:r>
      <w:r w:rsidR="00A3389A" w:rsidRPr="004F416F">
        <w:rPr>
          <w:rFonts w:ascii="Times New Roman" w:hAnsi="Times New Roman"/>
          <w:b/>
          <w:i/>
          <w:sz w:val="24"/>
          <w:szCs w:val="24"/>
        </w:rPr>
        <w:t>5</w:t>
      </w:r>
      <w:r w:rsidRPr="004F416F">
        <w:rPr>
          <w:rFonts w:ascii="Times New Roman" w:hAnsi="Times New Roman"/>
          <w:b/>
          <w:i/>
          <w:sz w:val="24"/>
          <w:szCs w:val="24"/>
        </w:rPr>
        <w:t xml:space="preserve"> уч.год</w:t>
      </w:r>
    </w:p>
    <w:tbl>
      <w:tblPr>
        <w:tblW w:w="1040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5"/>
        <w:gridCol w:w="1260"/>
        <w:gridCol w:w="1260"/>
        <w:gridCol w:w="1440"/>
        <w:gridCol w:w="1609"/>
      </w:tblGrid>
      <w:tr w:rsidR="00ED36D3" w:rsidRPr="004F416F" w:rsidTr="000C5198">
        <w:tc>
          <w:tcPr>
            <w:tcW w:w="4835" w:type="dxa"/>
            <w:shd w:val="clear" w:color="auto" w:fill="FFFFFF" w:themeFill="background1"/>
          </w:tcPr>
          <w:p w:rsidR="00ED36D3" w:rsidRPr="004F416F" w:rsidRDefault="00ED36D3" w:rsidP="00262DC6">
            <w:pPr>
              <w:spacing w:after="0" w:line="240" w:lineRule="auto"/>
              <w:ind w:firstLine="190"/>
              <w:rPr>
                <w:rFonts w:ascii="Times New Roman" w:hAnsi="Times New Roman"/>
                <w:sz w:val="24"/>
                <w:szCs w:val="24"/>
              </w:rPr>
            </w:pPr>
          </w:p>
        </w:tc>
        <w:tc>
          <w:tcPr>
            <w:tcW w:w="1260" w:type="dxa"/>
            <w:shd w:val="clear" w:color="auto" w:fill="FFFFFF" w:themeFill="background1"/>
          </w:tcPr>
          <w:p w:rsidR="00ED36D3" w:rsidRPr="004F416F" w:rsidRDefault="00ED36D3" w:rsidP="00262DC6">
            <w:pPr>
              <w:spacing w:after="0" w:line="240" w:lineRule="auto"/>
              <w:ind w:firstLine="190"/>
              <w:rPr>
                <w:rFonts w:ascii="Times New Roman" w:hAnsi="Times New Roman"/>
                <w:sz w:val="24"/>
                <w:szCs w:val="24"/>
              </w:rPr>
            </w:pPr>
            <w:r w:rsidRPr="004F416F">
              <w:rPr>
                <w:rFonts w:ascii="Times New Roman" w:hAnsi="Times New Roman"/>
                <w:sz w:val="24"/>
                <w:szCs w:val="24"/>
                <w:lang w:val="en-US"/>
              </w:rPr>
              <w:t>I</w:t>
            </w:r>
            <w:r w:rsidRPr="004F416F">
              <w:rPr>
                <w:rFonts w:ascii="Times New Roman" w:hAnsi="Times New Roman"/>
                <w:sz w:val="24"/>
                <w:szCs w:val="24"/>
              </w:rPr>
              <w:t xml:space="preserve"> ступень</w:t>
            </w:r>
          </w:p>
        </w:tc>
        <w:tc>
          <w:tcPr>
            <w:tcW w:w="1260" w:type="dxa"/>
            <w:shd w:val="clear" w:color="auto" w:fill="FFFFFF" w:themeFill="background1"/>
          </w:tcPr>
          <w:p w:rsidR="00ED36D3" w:rsidRPr="004F416F" w:rsidRDefault="00ED36D3" w:rsidP="00262DC6">
            <w:pPr>
              <w:spacing w:after="0" w:line="240" w:lineRule="auto"/>
              <w:ind w:firstLine="190"/>
              <w:rPr>
                <w:rFonts w:ascii="Times New Roman" w:hAnsi="Times New Roman"/>
                <w:sz w:val="24"/>
                <w:szCs w:val="24"/>
              </w:rPr>
            </w:pPr>
            <w:r w:rsidRPr="004F416F">
              <w:rPr>
                <w:rFonts w:ascii="Times New Roman" w:hAnsi="Times New Roman"/>
                <w:sz w:val="24"/>
                <w:szCs w:val="24"/>
                <w:lang w:val="en-US"/>
              </w:rPr>
              <w:t>II</w:t>
            </w:r>
            <w:r w:rsidRPr="004F416F">
              <w:rPr>
                <w:rFonts w:ascii="Times New Roman" w:hAnsi="Times New Roman"/>
                <w:sz w:val="24"/>
                <w:szCs w:val="24"/>
              </w:rPr>
              <w:t xml:space="preserve"> ступень</w:t>
            </w:r>
          </w:p>
        </w:tc>
        <w:tc>
          <w:tcPr>
            <w:tcW w:w="1440" w:type="dxa"/>
            <w:shd w:val="clear" w:color="auto" w:fill="FFFFFF" w:themeFill="background1"/>
          </w:tcPr>
          <w:p w:rsidR="00ED36D3" w:rsidRPr="004F416F" w:rsidRDefault="00ED36D3" w:rsidP="00262DC6">
            <w:pPr>
              <w:spacing w:after="0" w:line="240" w:lineRule="auto"/>
              <w:ind w:firstLine="190"/>
              <w:rPr>
                <w:rFonts w:ascii="Times New Roman" w:hAnsi="Times New Roman"/>
                <w:sz w:val="24"/>
                <w:szCs w:val="24"/>
              </w:rPr>
            </w:pPr>
            <w:r w:rsidRPr="004F416F">
              <w:rPr>
                <w:rFonts w:ascii="Times New Roman" w:hAnsi="Times New Roman"/>
                <w:sz w:val="24"/>
                <w:szCs w:val="24"/>
                <w:lang w:val="en-US"/>
              </w:rPr>
              <w:t>III</w:t>
            </w:r>
            <w:r w:rsidRPr="004F416F">
              <w:rPr>
                <w:rFonts w:ascii="Times New Roman" w:hAnsi="Times New Roman"/>
                <w:sz w:val="24"/>
                <w:szCs w:val="24"/>
              </w:rPr>
              <w:t xml:space="preserve"> ступень</w:t>
            </w:r>
          </w:p>
        </w:tc>
        <w:tc>
          <w:tcPr>
            <w:tcW w:w="1609" w:type="dxa"/>
            <w:shd w:val="clear" w:color="auto" w:fill="FFFFFF" w:themeFill="background1"/>
          </w:tcPr>
          <w:p w:rsidR="00ED36D3" w:rsidRPr="004F416F" w:rsidRDefault="00ED36D3" w:rsidP="00262DC6">
            <w:pPr>
              <w:spacing w:after="0" w:line="240" w:lineRule="auto"/>
              <w:ind w:firstLine="190"/>
              <w:rPr>
                <w:rFonts w:ascii="Times New Roman" w:hAnsi="Times New Roman"/>
                <w:sz w:val="24"/>
                <w:szCs w:val="24"/>
              </w:rPr>
            </w:pPr>
            <w:r w:rsidRPr="004F416F">
              <w:rPr>
                <w:rFonts w:ascii="Times New Roman" w:hAnsi="Times New Roman"/>
                <w:sz w:val="24"/>
                <w:szCs w:val="24"/>
              </w:rPr>
              <w:t>Всего по ОУ</w:t>
            </w:r>
          </w:p>
        </w:tc>
      </w:tr>
      <w:tr w:rsidR="00ED36D3" w:rsidRPr="004F416F" w:rsidTr="000C5198">
        <w:tc>
          <w:tcPr>
            <w:tcW w:w="4835" w:type="dxa"/>
            <w:shd w:val="clear" w:color="auto" w:fill="FFFFFF" w:themeFill="background1"/>
          </w:tcPr>
          <w:p w:rsidR="00ED36D3" w:rsidRPr="004F416F" w:rsidRDefault="00ED36D3" w:rsidP="00262DC6">
            <w:pPr>
              <w:spacing w:after="0" w:line="240" w:lineRule="auto"/>
              <w:ind w:firstLine="48"/>
              <w:rPr>
                <w:rFonts w:ascii="Times New Roman" w:hAnsi="Times New Roman"/>
                <w:sz w:val="24"/>
                <w:szCs w:val="24"/>
              </w:rPr>
            </w:pPr>
            <w:r w:rsidRPr="004F416F">
              <w:rPr>
                <w:rFonts w:ascii="Times New Roman" w:hAnsi="Times New Roman"/>
                <w:sz w:val="24"/>
                <w:szCs w:val="24"/>
              </w:rPr>
              <w:t>Количество обучающихся</w:t>
            </w:r>
          </w:p>
        </w:tc>
        <w:tc>
          <w:tcPr>
            <w:tcW w:w="1260" w:type="dxa"/>
          </w:tcPr>
          <w:p w:rsidR="00ED36D3" w:rsidRPr="004F416F" w:rsidRDefault="00B15BB3"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8</w:t>
            </w:r>
            <w:r w:rsidR="009C5F4C" w:rsidRPr="004F416F">
              <w:rPr>
                <w:rFonts w:ascii="Times New Roman" w:hAnsi="Times New Roman"/>
                <w:sz w:val="24"/>
                <w:szCs w:val="24"/>
              </w:rPr>
              <w:t>44</w:t>
            </w:r>
          </w:p>
        </w:tc>
        <w:tc>
          <w:tcPr>
            <w:tcW w:w="1260" w:type="dxa"/>
          </w:tcPr>
          <w:p w:rsidR="00ED36D3" w:rsidRPr="004F416F" w:rsidRDefault="00B15BB3"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8</w:t>
            </w:r>
            <w:r w:rsidR="009C5F4C" w:rsidRPr="004F416F">
              <w:rPr>
                <w:rFonts w:ascii="Times New Roman" w:hAnsi="Times New Roman"/>
                <w:sz w:val="24"/>
                <w:szCs w:val="24"/>
              </w:rPr>
              <w:t>38</w:t>
            </w:r>
          </w:p>
        </w:tc>
        <w:tc>
          <w:tcPr>
            <w:tcW w:w="1440" w:type="dxa"/>
          </w:tcPr>
          <w:p w:rsidR="00ED36D3" w:rsidRPr="004F416F" w:rsidRDefault="00B15BB3"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2</w:t>
            </w:r>
            <w:r w:rsidR="00A72A46">
              <w:rPr>
                <w:rFonts w:ascii="Times New Roman" w:hAnsi="Times New Roman"/>
                <w:sz w:val="24"/>
                <w:szCs w:val="24"/>
              </w:rPr>
              <w:t>68</w:t>
            </w:r>
          </w:p>
        </w:tc>
        <w:tc>
          <w:tcPr>
            <w:tcW w:w="1609" w:type="dxa"/>
          </w:tcPr>
          <w:p w:rsidR="00ED36D3" w:rsidRPr="004F416F" w:rsidRDefault="00B15BB3" w:rsidP="00A72A46">
            <w:pPr>
              <w:spacing w:after="0" w:line="240" w:lineRule="auto"/>
              <w:ind w:firstLine="33"/>
              <w:jc w:val="both"/>
              <w:rPr>
                <w:rFonts w:ascii="Times New Roman" w:hAnsi="Times New Roman"/>
                <w:sz w:val="24"/>
                <w:szCs w:val="24"/>
              </w:rPr>
            </w:pPr>
            <w:r w:rsidRPr="004F416F">
              <w:rPr>
                <w:rFonts w:ascii="Times New Roman" w:hAnsi="Times New Roman"/>
                <w:sz w:val="24"/>
                <w:szCs w:val="24"/>
              </w:rPr>
              <w:t>195</w:t>
            </w:r>
            <w:r w:rsidR="00A72A46">
              <w:rPr>
                <w:rFonts w:ascii="Times New Roman" w:hAnsi="Times New Roman"/>
                <w:sz w:val="24"/>
                <w:szCs w:val="24"/>
              </w:rPr>
              <w:t>0</w:t>
            </w:r>
          </w:p>
        </w:tc>
      </w:tr>
      <w:tr w:rsidR="00ED36D3" w:rsidRPr="004F416F" w:rsidTr="000C5198">
        <w:tc>
          <w:tcPr>
            <w:tcW w:w="4835" w:type="dxa"/>
            <w:shd w:val="clear" w:color="auto" w:fill="FFFFFF" w:themeFill="background1"/>
          </w:tcPr>
          <w:p w:rsidR="00ED36D3" w:rsidRPr="004F416F" w:rsidRDefault="00ED36D3" w:rsidP="00262DC6">
            <w:pPr>
              <w:spacing w:after="0" w:line="240" w:lineRule="auto"/>
              <w:ind w:firstLine="48"/>
              <w:rPr>
                <w:rFonts w:ascii="Times New Roman" w:hAnsi="Times New Roman"/>
                <w:sz w:val="24"/>
                <w:szCs w:val="24"/>
              </w:rPr>
            </w:pPr>
            <w:r w:rsidRPr="004F416F">
              <w:rPr>
                <w:rFonts w:ascii="Times New Roman" w:hAnsi="Times New Roman"/>
                <w:sz w:val="24"/>
                <w:szCs w:val="24"/>
              </w:rPr>
              <w:t>Общее количество классов</w:t>
            </w:r>
          </w:p>
        </w:tc>
        <w:tc>
          <w:tcPr>
            <w:tcW w:w="1260" w:type="dxa"/>
          </w:tcPr>
          <w:p w:rsidR="00ED36D3" w:rsidRPr="004F416F" w:rsidRDefault="009C5F4C"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24</w:t>
            </w:r>
          </w:p>
        </w:tc>
        <w:tc>
          <w:tcPr>
            <w:tcW w:w="1260" w:type="dxa"/>
          </w:tcPr>
          <w:p w:rsidR="00ED36D3" w:rsidRPr="004F416F" w:rsidRDefault="00ED36D3"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2</w:t>
            </w:r>
            <w:r w:rsidR="009C5F4C" w:rsidRPr="004F416F">
              <w:rPr>
                <w:rFonts w:ascii="Times New Roman" w:hAnsi="Times New Roman"/>
                <w:sz w:val="24"/>
                <w:szCs w:val="24"/>
              </w:rPr>
              <w:t>7</w:t>
            </w:r>
          </w:p>
        </w:tc>
        <w:tc>
          <w:tcPr>
            <w:tcW w:w="1440" w:type="dxa"/>
          </w:tcPr>
          <w:p w:rsidR="00ED36D3" w:rsidRPr="004F416F" w:rsidRDefault="00B15BB3"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1</w:t>
            </w:r>
            <w:r w:rsidR="009C5F4C" w:rsidRPr="004F416F">
              <w:rPr>
                <w:rFonts w:ascii="Times New Roman" w:hAnsi="Times New Roman"/>
                <w:sz w:val="24"/>
                <w:szCs w:val="24"/>
              </w:rPr>
              <w:t>0</w:t>
            </w:r>
          </w:p>
        </w:tc>
        <w:tc>
          <w:tcPr>
            <w:tcW w:w="1609" w:type="dxa"/>
          </w:tcPr>
          <w:p w:rsidR="00ED36D3" w:rsidRPr="004F416F" w:rsidRDefault="00ED36D3"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6</w:t>
            </w:r>
            <w:r w:rsidR="009C5F4C" w:rsidRPr="004F416F">
              <w:rPr>
                <w:rFonts w:ascii="Times New Roman" w:hAnsi="Times New Roman"/>
                <w:sz w:val="24"/>
                <w:szCs w:val="24"/>
              </w:rPr>
              <w:t>1</w:t>
            </w:r>
          </w:p>
        </w:tc>
      </w:tr>
      <w:tr w:rsidR="00ED36D3" w:rsidRPr="004F416F" w:rsidTr="000C5198">
        <w:tc>
          <w:tcPr>
            <w:tcW w:w="4835" w:type="dxa"/>
            <w:shd w:val="clear" w:color="auto" w:fill="FFFFFF" w:themeFill="background1"/>
          </w:tcPr>
          <w:p w:rsidR="00ED36D3" w:rsidRPr="004F416F" w:rsidRDefault="00ED36D3" w:rsidP="00262DC6">
            <w:pPr>
              <w:spacing w:after="0" w:line="240" w:lineRule="auto"/>
              <w:ind w:firstLine="48"/>
              <w:rPr>
                <w:rFonts w:ascii="Times New Roman" w:hAnsi="Times New Roman"/>
                <w:sz w:val="24"/>
                <w:szCs w:val="24"/>
              </w:rPr>
            </w:pPr>
            <w:r w:rsidRPr="004F416F">
              <w:rPr>
                <w:rFonts w:ascii="Times New Roman" w:hAnsi="Times New Roman"/>
                <w:sz w:val="24"/>
                <w:szCs w:val="24"/>
              </w:rPr>
              <w:t>Количество общеобразовательных классов/средняя наполняемость классов</w:t>
            </w:r>
          </w:p>
        </w:tc>
        <w:tc>
          <w:tcPr>
            <w:tcW w:w="1260" w:type="dxa"/>
          </w:tcPr>
          <w:p w:rsidR="00ED36D3" w:rsidRPr="004F416F" w:rsidRDefault="009F0B26"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24</w:t>
            </w:r>
            <w:r w:rsidR="00ED36D3" w:rsidRPr="004F416F">
              <w:rPr>
                <w:rFonts w:ascii="Times New Roman" w:hAnsi="Times New Roman"/>
                <w:sz w:val="24"/>
                <w:szCs w:val="24"/>
              </w:rPr>
              <w:t>/3</w:t>
            </w:r>
            <w:r w:rsidR="009C5F4C" w:rsidRPr="004F416F">
              <w:rPr>
                <w:rFonts w:ascii="Times New Roman" w:hAnsi="Times New Roman"/>
                <w:sz w:val="24"/>
                <w:szCs w:val="24"/>
              </w:rPr>
              <w:t>5</w:t>
            </w:r>
          </w:p>
        </w:tc>
        <w:tc>
          <w:tcPr>
            <w:tcW w:w="1260" w:type="dxa"/>
          </w:tcPr>
          <w:p w:rsidR="00ED36D3" w:rsidRPr="004F416F" w:rsidRDefault="009C5F4C" w:rsidP="009F0B26">
            <w:pPr>
              <w:spacing w:after="0" w:line="240" w:lineRule="auto"/>
              <w:ind w:firstLine="33"/>
              <w:jc w:val="both"/>
              <w:rPr>
                <w:rFonts w:ascii="Times New Roman" w:hAnsi="Times New Roman"/>
                <w:sz w:val="24"/>
                <w:szCs w:val="24"/>
              </w:rPr>
            </w:pPr>
            <w:r w:rsidRPr="004F416F">
              <w:rPr>
                <w:rFonts w:ascii="Times New Roman" w:hAnsi="Times New Roman"/>
                <w:sz w:val="24"/>
                <w:szCs w:val="24"/>
              </w:rPr>
              <w:t>27</w:t>
            </w:r>
            <w:r w:rsidR="00ED36D3" w:rsidRPr="004F416F">
              <w:rPr>
                <w:rFonts w:ascii="Times New Roman" w:hAnsi="Times New Roman"/>
                <w:sz w:val="24"/>
                <w:szCs w:val="24"/>
              </w:rPr>
              <w:t>/</w:t>
            </w:r>
            <w:r w:rsidR="009F0B26" w:rsidRPr="004F416F">
              <w:rPr>
                <w:rFonts w:ascii="Times New Roman" w:hAnsi="Times New Roman"/>
                <w:sz w:val="24"/>
                <w:szCs w:val="24"/>
              </w:rPr>
              <w:t>31</w:t>
            </w:r>
          </w:p>
        </w:tc>
        <w:tc>
          <w:tcPr>
            <w:tcW w:w="1440" w:type="dxa"/>
          </w:tcPr>
          <w:p w:rsidR="00ED36D3" w:rsidRPr="004F416F" w:rsidRDefault="009C5F4C"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10</w:t>
            </w:r>
            <w:r w:rsidR="009F0B26" w:rsidRPr="004F416F">
              <w:rPr>
                <w:rFonts w:ascii="Times New Roman" w:hAnsi="Times New Roman"/>
                <w:sz w:val="24"/>
                <w:szCs w:val="24"/>
              </w:rPr>
              <w:t>/2</w:t>
            </w:r>
            <w:r w:rsidRPr="004F416F">
              <w:rPr>
                <w:rFonts w:ascii="Times New Roman" w:hAnsi="Times New Roman"/>
                <w:sz w:val="24"/>
                <w:szCs w:val="24"/>
              </w:rPr>
              <w:t>7</w:t>
            </w:r>
          </w:p>
        </w:tc>
        <w:tc>
          <w:tcPr>
            <w:tcW w:w="1609" w:type="dxa"/>
          </w:tcPr>
          <w:p w:rsidR="00ED36D3" w:rsidRPr="004F416F" w:rsidRDefault="009C5F4C" w:rsidP="009F0B26">
            <w:pPr>
              <w:spacing w:after="0" w:line="240" w:lineRule="auto"/>
              <w:ind w:firstLine="33"/>
              <w:jc w:val="both"/>
              <w:rPr>
                <w:rFonts w:ascii="Times New Roman" w:hAnsi="Times New Roman"/>
                <w:sz w:val="24"/>
                <w:szCs w:val="24"/>
              </w:rPr>
            </w:pPr>
            <w:r w:rsidRPr="004F416F">
              <w:rPr>
                <w:rFonts w:ascii="Times New Roman" w:hAnsi="Times New Roman"/>
                <w:sz w:val="24"/>
                <w:szCs w:val="24"/>
              </w:rPr>
              <w:t>61</w:t>
            </w:r>
            <w:r w:rsidR="00ED36D3" w:rsidRPr="004F416F">
              <w:rPr>
                <w:rFonts w:ascii="Times New Roman" w:hAnsi="Times New Roman"/>
                <w:sz w:val="24"/>
                <w:szCs w:val="24"/>
              </w:rPr>
              <w:t>/</w:t>
            </w:r>
            <w:r w:rsidR="004F416F" w:rsidRPr="004F416F">
              <w:rPr>
                <w:rFonts w:ascii="Times New Roman" w:hAnsi="Times New Roman"/>
                <w:sz w:val="24"/>
                <w:szCs w:val="24"/>
              </w:rPr>
              <w:t>32</w:t>
            </w:r>
          </w:p>
        </w:tc>
      </w:tr>
      <w:tr w:rsidR="00ED36D3" w:rsidRPr="004F416F" w:rsidTr="000C5198">
        <w:tc>
          <w:tcPr>
            <w:tcW w:w="4835" w:type="dxa"/>
            <w:shd w:val="clear" w:color="auto" w:fill="FFFFFF" w:themeFill="background1"/>
          </w:tcPr>
          <w:p w:rsidR="00ED36D3" w:rsidRPr="004F416F" w:rsidRDefault="00ED36D3" w:rsidP="00262DC6">
            <w:pPr>
              <w:spacing w:after="0" w:line="240" w:lineRule="auto"/>
              <w:ind w:firstLine="48"/>
              <w:rPr>
                <w:rFonts w:ascii="Times New Roman" w:hAnsi="Times New Roman"/>
                <w:sz w:val="24"/>
                <w:szCs w:val="24"/>
              </w:rPr>
            </w:pPr>
            <w:r w:rsidRPr="004F416F">
              <w:rPr>
                <w:rFonts w:ascii="Times New Roman" w:hAnsi="Times New Roman"/>
                <w:sz w:val="24"/>
                <w:szCs w:val="24"/>
              </w:rPr>
              <w:t>Количество классов с углубленным изучением отдельных предметов/средняя наполняемость классов</w:t>
            </w:r>
          </w:p>
        </w:tc>
        <w:tc>
          <w:tcPr>
            <w:tcW w:w="1260" w:type="dxa"/>
          </w:tcPr>
          <w:p w:rsidR="00ED36D3" w:rsidRPr="004F416F" w:rsidRDefault="009F0B26"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w:t>
            </w:r>
          </w:p>
        </w:tc>
        <w:tc>
          <w:tcPr>
            <w:tcW w:w="1260" w:type="dxa"/>
          </w:tcPr>
          <w:p w:rsidR="00ED36D3" w:rsidRPr="004F416F" w:rsidRDefault="004F416F"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20</w:t>
            </w:r>
            <w:r w:rsidR="00ED36D3" w:rsidRPr="004F416F">
              <w:rPr>
                <w:rFonts w:ascii="Times New Roman" w:hAnsi="Times New Roman"/>
                <w:sz w:val="24"/>
                <w:szCs w:val="24"/>
              </w:rPr>
              <w:t>/</w:t>
            </w:r>
            <w:r w:rsidR="009F0B26" w:rsidRPr="004F416F">
              <w:rPr>
                <w:rFonts w:ascii="Times New Roman" w:hAnsi="Times New Roman"/>
                <w:sz w:val="24"/>
                <w:szCs w:val="24"/>
              </w:rPr>
              <w:t>3</w:t>
            </w:r>
            <w:r w:rsidRPr="004F416F">
              <w:rPr>
                <w:rFonts w:ascii="Times New Roman" w:hAnsi="Times New Roman"/>
                <w:sz w:val="24"/>
                <w:szCs w:val="24"/>
              </w:rPr>
              <w:t>0</w:t>
            </w:r>
          </w:p>
        </w:tc>
        <w:tc>
          <w:tcPr>
            <w:tcW w:w="1440" w:type="dxa"/>
          </w:tcPr>
          <w:p w:rsidR="00ED36D3" w:rsidRPr="004F416F" w:rsidRDefault="004F416F"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10</w:t>
            </w:r>
            <w:r w:rsidR="009F0B26" w:rsidRPr="004F416F">
              <w:rPr>
                <w:rFonts w:ascii="Times New Roman" w:hAnsi="Times New Roman"/>
                <w:sz w:val="24"/>
                <w:szCs w:val="24"/>
              </w:rPr>
              <w:t>/2</w:t>
            </w:r>
            <w:r w:rsidRPr="004F416F">
              <w:rPr>
                <w:rFonts w:ascii="Times New Roman" w:hAnsi="Times New Roman"/>
                <w:sz w:val="24"/>
                <w:szCs w:val="24"/>
              </w:rPr>
              <w:t>7</w:t>
            </w:r>
          </w:p>
        </w:tc>
        <w:tc>
          <w:tcPr>
            <w:tcW w:w="1609" w:type="dxa"/>
          </w:tcPr>
          <w:p w:rsidR="00ED36D3" w:rsidRPr="004F416F" w:rsidRDefault="004F416F" w:rsidP="00262DC6">
            <w:pPr>
              <w:spacing w:after="0" w:line="240" w:lineRule="auto"/>
              <w:ind w:firstLine="33"/>
              <w:jc w:val="both"/>
              <w:rPr>
                <w:rFonts w:ascii="Times New Roman" w:hAnsi="Times New Roman"/>
                <w:sz w:val="24"/>
                <w:szCs w:val="24"/>
              </w:rPr>
            </w:pPr>
            <w:r w:rsidRPr="004F416F">
              <w:rPr>
                <w:rFonts w:ascii="Times New Roman" w:hAnsi="Times New Roman"/>
                <w:sz w:val="24"/>
                <w:szCs w:val="24"/>
              </w:rPr>
              <w:t>30</w:t>
            </w:r>
            <w:r w:rsidR="009F0B26" w:rsidRPr="004F416F">
              <w:rPr>
                <w:rFonts w:ascii="Times New Roman" w:hAnsi="Times New Roman"/>
                <w:sz w:val="24"/>
                <w:szCs w:val="24"/>
              </w:rPr>
              <w:t>/2</w:t>
            </w:r>
            <w:r w:rsidRPr="004F416F">
              <w:rPr>
                <w:rFonts w:ascii="Times New Roman" w:hAnsi="Times New Roman"/>
                <w:sz w:val="24"/>
                <w:szCs w:val="24"/>
              </w:rPr>
              <w:t>9,5</w:t>
            </w:r>
          </w:p>
        </w:tc>
      </w:tr>
    </w:tbl>
    <w:p w:rsidR="00262DC6" w:rsidRPr="004F416F" w:rsidRDefault="00ED36D3" w:rsidP="002C1D9C">
      <w:pPr>
        <w:spacing w:after="0" w:line="240" w:lineRule="auto"/>
        <w:ind w:firstLine="567"/>
        <w:rPr>
          <w:rFonts w:ascii="Times New Roman" w:hAnsi="Times New Roman"/>
          <w:sz w:val="24"/>
          <w:szCs w:val="24"/>
        </w:rPr>
      </w:pPr>
      <w:r w:rsidRPr="004F416F">
        <w:rPr>
          <w:rFonts w:ascii="Times New Roman" w:hAnsi="Times New Roman"/>
          <w:sz w:val="24"/>
          <w:szCs w:val="24"/>
        </w:rPr>
        <w:lastRenderedPageBreak/>
        <w:t>(Примечание: Указывается дробью: в числителе – кол-во соответствующих классов, в знаменателе – средняя наполняемость соответствующего класса. Например: 5/25)</w:t>
      </w:r>
    </w:p>
    <w:p w:rsidR="00ED36D3" w:rsidRPr="009F0B26" w:rsidRDefault="00ED36D3" w:rsidP="00262DC6">
      <w:pPr>
        <w:spacing w:after="0" w:line="240" w:lineRule="auto"/>
        <w:ind w:firstLine="567"/>
        <w:jc w:val="center"/>
        <w:rPr>
          <w:rFonts w:ascii="Times New Roman" w:hAnsi="Times New Roman"/>
          <w:b/>
          <w:i/>
          <w:sz w:val="24"/>
          <w:szCs w:val="24"/>
        </w:rPr>
      </w:pPr>
      <w:r w:rsidRPr="009F0B26">
        <w:rPr>
          <w:rFonts w:ascii="Times New Roman" w:hAnsi="Times New Roman"/>
          <w:b/>
          <w:i/>
          <w:sz w:val="24"/>
          <w:szCs w:val="24"/>
        </w:rPr>
        <w:t>Профили обучения</w:t>
      </w:r>
      <w:r w:rsidR="004F416F">
        <w:rPr>
          <w:rFonts w:ascii="Times New Roman" w:hAnsi="Times New Roman"/>
          <w:b/>
          <w:i/>
          <w:sz w:val="24"/>
          <w:szCs w:val="24"/>
        </w:rPr>
        <w:t xml:space="preserve"> (предпрофильные и профильные классы)</w:t>
      </w:r>
    </w:p>
    <w:tbl>
      <w:tblPr>
        <w:tblW w:w="9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983"/>
        <w:gridCol w:w="992"/>
        <w:gridCol w:w="1834"/>
      </w:tblGrid>
      <w:tr w:rsidR="00ED36D3" w:rsidRPr="004673CA" w:rsidTr="004F416F">
        <w:tc>
          <w:tcPr>
            <w:tcW w:w="539" w:type="dxa"/>
            <w:shd w:val="clear" w:color="auto" w:fill="FFFFFF" w:themeFill="background1"/>
          </w:tcPr>
          <w:p w:rsidR="00ED36D3" w:rsidRPr="009F0B26" w:rsidRDefault="00ED36D3" w:rsidP="00090E63">
            <w:pPr>
              <w:spacing w:after="0" w:line="240" w:lineRule="auto"/>
              <w:ind w:right="-5445"/>
              <w:rPr>
                <w:rFonts w:ascii="Times New Roman" w:hAnsi="Times New Roman"/>
                <w:sz w:val="24"/>
                <w:szCs w:val="24"/>
              </w:rPr>
            </w:pPr>
            <w:r w:rsidRPr="009F0B26">
              <w:rPr>
                <w:rFonts w:ascii="Times New Roman" w:hAnsi="Times New Roman"/>
                <w:sz w:val="24"/>
                <w:szCs w:val="24"/>
              </w:rPr>
              <w:t>№</w:t>
            </w:r>
          </w:p>
        </w:tc>
        <w:tc>
          <w:tcPr>
            <w:tcW w:w="5983" w:type="dxa"/>
            <w:shd w:val="clear" w:color="auto" w:fill="FFFFFF" w:themeFill="background1"/>
          </w:tcPr>
          <w:p w:rsidR="00ED36D3" w:rsidRPr="009F0B26" w:rsidRDefault="00ED36D3" w:rsidP="00093EEC">
            <w:pPr>
              <w:tabs>
                <w:tab w:val="left" w:pos="4174"/>
              </w:tabs>
              <w:spacing w:after="0" w:line="240" w:lineRule="auto"/>
              <w:ind w:right="-5445"/>
              <w:rPr>
                <w:rFonts w:ascii="Times New Roman" w:hAnsi="Times New Roman"/>
                <w:sz w:val="24"/>
                <w:szCs w:val="24"/>
              </w:rPr>
            </w:pPr>
            <w:r w:rsidRPr="009F0B26">
              <w:rPr>
                <w:rFonts w:ascii="Times New Roman" w:hAnsi="Times New Roman"/>
                <w:sz w:val="24"/>
                <w:szCs w:val="24"/>
              </w:rPr>
              <w:t>Профили обучения</w:t>
            </w:r>
          </w:p>
        </w:tc>
        <w:tc>
          <w:tcPr>
            <w:tcW w:w="992" w:type="dxa"/>
            <w:shd w:val="clear" w:color="auto" w:fill="FFFFFF" w:themeFill="background1"/>
          </w:tcPr>
          <w:p w:rsidR="00ED36D3" w:rsidRPr="009F0B26" w:rsidRDefault="00ED36D3" w:rsidP="00090E63">
            <w:pPr>
              <w:spacing w:after="0" w:line="240" w:lineRule="auto"/>
              <w:ind w:right="-5445"/>
              <w:rPr>
                <w:rFonts w:ascii="Times New Roman" w:hAnsi="Times New Roman"/>
                <w:sz w:val="24"/>
                <w:szCs w:val="24"/>
              </w:rPr>
            </w:pPr>
            <w:r w:rsidRPr="009F0B26">
              <w:rPr>
                <w:rFonts w:ascii="Times New Roman" w:hAnsi="Times New Roman"/>
                <w:sz w:val="24"/>
                <w:szCs w:val="24"/>
              </w:rPr>
              <w:t xml:space="preserve">Кол-во </w:t>
            </w:r>
          </w:p>
          <w:p w:rsidR="00ED36D3" w:rsidRPr="009F0B26" w:rsidRDefault="00ED36D3" w:rsidP="00090E63">
            <w:pPr>
              <w:spacing w:after="0" w:line="240" w:lineRule="auto"/>
              <w:ind w:right="-5445"/>
              <w:rPr>
                <w:rFonts w:ascii="Times New Roman" w:hAnsi="Times New Roman"/>
                <w:sz w:val="24"/>
                <w:szCs w:val="24"/>
              </w:rPr>
            </w:pPr>
            <w:r w:rsidRPr="009F0B26">
              <w:rPr>
                <w:rFonts w:ascii="Times New Roman" w:hAnsi="Times New Roman"/>
                <w:sz w:val="24"/>
                <w:szCs w:val="24"/>
              </w:rPr>
              <w:t>классов</w:t>
            </w:r>
          </w:p>
        </w:tc>
        <w:tc>
          <w:tcPr>
            <w:tcW w:w="1834" w:type="dxa"/>
            <w:shd w:val="clear" w:color="auto" w:fill="FFFFFF" w:themeFill="background1"/>
          </w:tcPr>
          <w:p w:rsidR="00090E63" w:rsidRPr="009F0B26" w:rsidRDefault="00ED36D3" w:rsidP="00090E63">
            <w:pPr>
              <w:spacing w:after="0" w:line="240" w:lineRule="auto"/>
              <w:ind w:right="-5445"/>
              <w:rPr>
                <w:rFonts w:ascii="Times New Roman" w:hAnsi="Times New Roman"/>
                <w:sz w:val="24"/>
                <w:szCs w:val="24"/>
              </w:rPr>
            </w:pPr>
            <w:r w:rsidRPr="009F0B26">
              <w:rPr>
                <w:rFonts w:ascii="Times New Roman" w:hAnsi="Times New Roman"/>
                <w:sz w:val="24"/>
                <w:szCs w:val="24"/>
              </w:rPr>
              <w:t xml:space="preserve">Кол-во </w:t>
            </w:r>
          </w:p>
          <w:p w:rsidR="00ED36D3" w:rsidRPr="009F0B26" w:rsidRDefault="00ED36D3" w:rsidP="00090E63">
            <w:pPr>
              <w:spacing w:after="0" w:line="240" w:lineRule="auto"/>
              <w:ind w:right="-5445"/>
              <w:rPr>
                <w:rFonts w:ascii="Times New Roman" w:hAnsi="Times New Roman"/>
                <w:sz w:val="24"/>
                <w:szCs w:val="24"/>
              </w:rPr>
            </w:pPr>
            <w:r w:rsidRPr="009F0B26">
              <w:rPr>
                <w:rFonts w:ascii="Times New Roman" w:hAnsi="Times New Roman"/>
                <w:sz w:val="24"/>
                <w:szCs w:val="24"/>
              </w:rPr>
              <w:t>обучающихся</w:t>
            </w:r>
          </w:p>
        </w:tc>
      </w:tr>
      <w:tr w:rsidR="00ED36D3" w:rsidRPr="004673CA" w:rsidTr="004F416F">
        <w:tc>
          <w:tcPr>
            <w:tcW w:w="539" w:type="dxa"/>
            <w:shd w:val="clear" w:color="auto" w:fill="FFFFFF" w:themeFill="background1"/>
          </w:tcPr>
          <w:p w:rsidR="00ED36D3" w:rsidRPr="00093EEC" w:rsidRDefault="00ED36D3" w:rsidP="00090E63">
            <w:pPr>
              <w:spacing w:after="0" w:line="240" w:lineRule="auto"/>
              <w:ind w:right="-5445"/>
              <w:rPr>
                <w:rFonts w:ascii="Times New Roman" w:hAnsi="Times New Roman"/>
                <w:sz w:val="24"/>
                <w:szCs w:val="24"/>
              </w:rPr>
            </w:pPr>
            <w:r w:rsidRPr="00093EEC">
              <w:rPr>
                <w:rFonts w:ascii="Times New Roman" w:hAnsi="Times New Roman"/>
                <w:sz w:val="24"/>
                <w:szCs w:val="24"/>
              </w:rPr>
              <w:t>1</w:t>
            </w:r>
          </w:p>
        </w:tc>
        <w:tc>
          <w:tcPr>
            <w:tcW w:w="5983" w:type="dxa"/>
            <w:shd w:val="clear" w:color="auto" w:fill="FFFFFF" w:themeFill="background1"/>
          </w:tcPr>
          <w:p w:rsidR="004F416F" w:rsidRDefault="00ED36D3" w:rsidP="00093EEC">
            <w:pPr>
              <w:spacing w:after="0" w:line="240" w:lineRule="auto"/>
              <w:ind w:right="-5445"/>
              <w:rPr>
                <w:rFonts w:ascii="Times New Roman" w:hAnsi="Times New Roman"/>
                <w:sz w:val="24"/>
                <w:szCs w:val="24"/>
              </w:rPr>
            </w:pPr>
            <w:r w:rsidRPr="00093EEC">
              <w:rPr>
                <w:rFonts w:ascii="Times New Roman" w:hAnsi="Times New Roman"/>
                <w:sz w:val="24"/>
                <w:szCs w:val="24"/>
              </w:rPr>
              <w:t>Филологический (</w:t>
            </w:r>
            <w:r w:rsidR="00B85D9C">
              <w:rPr>
                <w:rFonts w:ascii="Times New Roman" w:hAnsi="Times New Roman"/>
                <w:sz w:val="24"/>
                <w:szCs w:val="24"/>
              </w:rPr>
              <w:t xml:space="preserve">гуманитарные </w:t>
            </w:r>
            <w:r w:rsidRPr="00093EEC">
              <w:rPr>
                <w:rFonts w:ascii="Times New Roman" w:hAnsi="Times New Roman"/>
                <w:sz w:val="24"/>
                <w:szCs w:val="24"/>
              </w:rPr>
              <w:t>классы</w:t>
            </w:r>
            <w:r w:rsidR="00093EEC" w:rsidRPr="00093EEC">
              <w:rPr>
                <w:rFonts w:ascii="Times New Roman" w:hAnsi="Times New Roman"/>
                <w:sz w:val="24"/>
                <w:szCs w:val="24"/>
              </w:rPr>
              <w:t xml:space="preserve"> с изучением </w:t>
            </w:r>
          </w:p>
          <w:p w:rsidR="00ED36D3" w:rsidRPr="00093EEC" w:rsidRDefault="00093EEC" w:rsidP="00093EEC">
            <w:pPr>
              <w:spacing w:after="0" w:line="240" w:lineRule="auto"/>
              <w:ind w:right="-5445"/>
              <w:rPr>
                <w:rFonts w:ascii="Times New Roman" w:hAnsi="Times New Roman"/>
                <w:sz w:val="24"/>
                <w:szCs w:val="24"/>
              </w:rPr>
            </w:pPr>
            <w:r w:rsidRPr="00093EEC">
              <w:rPr>
                <w:rFonts w:ascii="Times New Roman" w:hAnsi="Times New Roman"/>
                <w:sz w:val="24"/>
                <w:szCs w:val="24"/>
              </w:rPr>
              <w:t>иностр.яз.</w:t>
            </w:r>
            <w:r w:rsidR="00ED36D3" w:rsidRPr="00093EEC">
              <w:rPr>
                <w:rFonts w:ascii="Times New Roman" w:hAnsi="Times New Roman"/>
                <w:sz w:val="24"/>
                <w:szCs w:val="24"/>
              </w:rPr>
              <w:t>)</w:t>
            </w:r>
          </w:p>
        </w:tc>
        <w:tc>
          <w:tcPr>
            <w:tcW w:w="992" w:type="dxa"/>
            <w:shd w:val="clear" w:color="auto" w:fill="FFFFFF" w:themeFill="background1"/>
          </w:tcPr>
          <w:p w:rsidR="00ED36D3" w:rsidRPr="00AF3629" w:rsidRDefault="004F416F" w:rsidP="00AF3629">
            <w:pPr>
              <w:spacing w:after="0" w:line="240" w:lineRule="auto"/>
              <w:ind w:left="88" w:right="-5445"/>
              <w:rPr>
                <w:rFonts w:ascii="Times New Roman" w:hAnsi="Times New Roman"/>
                <w:sz w:val="24"/>
                <w:szCs w:val="24"/>
              </w:rPr>
            </w:pPr>
            <w:r w:rsidRPr="00AF3629">
              <w:rPr>
                <w:rFonts w:ascii="Times New Roman" w:hAnsi="Times New Roman"/>
                <w:sz w:val="24"/>
                <w:szCs w:val="24"/>
              </w:rPr>
              <w:t>9</w:t>
            </w:r>
          </w:p>
        </w:tc>
        <w:tc>
          <w:tcPr>
            <w:tcW w:w="1834" w:type="dxa"/>
            <w:shd w:val="clear" w:color="auto" w:fill="FFFFFF" w:themeFill="background1"/>
          </w:tcPr>
          <w:p w:rsidR="00ED36D3" w:rsidRPr="00AF3629" w:rsidRDefault="004F416F" w:rsidP="00AF3629">
            <w:pPr>
              <w:spacing w:after="0" w:line="240" w:lineRule="auto"/>
              <w:ind w:right="-5445"/>
              <w:rPr>
                <w:rFonts w:ascii="Times New Roman" w:hAnsi="Times New Roman"/>
                <w:sz w:val="24"/>
                <w:szCs w:val="24"/>
              </w:rPr>
            </w:pPr>
            <w:r w:rsidRPr="00AF3629">
              <w:rPr>
                <w:rFonts w:ascii="Times New Roman" w:hAnsi="Times New Roman"/>
                <w:sz w:val="24"/>
                <w:szCs w:val="24"/>
              </w:rPr>
              <w:t>282</w:t>
            </w:r>
          </w:p>
        </w:tc>
      </w:tr>
      <w:tr w:rsidR="00ED36D3" w:rsidRPr="004673CA" w:rsidTr="004F416F">
        <w:tc>
          <w:tcPr>
            <w:tcW w:w="539" w:type="dxa"/>
            <w:shd w:val="clear" w:color="auto" w:fill="FFFFFF" w:themeFill="background1"/>
          </w:tcPr>
          <w:p w:rsidR="00ED36D3" w:rsidRPr="00093EEC" w:rsidRDefault="00ED36D3" w:rsidP="00090E63">
            <w:pPr>
              <w:spacing w:after="0" w:line="240" w:lineRule="auto"/>
              <w:ind w:right="-5445"/>
              <w:rPr>
                <w:rFonts w:ascii="Times New Roman" w:hAnsi="Times New Roman"/>
                <w:sz w:val="24"/>
                <w:szCs w:val="24"/>
              </w:rPr>
            </w:pPr>
            <w:r w:rsidRPr="00093EEC">
              <w:rPr>
                <w:rFonts w:ascii="Times New Roman" w:hAnsi="Times New Roman"/>
                <w:sz w:val="24"/>
                <w:szCs w:val="24"/>
              </w:rPr>
              <w:t>2</w:t>
            </w:r>
          </w:p>
        </w:tc>
        <w:tc>
          <w:tcPr>
            <w:tcW w:w="5983" w:type="dxa"/>
            <w:shd w:val="clear" w:color="auto" w:fill="FFFFFF" w:themeFill="background1"/>
          </w:tcPr>
          <w:p w:rsidR="00ED36D3" w:rsidRPr="00093EEC" w:rsidRDefault="00ED36D3" w:rsidP="00090E63">
            <w:pPr>
              <w:spacing w:after="0" w:line="240" w:lineRule="auto"/>
              <w:ind w:right="-5445"/>
              <w:rPr>
                <w:rFonts w:ascii="Times New Roman" w:hAnsi="Times New Roman"/>
                <w:sz w:val="24"/>
                <w:szCs w:val="24"/>
              </w:rPr>
            </w:pPr>
            <w:r w:rsidRPr="00093EEC">
              <w:rPr>
                <w:rFonts w:ascii="Times New Roman" w:hAnsi="Times New Roman"/>
                <w:sz w:val="24"/>
                <w:szCs w:val="24"/>
              </w:rPr>
              <w:t>Физико-математический</w:t>
            </w:r>
          </w:p>
          <w:p w:rsidR="00ED36D3" w:rsidRPr="00093EEC" w:rsidRDefault="00ED36D3" w:rsidP="00090E63">
            <w:pPr>
              <w:spacing w:after="0" w:line="240" w:lineRule="auto"/>
              <w:ind w:right="-5445"/>
              <w:rPr>
                <w:rFonts w:ascii="Times New Roman" w:hAnsi="Times New Roman"/>
                <w:sz w:val="24"/>
                <w:szCs w:val="24"/>
              </w:rPr>
            </w:pPr>
            <w:r w:rsidRPr="00093EEC">
              <w:rPr>
                <w:rFonts w:ascii="Times New Roman" w:hAnsi="Times New Roman"/>
                <w:sz w:val="24"/>
                <w:szCs w:val="24"/>
              </w:rPr>
              <w:t>( классы математического направления)</w:t>
            </w:r>
          </w:p>
        </w:tc>
        <w:tc>
          <w:tcPr>
            <w:tcW w:w="992" w:type="dxa"/>
            <w:shd w:val="clear" w:color="auto" w:fill="FFFFFF" w:themeFill="background1"/>
          </w:tcPr>
          <w:p w:rsidR="00ED36D3"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8</w:t>
            </w:r>
          </w:p>
        </w:tc>
        <w:tc>
          <w:tcPr>
            <w:tcW w:w="1834" w:type="dxa"/>
            <w:shd w:val="clear" w:color="auto" w:fill="FFFFFF" w:themeFill="background1"/>
          </w:tcPr>
          <w:p w:rsidR="00ED36D3" w:rsidRPr="00AF3629" w:rsidRDefault="00093EEC" w:rsidP="00AF3629">
            <w:pPr>
              <w:spacing w:after="0" w:line="240" w:lineRule="auto"/>
              <w:ind w:right="-5445"/>
              <w:rPr>
                <w:rFonts w:ascii="Times New Roman" w:hAnsi="Times New Roman"/>
                <w:sz w:val="24"/>
                <w:szCs w:val="24"/>
              </w:rPr>
            </w:pPr>
            <w:r w:rsidRPr="00AF3629">
              <w:rPr>
                <w:rFonts w:ascii="Times New Roman" w:hAnsi="Times New Roman"/>
                <w:sz w:val="24"/>
                <w:szCs w:val="24"/>
              </w:rPr>
              <w:t>2</w:t>
            </w:r>
            <w:r w:rsidR="00AF3629" w:rsidRPr="00AF3629">
              <w:rPr>
                <w:rFonts w:ascii="Times New Roman" w:hAnsi="Times New Roman"/>
                <w:sz w:val="24"/>
                <w:szCs w:val="24"/>
              </w:rPr>
              <w:t>39</w:t>
            </w:r>
          </w:p>
        </w:tc>
      </w:tr>
      <w:tr w:rsidR="00B85D9C" w:rsidRPr="004673CA" w:rsidTr="004F416F">
        <w:tc>
          <w:tcPr>
            <w:tcW w:w="539" w:type="dxa"/>
            <w:shd w:val="clear" w:color="auto" w:fill="FFFFFF" w:themeFill="background1"/>
          </w:tcPr>
          <w:p w:rsidR="00B85D9C" w:rsidRPr="00093EEC" w:rsidRDefault="000E5050" w:rsidP="00090E63">
            <w:pPr>
              <w:spacing w:after="0" w:line="240" w:lineRule="auto"/>
              <w:ind w:right="-5445"/>
              <w:rPr>
                <w:rFonts w:ascii="Times New Roman" w:hAnsi="Times New Roman"/>
                <w:sz w:val="24"/>
                <w:szCs w:val="24"/>
              </w:rPr>
            </w:pPr>
            <w:r>
              <w:rPr>
                <w:rFonts w:ascii="Times New Roman" w:hAnsi="Times New Roman"/>
                <w:sz w:val="24"/>
                <w:szCs w:val="24"/>
              </w:rPr>
              <w:t>3</w:t>
            </w:r>
          </w:p>
        </w:tc>
        <w:tc>
          <w:tcPr>
            <w:tcW w:w="5983" w:type="dxa"/>
            <w:shd w:val="clear" w:color="auto" w:fill="FFFFFF" w:themeFill="background1"/>
          </w:tcPr>
          <w:p w:rsidR="00B85D9C" w:rsidRPr="00093EEC" w:rsidRDefault="00B85D9C" w:rsidP="00090E63">
            <w:pPr>
              <w:spacing w:after="0" w:line="240" w:lineRule="auto"/>
              <w:ind w:right="-5445"/>
              <w:rPr>
                <w:rFonts w:ascii="Times New Roman" w:hAnsi="Times New Roman"/>
                <w:sz w:val="24"/>
                <w:szCs w:val="24"/>
              </w:rPr>
            </w:pPr>
            <w:r>
              <w:rPr>
                <w:rFonts w:ascii="Times New Roman" w:hAnsi="Times New Roman"/>
                <w:sz w:val="24"/>
                <w:szCs w:val="24"/>
              </w:rPr>
              <w:t>Социально-экономический</w:t>
            </w:r>
          </w:p>
        </w:tc>
        <w:tc>
          <w:tcPr>
            <w:tcW w:w="992" w:type="dxa"/>
            <w:shd w:val="clear" w:color="auto" w:fill="FFFFFF" w:themeFill="background1"/>
          </w:tcPr>
          <w:p w:rsidR="00B85D9C"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1</w:t>
            </w:r>
          </w:p>
        </w:tc>
        <w:tc>
          <w:tcPr>
            <w:tcW w:w="1834" w:type="dxa"/>
            <w:shd w:val="clear" w:color="auto" w:fill="FFFFFF" w:themeFill="background1"/>
          </w:tcPr>
          <w:p w:rsidR="00B85D9C"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26</w:t>
            </w:r>
          </w:p>
        </w:tc>
      </w:tr>
      <w:tr w:rsidR="00B85D9C" w:rsidRPr="004673CA" w:rsidTr="004F416F">
        <w:tc>
          <w:tcPr>
            <w:tcW w:w="539" w:type="dxa"/>
            <w:shd w:val="clear" w:color="auto" w:fill="FFFFFF" w:themeFill="background1"/>
          </w:tcPr>
          <w:p w:rsidR="00B85D9C" w:rsidRPr="00093EEC" w:rsidRDefault="000E5050" w:rsidP="00090E63">
            <w:pPr>
              <w:spacing w:after="0" w:line="240" w:lineRule="auto"/>
              <w:ind w:right="-5445"/>
              <w:rPr>
                <w:rFonts w:ascii="Times New Roman" w:hAnsi="Times New Roman"/>
                <w:sz w:val="24"/>
                <w:szCs w:val="24"/>
              </w:rPr>
            </w:pPr>
            <w:r>
              <w:rPr>
                <w:rFonts w:ascii="Times New Roman" w:hAnsi="Times New Roman"/>
                <w:sz w:val="24"/>
                <w:szCs w:val="24"/>
              </w:rPr>
              <w:t>4</w:t>
            </w:r>
          </w:p>
        </w:tc>
        <w:tc>
          <w:tcPr>
            <w:tcW w:w="5983" w:type="dxa"/>
            <w:shd w:val="clear" w:color="auto" w:fill="FFFFFF" w:themeFill="background1"/>
          </w:tcPr>
          <w:p w:rsidR="00B85D9C" w:rsidRDefault="00B85D9C" w:rsidP="00090E63">
            <w:pPr>
              <w:spacing w:after="0" w:line="240" w:lineRule="auto"/>
              <w:ind w:right="-5445"/>
              <w:rPr>
                <w:rFonts w:ascii="Times New Roman" w:hAnsi="Times New Roman"/>
                <w:sz w:val="24"/>
                <w:szCs w:val="24"/>
              </w:rPr>
            </w:pPr>
            <w:r>
              <w:rPr>
                <w:rFonts w:ascii="Times New Roman" w:hAnsi="Times New Roman"/>
                <w:sz w:val="24"/>
                <w:szCs w:val="24"/>
              </w:rPr>
              <w:t>Физико-химический</w:t>
            </w:r>
          </w:p>
        </w:tc>
        <w:tc>
          <w:tcPr>
            <w:tcW w:w="992" w:type="dxa"/>
            <w:shd w:val="clear" w:color="auto" w:fill="FFFFFF" w:themeFill="background1"/>
          </w:tcPr>
          <w:p w:rsidR="00B85D9C"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1</w:t>
            </w:r>
          </w:p>
        </w:tc>
        <w:tc>
          <w:tcPr>
            <w:tcW w:w="1834" w:type="dxa"/>
            <w:shd w:val="clear" w:color="auto" w:fill="FFFFFF" w:themeFill="background1"/>
          </w:tcPr>
          <w:p w:rsidR="00B85D9C"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26</w:t>
            </w:r>
          </w:p>
        </w:tc>
      </w:tr>
      <w:tr w:rsidR="00B85D9C" w:rsidRPr="004673CA" w:rsidTr="004F416F">
        <w:tc>
          <w:tcPr>
            <w:tcW w:w="539" w:type="dxa"/>
            <w:shd w:val="clear" w:color="auto" w:fill="FFFFFF" w:themeFill="background1"/>
          </w:tcPr>
          <w:p w:rsidR="00B85D9C" w:rsidRPr="00093EEC" w:rsidRDefault="000E5050" w:rsidP="00090E63">
            <w:pPr>
              <w:spacing w:after="0" w:line="240" w:lineRule="auto"/>
              <w:ind w:right="-5445"/>
              <w:rPr>
                <w:rFonts w:ascii="Times New Roman" w:hAnsi="Times New Roman"/>
                <w:sz w:val="24"/>
                <w:szCs w:val="24"/>
              </w:rPr>
            </w:pPr>
            <w:r>
              <w:rPr>
                <w:rFonts w:ascii="Times New Roman" w:hAnsi="Times New Roman"/>
                <w:sz w:val="24"/>
                <w:szCs w:val="24"/>
              </w:rPr>
              <w:t>5</w:t>
            </w:r>
          </w:p>
        </w:tc>
        <w:tc>
          <w:tcPr>
            <w:tcW w:w="5983" w:type="dxa"/>
            <w:shd w:val="clear" w:color="auto" w:fill="FFFFFF" w:themeFill="background1"/>
          </w:tcPr>
          <w:p w:rsidR="00B85D9C" w:rsidRDefault="00B85D9C" w:rsidP="00090E63">
            <w:pPr>
              <w:spacing w:after="0" w:line="240" w:lineRule="auto"/>
              <w:ind w:right="-5445"/>
              <w:rPr>
                <w:rFonts w:ascii="Times New Roman" w:hAnsi="Times New Roman"/>
                <w:sz w:val="24"/>
                <w:szCs w:val="24"/>
              </w:rPr>
            </w:pPr>
            <w:r>
              <w:rPr>
                <w:rFonts w:ascii="Times New Roman" w:hAnsi="Times New Roman"/>
                <w:sz w:val="24"/>
                <w:szCs w:val="24"/>
              </w:rPr>
              <w:t>Социально-гуманитарный</w:t>
            </w:r>
          </w:p>
        </w:tc>
        <w:tc>
          <w:tcPr>
            <w:tcW w:w="992" w:type="dxa"/>
            <w:shd w:val="clear" w:color="auto" w:fill="FFFFFF" w:themeFill="background1"/>
          </w:tcPr>
          <w:p w:rsidR="00B85D9C"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2</w:t>
            </w:r>
          </w:p>
        </w:tc>
        <w:tc>
          <w:tcPr>
            <w:tcW w:w="1834" w:type="dxa"/>
            <w:shd w:val="clear" w:color="auto" w:fill="FFFFFF" w:themeFill="background1"/>
          </w:tcPr>
          <w:p w:rsidR="00B85D9C"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46</w:t>
            </w:r>
          </w:p>
        </w:tc>
      </w:tr>
      <w:tr w:rsidR="00093EEC" w:rsidRPr="004673CA" w:rsidTr="004F416F">
        <w:tc>
          <w:tcPr>
            <w:tcW w:w="539" w:type="dxa"/>
            <w:shd w:val="clear" w:color="auto" w:fill="FFFFFF" w:themeFill="background1"/>
          </w:tcPr>
          <w:p w:rsidR="00093EEC" w:rsidRPr="00093EEC" w:rsidRDefault="000E5050" w:rsidP="000B75DA">
            <w:pPr>
              <w:spacing w:after="0" w:line="240" w:lineRule="auto"/>
              <w:ind w:right="-5445"/>
              <w:rPr>
                <w:rFonts w:ascii="Times New Roman" w:hAnsi="Times New Roman"/>
                <w:sz w:val="24"/>
                <w:szCs w:val="24"/>
              </w:rPr>
            </w:pPr>
            <w:r>
              <w:rPr>
                <w:rFonts w:ascii="Times New Roman" w:hAnsi="Times New Roman"/>
                <w:sz w:val="24"/>
                <w:szCs w:val="24"/>
              </w:rPr>
              <w:t>6</w:t>
            </w:r>
          </w:p>
        </w:tc>
        <w:tc>
          <w:tcPr>
            <w:tcW w:w="5983" w:type="dxa"/>
            <w:shd w:val="clear" w:color="auto" w:fill="FFFFFF" w:themeFill="background1"/>
          </w:tcPr>
          <w:p w:rsidR="00093EEC" w:rsidRPr="00093EEC" w:rsidRDefault="00093EEC" w:rsidP="00090E63">
            <w:pPr>
              <w:spacing w:after="0" w:line="240" w:lineRule="auto"/>
              <w:ind w:right="-5445"/>
              <w:rPr>
                <w:rFonts w:ascii="Times New Roman" w:hAnsi="Times New Roman"/>
                <w:sz w:val="24"/>
                <w:szCs w:val="24"/>
              </w:rPr>
            </w:pPr>
            <w:r w:rsidRPr="00093EEC">
              <w:rPr>
                <w:rFonts w:ascii="Times New Roman" w:hAnsi="Times New Roman"/>
                <w:sz w:val="24"/>
                <w:szCs w:val="24"/>
              </w:rPr>
              <w:t>Информационно-технологический</w:t>
            </w:r>
          </w:p>
        </w:tc>
        <w:tc>
          <w:tcPr>
            <w:tcW w:w="992" w:type="dxa"/>
            <w:shd w:val="clear" w:color="auto" w:fill="FFFFFF" w:themeFill="background1"/>
          </w:tcPr>
          <w:p w:rsidR="00093EEC"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7</w:t>
            </w:r>
          </w:p>
        </w:tc>
        <w:tc>
          <w:tcPr>
            <w:tcW w:w="1834" w:type="dxa"/>
            <w:shd w:val="clear" w:color="auto" w:fill="FFFFFF" w:themeFill="background1"/>
          </w:tcPr>
          <w:p w:rsidR="00093EEC"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204</w:t>
            </w:r>
          </w:p>
        </w:tc>
      </w:tr>
      <w:tr w:rsidR="00093EEC" w:rsidRPr="004673CA" w:rsidTr="004F416F">
        <w:tc>
          <w:tcPr>
            <w:tcW w:w="539" w:type="dxa"/>
            <w:shd w:val="clear" w:color="auto" w:fill="FFFFFF" w:themeFill="background1"/>
          </w:tcPr>
          <w:p w:rsidR="00093EEC" w:rsidRPr="00093EEC" w:rsidRDefault="000E5050" w:rsidP="000B75DA">
            <w:pPr>
              <w:spacing w:after="0" w:line="240" w:lineRule="auto"/>
              <w:ind w:right="-5445"/>
              <w:rPr>
                <w:rFonts w:ascii="Times New Roman" w:hAnsi="Times New Roman"/>
                <w:sz w:val="24"/>
                <w:szCs w:val="24"/>
              </w:rPr>
            </w:pPr>
            <w:r>
              <w:rPr>
                <w:rFonts w:ascii="Times New Roman" w:hAnsi="Times New Roman"/>
                <w:sz w:val="24"/>
                <w:szCs w:val="24"/>
              </w:rPr>
              <w:t>7</w:t>
            </w:r>
          </w:p>
        </w:tc>
        <w:tc>
          <w:tcPr>
            <w:tcW w:w="5983" w:type="dxa"/>
            <w:shd w:val="clear" w:color="auto" w:fill="FFFFFF" w:themeFill="background1"/>
          </w:tcPr>
          <w:p w:rsidR="00093EEC" w:rsidRPr="00093EEC" w:rsidRDefault="00B85D9C" w:rsidP="00090E63">
            <w:pPr>
              <w:spacing w:after="0" w:line="240" w:lineRule="auto"/>
              <w:ind w:right="-5445"/>
              <w:rPr>
                <w:rFonts w:ascii="Times New Roman" w:hAnsi="Times New Roman"/>
                <w:sz w:val="24"/>
                <w:szCs w:val="24"/>
              </w:rPr>
            </w:pPr>
            <w:r>
              <w:rPr>
                <w:rFonts w:ascii="Times New Roman" w:hAnsi="Times New Roman"/>
                <w:sz w:val="24"/>
                <w:szCs w:val="24"/>
              </w:rPr>
              <w:t>М</w:t>
            </w:r>
            <w:r w:rsidR="00093EEC" w:rsidRPr="00093EEC">
              <w:rPr>
                <w:rFonts w:ascii="Times New Roman" w:hAnsi="Times New Roman"/>
                <w:sz w:val="24"/>
                <w:szCs w:val="24"/>
              </w:rPr>
              <w:t>узыкально-хоровой</w:t>
            </w:r>
          </w:p>
        </w:tc>
        <w:tc>
          <w:tcPr>
            <w:tcW w:w="992" w:type="dxa"/>
            <w:shd w:val="clear" w:color="auto" w:fill="FFFFFF" w:themeFill="background1"/>
          </w:tcPr>
          <w:p w:rsidR="00093EEC"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1</w:t>
            </w:r>
          </w:p>
        </w:tc>
        <w:tc>
          <w:tcPr>
            <w:tcW w:w="1834" w:type="dxa"/>
            <w:shd w:val="clear" w:color="auto" w:fill="FFFFFF" w:themeFill="background1"/>
          </w:tcPr>
          <w:p w:rsidR="00093EEC"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2</w:t>
            </w:r>
            <w:r w:rsidR="00093EEC" w:rsidRPr="00AF3629">
              <w:rPr>
                <w:rFonts w:ascii="Times New Roman" w:hAnsi="Times New Roman"/>
                <w:sz w:val="24"/>
                <w:szCs w:val="24"/>
              </w:rPr>
              <w:t>6</w:t>
            </w:r>
          </w:p>
        </w:tc>
      </w:tr>
      <w:tr w:rsidR="00093EEC" w:rsidRPr="004673CA" w:rsidTr="004F416F">
        <w:tc>
          <w:tcPr>
            <w:tcW w:w="539" w:type="dxa"/>
          </w:tcPr>
          <w:p w:rsidR="00093EEC" w:rsidRPr="00093EEC" w:rsidRDefault="000E5050" w:rsidP="000B75DA">
            <w:pPr>
              <w:spacing w:after="0" w:line="240" w:lineRule="auto"/>
              <w:ind w:right="-5445"/>
              <w:rPr>
                <w:rFonts w:ascii="Times New Roman" w:hAnsi="Times New Roman"/>
                <w:sz w:val="24"/>
                <w:szCs w:val="24"/>
              </w:rPr>
            </w:pPr>
            <w:r>
              <w:rPr>
                <w:rFonts w:ascii="Times New Roman" w:hAnsi="Times New Roman"/>
                <w:sz w:val="24"/>
                <w:szCs w:val="24"/>
              </w:rPr>
              <w:t>8</w:t>
            </w:r>
          </w:p>
        </w:tc>
        <w:tc>
          <w:tcPr>
            <w:tcW w:w="5983" w:type="dxa"/>
            <w:shd w:val="clear" w:color="auto" w:fill="FFFFFF" w:themeFill="background1"/>
          </w:tcPr>
          <w:p w:rsidR="00093EEC" w:rsidRPr="00093EEC" w:rsidRDefault="00093EEC" w:rsidP="00090E63">
            <w:pPr>
              <w:spacing w:after="0" w:line="240" w:lineRule="auto"/>
              <w:ind w:right="-5445"/>
              <w:rPr>
                <w:rFonts w:ascii="Times New Roman" w:hAnsi="Times New Roman"/>
                <w:sz w:val="24"/>
                <w:szCs w:val="24"/>
              </w:rPr>
            </w:pPr>
            <w:r w:rsidRPr="00093EEC">
              <w:rPr>
                <w:rFonts w:ascii="Times New Roman" w:hAnsi="Times New Roman"/>
                <w:sz w:val="24"/>
                <w:szCs w:val="24"/>
              </w:rPr>
              <w:t>Оборонно-спортивный</w:t>
            </w:r>
          </w:p>
        </w:tc>
        <w:tc>
          <w:tcPr>
            <w:tcW w:w="992" w:type="dxa"/>
          </w:tcPr>
          <w:p w:rsidR="00093EEC" w:rsidRPr="00AF3629" w:rsidRDefault="00093EEC" w:rsidP="00AF3629">
            <w:pPr>
              <w:spacing w:after="0" w:line="240" w:lineRule="auto"/>
              <w:ind w:right="-5445"/>
              <w:rPr>
                <w:rFonts w:ascii="Times New Roman" w:hAnsi="Times New Roman"/>
                <w:sz w:val="24"/>
                <w:szCs w:val="24"/>
              </w:rPr>
            </w:pPr>
            <w:r w:rsidRPr="00AF3629">
              <w:rPr>
                <w:rFonts w:ascii="Times New Roman" w:hAnsi="Times New Roman"/>
                <w:sz w:val="24"/>
                <w:szCs w:val="24"/>
              </w:rPr>
              <w:t>1</w:t>
            </w:r>
          </w:p>
        </w:tc>
        <w:tc>
          <w:tcPr>
            <w:tcW w:w="1834" w:type="dxa"/>
          </w:tcPr>
          <w:p w:rsidR="00093EEC" w:rsidRPr="00AF3629" w:rsidRDefault="00AF3629" w:rsidP="00AF3629">
            <w:pPr>
              <w:spacing w:after="0" w:line="240" w:lineRule="auto"/>
              <w:ind w:right="-5445"/>
              <w:rPr>
                <w:rFonts w:ascii="Times New Roman" w:hAnsi="Times New Roman"/>
                <w:sz w:val="24"/>
                <w:szCs w:val="24"/>
              </w:rPr>
            </w:pPr>
            <w:r w:rsidRPr="00AF3629">
              <w:rPr>
                <w:rFonts w:ascii="Times New Roman" w:hAnsi="Times New Roman"/>
                <w:sz w:val="24"/>
                <w:szCs w:val="24"/>
              </w:rPr>
              <w:t>34</w:t>
            </w:r>
          </w:p>
        </w:tc>
      </w:tr>
    </w:tbl>
    <w:p w:rsidR="00ED36D3" w:rsidRPr="004673CA" w:rsidRDefault="00ED36D3" w:rsidP="00BB0448">
      <w:pPr>
        <w:spacing w:after="0" w:line="240" w:lineRule="auto"/>
        <w:ind w:firstLine="567"/>
        <w:rPr>
          <w:rFonts w:ascii="Times New Roman" w:hAnsi="Times New Roman"/>
          <w:b/>
          <w:bCs/>
          <w:i/>
          <w:iCs/>
          <w:color w:val="FF0000"/>
          <w:sz w:val="24"/>
          <w:szCs w:val="24"/>
        </w:rPr>
      </w:pPr>
    </w:p>
    <w:p w:rsidR="00547E48" w:rsidRPr="006A00B7" w:rsidRDefault="00547E48" w:rsidP="00090E63">
      <w:pPr>
        <w:spacing w:after="0" w:line="240" w:lineRule="auto"/>
        <w:ind w:firstLine="567"/>
        <w:jc w:val="center"/>
        <w:rPr>
          <w:rFonts w:ascii="Times New Roman" w:hAnsi="Times New Roman"/>
          <w:b/>
          <w:sz w:val="28"/>
          <w:szCs w:val="28"/>
        </w:rPr>
      </w:pPr>
      <w:r w:rsidRPr="006A00B7">
        <w:rPr>
          <w:rFonts w:ascii="Times New Roman" w:hAnsi="Times New Roman"/>
          <w:b/>
          <w:sz w:val="28"/>
          <w:szCs w:val="28"/>
          <w:lang w:val="en-US"/>
        </w:rPr>
        <w:t>II</w:t>
      </w:r>
      <w:r w:rsidRPr="006A00B7">
        <w:rPr>
          <w:rFonts w:ascii="Times New Roman" w:hAnsi="Times New Roman"/>
          <w:b/>
          <w:sz w:val="28"/>
          <w:szCs w:val="28"/>
        </w:rPr>
        <w:t xml:space="preserve">  Педагогические основы деятельности</w:t>
      </w:r>
    </w:p>
    <w:p w:rsidR="00547E48" w:rsidRPr="006A00B7" w:rsidRDefault="00547E48" w:rsidP="00BB0448">
      <w:pPr>
        <w:spacing w:after="0" w:line="240" w:lineRule="auto"/>
        <w:ind w:firstLine="567"/>
        <w:jc w:val="both"/>
        <w:rPr>
          <w:rFonts w:ascii="Times New Roman" w:hAnsi="Times New Roman"/>
          <w:b/>
          <w:i/>
          <w:sz w:val="24"/>
          <w:szCs w:val="24"/>
        </w:rPr>
      </w:pPr>
      <w:r w:rsidRPr="006A00B7">
        <w:rPr>
          <w:rFonts w:ascii="Times New Roman" w:hAnsi="Times New Roman"/>
          <w:sz w:val="24"/>
          <w:szCs w:val="24"/>
        </w:rPr>
        <w:t xml:space="preserve">В педагогической концепции школы определены </w:t>
      </w:r>
      <w:r w:rsidRPr="006A00B7">
        <w:rPr>
          <w:rFonts w:ascii="Times New Roman" w:hAnsi="Times New Roman"/>
          <w:b/>
          <w:i/>
          <w:sz w:val="24"/>
          <w:szCs w:val="24"/>
        </w:rPr>
        <w:t>стратегические направления развития начальной, основной и старшей школы.</w:t>
      </w:r>
    </w:p>
    <w:p w:rsidR="00547E48" w:rsidRPr="006A00B7" w:rsidRDefault="00547E48" w:rsidP="00BB0448">
      <w:pPr>
        <w:pStyle w:val="a8"/>
        <w:numPr>
          <w:ilvl w:val="0"/>
          <w:numId w:val="10"/>
        </w:numPr>
        <w:spacing w:after="0" w:line="240" w:lineRule="auto"/>
        <w:ind w:left="0" w:firstLine="567"/>
        <w:jc w:val="both"/>
        <w:rPr>
          <w:rFonts w:ascii="Times New Roman" w:hAnsi="Times New Roman"/>
          <w:i/>
          <w:sz w:val="24"/>
          <w:szCs w:val="24"/>
        </w:rPr>
      </w:pPr>
      <w:r w:rsidRPr="006A00B7">
        <w:rPr>
          <w:rFonts w:ascii="Times New Roman" w:hAnsi="Times New Roman"/>
          <w:sz w:val="24"/>
          <w:szCs w:val="24"/>
        </w:rPr>
        <w:t xml:space="preserve">Стратегическим направлением развития начальной ступени образования является создание таких психолого-педагогических условий, при которых у каждого ученика формируется установка «Я люблю свою школу». Основная задача начальной школы – создать условия, которые помогут ребенку, начинающему свой образовательный путь, поверить, что учеба в школе может и должна быть для него </w:t>
      </w:r>
      <w:r w:rsidRPr="006A00B7">
        <w:rPr>
          <w:rFonts w:ascii="Times New Roman" w:hAnsi="Times New Roman"/>
          <w:i/>
          <w:sz w:val="24"/>
          <w:szCs w:val="24"/>
        </w:rPr>
        <w:t>успешной, интересной и привлекательной.</w:t>
      </w:r>
    </w:p>
    <w:p w:rsidR="00547E48" w:rsidRPr="006A00B7" w:rsidRDefault="00547E48" w:rsidP="00BB0448">
      <w:pPr>
        <w:pStyle w:val="a8"/>
        <w:numPr>
          <w:ilvl w:val="0"/>
          <w:numId w:val="10"/>
        </w:numPr>
        <w:spacing w:after="0" w:line="240" w:lineRule="auto"/>
        <w:ind w:left="0" w:firstLine="567"/>
        <w:jc w:val="both"/>
        <w:rPr>
          <w:rFonts w:ascii="Times New Roman" w:hAnsi="Times New Roman"/>
          <w:i/>
          <w:sz w:val="24"/>
          <w:szCs w:val="24"/>
        </w:rPr>
      </w:pPr>
      <w:r w:rsidRPr="006A00B7">
        <w:rPr>
          <w:rFonts w:ascii="Times New Roman" w:hAnsi="Times New Roman"/>
          <w:sz w:val="24"/>
          <w:szCs w:val="24"/>
        </w:rPr>
        <w:t xml:space="preserve">Стратегическим направлением развития средней ступени образования является создание таких психолого-педагогических условий, при которых у каждого ученика формируется установка «Я умею и люблю учиться». Основная задача средней школы – создать условия, которые позволят помочь ученику освоить </w:t>
      </w:r>
      <w:r w:rsidRPr="006A00B7">
        <w:rPr>
          <w:rFonts w:ascii="Times New Roman" w:hAnsi="Times New Roman"/>
          <w:i/>
          <w:sz w:val="24"/>
          <w:szCs w:val="24"/>
        </w:rPr>
        <w:t>технологии успеха и достижений.</w:t>
      </w:r>
    </w:p>
    <w:p w:rsidR="00547E48" w:rsidRPr="006A00B7" w:rsidRDefault="00547E48" w:rsidP="00BB0448">
      <w:pPr>
        <w:pStyle w:val="a8"/>
        <w:numPr>
          <w:ilvl w:val="0"/>
          <w:numId w:val="10"/>
        </w:numPr>
        <w:spacing w:after="0" w:line="240" w:lineRule="auto"/>
        <w:ind w:left="0" w:firstLine="567"/>
        <w:jc w:val="both"/>
        <w:rPr>
          <w:rFonts w:ascii="Times New Roman" w:hAnsi="Times New Roman"/>
          <w:i/>
          <w:sz w:val="24"/>
          <w:szCs w:val="24"/>
        </w:rPr>
      </w:pPr>
      <w:r w:rsidRPr="006A00B7">
        <w:rPr>
          <w:rFonts w:ascii="Times New Roman" w:hAnsi="Times New Roman"/>
          <w:sz w:val="24"/>
          <w:szCs w:val="24"/>
        </w:rPr>
        <w:t>Стратегическим направлением развития старшей ступени образования является создание таких психолого-педагогических условий, при которых у каждого ученика формируется установка «Я выбираю свой жизненный путь и хочу учиться дальше». Основная задача старшей школы – создать условия, при которых будет реализована идея осознанного и компетентного выбора учеником предпрофильной подготовки и профильного обучения, что является чрезвычайно значимым для организаторов образовательного процесса в школе по следующим причинам:</w:t>
      </w:r>
    </w:p>
    <w:p w:rsidR="00547E48" w:rsidRPr="006A00B7" w:rsidRDefault="00547E48" w:rsidP="00BB0448">
      <w:pPr>
        <w:pStyle w:val="a8"/>
        <w:spacing w:after="0" w:line="240" w:lineRule="auto"/>
        <w:ind w:left="0" w:firstLine="567"/>
        <w:jc w:val="both"/>
        <w:rPr>
          <w:rFonts w:ascii="Times New Roman" w:hAnsi="Times New Roman"/>
          <w:sz w:val="24"/>
          <w:szCs w:val="24"/>
        </w:rPr>
      </w:pPr>
      <w:r w:rsidRPr="006A00B7">
        <w:rPr>
          <w:rFonts w:ascii="Times New Roman" w:hAnsi="Times New Roman"/>
          <w:sz w:val="24"/>
          <w:szCs w:val="24"/>
        </w:rPr>
        <w:t>- мы исходим из того, что одним из важнейших результатов школьного образования должна стать готовность и возможность ученика (выпускника) к принятию ответственных жизненно важных решений;</w:t>
      </w:r>
    </w:p>
    <w:p w:rsidR="00547E48" w:rsidRPr="006A00B7" w:rsidRDefault="00547E48" w:rsidP="00BB0448">
      <w:pPr>
        <w:pStyle w:val="a8"/>
        <w:spacing w:after="0" w:line="240" w:lineRule="auto"/>
        <w:ind w:left="0" w:firstLine="567"/>
        <w:jc w:val="both"/>
        <w:rPr>
          <w:rFonts w:ascii="Times New Roman" w:hAnsi="Times New Roman"/>
          <w:sz w:val="24"/>
          <w:szCs w:val="24"/>
        </w:rPr>
      </w:pPr>
      <w:r w:rsidRPr="006A00B7">
        <w:rPr>
          <w:rFonts w:ascii="Times New Roman" w:hAnsi="Times New Roman"/>
          <w:sz w:val="24"/>
          <w:szCs w:val="24"/>
        </w:rPr>
        <w:t>- мы убеждены, что обеспечить успешность наших выпускников в жизни и профессии мы можем, научив их активному взаимодействию с другими людьми, толерантности, способности вести диалог;</w:t>
      </w:r>
    </w:p>
    <w:p w:rsidR="00547E48" w:rsidRPr="006A00B7" w:rsidRDefault="00547E48" w:rsidP="00BB0448">
      <w:pPr>
        <w:pStyle w:val="a8"/>
        <w:spacing w:after="0" w:line="240" w:lineRule="auto"/>
        <w:ind w:left="0" w:firstLine="567"/>
        <w:jc w:val="both"/>
        <w:rPr>
          <w:rFonts w:ascii="Times New Roman" w:hAnsi="Times New Roman"/>
          <w:sz w:val="24"/>
          <w:szCs w:val="24"/>
        </w:rPr>
      </w:pPr>
      <w:r w:rsidRPr="006A00B7">
        <w:rPr>
          <w:rFonts w:ascii="Times New Roman" w:hAnsi="Times New Roman"/>
          <w:sz w:val="24"/>
          <w:szCs w:val="24"/>
        </w:rPr>
        <w:t>- мы считаем, что современная школа должна научить ученика объективно оценивать «себя в развивающемся мире» в сочетании с постоянным поиском возможностей самореализации.</w:t>
      </w:r>
    </w:p>
    <w:p w:rsidR="00547E48" w:rsidRPr="006A00B7" w:rsidRDefault="00547E48" w:rsidP="00BB0448">
      <w:pPr>
        <w:pStyle w:val="a8"/>
        <w:spacing w:after="0" w:line="240" w:lineRule="auto"/>
        <w:ind w:left="0" w:firstLine="567"/>
        <w:jc w:val="both"/>
        <w:rPr>
          <w:rFonts w:ascii="Times New Roman" w:hAnsi="Times New Roman"/>
          <w:i/>
          <w:sz w:val="24"/>
          <w:szCs w:val="24"/>
        </w:rPr>
      </w:pPr>
    </w:p>
    <w:p w:rsidR="00547E48" w:rsidRPr="00136C0E" w:rsidRDefault="00547E48" w:rsidP="00090E63">
      <w:pPr>
        <w:spacing w:after="0" w:line="240" w:lineRule="auto"/>
        <w:ind w:firstLine="567"/>
        <w:jc w:val="center"/>
        <w:rPr>
          <w:rFonts w:ascii="Times New Roman" w:hAnsi="Times New Roman"/>
          <w:b/>
          <w:i/>
          <w:sz w:val="24"/>
          <w:szCs w:val="24"/>
        </w:rPr>
      </w:pPr>
      <w:r w:rsidRPr="00136C0E">
        <w:rPr>
          <w:rFonts w:ascii="Times New Roman" w:hAnsi="Times New Roman"/>
          <w:b/>
          <w:i/>
          <w:sz w:val="24"/>
          <w:szCs w:val="24"/>
        </w:rPr>
        <w:t>Образова</w:t>
      </w:r>
      <w:r w:rsidR="00136C0E" w:rsidRPr="00136C0E">
        <w:rPr>
          <w:rFonts w:ascii="Times New Roman" w:hAnsi="Times New Roman"/>
          <w:b/>
          <w:i/>
          <w:sz w:val="24"/>
          <w:szCs w:val="24"/>
        </w:rPr>
        <w:t>тельная  программа школы на 201</w:t>
      </w:r>
      <w:r w:rsidR="004C7E88">
        <w:rPr>
          <w:rFonts w:ascii="Times New Roman" w:hAnsi="Times New Roman"/>
          <w:b/>
          <w:i/>
          <w:sz w:val="24"/>
          <w:szCs w:val="24"/>
        </w:rPr>
        <w:t>4-15</w:t>
      </w:r>
      <w:r w:rsidRPr="00136C0E">
        <w:rPr>
          <w:rFonts w:ascii="Times New Roman" w:hAnsi="Times New Roman"/>
          <w:b/>
          <w:i/>
          <w:sz w:val="24"/>
          <w:szCs w:val="24"/>
        </w:rPr>
        <w:t xml:space="preserve">  уч.год</w:t>
      </w:r>
    </w:p>
    <w:p w:rsidR="0007628E" w:rsidRPr="0007628E" w:rsidRDefault="0007628E" w:rsidP="0007628E">
      <w:pPr>
        <w:shd w:val="clear" w:color="auto" w:fill="FFFFFF" w:themeFill="background1"/>
        <w:spacing w:before="90" w:after="90" w:line="270" w:lineRule="atLeast"/>
        <w:ind w:firstLine="567"/>
        <w:rPr>
          <w:rFonts w:ascii="Times New Roman" w:eastAsia="Times New Roman" w:hAnsi="Times New Roman"/>
          <w:sz w:val="24"/>
          <w:szCs w:val="24"/>
          <w:lang w:eastAsia="ru-RU"/>
        </w:rPr>
      </w:pPr>
      <w:r w:rsidRPr="0007628E">
        <w:rPr>
          <w:rFonts w:ascii="Times New Roman" w:eastAsia="Times New Roman" w:hAnsi="Times New Roman"/>
          <w:sz w:val="24"/>
          <w:szCs w:val="24"/>
          <w:lang w:eastAsia="ru-RU"/>
        </w:rPr>
        <w:t xml:space="preserve">Приоритетное  направление развития образования - переход на новые образовательные стандарты,  главная задача которых - создать социально-педагогическую среду, способствующую формированию и развитию человеческого потенциала России, </w:t>
      </w:r>
      <w:r w:rsidRPr="0007628E">
        <w:rPr>
          <w:rFonts w:ascii="Times New Roman" w:eastAsia="Times New Roman" w:hAnsi="Times New Roman"/>
          <w:sz w:val="24"/>
          <w:szCs w:val="24"/>
          <w:lang w:eastAsia="ru-RU"/>
        </w:rPr>
        <w:lastRenderedPageBreak/>
        <w:t>реализовать социально-образовательные проектов, культурно-образовательные инициативы.</w:t>
      </w:r>
    </w:p>
    <w:p w:rsidR="0007628E" w:rsidRPr="0007628E" w:rsidRDefault="0007628E" w:rsidP="0007628E">
      <w:pPr>
        <w:shd w:val="clear" w:color="auto" w:fill="FFFFFF" w:themeFill="background1"/>
        <w:spacing w:before="90" w:after="90" w:line="270" w:lineRule="atLeast"/>
        <w:ind w:firstLine="567"/>
        <w:rPr>
          <w:rFonts w:ascii="Times New Roman" w:eastAsia="Times New Roman" w:hAnsi="Times New Roman"/>
          <w:sz w:val="24"/>
          <w:szCs w:val="24"/>
          <w:lang w:eastAsia="ru-RU"/>
        </w:rPr>
      </w:pPr>
      <w:r w:rsidRPr="0007628E">
        <w:rPr>
          <w:rFonts w:ascii="Times New Roman" w:eastAsia="Times New Roman" w:hAnsi="Times New Roman"/>
          <w:sz w:val="24"/>
          <w:szCs w:val="24"/>
          <w:lang w:eastAsia="ru-RU"/>
        </w:rPr>
        <w:t>ФГОС – новая парадигма отечественного образования, средство, обеспечения стабильности заданного уровня качества образования и его постоянного воспроизводства и развития от школы информационно-трансляционной к школе деятельностной, где</w:t>
      </w:r>
    </w:p>
    <w:p w:rsidR="0007628E" w:rsidRPr="0007628E" w:rsidRDefault="0007628E" w:rsidP="004D5CA6">
      <w:pPr>
        <w:numPr>
          <w:ilvl w:val="0"/>
          <w:numId w:val="49"/>
        </w:numPr>
        <w:shd w:val="clear" w:color="auto" w:fill="FFFFFF" w:themeFill="background1"/>
        <w:spacing w:before="30" w:after="30" w:line="270" w:lineRule="atLeast"/>
        <w:ind w:left="480" w:firstLine="567"/>
        <w:rPr>
          <w:rFonts w:ascii="Times New Roman" w:eastAsia="Times New Roman" w:hAnsi="Times New Roman"/>
          <w:sz w:val="24"/>
          <w:szCs w:val="24"/>
          <w:lang w:eastAsia="ru-RU"/>
        </w:rPr>
      </w:pPr>
      <w:r w:rsidRPr="0007628E">
        <w:rPr>
          <w:rFonts w:ascii="Times New Roman" w:eastAsia="Times New Roman" w:hAnsi="Times New Roman"/>
          <w:sz w:val="24"/>
          <w:szCs w:val="24"/>
          <w:lang w:eastAsia="ru-RU"/>
        </w:rPr>
        <w:t>начальная школа – первичные навыки самостоятельного поиска знаний;</w:t>
      </w:r>
    </w:p>
    <w:p w:rsidR="0007628E" w:rsidRPr="0007628E" w:rsidRDefault="0007628E" w:rsidP="004D5CA6">
      <w:pPr>
        <w:numPr>
          <w:ilvl w:val="0"/>
          <w:numId w:val="49"/>
        </w:numPr>
        <w:shd w:val="clear" w:color="auto" w:fill="FFFFFF" w:themeFill="background1"/>
        <w:spacing w:before="30" w:after="30" w:line="270" w:lineRule="atLeast"/>
        <w:ind w:left="480" w:firstLine="567"/>
        <w:rPr>
          <w:rFonts w:ascii="Times New Roman" w:eastAsia="Times New Roman" w:hAnsi="Times New Roman"/>
          <w:sz w:val="24"/>
          <w:szCs w:val="24"/>
          <w:lang w:eastAsia="ru-RU"/>
        </w:rPr>
      </w:pPr>
      <w:r w:rsidRPr="0007628E">
        <w:rPr>
          <w:rFonts w:ascii="Times New Roman" w:eastAsia="Times New Roman" w:hAnsi="Times New Roman"/>
          <w:sz w:val="24"/>
          <w:szCs w:val="24"/>
          <w:lang w:eastAsia="ru-RU"/>
        </w:rPr>
        <w:t>основная школа – самостоятельная навигация по освоенным предметным знаниям при решении конкретных задач;</w:t>
      </w:r>
    </w:p>
    <w:p w:rsidR="0007628E" w:rsidRPr="0007628E" w:rsidRDefault="0007628E" w:rsidP="004D5CA6">
      <w:pPr>
        <w:numPr>
          <w:ilvl w:val="0"/>
          <w:numId w:val="49"/>
        </w:numPr>
        <w:shd w:val="clear" w:color="auto" w:fill="FFFFFF" w:themeFill="background1"/>
        <w:spacing w:before="30" w:after="30" w:line="270" w:lineRule="atLeast"/>
        <w:ind w:left="480" w:firstLine="567"/>
        <w:rPr>
          <w:rFonts w:ascii="Times New Roman" w:eastAsia="Times New Roman" w:hAnsi="Times New Roman"/>
          <w:sz w:val="24"/>
          <w:szCs w:val="24"/>
          <w:lang w:eastAsia="ru-RU"/>
        </w:rPr>
      </w:pPr>
      <w:r w:rsidRPr="0007628E">
        <w:rPr>
          <w:rFonts w:ascii="Times New Roman" w:eastAsia="Times New Roman" w:hAnsi="Times New Roman"/>
          <w:sz w:val="24"/>
          <w:szCs w:val="24"/>
          <w:lang w:eastAsia="ru-RU"/>
        </w:rPr>
        <w:t>старшая школа – применение полученных знаний в учебной, проектной и учебно-исследовательской деятельности на предпрофессиональном уровне подготовки.</w:t>
      </w:r>
    </w:p>
    <w:p w:rsidR="00547E48" w:rsidRPr="00A3389A" w:rsidRDefault="004C7E88" w:rsidP="00A3389A">
      <w:pPr>
        <w:spacing w:after="0" w:line="240" w:lineRule="auto"/>
        <w:ind w:firstLine="567"/>
        <w:rPr>
          <w:rFonts w:ascii="Times New Roman" w:hAnsi="Times New Roman"/>
          <w:sz w:val="24"/>
          <w:szCs w:val="24"/>
        </w:rPr>
      </w:pPr>
      <w:r>
        <w:rPr>
          <w:rFonts w:ascii="Times New Roman" w:hAnsi="Times New Roman"/>
          <w:sz w:val="24"/>
          <w:szCs w:val="24"/>
        </w:rPr>
        <w:t xml:space="preserve">Образовательная программа школы </w:t>
      </w:r>
      <w:r w:rsidR="0007628E">
        <w:rPr>
          <w:rFonts w:ascii="Times New Roman" w:hAnsi="Times New Roman"/>
          <w:sz w:val="24"/>
          <w:szCs w:val="24"/>
        </w:rPr>
        <w:t xml:space="preserve">на 2014-2015 уч.год </w:t>
      </w:r>
      <w:r>
        <w:rPr>
          <w:rFonts w:ascii="Times New Roman" w:hAnsi="Times New Roman"/>
          <w:sz w:val="24"/>
          <w:szCs w:val="24"/>
        </w:rPr>
        <w:t>для всех ступеней составлена в соответствии с требованиями ФГОС в НОО, ООО и СОО и отражает</w:t>
      </w:r>
      <w:r w:rsidR="00547E48" w:rsidRPr="00136C0E">
        <w:rPr>
          <w:rFonts w:ascii="Times New Roman" w:hAnsi="Times New Roman"/>
          <w:sz w:val="24"/>
          <w:szCs w:val="24"/>
        </w:rPr>
        <w:t xml:space="preserve"> потребности обучающихся, их родителей, общественности и социума, показ</w:t>
      </w:r>
      <w:r>
        <w:rPr>
          <w:rFonts w:ascii="Times New Roman" w:hAnsi="Times New Roman"/>
          <w:sz w:val="24"/>
          <w:szCs w:val="24"/>
        </w:rPr>
        <w:t>ывает</w:t>
      </w:r>
      <w:r w:rsidR="00547E48" w:rsidRPr="00136C0E">
        <w:rPr>
          <w:rFonts w:ascii="Times New Roman" w:hAnsi="Times New Roman"/>
          <w:sz w:val="24"/>
          <w:szCs w:val="24"/>
        </w:rPr>
        <w:t xml:space="preserve"> взаимосвязь конкретных условий с собственной моделью организации обучения, воспитания</w:t>
      </w:r>
      <w:r>
        <w:rPr>
          <w:rFonts w:ascii="Times New Roman" w:hAnsi="Times New Roman"/>
          <w:sz w:val="24"/>
          <w:szCs w:val="24"/>
        </w:rPr>
        <w:t xml:space="preserve"> и развития обучающихся; указывает </w:t>
      </w:r>
      <w:r w:rsidR="00547E48" w:rsidRPr="00136C0E">
        <w:rPr>
          <w:rFonts w:ascii="Times New Roman" w:hAnsi="Times New Roman"/>
          <w:sz w:val="24"/>
          <w:szCs w:val="24"/>
        </w:rPr>
        <w:t xml:space="preserve"> направления реализации повышенного уровня подготовки для школы с углубленн</w:t>
      </w:r>
      <w:r>
        <w:rPr>
          <w:rFonts w:ascii="Times New Roman" w:hAnsi="Times New Roman"/>
          <w:sz w:val="24"/>
          <w:szCs w:val="24"/>
        </w:rPr>
        <w:t>ым изучением предметов, показывает</w:t>
      </w:r>
      <w:r w:rsidR="00547E48" w:rsidRPr="00136C0E">
        <w:rPr>
          <w:rFonts w:ascii="Times New Roman" w:hAnsi="Times New Roman"/>
          <w:sz w:val="24"/>
          <w:szCs w:val="24"/>
        </w:rPr>
        <w:t xml:space="preserve"> внедрение новых педагогических технологий и форм обучения, применяемых в работе с обучающимися с учетом их индивидуальных особенностей, интересов и возможностей, указ</w:t>
      </w:r>
      <w:r>
        <w:rPr>
          <w:rFonts w:ascii="Times New Roman" w:hAnsi="Times New Roman"/>
          <w:sz w:val="24"/>
          <w:szCs w:val="24"/>
        </w:rPr>
        <w:t>ывает</w:t>
      </w:r>
      <w:r w:rsidR="00547E48" w:rsidRPr="00136C0E">
        <w:rPr>
          <w:rFonts w:ascii="Times New Roman" w:hAnsi="Times New Roman"/>
          <w:sz w:val="24"/>
          <w:szCs w:val="24"/>
        </w:rPr>
        <w:t xml:space="preserve"> используемые приемы и методы повышения мотивации образовательной деятельности обучающихся; прогнозирует  педагогический результат.</w:t>
      </w:r>
    </w:p>
    <w:p w:rsidR="00A3389A" w:rsidRDefault="00A3389A" w:rsidP="00A3389A">
      <w:pPr>
        <w:spacing w:after="0" w:line="240" w:lineRule="auto"/>
        <w:rPr>
          <w:rFonts w:ascii="Times New Roman" w:hAnsi="Times New Roman"/>
          <w:b/>
          <w:sz w:val="24"/>
          <w:szCs w:val="24"/>
        </w:rPr>
      </w:pPr>
    </w:p>
    <w:p w:rsidR="00665849" w:rsidRDefault="00665849" w:rsidP="00A3389A">
      <w:pPr>
        <w:spacing w:after="0" w:line="240" w:lineRule="auto"/>
        <w:jc w:val="center"/>
        <w:rPr>
          <w:rFonts w:ascii="Times New Roman" w:hAnsi="Times New Roman"/>
          <w:b/>
          <w:bCs/>
          <w:i/>
          <w:sz w:val="24"/>
          <w:szCs w:val="24"/>
        </w:rPr>
      </w:pPr>
      <w:r w:rsidRPr="000C59AF">
        <w:rPr>
          <w:rFonts w:ascii="Times New Roman" w:hAnsi="Times New Roman"/>
          <w:b/>
          <w:i/>
          <w:sz w:val="24"/>
          <w:szCs w:val="24"/>
        </w:rPr>
        <w:t>Структура</w:t>
      </w:r>
      <w:r w:rsidR="00A3389A" w:rsidRPr="000C59AF">
        <w:rPr>
          <w:rFonts w:ascii="Times New Roman" w:hAnsi="Times New Roman"/>
          <w:b/>
          <w:i/>
          <w:sz w:val="24"/>
          <w:szCs w:val="24"/>
        </w:rPr>
        <w:t xml:space="preserve"> </w:t>
      </w:r>
      <w:r w:rsidRPr="000C59AF">
        <w:rPr>
          <w:rFonts w:ascii="Times New Roman" w:hAnsi="Times New Roman"/>
          <w:b/>
          <w:bCs/>
          <w:i/>
          <w:sz w:val="24"/>
          <w:szCs w:val="24"/>
        </w:rPr>
        <w:t xml:space="preserve"> Образовательная  программа  </w:t>
      </w:r>
      <w:r w:rsidR="00451689">
        <w:rPr>
          <w:rFonts w:ascii="Times New Roman" w:hAnsi="Times New Roman"/>
          <w:b/>
          <w:bCs/>
          <w:i/>
          <w:sz w:val="24"/>
          <w:szCs w:val="24"/>
        </w:rPr>
        <w:t>НОО</w:t>
      </w:r>
    </w:p>
    <w:tbl>
      <w:tblPr>
        <w:tblStyle w:val="a9"/>
        <w:tblW w:w="0" w:type="auto"/>
        <w:tblLook w:val="04A0"/>
      </w:tblPr>
      <w:tblGrid>
        <w:gridCol w:w="1782"/>
        <w:gridCol w:w="7789"/>
      </w:tblGrid>
      <w:tr w:rsidR="00F02F6E" w:rsidTr="00F02F6E">
        <w:tc>
          <w:tcPr>
            <w:tcW w:w="2124"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Разделы</w:t>
            </w: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b/>
                <w:sz w:val="24"/>
                <w:szCs w:val="24"/>
              </w:rPr>
            </w:pPr>
            <w:r w:rsidRPr="00F02F6E">
              <w:rPr>
                <w:rFonts w:ascii="Times New Roman" w:hAnsi="Times New Roman"/>
                <w:b/>
                <w:sz w:val="24"/>
                <w:szCs w:val="24"/>
              </w:rPr>
              <w:t>Содержание</w:t>
            </w:r>
          </w:p>
        </w:tc>
      </w:tr>
      <w:tr w:rsidR="00F02F6E" w:rsidTr="00F02F6E">
        <w:tc>
          <w:tcPr>
            <w:tcW w:w="2124" w:type="dxa"/>
            <w:tcBorders>
              <w:top w:val="single" w:sz="4" w:space="0" w:color="auto"/>
              <w:left w:val="single" w:sz="4" w:space="0" w:color="auto"/>
              <w:bottom w:val="single" w:sz="4" w:space="0" w:color="auto"/>
              <w:right w:val="single" w:sz="4" w:space="0" w:color="auto"/>
            </w:tcBorders>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Паспорт программы</w:t>
            </w:r>
          </w:p>
        </w:tc>
      </w:tr>
      <w:tr w:rsidR="00F02F6E" w:rsidTr="00F02F6E">
        <w:tc>
          <w:tcPr>
            <w:tcW w:w="2124"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Раздел1</w:t>
            </w: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b/>
                <w:sz w:val="24"/>
                <w:szCs w:val="24"/>
              </w:rPr>
            </w:pPr>
            <w:r w:rsidRPr="00F02F6E">
              <w:rPr>
                <w:rFonts w:ascii="Times New Roman" w:hAnsi="Times New Roman"/>
                <w:b/>
                <w:sz w:val="24"/>
                <w:szCs w:val="24"/>
              </w:rPr>
              <w:t>Целевой раздел</w:t>
            </w:r>
          </w:p>
        </w:tc>
      </w:tr>
      <w:tr w:rsidR="00F02F6E" w:rsidTr="00F02F6E">
        <w:tc>
          <w:tcPr>
            <w:tcW w:w="2124" w:type="dxa"/>
            <w:vMerge w:val="restart"/>
            <w:tcBorders>
              <w:top w:val="single" w:sz="4" w:space="0" w:color="auto"/>
              <w:left w:val="single" w:sz="4" w:space="0" w:color="auto"/>
              <w:bottom w:val="single" w:sz="4" w:space="0" w:color="auto"/>
              <w:right w:val="single" w:sz="4" w:space="0" w:color="auto"/>
            </w:tcBorders>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b/>
                <w:sz w:val="24"/>
                <w:szCs w:val="24"/>
              </w:rPr>
            </w:pPr>
            <w:r w:rsidRPr="00F02F6E">
              <w:rPr>
                <w:rFonts w:ascii="Times New Roman" w:hAnsi="Times New Roman"/>
                <w:b/>
                <w:sz w:val="24"/>
                <w:szCs w:val="24"/>
              </w:rPr>
              <w:t>1.Пояснительная записка.</w:t>
            </w:r>
          </w:p>
          <w:p w:rsidR="00F02F6E" w:rsidRPr="00F02F6E" w:rsidRDefault="00F02F6E" w:rsidP="00F02F6E">
            <w:pPr>
              <w:rPr>
                <w:rFonts w:ascii="Times New Roman" w:hAnsi="Times New Roman"/>
                <w:sz w:val="24"/>
                <w:szCs w:val="24"/>
              </w:rPr>
            </w:pPr>
            <w:r w:rsidRPr="00F02F6E">
              <w:rPr>
                <w:rFonts w:ascii="Times New Roman" w:hAnsi="Times New Roman"/>
                <w:sz w:val="24"/>
                <w:szCs w:val="24"/>
              </w:rPr>
              <w:t>1.1. Введение.</w:t>
            </w:r>
          </w:p>
          <w:p w:rsidR="00F02F6E" w:rsidRPr="00F02F6E" w:rsidRDefault="00F02F6E" w:rsidP="00F02F6E">
            <w:pPr>
              <w:ind w:left="-3"/>
              <w:rPr>
                <w:rFonts w:ascii="Times New Roman" w:hAnsi="Times New Roman"/>
                <w:sz w:val="24"/>
                <w:szCs w:val="24"/>
              </w:rPr>
            </w:pPr>
            <w:r w:rsidRPr="00F02F6E">
              <w:rPr>
                <w:rFonts w:ascii="Times New Roman" w:hAnsi="Times New Roman"/>
                <w:sz w:val="24"/>
                <w:szCs w:val="24"/>
              </w:rPr>
              <w:t>1.2. Информационная справка.</w:t>
            </w:r>
          </w:p>
          <w:p w:rsidR="00F02F6E" w:rsidRPr="00F02F6E" w:rsidRDefault="00F02F6E" w:rsidP="00F02F6E">
            <w:pPr>
              <w:jc w:val="both"/>
              <w:rPr>
                <w:rStyle w:val="dash041e0431044b0447043d044b0439char1"/>
                <w:rFonts w:ascii="Times New Roman" w:eastAsiaTheme="majorEastAsia" w:hAnsi="Times New Roman"/>
                <w:i/>
                <w:iCs/>
                <w:sz w:val="24"/>
                <w:szCs w:val="24"/>
              </w:rPr>
            </w:pPr>
            <w:r w:rsidRPr="00F02F6E">
              <w:rPr>
                <w:rFonts w:ascii="Times New Roman" w:hAnsi="Times New Roman"/>
                <w:sz w:val="24"/>
                <w:szCs w:val="24"/>
              </w:rPr>
              <w:t xml:space="preserve">1.3. Общая характеристика </w:t>
            </w:r>
            <w:r w:rsidRPr="00F02F6E">
              <w:rPr>
                <w:rStyle w:val="dash041e0431044b0447043d044b0439char1"/>
                <w:rFonts w:ascii="Times New Roman" w:eastAsiaTheme="majorEastAsia" w:hAnsi="Times New Roman"/>
                <w:iCs/>
                <w:sz w:val="24"/>
                <w:szCs w:val="24"/>
              </w:rPr>
              <w:t xml:space="preserve"> Образовательной программы.</w:t>
            </w:r>
          </w:p>
          <w:p w:rsidR="00F02F6E" w:rsidRPr="00F02F6E" w:rsidRDefault="00F02F6E" w:rsidP="00F02F6E">
            <w:pPr>
              <w:rPr>
                <w:rFonts w:ascii="Times New Roman" w:hAnsi="Times New Roman"/>
                <w:sz w:val="24"/>
                <w:szCs w:val="24"/>
              </w:rPr>
            </w:pPr>
            <w:r w:rsidRPr="00F02F6E">
              <w:rPr>
                <w:rFonts w:ascii="Times New Roman" w:hAnsi="Times New Roman"/>
                <w:sz w:val="24"/>
                <w:szCs w:val="24"/>
              </w:rPr>
              <w:t>1.4. Цели и задачи.</w:t>
            </w:r>
          </w:p>
        </w:tc>
      </w:tr>
      <w:tr w:rsidR="00F02F6E" w:rsidTr="00F02F6E">
        <w:tc>
          <w:tcPr>
            <w:tcW w:w="0" w:type="auto"/>
            <w:vMerge/>
            <w:tcBorders>
              <w:top w:val="single" w:sz="4" w:space="0" w:color="auto"/>
              <w:left w:val="single" w:sz="4" w:space="0" w:color="auto"/>
              <w:bottom w:val="single" w:sz="4" w:space="0" w:color="auto"/>
              <w:right w:val="single" w:sz="4" w:space="0" w:color="auto"/>
            </w:tcBorders>
            <w:vAlign w:val="center"/>
            <w:hideMark/>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tcPr>
          <w:p w:rsidR="00F02F6E" w:rsidRPr="00F02F6E" w:rsidRDefault="00F02F6E" w:rsidP="00F02F6E">
            <w:pPr>
              <w:rPr>
                <w:rFonts w:ascii="Times New Roman" w:hAnsi="Times New Roman"/>
                <w:b/>
                <w:sz w:val="24"/>
                <w:szCs w:val="24"/>
              </w:rPr>
            </w:pPr>
            <w:r w:rsidRPr="00F02F6E">
              <w:rPr>
                <w:rFonts w:ascii="Times New Roman" w:hAnsi="Times New Roman"/>
                <w:sz w:val="24"/>
                <w:szCs w:val="24"/>
              </w:rPr>
              <w:t>2</w:t>
            </w:r>
            <w:r w:rsidRPr="00F02F6E">
              <w:rPr>
                <w:rFonts w:ascii="Times New Roman" w:hAnsi="Times New Roman"/>
                <w:b/>
                <w:sz w:val="24"/>
                <w:szCs w:val="24"/>
              </w:rPr>
              <w:t>.Планируемые результаты освоения учащимися основной образовательной программы начального общего образования.</w:t>
            </w:r>
          </w:p>
          <w:p w:rsidR="00F02F6E" w:rsidRPr="00F02F6E" w:rsidRDefault="00F02F6E" w:rsidP="00F02F6E">
            <w:pPr>
              <w:rPr>
                <w:rFonts w:ascii="Times New Roman" w:hAnsi="Times New Roman"/>
                <w:sz w:val="24"/>
                <w:szCs w:val="24"/>
              </w:rPr>
            </w:pPr>
            <w:r w:rsidRPr="00F02F6E">
              <w:rPr>
                <w:rFonts w:ascii="Times New Roman" w:hAnsi="Times New Roman"/>
                <w:sz w:val="24"/>
                <w:szCs w:val="24"/>
              </w:rPr>
              <w:t>2.1. Виды деятельности младших школьников.</w:t>
            </w:r>
          </w:p>
          <w:p w:rsidR="00F02F6E" w:rsidRPr="00F02F6E" w:rsidRDefault="00F02F6E" w:rsidP="00F02F6E">
            <w:pPr>
              <w:rPr>
                <w:rFonts w:ascii="Times New Roman" w:hAnsi="Times New Roman"/>
                <w:sz w:val="24"/>
                <w:szCs w:val="24"/>
              </w:rPr>
            </w:pPr>
            <w:r w:rsidRPr="00F02F6E">
              <w:rPr>
                <w:rFonts w:ascii="Times New Roman" w:hAnsi="Times New Roman"/>
                <w:sz w:val="24"/>
                <w:szCs w:val="24"/>
              </w:rPr>
              <w:t>2.2. Задачи достижения запланированных образовательных результатов.</w:t>
            </w:r>
          </w:p>
          <w:p w:rsidR="00F02F6E" w:rsidRPr="00F02F6E" w:rsidRDefault="00F02F6E" w:rsidP="00F02F6E">
            <w:pPr>
              <w:rPr>
                <w:rFonts w:ascii="Times New Roman" w:hAnsi="Times New Roman"/>
                <w:sz w:val="24"/>
                <w:szCs w:val="24"/>
              </w:rPr>
            </w:pPr>
            <w:r w:rsidRPr="00F02F6E">
              <w:rPr>
                <w:rFonts w:ascii="Times New Roman" w:hAnsi="Times New Roman"/>
                <w:sz w:val="24"/>
                <w:szCs w:val="24"/>
              </w:rPr>
              <w:t>2.3. Этапы организации годового цикла образовательного процесса.</w:t>
            </w:r>
          </w:p>
          <w:p w:rsidR="00F02F6E" w:rsidRPr="00F02F6E" w:rsidRDefault="00F02F6E" w:rsidP="00F02F6E">
            <w:pPr>
              <w:rPr>
                <w:rFonts w:ascii="Times New Roman" w:hAnsi="Times New Roman"/>
                <w:sz w:val="24"/>
                <w:szCs w:val="24"/>
              </w:rPr>
            </w:pPr>
          </w:p>
        </w:tc>
      </w:tr>
      <w:tr w:rsidR="00F02F6E" w:rsidTr="00F02F6E">
        <w:tc>
          <w:tcPr>
            <w:tcW w:w="0" w:type="auto"/>
            <w:vMerge/>
            <w:tcBorders>
              <w:top w:val="single" w:sz="4" w:space="0" w:color="auto"/>
              <w:left w:val="single" w:sz="4" w:space="0" w:color="auto"/>
              <w:bottom w:val="single" w:sz="4" w:space="0" w:color="auto"/>
              <w:right w:val="single" w:sz="4" w:space="0" w:color="auto"/>
            </w:tcBorders>
            <w:vAlign w:val="center"/>
            <w:hideMark/>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3.</w:t>
            </w:r>
            <w:r w:rsidRPr="00F02F6E">
              <w:rPr>
                <w:rFonts w:ascii="Times New Roman" w:hAnsi="Times New Roman"/>
                <w:b/>
                <w:sz w:val="24"/>
                <w:szCs w:val="24"/>
              </w:rPr>
              <w:t>Система оценки достижения планируемых результатов  освоения основной образовательной программы начального общего образования</w:t>
            </w:r>
            <w:r w:rsidRPr="00F02F6E">
              <w:rPr>
                <w:rFonts w:ascii="Times New Roman" w:hAnsi="Times New Roman"/>
                <w:sz w:val="24"/>
                <w:szCs w:val="24"/>
              </w:rPr>
              <w:t>.</w:t>
            </w:r>
          </w:p>
          <w:p w:rsidR="00F02F6E" w:rsidRPr="00F02F6E" w:rsidRDefault="00F02F6E" w:rsidP="00F02F6E">
            <w:pPr>
              <w:rPr>
                <w:rFonts w:ascii="Times New Roman" w:hAnsi="Times New Roman"/>
                <w:sz w:val="24"/>
                <w:szCs w:val="24"/>
              </w:rPr>
            </w:pPr>
            <w:r w:rsidRPr="00F02F6E">
              <w:rPr>
                <w:rFonts w:ascii="Times New Roman" w:hAnsi="Times New Roman"/>
                <w:b/>
                <w:sz w:val="24"/>
                <w:szCs w:val="24"/>
              </w:rPr>
              <w:t>3</w:t>
            </w:r>
            <w:r w:rsidRPr="00F02F6E">
              <w:rPr>
                <w:rFonts w:ascii="Times New Roman" w:hAnsi="Times New Roman"/>
                <w:sz w:val="24"/>
                <w:szCs w:val="24"/>
              </w:rPr>
              <w:t>.1.Виды и формы контрольно-оценочных действий учащихся и педагогов.</w:t>
            </w:r>
          </w:p>
          <w:p w:rsidR="00F02F6E" w:rsidRPr="00F02F6E" w:rsidRDefault="00F02F6E" w:rsidP="00F02F6E">
            <w:pPr>
              <w:rPr>
                <w:rFonts w:ascii="Times New Roman" w:hAnsi="Times New Roman"/>
                <w:sz w:val="24"/>
                <w:szCs w:val="24"/>
              </w:rPr>
            </w:pPr>
            <w:r w:rsidRPr="00F02F6E">
              <w:rPr>
                <w:rStyle w:val="aff1"/>
                <w:rFonts w:ascii="Times New Roman" w:hAnsi="Times New Roman"/>
                <w:sz w:val="24"/>
                <w:szCs w:val="24"/>
              </w:rPr>
              <w:t>3.2.Итоговое  оценивание и формы сохранения результатов учебной и внеучебной деятельности учащегося.</w:t>
            </w:r>
          </w:p>
        </w:tc>
      </w:tr>
      <w:tr w:rsidR="00F02F6E" w:rsidTr="00F02F6E">
        <w:tc>
          <w:tcPr>
            <w:tcW w:w="2124" w:type="dxa"/>
            <w:vMerge w:val="restart"/>
            <w:tcBorders>
              <w:top w:val="single" w:sz="4" w:space="0" w:color="auto"/>
              <w:left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Раздел 2.</w:t>
            </w: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b/>
                <w:sz w:val="24"/>
                <w:szCs w:val="24"/>
              </w:rPr>
            </w:pPr>
            <w:r w:rsidRPr="00F02F6E">
              <w:rPr>
                <w:rFonts w:ascii="Times New Roman" w:hAnsi="Times New Roman"/>
                <w:b/>
                <w:sz w:val="24"/>
                <w:szCs w:val="24"/>
              </w:rPr>
              <w:t>Содержательный раздел.</w:t>
            </w:r>
          </w:p>
        </w:tc>
      </w:tr>
      <w:tr w:rsidR="00F02F6E" w:rsidTr="00F02F6E">
        <w:tc>
          <w:tcPr>
            <w:tcW w:w="2124" w:type="dxa"/>
            <w:vMerge/>
            <w:tcBorders>
              <w:left w:val="single" w:sz="4" w:space="0" w:color="auto"/>
              <w:right w:val="single" w:sz="4" w:space="0" w:color="auto"/>
            </w:tcBorders>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1.Программа формирования универсальных учебных действий у учащихся  уровня начального общего образования.</w:t>
            </w:r>
          </w:p>
          <w:p w:rsidR="00F02F6E" w:rsidRPr="00F02F6E" w:rsidRDefault="00F02F6E" w:rsidP="00F02F6E">
            <w:pPr>
              <w:pStyle w:val="Zag2"/>
              <w:tabs>
                <w:tab w:val="left" w:leader="dot" w:pos="624"/>
              </w:tabs>
              <w:spacing w:after="0" w:line="240" w:lineRule="auto"/>
              <w:jc w:val="left"/>
              <w:rPr>
                <w:rStyle w:val="Zag11"/>
                <w:rFonts w:eastAsia="@Arial Unicode MS"/>
                <w:b w:val="0"/>
                <w:lang w:val="ru-RU"/>
              </w:rPr>
            </w:pPr>
            <w:r w:rsidRPr="00F02F6E">
              <w:rPr>
                <w:b w:val="0"/>
                <w:lang w:val="ru-RU"/>
              </w:rPr>
              <w:t>1.1.</w:t>
            </w:r>
            <w:r w:rsidRPr="00F02F6E">
              <w:rPr>
                <w:rFonts w:eastAsia="@Arial Unicode MS"/>
                <w:b w:val="0"/>
                <w:lang w:val="ru-RU"/>
              </w:rPr>
              <w:t xml:space="preserve"> </w:t>
            </w:r>
            <w:r w:rsidRPr="00F02F6E">
              <w:rPr>
                <w:rStyle w:val="Zag11"/>
                <w:rFonts w:eastAsia="@Arial Unicode MS"/>
                <w:b w:val="0"/>
                <w:lang w:val="ru-RU"/>
              </w:rPr>
              <w:t>Общие положения.</w:t>
            </w:r>
          </w:p>
          <w:p w:rsidR="00F02F6E" w:rsidRPr="00F02F6E" w:rsidRDefault="00F02F6E" w:rsidP="00F02F6E">
            <w:pPr>
              <w:outlineLvl w:val="0"/>
              <w:rPr>
                <w:rFonts w:ascii="Times New Roman" w:hAnsi="Times New Roman"/>
                <w:bCs/>
                <w:sz w:val="24"/>
                <w:szCs w:val="24"/>
              </w:rPr>
            </w:pPr>
            <w:r w:rsidRPr="00F02F6E">
              <w:rPr>
                <w:rFonts w:ascii="Times New Roman" w:hAnsi="Times New Roman"/>
                <w:bCs/>
                <w:sz w:val="24"/>
                <w:szCs w:val="24"/>
              </w:rPr>
              <w:t>1.2.Пояснительная записка.</w:t>
            </w:r>
          </w:p>
          <w:p w:rsidR="00F02F6E" w:rsidRPr="00F02F6E" w:rsidRDefault="00F02F6E" w:rsidP="00F02F6E">
            <w:pPr>
              <w:outlineLvl w:val="0"/>
              <w:rPr>
                <w:rFonts w:ascii="Times New Roman" w:hAnsi="Times New Roman"/>
                <w:bCs/>
                <w:sz w:val="24"/>
                <w:szCs w:val="24"/>
              </w:rPr>
            </w:pPr>
            <w:r w:rsidRPr="00F02F6E">
              <w:rPr>
                <w:rFonts w:ascii="Times New Roman" w:hAnsi="Times New Roman"/>
                <w:bCs/>
                <w:sz w:val="24"/>
                <w:szCs w:val="24"/>
              </w:rPr>
              <w:t>1.3.</w:t>
            </w:r>
            <w:r w:rsidRPr="00F02F6E">
              <w:rPr>
                <w:rFonts w:ascii="Times New Roman" w:hAnsi="Times New Roman"/>
                <w:b/>
                <w:bCs/>
                <w:iCs/>
                <w:sz w:val="24"/>
                <w:szCs w:val="24"/>
              </w:rPr>
              <w:t xml:space="preserve"> </w:t>
            </w:r>
            <w:r w:rsidRPr="00F02F6E">
              <w:rPr>
                <w:rFonts w:ascii="Times New Roman" w:hAnsi="Times New Roman"/>
                <w:sz w:val="24"/>
                <w:szCs w:val="24"/>
              </w:rPr>
              <w:t>Метапредметные результаты освоения основной образовательной программы начального общего образования</w:t>
            </w:r>
          </w:p>
          <w:p w:rsidR="00F02F6E" w:rsidRPr="00F02F6E" w:rsidRDefault="00F02F6E" w:rsidP="00F02F6E">
            <w:pPr>
              <w:rPr>
                <w:rFonts w:ascii="Times New Roman" w:hAnsi="Times New Roman"/>
                <w:sz w:val="24"/>
                <w:szCs w:val="24"/>
              </w:rPr>
            </w:pPr>
          </w:p>
        </w:tc>
      </w:tr>
      <w:tr w:rsidR="00F02F6E" w:rsidTr="00F02F6E">
        <w:tc>
          <w:tcPr>
            <w:tcW w:w="2124" w:type="dxa"/>
            <w:vMerge/>
            <w:tcBorders>
              <w:left w:val="single" w:sz="4" w:space="0" w:color="auto"/>
              <w:right w:val="single" w:sz="4" w:space="0" w:color="auto"/>
            </w:tcBorders>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2. Программа отдельных учебных предметов, курсов и  курсов внеурочной деятельности.</w:t>
            </w:r>
          </w:p>
        </w:tc>
      </w:tr>
      <w:tr w:rsidR="00F02F6E" w:rsidTr="00F02F6E">
        <w:tc>
          <w:tcPr>
            <w:tcW w:w="2124" w:type="dxa"/>
            <w:vMerge/>
            <w:tcBorders>
              <w:left w:val="single" w:sz="4" w:space="0" w:color="auto"/>
              <w:right w:val="single" w:sz="4" w:space="0" w:color="auto"/>
            </w:tcBorders>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3.Программа духовно- нравственного развития, воспитания учащихся уровня начального общего образования.</w:t>
            </w:r>
          </w:p>
        </w:tc>
      </w:tr>
      <w:tr w:rsidR="00F02F6E" w:rsidTr="00F02F6E">
        <w:tc>
          <w:tcPr>
            <w:tcW w:w="2124" w:type="dxa"/>
            <w:vMerge/>
            <w:tcBorders>
              <w:left w:val="single" w:sz="4" w:space="0" w:color="auto"/>
              <w:right w:val="single" w:sz="4" w:space="0" w:color="auto"/>
            </w:tcBorders>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4.Программа формирования экологической культуры, здорового и безопасного образа жизни.</w:t>
            </w:r>
          </w:p>
        </w:tc>
      </w:tr>
      <w:tr w:rsidR="00F02F6E" w:rsidTr="00F02F6E">
        <w:tc>
          <w:tcPr>
            <w:tcW w:w="2124" w:type="dxa"/>
            <w:vMerge/>
            <w:tcBorders>
              <w:left w:val="single" w:sz="4" w:space="0" w:color="auto"/>
              <w:bottom w:val="single" w:sz="4" w:space="0" w:color="auto"/>
              <w:right w:val="single" w:sz="4" w:space="0" w:color="auto"/>
            </w:tcBorders>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5.Программа коррекционной работы.</w:t>
            </w:r>
          </w:p>
        </w:tc>
      </w:tr>
      <w:tr w:rsidR="00F02F6E" w:rsidTr="00F02F6E">
        <w:tc>
          <w:tcPr>
            <w:tcW w:w="2124"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Раздел 3.</w:t>
            </w: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b/>
                <w:sz w:val="24"/>
                <w:szCs w:val="24"/>
              </w:rPr>
            </w:pPr>
            <w:r w:rsidRPr="00F02F6E">
              <w:rPr>
                <w:rFonts w:ascii="Times New Roman" w:hAnsi="Times New Roman"/>
                <w:b/>
                <w:sz w:val="24"/>
                <w:szCs w:val="24"/>
              </w:rPr>
              <w:t>Организационный раздел.</w:t>
            </w:r>
          </w:p>
        </w:tc>
      </w:tr>
      <w:tr w:rsidR="00F02F6E" w:rsidTr="00F02F6E">
        <w:tc>
          <w:tcPr>
            <w:tcW w:w="2124" w:type="dxa"/>
            <w:vMerge w:val="restart"/>
            <w:tcBorders>
              <w:top w:val="single" w:sz="4" w:space="0" w:color="auto"/>
              <w:left w:val="single" w:sz="4" w:space="0" w:color="auto"/>
              <w:right w:val="single" w:sz="4" w:space="0" w:color="auto"/>
            </w:tcBorders>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1.Учебный план начального общего образования.</w:t>
            </w:r>
          </w:p>
        </w:tc>
      </w:tr>
      <w:tr w:rsidR="00F02F6E" w:rsidTr="00F02F6E">
        <w:tc>
          <w:tcPr>
            <w:tcW w:w="2124" w:type="dxa"/>
            <w:vMerge/>
            <w:tcBorders>
              <w:left w:val="single" w:sz="4" w:space="0" w:color="auto"/>
              <w:right w:val="single" w:sz="4" w:space="0" w:color="auto"/>
            </w:tcBorders>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hideMark/>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2.План внеурочной деятельности</w:t>
            </w:r>
          </w:p>
        </w:tc>
      </w:tr>
      <w:tr w:rsidR="00F02F6E" w:rsidTr="00F02F6E">
        <w:tc>
          <w:tcPr>
            <w:tcW w:w="2124" w:type="dxa"/>
            <w:vMerge/>
            <w:tcBorders>
              <w:left w:val="single" w:sz="4" w:space="0" w:color="auto"/>
              <w:bottom w:val="single" w:sz="4" w:space="0" w:color="auto"/>
              <w:right w:val="single" w:sz="4" w:space="0" w:color="auto"/>
            </w:tcBorders>
          </w:tcPr>
          <w:p w:rsidR="00F02F6E" w:rsidRPr="00F02F6E" w:rsidRDefault="00F02F6E" w:rsidP="00F02F6E">
            <w:pPr>
              <w:rPr>
                <w:rFonts w:ascii="Times New Roman" w:hAnsi="Times New Roman"/>
                <w:sz w:val="24"/>
                <w:szCs w:val="24"/>
              </w:rPr>
            </w:pPr>
          </w:p>
        </w:tc>
        <w:tc>
          <w:tcPr>
            <w:tcW w:w="10359" w:type="dxa"/>
            <w:tcBorders>
              <w:top w:val="single" w:sz="4" w:space="0" w:color="auto"/>
              <w:left w:val="single" w:sz="4" w:space="0" w:color="auto"/>
              <w:bottom w:val="single" w:sz="4" w:space="0" w:color="auto"/>
              <w:right w:val="single" w:sz="4" w:space="0" w:color="auto"/>
            </w:tcBorders>
          </w:tcPr>
          <w:p w:rsidR="00F02F6E" w:rsidRPr="00F02F6E" w:rsidRDefault="00F02F6E" w:rsidP="00F02F6E">
            <w:pPr>
              <w:rPr>
                <w:rFonts w:ascii="Times New Roman" w:hAnsi="Times New Roman"/>
                <w:sz w:val="24"/>
                <w:szCs w:val="24"/>
              </w:rPr>
            </w:pPr>
            <w:r w:rsidRPr="00F02F6E">
              <w:rPr>
                <w:rFonts w:ascii="Times New Roman" w:hAnsi="Times New Roman"/>
                <w:sz w:val="24"/>
                <w:szCs w:val="24"/>
              </w:rPr>
              <w:t>3Система условий реализации основной образовательной программы в соответствии с требованиями Стандарта</w:t>
            </w:r>
          </w:p>
          <w:p w:rsidR="00F02F6E" w:rsidRPr="00F02F6E" w:rsidRDefault="00F02F6E" w:rsidP="00F02F6E">
            <w:pPr>
              <w:rPr>
                <w:rFonts w:ascii="Times New Roman" w:hAnsi="Times New Roman"/>
                <w:sz w:val="24"/>
                <w:szCs w:val="24"/>
              </w:rPr>
            </w:pPr>
            <w:r w:rsidRPr="00F02F6E">
              <w:rPr>
                <w:rFonts w:ascii="Times New Roman" w:hAnsi="Times New Roman"/>
                <w:sz w:val="24"/>
                <w:szCs w:val="24"/>
              </w:rPr>
              <w:t>3.1. Кадровые условия реализации основной образовательной программы.</w:t>
            </w:r>
          </w:p>
          <w:p w:rsidR="00F02F6E" w:rsidRPr="00F02F6E" w:rsidRDefault="00F02F6E" w:rsidP="00F02F6E">
            <w:pPr>
              <w:outlineLvl w:val="0"/>
              <w:rPr>
                <w:rFonts w:ascii="Times New Roman" w:hAnsi="Times New Roman"/>
                <w:sz w:val="24"/>
                <w:szCs w:val="24"/>
              </w:rPr>
            </w:pPr>
            <w:r w:rsidRPr="00F02F6E">
              <w:rPr>
                <w:rFonts w:ascii="Times New Roman" w:hAnsi="Times New Roman"/>
                <w:sz w:val="24"/>
                <w:szCs w:val="24"/>
              </w:rPr>
              <w:t>3.2.Информация о членах кафедры начальных классов на 2014-2015 уч. Год</w:t>
            </w:r>
          </w:p>
          <w:p w:rsidR="00F02F6E" w:rsidRPr="00F02F6E" w:rsidRDefault="00F02F6E" w:rsidP="00F02F6E">
            <w:pPr>
              <w:outlineLvl w:val="0"/>
              <w:rPr>
                <w:rFonts w:ascii="Times New Roman" w:hAnsi="Times New Roman"/>
                <w:sz w:val="24"/>
                <w:szCs w:val="24"/>
              </w:rPr>
            </w:pPr>
            <w:r w:rsidRPr="00F02F6E">
              <w:rPr>
                <w:rFonts w:ascii="Times New Roman" w:hAnsi="Times New Roman"/>
                <w:color w:val="000000"/>
                <w:sz w:val="24"/>
                <w:szCs w:val="24"/>
              </w:rPr>
              <w:t>3.3.  Содержание</w:t>
            </w:r>
            <w:r w:rsidRPr="00F02F6E">
              <w:rPr>
                <w:rFonts w:ascii="Times New Roman" w:hAnsi="Times New Roman"/>
                <w:b/>
                <w:color w:val="000000"/>
                <w:sz w:val="24"/>
                <w:szCs w:val="24"/>
              </w:rPr>
              <w:t xml:space="preserve">  </w:t>
            </w:r>
            <w:r w:rsidRPr="00F02F6E">
              <w:rPr>
                <w:rStyle w:val="ac"/>
                <w:rFonts w:ascii="Times New Roman" w:hAnsi="Times New Roman"/>
                <w:color w:val="000000"/>
                <w:sz w:val="24"/>
                <w:szCs w:val="24"/>
              </w:rPr>
              <w:t>научно-методическая и экспериментальная работа.</w:t>
            </w:r>
          </w:p>
          <w:p w:rsidR="00F02F6E" w:rsidRPr="00F02F6E" w:rsidRDefault="00F02F6E" w:rsidP="00F02F6E">
            <w:pPr>
              <w:outlineLvl w:val="0"/>
              <w:rPr>
                <w:rFonts w:ascii="Times New Roman" w:hAnsi="Times New Roman"/>
                <w:sz w:val="24"/>
                <w:szCs w:val="24"/>
              </w:rPr>
            </w:pPr>
            <w:r w:rsidRPr="00F02F6E">
              <w:rPr>
                <w:rFonts w:ascii="Times New Roman" w:hAnsi="Times New Roman"/>
                <w:sz w:val="24"/>
                <w:szCs w:val="24"/>
              </w:rPr>
              <w:t>3.4. Психолого-педагогические условия реализации основной образовательной программы.</w:t>
            </w:r>
          </w:p>
          <w:p w:rsidR="00F02F6E" w:rsidRPr="00F02F6E" w:rsidRDefault="00F02F6E" w:rsidP="00F02F6E">
            <w:pPr>
              <w:pStyle w:val="2"/>
              <w:spacing w:before="0"/>
              <w:jc w:val="both"/>
              <w:outlineLvl w:val="1"/>
              <w:rPr>
                <w:rFonts w:ascii="Times New Roman" w:hAnsi="Times New Roman"/>
                <w:b w:val="0"/>
                <w:i w:val="0"/>
                <w:sz w:val="24"/>
                <w:szCs w:val="24"/>
              </w:rPr>
            </w:pPr>
            <w:r w:rsidRPr="00F02F6E">
              <w:rPr>
                <w:rFonts w:ascii="Times New Roman" w:hAnsi="Times New Roman"/>
                <w:b w:val="0"/>
                <w:sz w:val="24"/>
                <w:szCs w:val="24"/>
              </w:rPr>
              <w:t>3.</w:t>
            </w:r>
            <w:r w:rsidRPr="00F02F6E">
              <w:rPr>
                <w:rFonts w:ascii="Times New Roman" w:hAnsi="Times New Roman"/>
                <w:b w:val="0"/>
                <w:i w:val="0"/>
                <w:sz w:val="24"/>
                <w:szCs w:val="24"/>
              </w:rPr>
              <w:t>5. Финансовое обеспечение реализации основной образовательной программы.</w:t>
            </w:r>
          </w:p>
          <w:p w:rsidR="00F02F6E" w:rsidRPr="00F02F6E" w:rsidRDefault="00F02F6E" w:rsidP="00F02F6E">
            <w:pPr>
              <w:pStyle w:val="2"/>
              <w:spacing w:before="0"/>
              <w:jc w:val="both"/>
              <w:outlineLvl w:val="1"/>
              <w:rPr>
                <w:rFonts w:ascii="Times New Roman" w:hAnsi="Times New Roman"/>
                <w:b w:val="0"/>
                <w:i w:val="0"/>
                <w:sz w:val="24"/>
                <w:szCs w:val="24"/>
              </w:rPr>
            </w:pPr>
            <w:r w:rsidRPr="00F02F6E">
              <w:rPr>
                <w:rFonts w:ascii="Times New Roman" w:hAnsi="Times New Roman"/>
                <w:b w:val="0"/>
                <w:i w:val="0"/>
                <w:sz w:val="24"/>
                <w:szCs w:val="24"/>
              </w:rPr>
              <w:t>3.6. Материально-технические условия, учебно-методическое и информационное обеспечение реализации ООП.</w:t>
            </w:r>
          </w:p>
          <w:p w:rsidR="00F02F6E" w:rsidRPr="00F02F6E" w:rsidRDefault="00F02F6E" w:rsidP="00F02F6E">
            <w:pPr>
              <w:pStyle w:val="ConsPlusNonformat"/>
              <w:widowControl/>
              <w:rPr>
                <w:rFonts w:ascii="Times New Roman" w:hAnsi="Times New Roman" w:cs="Times New Roman"/>
                <w:bCs/>
                <w:sz w:val="24"/>
                <w:szCs w:val="24"/>
              </w:rPr>
            </w:pPr>
            <w:r w:rsidRPr="00F02F6E">
              <w:rPr>
                <w:rFonts w:ascii="Times New Roman" w:hAnsi="Times New Roman" w:cs="Times New Roman"/>
                <w:bCs/>
                <w:sz w:val="24"/>
                <w:szCs w:val="24"/>
              </w:rPr>
              <w:t xml:space="preserve">3.7.Обеспечение образовательного процесса электронными образовательными ресурсами. </w:t>
            </w:r>
          </w:p>
          <w:p w:rsidR="00F02F6E" w:rsidRPr="00F02F6E" w:rsidRDefault="00F02F6E" w:rsidP="00F02F6E">
            <w:pPr>
              <w:pStyle w:val="2"/>
              <w:spacing w:before="0"/>
              <w:jc w:val="both"/>
              <w:outlineLvl w:val="1"/>
              <w:rPr>
                <w:rFonts w:ascii="Times New Roman" w:hAnsi="Times New Roman"/>
                <w:b w:val="0"/>
                <w:sz w:val="24"/>
                <w:szCs w:val="24"/>
              </w:rPr>
            </w:pPr>
            <w:r w:rsidRPr="00F02F6E">
              <w:rPr>
                <w:rFonts w:ascii="Times New Roman" w:hAnsi="Times New Roman"/>
                <w:b w:val="0"/>
                <w:i w:val="0"/>
                <w:sz w:val="24"/>
                <w:szCs w:val="24"/>
              </w:rPr>
              <w:t xml:space="preserve">3.8. Информационно </w:t>
            </w:r>
            <w:r w:rsidRPr="00F02F6E">
              <w:rPr>
                <w:rFonts w:ascii="Times New Roman" w:hAnsi="Times New Roman"/>
                <w:b w:val="0"/>
                <w:i w:val="0"/>
                <w:sz w:val="24"/>
                <w:szCs w:val="24"/>
              </w:rPr>
              <w:softHyphen/>
              <w:t xml:space="preserve"> методические условия реализации основной образовательной программы</w:t>
            </w:r>
            <w:r w:rsidRPr="00F02F6E">
              <w:rPr>
                <w:rFonts w:ascii="Times New Roman" w:hAnsi="Times New Roman"/>
                <w:b w:val="0"/>
                <w:sz w:val="24"/>
                <w:szCs w:val="24"/>
              </w:rPr>
              <w:t>.</w:t>
            </w:r>
          </w:p>
          <w:p w:rsidR="00F02F6E" w:rsidRPr="00F02F6E" w:rsidRDefault="00F02F6E" w:rsidP="00F02F6E">
            <w:pPr>
              <w:rPr>
                <w:rFonts w:ascii="Times New Roman" w:hAnsi="Times New Roman"/>
                <w:sz w:val="24"/>
                <w:szCs w:val="24"/>
              </w:rPr>
            </w:pPr>
          </w:p>
        </w:tc>
      </w:tr>
    </w:tbl>
    <w:p w:rsidR="00F02F6E" w:rsidRPr="000C59AF" w:rsidRDefault="00F02F6E" w:rsidP="00A3389A">
      <w:pPr>
        <w:spacing w:after="0" w:line="240" w:lineRule="auto"/>
        <w:jc w:val="center"/>
        <w:rPr>
          <w:rFonts w:ascii="Times New Roman" w:hAnsi="Times New Roman"/>
          <w:b/>
          <w:i/>
          <w:sz w:val="24"/>
          <w:szCs w:val="24"/>
        </w:rPr>
      </w:pPr>
    </w:p>
    <w:p w:rsidR="000C59AF" w:rsidRPr="000C59AF" w:rsidRDefault="000C59AF" w:rsidP="00A3389A">
      <w:pPr>
        <w:spacing w:after="0" w:line="240" w:lineRule="auto"/>
        <w:rPr>
          <w:rFonts w:ascii="Times New Roman" w:hAnsi="Times New Roman"/>
          <w:sz w:val="24"/>
          <w:szCs w:val="24"/>
        </w:rPr>
      </w:pPr>
    </w:p>
    <w:p w:rsidR="000C59AF" w:rsidRPr="000C59AF" w:rsidRDefault="000C59AF" w:rsidP="000C59AF">
      <w:pPr>
        <w:spacing w:after="0" w:line="240" w:lineRule="auto"/>
        <w:ind w:firstLine="567"/>
        <w:jc w:val="center"/>
        <w:rPr>
          <w:rFonts w:ascii="Times New Roman" w:hAnsi="Times New Roman"/>
          <w:b/>
          <w:i/>
          <w:sz w:val="24"/>
          <w:szCs w:val="24"/>
        </w:rPr>
      </w:pPr>
      <w:r w:rsidRPr="00136C0E">
        <w:rPr>
          <w:rFonts w:ascii="Times New Roman" w:hAnsi="Times New Roman"/>
          <w:b/>
          <w:i/>
          <w:sz w:val="24"/>
          <w:szCs w:val="24"/>
        </w:rPr>
        <w:t>Структурный анализ образовательной программы</w:t>
      </w:r>
      <w:r>
        <w:rPr>
          <w:rFonts w:ascii="Times New Roman" w:hAnsi="Times New Roman"/>
          <w:b/>
          <w:i/>
          <w:sz w:val="24"/>
          <w:szCs w:val="24"/>
        </w:rPr>
        <w:t xml:space="preserve"> ООО</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831"/>
      </w:tblGrid>
      <w:tr w:rsidR="000C59AF" w:rsidRPr="009644B2" w:rsidTr="00C43284">
        <w:trPr>
          <w:trHeight w:val="426"/>
        </w:trPr>
        <w:tc>
          <w:tcPr>
            <w:tcW w:w="2093" w:type="dxa"/>
            <w:shd w:val="clear" w:color="auto" w:fill="FFFFFF" w:themeFill="background1"/>
            <w:vAlign w:val="center"/>
          </w:tcPr>
          <w:p w:rsidR="000C59AF" w:rsidRPr="000C59AF" w:rsidRDefault="000C59AF" w:rsidP="00973E52">
            <w:pPr>
              <w:shd w:val="clear" w:color="auto" w:fill="FFFFFF" w:themeFill="background1"/>
              <w:spacing w:after="0"/>
              <w:jc w:val="both"/>
              <w:rPr>
                <w:rFonts w:ascii="Times New Roman" w:hAnsi="Times New Roman"/>
                <w:bCs/>
              </w:rPr>
            </w:pPr>
            <w:r w:rsidRPr="000C59AF">
              <w:rPr>
                <w:rFonts w:ascii="Times New Roman" w:hAnsi="Times New Roman"/>
                <w:bCs/>
              </w:rPr>
              <w:t>разделы</w:t>
            </w:r>
          </w:p>
        </w:tc>
        <w:tc>
          <w:tcPr>
            <w:tcW w:w="7831" w:type="dxa"/>
            <w:shd w:val="clear" w:color="auto" w:fill="FFFFFF" w:themeFill="background1"/>
            <w:vAlign w:val="center"/>
          </w:tcPr>
          <w:p w:rsidR="000C59AF" w:rsidRPr="000C59AF" w:rsidRDefault="000C59AF" w:rsidP="00973E52">
            <w:pPr>
              <w:shd w:val="clear" w:color="auto" w:fill="FFFFFF"/>
              <w:spacing w:after="75" w:line="207" w:lineRule="atLeast"/>
              <w:ind w:left="-108"/>
              <w:jc w:val="both"/>
              <w:rPr>
                <w:rFonts w:ascii="Times New Roman" w:hAnsi="Times New Roman"/>
              </w:rPr>
            </w:pPr>
            <w:r w:rsidRPr="000C59AF">
              <w:rPr>
                <w:rFonts w:ascii="Times New Roman" w:hAnsi="Times New Roman"/>
              </w:rPr>
              <w:t>содержание</w:t>
            </w:r>
          </w:p>
        </w:tc>
      </w:tr>
      <w:tr w:rsidR="000C59AF" w:rsidRPr="009644B2" w:rsidTr="00C43284">
        <w:trPr>
          <w:trHeight w:val="262"/>
        </w:trPr>
        <w:tc>
          <w:tcPr>
            <w:tcW w:w="2093" w:type="dxa"/>
            <w:shd w:val="clear" w:color="auto" w:fill="FFFFFF" w:themeFill="background1"/>
            <w:vAlign w:val="center"/>
          </w:tcPr>
          <w:p w:rsidR="000C59AF" w:rsidRPr="000C59AF" w:rsidRDefault="000C59AF" w:rsidP="00973E52">
            <w:pPr>
              <w:shd w:val="clear" w:color="auto" w:fill="FFFFFF" w:themeFill="background1"/>
              <w:spacing w:after="0"/>
              <w:jc w:val="both"/>
              <w:rPr>
                <w:rFonts w:ascii="Times New Roman" w:hAnsi="Times New Roman"/>
                <w:b/>
                <w:bCs/>
              </w:rPr>
            </w:pPr>
          </w:p>
        </w:tc>
        <w:tc>
          <w:tcPr>
            <w:tcW w:w="7831" w:type="dxa"/>
            <w:shd w:val="clear" w:color="auto" w:fill="FFFFFF" w:themeFill="background1"/>
            <w:vAlign w:val="center"/>
          </w:tcPr>
          <w:p w:rsidR="000C59AF" w:rsidRPr="000C59AF" w:rsidRDefault="000C59AF" w:rsidP="00973E52">
            <w:pPr>
              <w:shd w:val="clear" w:color="auto" w:fill="FFFFFF"/>
              <w:spacing w:after="75" w:line="207" w:lineRule="atLeast"/>
              <w:ind w:left="-108"/>
              <w:jc w:val="both"/>
              <w:rPr>
                <w:rFonts w:ascii="Times New Roman" w:hAnsi="Times New Roman"/>
                <w:b/>
              </w:rPr>
            </w:pPr>
            <w:r w:rsidRPr="000C59AF">
              <w:rPr>
                <w:rFonts w:ascii="Times New Roman" w:eastAsia="Times New Roman" w:hAnsi="Times New Roman"/>
                <w:bCs/>
                <w:lang w:eastAsia="ru-RU"/>
              </w:rPr>
              <w:t>ПАСПОРТ ПРОГРАММЫ</w:t>
            </w:r>
          </w:p>
        </w:tc>
      </w:tr>
      <w:tr w:rsidR="000C59AF" w:rsidRPr="009644B2" w:rsidTr="00C43284">
        <w:trPr>
          <w:trHeight w:val="295"/>
        </w:trPr>
        <w:tc>
          <w:tcPr>
            <w:tcW w:w="2093" w:type="dxa"/>
            <w:shd w:val="clear" w:color="auto" w:fill="FFFFFF" w:themeFill="background1"/>
            <w:vAlign w:val="center"/>
          </w:tcPr>
          <w:p w:rsidR="000C59AF" w:rsidRPr="000C59AF" w:rsidRDefault="000C59AF" w:rsidP="00973E52">
            <w:pPr>
              <w:shd w:val="clear" w:color="auto" w:fill="FFFFFF" w:themeFill="background1"/>
              <w:spacing w:after="0"/>
              <w:jc w:val="both"/>
              <w:rPr>
                <w:rFonts w:ascii="Times New Roman" w:hAnsi="Times New Roman"/>
                <w:b/>
                <w:bCs/>
              </w:rPr>
            </w:pPr>
            <w:r w:rsidRPr="000C59AF">
              <w:rPr>
                <w:rFonts w:ascii="Times New Roman" w:eastAsia="Times New Roman" w:hAnsi="Times New Roman"/>
                <w:lang w:eastAsia="ru-RU"/>
              </w:rPr>
              <w:t>РАЗДЕЛ 1.</w:t>
            </w:r>
          </w:p>
        </w:tc>
        <w:tc>
          <w:tcPr>
            <w:tcW w:w="7831" w:type="dxa"/>
            <w:shd w:val="clear" w:color="auto" w:fill="FFFFFF" w:themeFill="background1"/>
            <w:vAlign w:val="center"/>
          </w:tcPr>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ЦЕЛЕВОЙ</w:t>
            </w:r>
          </w:p>
        </w:tc>
      </w:tr>
      <w:tr w:rsidR="000C59AF" w:rsidRPr="009644B2" w:rsidTr="00C43284">
        <w:trPr>
          <w:trHeight w:val="737"/>
        </w:trPr>
        <w:tc>
          <w:tcPr>
            <w:tcW w:w="2093" w:type="dxa"/>
            <w:shd w:val="clear" w:color="auto" w:fill="FFFFFF" w:themeFill="background1"/>
            <w:vAlign w:val="center"/>
          </w:tcPr>
          <w:p w:rsidR="000C59AF" w:rsidRPr="000C59AF" w:rsidRDefault="000C59AF" w:rsidP="00973E52">
            <w:pPr>
              <w:shd w:val="clear" w:color="auto" w:fill="FFFFFF" w:themeFill="background1"/>
              <w:spacing w:after="0"/>
              <w:jc w:val="both"/>
              <w:rPr>
                <w:rFonts w:ascii="Times New Roman" w:hAnsi="Times New Roman"/>
                <w:b/>
                <w:bCs/>
              </w:rPr>
            </w:pPr>
          </w:p>
        </w:tc>
        <w:tc>
          <w:tcPr>
            <w:tcW w:w="7831" w:type="dxa"/>
            <w:shd w:val="clear" w:color="auto" w:fill="FFFFFF" w:themeFill="background1"/>
            <w:vAlign w:val="center"/>
          </w:tcPr>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1.1.ПОЯСНИТЕЛЬНАЯ ЗАПИСКА</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1.1. 1.   Введение.</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1.1.2.      Цели, задачи ОУ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1.1.3.      Информационная справка. </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1.1.4.      Методологическая основа ООП ООО (использование в образовательном процессе современных образовательных технологий).</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1.1.5.      Психолого-педагогические  особенности  развития детей.</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1.2. ПЛАНИРУЕМЫЕ РЕЗУЛЬТАТЫ ОСВОЕНИЯ ОБУЧАЮЩИМИСЯ ООП ООО</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1.3. СИСТЕМА ОЦЕНКИ ДОСТИЖЕНИЯ ПЛАНИРУЕМЫХ РЕЗУЛЬТАТОВ ОСВОЕНИЯ ООП ООО</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1.3.1. Общие положения</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1.3.2. Оценка личностных результатов</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1.3.3. Оценка метапредметных результатов</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1.3.4. Оценка предметных результатов.</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lastRenderedPageBreak/>
              <w:t>1.3.5.</w:t>
            </w:r>
            <w:r w:rsidRPr="00A72A46">
              <w:rPr>
                <w:rFonts w:ascii="Times New Roman" w:eastAsia="Times New Roman" w:hAnsi="Times New Roman"/>
                <w:lang w:eastAsia="ru-RU"/>
              </w:rPr>
              <w:t xml:space="preserve"> </w:t>
            </w:r>
            <w:r w:rsidRPr="000C59AF">
              <w:rPr>
                <w:rFonts w:ascii="Times New Roman" w:eastAsia="Times New Roman" w:hAnsi="Times New Roman"/>
                <w:lang w:eastAsia="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1.3.6. Итоговая оценка выпускника</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1.3.7. Оценка результатов деятельности образовательного учреждения</w:t>
            </w:r>
          </w:p>
        </w:tc>
      </w:tr>
      <w:tr w:rsidR="000C59AF" w:rsidRPr="009644B2" w:rsidTr="00C43284">
        <w:trPr>
          <w:trHeight w:val="395"/>
        </w:trPr>
        <w:tc>
          <w:tcPr>
            <w:tcW w:w="2093" w:type="dxa"/>
            <w:shd w:val="clear" w:color="auto" w:fill="FFFFFF" w:themeFill="background1"/>
            <w:vAlign w:val="center"/>
          </w:tcPr>
          <w:p w:rsidR="000C59AF" w:rsidRPr="000C59AF" w:rsidRDefault="000C59AF" w:rsidP="00973E52">
            <w:pPr>
              <w:shd w:val="clear" w:color="auto" w:fill="FFFFFF" w:themeFill="background1"/>
              <w:spacing w:after="0"/>
              <w:jc w:val="both"/>
              <w:rPr>
                <w:rFonts w:ascii="Times New Roman" w:hAnsi="Times New Roman"/>
                <w:b/>
                <w:bCs/>
              </w:rPr>
            </w:pPr>
            <w:r w:rsidRPr="000C59AF">
              <w:rPr>
                <w:rFonts w:ascii="Times New Roman" w:eastAsia="Times New Roman" w:hAnsi="Times New Roman"/>
                <w:lang w:eastAsia="ru-RU"/>
              </w:rPr>
              <w:lastRenderedPageBreak/>
              <w:t>РАЗДЕЛ 2.</w:t>
            </w:r>
          </w:p>
        </w:tc>
        <w:tc>
          <w:tcPr>
            <w:tcW w:w="7831" w:type="dxa"/>
            <w:shd w:val="clear" w:color="auto" w:fill="FFFFFF" w:themeFill="background1"/>
            <w:vAlign w:val="center"/>
          </w:tcPr>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СОДЕРЖАТЕЛЬНЫЙ</w:t>
            </w:r>
          </w:p>
        </w:tc>
      </w:tr>
      <w:tr w:rsidR="000C59AF" w:rsidRPr="009644B2" w:rsidTr="00C43284">
        <w:trPr>
          <w:trHeight w:val="737"/>
        </w:trPr>
        <w:tc>
          <w:tcPr>
            <w:tcW w:w="2093" w:type="dxa"/>
            <w:shd w:val="clear" w:color="auto" w:fill="FFFFFF" w:themeFill="background1"/>
            <w:vAlign w:val="center"/>
          </w:tcPr>
          <w:p w:rsidR="000C59AF" w:rsidRPr="000C59AF" w:rsidRDefault="000C59AF" w:rsidP="00973E52">
            <w:pPr>
              <w:shd w:val="clear" w:color="auto" w:fill="FFFFFF" w:themeFill="background1"/>
              <w:spacing w:after="0"/>
              <w:jc w:val="both"/>
              <w:rPr>
                <w:rFonts w:ascii="Times New Roman" w:hAnsi="Times New Roman"/>
                <w:b/>
                <w:bCs/>
              </w:rPr>
            </w:pPr>
          </w:p>
        </w:tc>
        <w:tc>
          <w:tcPr>
            <w:tcW w:w="7831" w:type="dxa"/>
            <w:shd w:val="clear" w:color="auto" w:fill="FFFFFF" w:themeFill="background1"/>
            <w:vAlign w:val="center"/>
          </w:tcPr>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2.1. ПРОГРАММА РАЗВИТИЯ УНИВЕРСАЛЬНЫХ УЧЕБНЫХ ДЕЙСТВИЙ (ПРОГРАММА ФОРМИРОВАНИЯ ОБЩЕУЧЕБНЫХ УМЕНИЙ И НАВЫКОВ) НА СТУПЕНИ ОСНОВНОГО ОБЩЕГО ОБРАЗОВАНИЯ</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2.1.1. Введение.</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2.1.2. Цели, планируемые результаты.</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2.1.3. Механизмы  и технологии развития УУД.</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2.1.4. Условия и средства формирования УУД.</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2.1.5. Формирование ИКТ-компетентности.</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2.1.6. Повышение профессиональной компетентности педагогов по вопросам формирования УУД.</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2.2. ПРОГРАММЫ ОТДЕЛЬНЫХ УЧЕБНЫХ ПРЕДМЕТОВ, КУРСОВ</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2.3. ПРОГРАММА ВОСПИТАНИЯ И СОЦИАЛИЗАЦИИ ОБУЧАЮЩИХСЯ НА СТУПЕНИ ОСНОВНОГО ОБЩЕГО ОБРАЗОВАНИЯ В ОУ</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2.3.1. Введение.</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2.3.2. Цели, задачи, планируемые результаты.</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2.3.3. Основные направления деятельности.</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2.3.4. Принципы воспитания и социализации обучающихся.</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2.3.5. Деятельность по воспитанию и социализации гимназистов основной школы.</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2.3.6. Организация работы по формированию экологически целесообразного, здорового и безопасного образа жизни.</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2.3.7. Мониторинг эффективности реализации программы воспитания и социализации обучающихся.</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 xml:space="preserve">2.3.8. Повышение профессиональной компетентности педагогов по вопросам воспитания и социализации обучающихся.                                                                                                                                           </w:t>
            </w:r>
          </w:p>
        </w:tc>
      </w:tr>
      <w:tr w:rsidR="000C59AF" w:rsidRPr="009644B2" w:rsidTr="00C43284">
        <w:trPr>
          <w:trHeight w:val="263"/>
        </w:trPr>
        <w:tc>
          <w:tcPr>
            <w:tcW w:w="2093" w:type="dxa"/>
            <w:shd w:val="clear" w:color="auto" w:fill="FFFFFF" w:themeFill="background1"/>
            <w:vAlign w:val="center"/>
          </w:tcPr>
          <w:p w:rsidR="000C59AF" w:rsidRPr="000C59AF" w:rsidRDefault="000C59AF" w:rsidP="00973E52">
            <w:pPr>
              <w:shd w:val="clear" w:color="auto" w:fill="FFFFFF" w:themeFill="background1"/>
              <w:spacing w:after="0"/>
              <w:jc w:val="both"/>
              <w:rPr>
                <w:rFonts w:ascii="Times New Roman" w:hAnsi="Times New Roman"/>
                <w:b/>
                <w:bCs/>
              </w:rPr>
            </w:pPr>
            <w:r w:rsidRPr="000C59AF">
              <w:rPr>
                <w:rFonts w:ascii="Times New Roman" w:eastAsia="Times New Roman" w:hAnsi="Times New Roman"/>
                <w:lang w:eastAsia="ru-RU"/>
              </w:rPr>
              <w:t>РАЗДЕЛ 3.</w:t>
            </w:r>
          </w:p>
        </w:tc>
        <w:tc>
          <w:tcPr>
            <w:tcW w:w="7831" w:type="dxa"/>
            <w:shd w:val="clear" w:color="auto" w:fill="FFFFFF" w:themeFill="background1"/>
            <w:vAlign w:val="center"/>
          </w:tcPr>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ОРГАНИЗАЦИОННЫЙ</w:t>
            </w:r>
          </w:p>
        </w:tc>
      </w:tr>
      <w:tr w:rsidR="000C59AF" w:rsidRPr="009644B2" w:rsidTr="00C43284">
        <w:trPr>
          <w:trHeight w:val="737"/>
        </w:trPr>
        <w:tc>
          <w:tcPr>
            <w:tcW w:w="2093" w:type="dxa"/>
            <w:shd w:val="clear" w:color="auto" w:fill="FFFFFF" w:themeFill="background1"/>
            <w:vAlign w:val="center"/>
          </w:tcPr>
          <w:p w:rsidR="000C59AF" w:rsidRPr="000C59AF" w:rsidRDefault="000C59AF" w:rsidP="00973E52">
            <w:pPr>
              <w:shd w:val="clear" w:color="auto" w:fill="FFFFFF" w:themeFill="background1"/>
              <w:spacing w:after="0"/>
              <w:jc w:val="both"/>
              <w:rPr>
                <w:rFonts w:ascii="Times New Roman" w:hAnsi="Times New Roman"/>
                <w:b/>
                <w:bCs/>
              </w:rPr>
            </w:pPr>
          </w:p>
        </w:tc>
        <w:tc>
          <w:tcPr>
            <w:tcW w:w="7831" w:type="dxa"/>
            <w:shd w:val="clear" w:color="auto" w:fill="FFFFFF" w:themeFill="background1"/>
            <w:vAlign w:val="center"/>
          </w:tcPr>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 xml:space="preserve">3.1. УЧЕБНЫЙ ПЛАН ОСНОВНОГО ОБЩЕГО ОБРАЗОВАНИЯ </w:t>
            </w:r>
          </w:p>
          <w:p w:rsidR="000C59AF" w:rsidRPr="000C59AF" w:rsidRDefault="000C59AF" w:rsidP="00973E52">
            <w:pPr>
              <w:spacing w:after="0" w:line="240" w:lineRule="auto"/>
              <w:ind w:left="-71"/>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3.1.1. Учебный план 5б класса на 2014-2015 уч.г.</w:t>
            </w:r>
          </w:p>
          <w:p w:rsidR="000C59AF" w:rsidRPr="000C59AF" w:rsidRDefault="000C59AF" w:rsidP="00973E52">
            <w:pPr>
              <w:spacing w:after="0" w:line="240" w:lineRule="auto"/>
              <w:ind w:left="-71"/>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3.1.2. Перспективный учебный план основного общего образования.</w:t>
            </w:r>
          </w:p>
          <w:p w:rsidR="000C59AF" w:rsidRPr="000C59AF" w:rsidRDefault="000C59AF" w:rsidP="00973E52">
            <w:pPr>
              <w:spacing w:after="0" w:line="240" w:lineRule="auto"/>
              <w:ind w:left="-71"/>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3.1.3. Внеурочная деятельность в ОУ.</w:t>
            </w:r>
          </w:p>
          <w:p w:rsidR="000C59AF" w:rsidRPr="000C59AF" w:rsidRDefault="000C59AF" w:rsidP="00973E52">
            <w:pPr>
              <w:spacing w:after="0" w:line="240" w:lineRule="auto"/>
              <w:ind w:left="-71"/>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3.1.4.Учебный план основного общего образования на 2014-2015 уч.г. по БУП РФ (2004 г.)</w:t>
            </w:r>
          </w:p>
          <w:p w:rsidR="000C59AF" w:rsidRPr="000C59AF" w:rsidRDefault="000C59AF" w:rsidP="00973E52">
            <w:pPr>
              <w:spacing w:after="0" w:line="240" w:lineRule="auto"/>
              <w:ind w:left="-71"/>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3.2. СИСТЕМА УСЛОВИЙ РЕАЛИЗАЦИИ ОСНОВНОЙ ОБРАЗОВАТЕЛЬНОЙ ПРОГРАММЫ С УЧЕТОМ ТРЕБОВАНИЙ ФГОС ООО</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3.2.1. Психолого-педагогические условия реализации ООП ООО в ОУ.</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3.2.2. Финансовое обеспечение реализации ООП ООО.</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3.2.3. Материально-технические и информационные условия реализации ООП ООО.</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3.2.4. Информационно методические условия реализации ФГОС.</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3.2.5.Модель сетевого графика по формированию необходимой системы условий реализации ООП ООО.</w:t>
            </w:r>
          </w:p>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3.2.6. Правовое  обеспечение реализации ООП ООО.</w:t>
            </w:r>
          </w:p>
        </w:tc>
      </w:tr>
      <w:tr w:rsidR="000C59AF" w:rsidRPr="009644B2" w:rsidTr="00C43284">
        <w:trPr>
          <w:trHeight w:val="371"/>
        </w:trPr>
        <w:tc>
          <w:tcPr>
            <w:tcW w:w="2093" w:type="dxa"/>
            <w:shd w:val="clear" w:color="auto" w:fill="FFFFFF" w:themeFill="background1"/>
            <w:vAlign w:val="center"/>
          </w:tcPr>
          <w:p w:rsidR="000C59AF" w:rsidRPr="000C59AF" w:rsidRDefault="000C59AF" w:rsidP="00973E52">
            <w:pPr>
              <w:shd w:val="clear" w:color="auto" w:fill="FFFFFF" w:themeFill="background1"/>
              <w:spacing w:after="0"/>
              <w:jc w:val="both"/>
              <w:rPr>
                <w:rFonts w:ascii="Times New Roman" w:hAnsi="Times New Roman"/>
                <w:b/>
                <w:bCs/>
              </w:rPr>
            </w:pPr>
          </w:p>
        </w:tc>
        <w:tc>
          <w:tcPr>
            <w:tcW w:w="7831" w:type="dxa"/>
            <w:shd w:val="clear" w:color="auto" w:fill="FFFFFF" w:themeFill="background1"/>
            <w:vAlign w:val="center"/>
          </w:tcPr>
          <w:p w:rsidR="000C59AF" w:rsidRPr="000C59AF" w:rsidRDefault="000C59AF" w:rsidP="00973E52">
            <w:pPr>
              <w:spacing w:after="0" w:line="240" w:lineRule="auto"/>
              <w:ind w:left="-108"/>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СПИСОК ИСПОЛЬЗОВАННОЙ ЛИТЕРАТУРЫ</w:t>
            </w:r>
          </w:p>
        </w:tc>
      </w:tr>
      <w:tr w:rsidR="000C59AF" w:rsidRPr="009644B2" w:rsidTr="00C43284">
        <w:trPr>
          <w:trHeight w:val="371"/>
        </w:trPr>
        <w:tc>
          <w:tcPr>
            <w:tcW w:w="2093" w:type="dxa"/>
            <w:shd w:val="clear" w:color="auto" w:fill="FFFFFF" w:themeFill="background1"/>
            <w:vAlign w:val="center"/>
          </w:tcPr>
          <w:p w:rsidR="000C59AF" w:rsidRPr="000C59AF" w:rsidRDefault="000C59AF" w:rsidP="00973E52">
            <w:pPr>
              <w:shd w:val="clear" w:color="auto" w:fill="FFFFFF" w:themeFill="background1"/>
              <w:spacing w:after="0"/>
              <w:jc w:val="both"/>
              <w:rPr>
                <w:rFonts w:ascii="Times New Roman" w:hAnsi="Times New Roman"/>
                <w:bCs/>
              </w:rPr>
            </w:pPr>
            <w:r w:rsidRPr="000C59AF">
              <w:rPr>
                <w:rFonts w:ascii="Times New Roman" w:hAnsi="Times New Roman"/>
                <w:bCs/>
              </w:rPr>
              <w:t>ПРИЛОЖЕНИЯ</w:t>
            </w:r>
          </w:p>
        </w:tc>
        <w:tc>
          <w:tcPr>
            <w:tcW w:w="7831" w:type="dxa"/>
            <w:shd w:val="clear" w:color="auto" w:fill="FFFFFF" w:themeFill="background1"/>
            <w:vAlign w:val="center"/>
          </w:tcPr>
          <w:p w:rsidR="000C59AF" w:rsidRPr="000C59AF" w:rsidRDefault="000C59AF" w:rsidP="00973E52">
            <w:pPr>
              <w:spacing w:after="0" w:line="240" w:lineRule="auto"/>
              <w:ind w:firstLine="34"/>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Приложение №1 Дорожная карта по внедрению ФГОС в ООО</w:t>
            </w:r>
          </w:p>
          <w:p w:rsidR="000C59AF" w:rsidRPr="000C59AF" w:rsidRDefault="000C59AF" w:rsidP="00973E52">
            <w:pPr>
              <w:spacing w:after="0" w:line="240" w:lineRule="auto"/>
              <w:ind w:firstLine="34"/>
              <w:jc w:val="both"/>
              <w:textAlignment w:val="baseline"/>
              <w:rPr>
                <w:rFonts w:ascii="Times New Roman" w:eastAsia="Times New Roman" w:hAnsi="Times New Roman"/>
                <w:lang w:eastAsia="ru-RU"/>
              </w:rPr>
            </w:pPr>
            <w:r w:rsidRPr="000C59AF">
              <w:rPr>
                <w:rFonts w:ascii="Times New Roman" w:eastAsia="Times New Roman" w:hAnsi="Times New Roman"/>
                <w:lang w:eastAsia="ru-RU"/>
              </w:rPr>
              <w:t xml:space="preserve">Приложение №2. </w:t>
            </w:r>
            <w:r w:rsidRPr="000C59AF">
              <w:rPr>
                <w:rFonts w:ascii="Times New Roman" w:eastAsia="Times New Roman" w:hAnsi="Times New Roman"/>
                <w:bCs/>
                <w:bdr w:val="none" w:sz="0" w:space="0" w:color="auto" w:frame="1"/>
                <w:lang w:eastAsia="ru-RU"/>
              </w:rPr>
              <w:t>Приложение к календарно-тематическому плану учителя - предметника</w:t>
            </w:r>
          </w:p>
          <w:p w:rsidR="000C59AF" w:rsidRPr="000C59AF" w:rsidRDefault="000C59AF" w:rsidP="00973E52">
            <w:pPr>
              <w:spacing w:after="0" w:line="240" w:lineRule="auto"/>
              <w:ind w:firstLine="34"/>
              <w:jc w:val="both"/>
              <w:textAlignment w:val="baseline"/>
              <w:rPr>
                <w:rFonts w:ascii="Times New Roman" w:eastAsia="Times New Roman" w:hAnsi="Times New Roman"/>
                <w:bCs/>
                <w:bdr w:val="none" w:sz="0" w:space="0" w:color="auto" w:frame="1"/>
                <w:lang w:eastAsia="ru-RU"/>
              </w:rPr>
            </w:pPr>
            <w:r w:rsidRPr="000C59AF">
              <w:rPr>
                <w:rFonts w:ascii="Times New Roman" w:eastAsia="Times New Roman" w:hAnsi="Times New Roman"/>
                <w:bCs/>
                <w:bdr w:val="none" w:sz="0" w:space="0" w:color="auto" w:frame="1"/>
                <w:lang w:eastAsia="ru-RU"/>
              </w:rPr>
              <w:t xml:space="preserve">Приложение №3 </w:t>
            </w:r>
            <w:r w:rsidRPr="000C59AF">
              <w:rPr>
                <w:rFonts w:ascii="Times New Roman" w:eastAsia="Times New Roman" w:hAnsi="Times New Roman"/>
                <w:color w:val="000000"/>
                <w:lang w:eastAsia="ru-RU"/>
              </w:rPr>
              <w:t>Перечень учебников для обучающихся ООО МОБУ СОШ №26 г. Якутска  2013-2014 учебный год</w:t>
            </w:r>
          </w:p>
          <w:p w:rsidR="000C59AF" w:rsidRPr="000C59AF" w:rsidRDefault="000C59AF" w:rsidP="00973E52">
            <w:pPr>
              <w:spacing w:after="0" w:line="240" w:lineRule="auto"/>
              <w:ind w:firstLine="34"/>
              <w:jc w:val="both"/>
              <w:textAlignment w:val="baseline"/>
              <w:rPr>
                <w:rFonts w:ascii="Times New Roman" w:eastAsia="Times New Roman" w:hAnsi="Times New Roman"/>
                <w:bCs/>
                <w:bdr w:val="none" w:sz="0" w:space="0" w:color="auto" w:frame="1"/>
                <w:lang w:eastAsia="ru-RU"/>
              </w:rPr>
            </w:pPr>
            <w:r w:rsidRPr="000C59AF">
              <w:rPr>
                <w:rFonts w:ascii="Times New Roman" w:eastAsia="Times New Roman" w:hAnsi="Times New Roman"/>
                <w:bCs/>
                <w:bdr w:val="none" w:sz="0" w:space="0" w:color="auto" w:frame="1"/>
                <w:lang w:eastAsia="ru-RU"/>
              </w:rPr>
              <w:t xml:space="preserve">Приложение №4  </w:t>
            </w:r>
            <w:r w:rsidRPr="000C59AF">
              <w:rPr>
                <w:rFonts w:ascii="Times New Roman" w:hAnsi="Times New Roman"/>
              </w:rPr>
              <w:t>Перечень электронных учебных пособий    кабинетов</w:t>
            </w:r>
          </w:p>
          <w:p w:rsidR="000C59AF" w:rsidRPr="000C59AF" w:rsidRDefault="000C59AF" w:rsidP="00973E52">
            <w:pPr>
              <w:spacing w:after="0" w:line="240" w:lineRule="auto"/>
              <w:ind w:firstLine="34"/>
              <w:jc w:val="both"/>
              <w:textAlignment w:val="baseline"/>
              <w:rPr>
                <w:rFonts w:ascii="Times New Roman" w:eastAsia="Times New Roman" w:hAnsi="Times New Roman"/>
                <w:lang w:eastAsia="ru-RU"/>
              </w:rPr>
            </w:pPr>
            <w:r w:rsidRPr="000C59AF">
              <w:rPr>
                <w:rFonts w:ascii="Times New Roman" w:eastAsia="Times New Roman" w:hAnsi="Times New Roman"/>
                <w:bCs/>
                <w:bdr w:val="none" w:sz="0" w:space="0" w:color="auto" w:frame="1"/>
                <w:lang w:eastAsia="ru-RU"/>
              </w:rPr>
              <w:t>Приложение №5</w:t>
            </w:r>
            <w:r w:rsidRPr="000C59AF">
              <w:rPr>
                <w:rFonts w:ascii="Times New Roman" w:eastAsia="Times New Roman" w:hAnsi="Times New Roman"/>
                <w:lang w:eastAsia="ru-RU"/>
              </w:rPr>
              <w:t xml:space="preserve"> </w:t>
            </w:r>
            <w:r w:rsidRPr="000C59AF">
              <w:rPr>
                <w:rFonts w:ascii="Times New Roman" w:eastAsia="Times New Roman" w:hAnsi="Times New Roman"/>
                <w:bCs/>
                <w:bdr w:val="none" w:sz="0" w:space="0" w:color="auto" w:frame="1"/>
                <w:lang w:eastAsia="ru-RU"/>
              </w:rPr>
              <w:t>В помощь учителю.</w:t>
            </w:r>
            <w:r w:rsidRPr="000C59AF">
              <w:rPr>
                <w:rFonts w:ascii="Times New Roman" w:eastAsia="Times New Roman" w:hAnsi="Times New Roman"/>
                <w:lang w:eastAsia="ru-RU"/>
              </w:rPr>
              <w:t xml:space="preserve"> </w:t>
            </w:r>
            <w:r w:rsidRPr="000C59AF">
              <w:rPr>
                <w:rFonts w:ascii="Times New Roman" w:eastAsia="Times New Roman" w:hAnsi="Times New Roman"/>
                <w:bCs/>
                <w:bdr w:val="none" w:sz="0" w:space="0" w:color="auto" w:frame="1"/>
                <w:lang w:eastAsia="ru-RU"/>
              </w:rPr>
              <w:t>Анализ урока (сохранение психологического здоровья учащегося)</w:t>
            </w:r>
            <w:r w:rsidRPr="000C59AF">
              <w:rPr>
                <w:rFonts w:ascii="Times New Roman" w:eastAsia="Times New Roman" w:hAnsi="Times New Roman"/>
                <w:lang w:eastAsia="ru-RU"/>
              </w:rPr>
              <w:t xml:space="preserve">                                                                                                                         </w:t>
            </w:r>
          </w:p>
        </w:tc>
      </w:tr>
    </w:tbl>
    <w:p w:rsidR="00547E48" w:rsidRPr="00136C0E" w:rsidRDefault="000C59AF" w:rsidP="000C59AF">
      <w:pPr>
        <w:spacing w:after="0" w:line="240" w:lineRule="auto"/>
        <w:rPr>
          <w:rFonts w:ascii="Times New Roman" w:hAnsi="Times New Roman"/>
          <w:sz w:val="24"/>
          <w:szCs w:val="24"/>
        </w:rPr>
      </w:pPr>
      <w:r w:rsidRPr="000C59AF">
        <w:rPr>
          <w:rFonts w:ascii="Times New Roman" w:hAnsi="Times New Roman"/>
          <w:sz w:val="24"/>
          <w:szCs w:val="24"/>
        </w:rPr>
        <w:lastRenderedPageBreak/>
        <w:t xml:space="preserve"> </w:t>
      </w:r>
    </w:p>
    <w:p w:rsidR="00547E48" w:rsidRDefault="00547E48" w:rsidP="00BB0448">
      <w:pPr>
        <w:spacing w:after="0" w:line="240" w:lineRule="auto"/>
        <w:ind w:firstLine="567"/>
        <w:jc w:val="center"/>
        <w:rPr>
          <w:rFonts w:ascii="Times New Roman" w:hAnsi="Times New Roman"/>
          <w:b/>
          <w:i/>
          <w:sz w:val="24"/>
          <w:szCs w:val="24"/>
        </w:rPr>
      </w:pPr>
      <w:r w:rsidRPr="00136C0E">
        <w:rPr>
          <w:rFonts w:ascii="Times New Roman" w:hAnsi="Times New Roman"/>
          <w:b/>
          <w:i/>
          <w:sz w:val="24"/>
          <w:szCs w:val="24"/>
        </w:rPr>
        <w:t>Структурный анализ образовательной программы</w:t>
      </w:r>
      <w:r w:rsidR="0007628E">
        <w:rPr>
          <w:rFonts w:ascii="Times New Roman" w:hAnsi="Times New Roman"/>
          <w:b/>
          <w:i/>
          <w:sz w:val="24"/>
          <w:szCs w:val="24"/>
        </w:rPr>
        <w:t xml:space="preserve"> </w:t>
      </w:r>
      <w:r w:rsidR="000C59AF">
        <w:rPr>
          <w:rFonts w:ascii="Times New Roman" w:hAnsi="Times New Roman"/>
          <w:b/>
          <w:i/>
          <w:sz w:val="24"/>
          <w:szCs w:val="24"/>
        </w:rPr>
        <w:t>С</w:t>
      </w:r>
      <w:r w:rsidR="0007628E">
        <w:rPr>
          <w:rFonts w:ascii="Times New Roman" w:hAnsi="Times New Roman"/>
          <w:b/>
          <w:i/>
          <w:sz w:val="24"/>
          <w:szCs w:val="24"/>
        </w:rPr>
        <w:t>ОО</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797"/>
      </w:tblGrid>
      <w:tr w:rsidR="000C59AF" w:rsidRPr="00582593" w:rsidTr="00C43284">
        <w:trPr>
          <w:trHeight w:val="426"/>
        </w:trPr>
        <w:tc>
          <w:tcPr>
            <w:tcW w:w="2127" w:type="dxa"/>
            <w:shd w:val="clear" w:color="auto" w:fill="FFFFFF" w:themeFill="background1"/>
            <w:vAlign w:val="center"/>
          </w:tcPr>
          <w:p w:rsidR="000C59AF" w:rsidRPr="00451689" w:rsidRDefault="000C59AF" w:rsidP="000C59AF">
            <w:pPr>
              <w:shd w:val="clear" w:color="auto" w:fill="FFFFFF" w:themeFill="background1"/>
              <w:spacing w:after="0" w:line="240" w:lineRule="auto"/>
              <w:rPr>
                <w:rFonts w:ascii="Times New Roman" w:hAnsi="Times New Roman"/>
                <w:bCs/>
              </w:rPr>
            </w:pPr>
            <w:r w:rsidRPr="00451689">
              <w:rPr>
                <w:rFonts w:ascii="Times New Roman" w:hAnsi="Times New Roman"/>
                <w:bCs/>
              </w:rPr>
              <w:t>разделы</w:t>
            </w:r>
          </w:p>
        </w:tc>
        <w:tc>
          <w:tcPr>
            <w:tcW w:w="7797" w:type="dxa"/>
            <w:shd w:val="clear" w:color="auto" w:fill="FFFFFF" w:themeFill="background1"/>
            <w:vAlign w:val="center"/>
          </w:tcPr>
          <w:p w:rsidR="000C59AF" w:rsidRPr="00451689" w:rsidRDefault="000C59AF" w:rsidP="000C59AF">
            <w:pPr>
              <w:shd w:val="clear" w:color="auto" w:fill="FFFFFF"/>
              <w:spacing w:after="0" w:line="240" w:lineRule="auto"/>
              <w:rPr>
                <w:rFonts w:ascii="Times New Roman" w:hAnsi="Times New Roman"/>
              </w:rPr>
            </w:pPr>
            <w:r w:rsidRPr="00451689">
              <w:rPr>
                <w:rFonts w:ascii="Times New Roman" w:hAnsi="Times New Roman"/>
              </w:rPr>
              <w:t>содержание</w:t>
            </w:r>
          </w:p>
        </w:tc>
      </w:tr>
      <w:tr w:rsidR="000C59AF" w:rsidRPr="00582593" w:rsidTr="00C43284">
        <w:trPr>
          <w:trHeight w:val="295"/>
        </w:trPr>
        <w:tc>
          <w:tcPr>
            <w:tcW w:w="2127" w:type="dxa"/>
            <w:shd w:val="clear" w:color="auto" w:fill="FFFFFF" w:themeFill="background1"/>
            <w:vAlign w:val="center"/>
          </w:tcPr>
          <w:p w:rsidR="000C59AF" w:rsidRPr="00451689" w:rsidRDefault="000C59AF" w:rsidP="000C59AF">
            <w:pPr>
              <w:shd w:val="clear" w:color="auto" w:fill="FFFFFF" w:themeFill="background1"/>
              <w:spacing w:after="0" w:line="240" w:lineRule="auto"/>
              <w:rPr>
                <w:rFonts w:ascii="Times New Roman" w:hAnsi="Times New Roman"/>
                <w:bCs/>
              </w:rPr>
            </w:pPr>
            <w:r w:rsidRPr="00451689">
              <w:rPr>
                <w:rFonts w:ascii="Times New Roman" w:hAnsi="Times New Roman"/>
                <w:lang w:eastAsia="ru-RU"/>
              </w:rPr>
              <w:t>РАЗДЕЛ 1.</w:t>
            </w:r>
          </w:p>
        </w:tc>
        <w:tc>
          <w:tcPr>
            <w:tcW w:w="7797" w:type="dxa"/>
            <w:shd w:val="clear" w:color="auto" w:fill="FFFFFF" w:themeFill="background1"/>
            <w:vAlign w:val="center"/>
          </w:tcPr>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ЦЕЛЕВОЙ</w:t>
            </w:r>
          </w:p>
        </w:tc>
      </w:tr>
      <w:tr w:rsidR="000C59AF" w:rsidRPr="00582593" w:rsidTr="00C43284">
        <w:trPr>
          <w:trHeight w:val="737"/>
        </w:trPr>
        <w:tc>
          <w:tcPr>
            <w:tcW w:w="2127" w:type="dxa"/>
            <w:shd w:val="clear" w:color="auto" w:fill="FFFFFF" w:themeFill="background1"/>
            <w:vAlign w:val="center"/>
          </w:tcPr>
          <w:p w:rsidR="000C59AF" w:rsidRPr="00451689" w:rsidRDefault="000C59AF" w:rsidP="000C59AF">
            <w:pPr>
              <w:shd w:val="clear" w:color="auto" w:fill="FFFFFF" w:themeFill="background1"/>
              <w:spacing w:after="0" w:line="240" w:lineRule="auto"/>
              <w:rPr>
                <w:rFonts w:ascii="Times New Roman" w:hAnsi="Times New Roman"/>
                <w:bCs/>
              </w:rPr>
            </w:pPr>
          </w:p>
        </w:tc>
        <w:tc>
          <w:tcPr>
            <w:tcW w:w="7797" w:type="dxa"/>
            <w:shd w:val="clear" w:color="auto" w:fill="FFFFFF" w:themeFill="background1"/>
            <w:vAlign w:val="center"/>
          </w:tcPr>
          <w:p w:rsidR="000C59AF" w:rsidRPr="00451689" w:rsidRDefault="000C59AF" w:rsidP="000C59AF">
            <w:pPr>
              <w:spacing w:after="0" w:line="240" w:lineRule="auto"/>
              <w:textAlignment w:val="baseline"/>
              <w:rPr>
                <w:rFonts w:ascii="Times New Roman" w:hAnsi="Times New Roman"/>
                <w:i/>
                <w:u w:val="single"/>
                <w:lang w:eastAsia="ru-RU"/>
              </w:rPr>
            </w:pPr>
            <w:r w:rsidRPr="00451689">
              <w:rPr>
                <w:rFonts w:ascii="Times New Roman" w:hAnsi="Times New Roman"/>
                <w:i/>
                <w:u w:val="single"/>
                <w:lang w:eastAsia="ru-RU"/>
              </w:rPr>
              <w:t>1.1.       ПОЯСНИТЕЛЬНАЯ ЗАПИСКА</w:t>
            </w:r>
          </w:p>
          <w:p w:rsidR="000C59AF" w:rsidRPr="00451689" w:rsidRDefault="000C59AF" w:rsidP="000C59AF">
            <w:pPr>
              <w:spacing w:after="0" w:line="240" w:lineRule="auto"/>
              <w:rPr>
                <w:rStyle w:val="aff0"/>
                <w:rFonts w:ascii="Times New Roman" w:hAnsi="Times New Roman"/>
                <w:bCs w:val="0"/>
                <w:smallCaps w:val="0"/>
                <w:color w:val="auto"/>
              </w:rPr>
            </w:pPr>
            <w:r w:rsidRPr="00451689">
              <w:rPr>
                <w:rStyle w:val="aff0"/>
                <w:rFonts w:ascii="Times New Roman" w:hAnsi="Times New Roman"/>
                <w:b w:val="0"/>
                <w:color w:val="auto"/>
                <w:u w:val="none"/>
              </w:rPr>
              <w:t>1.1.1.</w:t>
            </w:r>
            <w:r w:rsidRPr="00451689">
              <w:rPr>
                <w:rFonts w:ascii="Times New Roman" w:hAnsi="Times New Roman"/>
              </w:rPr>
              <w:t xml:space="preserve"> Общая характеристика основной образовательной программы среднего (полного) общего образования</w:t>
            </w:r>
            <w:r w:rsidRPr="00451689">
              <w:rPr>
                <w:rStyle w:val="aff0"/>
                <w:rFonts w:ascii="Times New Roman" w:hAnsi="Times New Roman"/>
                <w:i/>
                <w:color w:val="auto"/>
              </w:rPr>
              <w:t xml:space="preserve">. </w:t>
            </w:r>
          </w:p>
          <w:p w:rsidR="000C59AF" w:rsidRPr="00451689" w:rsidRDefault="000C59AF" w:rsidP="000C59AF">
            <w:pPr>
              <w:spacing w:after="0" w:line="240" w:lineRule="auto"/>
              <w:rPr>
                <w:rFonts w:ascii="Times New Roman" w:hAnsi="Times New Roman"/>
              </w:rPr>
            </w:pPr>
            <w:r w:rsidRPr="00451689">
              <w:rPr>
                <w:rStyle w:val="aff0"/>
                <w:rFonts w:ascii="Times New Roman" w:hAnsi="Times New Roman"/>
                <w:b w:val="0"/>
                <w:color w:val="auto"/>
                <w:u w:val="none"/>
              </w:rPr>
              <w:t>1.1.2</w:t>
            </w:r>
            <w:r w:rsidRPr="00451689">
              <w:rPr>
                <w:rStyle w:val="aff0"/>
                <w:rFonts w:ascii="Times New Roman" w:hAnsi="Times New Roman"/>
                <w:b w:val="0"/>
                <w:i/>
                <w:color w:val="auto"/>
                <w:u w:val="none"/>
              </w:rPr>
              <w:t>.</w:t>
            </w:r>
            <w:r w:rsidRPr="00451689">
              <w:rPr>
                <w:rStyle w:val="aff0"/>
                <w:rFonts w:ascii="Times New Roman" w:hAnsi="Times New Roman"/>
                <w:i/>
                <w:color w:val="auto"/>
              </w:rPr>
              <w:t xml:space="preserve">  </w:t>
            </w:r>
            <w:r w:rsidRPr="00451689">
              <w:rPr>
                <w:rFonts w:ascii="Times New Roman" w:hAnsi="Times New Roman"/>
              </w:rPr>
              <w:t>Цели и задачи реализации ООП среднего общего образования</w:t>
            </w:r>
          </w:p>
          <w:p w:rsidR="000C59AF" w:rsidRPr="00451689" w:rsidRDefault="000C59AF" w:rsidP="000C59AF">
            <w:pPr>
              <w:spacing w:after="0" w:line="240" w:lineRule="auto"/>
              <w:rPr>
                <w:rFonts w:ascii="Times New Roman" w:hAnsi="Times New Roman"/>
              </w:rPr>
            </w:pPr>
            <w:r w:rsidRPr="00451689">
              <w:rPr>
                <w:rStyle w:val="aff0"/>
                <w:rFonts w:ascii="Times New Roman" w:hAnsi="Times New Roman"/>
                <w:b w:val="0"/>
                <w:color w:val="auto"/>
                <w:u w:val="none"/>
              </w:rPr>
              <w:t>1.1.3</w:t>
            </w:r>
            <w:r w:rsidRPr="00451689">
              <w:rPr>
                <w:rStyle w:val="aff0"/>
                <w:rFonts w:ascii="Times New Roman" w:hAnsi="Times New Roman"/>
                <w:b w:val="0"/>
                <w:i/>
                <w:color w:val="auto"/>
                <w:u w:val="none"/>
              </w:rPr>
              <w:t>.</w:t>
            </w:r>
            <w:r w:rsidRPr="00451689">
              <w:rPr>
                <w:rStyle w:val="aff0"/>
                <w:rFonts w:ascii="Times New Roman" w:hAnsi="Times New Roman"/>
                <w:color w:val="auto"/>
              </w:rPr>
              <w:t xml:space="preserve"> </w:t>
            </w:r>
            <w:r w:rsidRPr="00451689">
              <w:rPr>
                <w:rFonts w:ascii="Times New Roman" w:hAnsi="Times New Roman"/>
              </w:rPr>
              <w:t>Принципы и подходы к формированию ООП среднего (полного) общего образования и состава участников образовательного процесса</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1.1.4.   Информационная справка. </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1.1.5.  Методологическая основа ООП ООО (использование в образовательном процессе современных образовательных технологий).</w:t>
            </w:r>
          </w:p>
          <w:p w:rsidR="000C59AF" w:rsidRPr="00451689" w:rsidRDefault="000C59AF" w:rsidP="000C59AF">
            <w:pPr>
              <w:spacing w:after="0" w:line="240" w:lineRule="auto"/>
              <w:textAlignment w:val="baseline"/>
              <w:rPr>
                <w:rFonts w:ascii="Times New Roman" w:hAnsi="Times New Roman"/>
                <w:bCs/>
                <w:bdr w:val="none" w:sz="0" w:space="0" w:color="auto" w:frame="1"/>
                <w:lang w:eastAsia="ru-RU"/>
              </w:rPr>
            </w:pPr>
            <w:r w:rsidRPr="00451689">
              <w:rPr>
                <w:rFonts w:ascii="Times New Roman" w:hAnsi="Times New Roman"/>
                <w:lang w:eastAsia="ru-RU"/>
              </w:rPr>
              <w:t xml:space="preserve">1.1.6.  Психолого-педагогические  особенности  развития детей </w:t>
            </w:r>
            <w:r w:rsidRPr="00451689">
              <w:rPr>
                <w:rFonts w:ascii="Times New Roman" w:hAnsi="Times New Roman"/>
                <w:bCs/>
                <w:bdr w:val="none" w:sz="0" w:space="0" w:color="auto" w:frame="1"/>
                <w:lang w:eastAsia="ru-RU"/>
              </w:rPr>
              <w:t>старшего школьного возраста</w:t>
            </w:r>
          </w:p>
          <w:p w:rsidR="000C59AF" w:rsidRPr="00451689" w:rsidRDefault="000C59AF" w:rsidP="000C59AF">
            <w:pPr>
              <w:pStyle w:val="4"/>
              <w:spacing w:before="0" w:line="240" w:lineRule="auto"/>
              <w:jc w:val="both"/>
              <w:rPr>
                <w:rStyle w:val="aff0"/>
                <w:rFonts w:ascii="Times New Roman" w:hAnsi="Times New Roman" w:cs="Times New Roman"/>
                <w:bCs/>
                <w:color w:val="auto"/>
              </w:rPr>
            </w:pPr>
            <w:r w:rsidRPr="00451689">
              <w:rPr>
                <w:rStyle w:val="aff0"/>
                <w:rFonts w:ascii="Times New Roman" w:hAnsi="Times New Roman" w:cs="Times New Roman"/>
                <w:color w:val="auto"/>
              </w:rPr>
              <w:t>1.2. Планируемые результаты освоения обучающимися основной образовательной программы среднего (полного) общего образования</w:t>
            </w:r>
          </w:p>
          <w:p w:rsidR="000C59AF" w:rsidRPr="00451689" w:rsidRDefault="000C59AF" w:rsidP="000C59AF">
            <w:pPr>
              <w:spacing w:after="0" w:line="240" w:lineRule="auto"/>
              <w:textAlignment w:val="baseline"/>
              <w:rPr>
                <w:rFonts w:ascii="Times New Roman" w:hAnsi="Times New Roman"/>
              </w:rPr>
            </w:pPr>
            <w:r w:rsidRPr="00451689">
              <w:rPr>
                <w:rFonts w:ascii="Times New Roman" w:hAnsi="Times New Roman"/>
              </w:rPr>
              <w:t>1.2.1. Личностные результаты освоения основной образовательной программы среднего (полного) общего образования</w:t>
            </w:r>
          </w:p>
          <w:p w:rsidR="000C59AF" w:rsidRPr="00451689" w:rsidRDefault="000C59AF" w:rsidP="000C59AF">
            <w:pPr>
              <w:spacing w:after="0" w:line="240" w:lineRule="auto"/>
              <w:textAlignment w:val="baseline"/>
              <w:rPr>
                <w:rFonts w:ascii="Times New Roman" w:hAnsi="Times New Roman"/>
              </w:rPr>
            </w:pPr>
            <w:r w:rsidRPr="00451689">
              <w:rPr>
                <w:rFonts w:ascii="Times New Roman" w:hAnsi="Times New Roman"/>
              </w:rPr>
              <w:t>1.2.2. Метапредметные результаты освоения основной образовательной программы среднего (полного) общего образования</w:t>
            </w:r>
          </w:p>
          <w:p w:rsidR="000C59AF" w:rsidRPr="00451689" w:rsidRDefault="000C59AF" w:rsidP="000C59AF">
            <w:pPr>
              <w:spacing w:after="0" w:line="240" w:lineRule="auto"/>
              <w:textAlignment w:val="baseline"/>
              <w:rPr>
                <w:rFonts w:ascii="Times New Roman" w:hAnsi="Times New Roman"/>
              </w:rPr>
            </w:pPr>
            <w:r w:rsidRPr="00451689">
              <w:rPr>
                <w:rFonts w:ascii="Times New Roman" w:hAnsi="Times New Roman"/>
              </w:rPr>
              <w:t>1.2.3. Предметные результаты освоения основной образовательной программы среднего (полного) общего образования</w:t>
            </w:r>
          </w:p>
          <w:p w:rsidR="000C59AF" w:rsidRPr="00451689" w:rsidRDefault="000C59AF" w:rsidP="000C59AF">
            <w:pPr>
              <w:pStyle w:val="4"/>
              <w:spacing w:before="0" w:line="240" w:lineRule="auto"/>
              <w:rPr>
                <w:rStyle w:val="aff0"/>
                <w:rFonts w:ascii="Times New Roman" w:hAnsi="Times New Roman" w:cs="Times New Roman"/>
                <w:bCs/>
                <w:color w:val="auto"/>
              </w:rPr>
            </w:pPr>
            <w:r w:rsidRPr="00451689">
              <w:rPr>
                <w:rFonts w:ascii="Times New Roman" w:hAnsi="Times New Roman" w:cs="Times New Roman"/>
                <w:b w:val="0"/>
                <w:color w:val="auto"/>
              </w:rPr>
              <w:t xml:space="preserve">1.3. </w:t>
            </w:r>
            <w:r w:rsidRPr="00451689">
              <w:rPr>
                <w:rStyle w:val="aff0"/>
                <w:rFonts w:ascii="Times New Roman" w:hAnsi="Times New Roman" w:cs="Times New Roman"/>
                <w:color w:val="auto"/>
              </w:rPr>
              <w:t>Система оценки достижения планируемых результатов освоения основной образовательной программы среднего (полного)  общего образования</w:t>
            </w:r>
          </w:p>
          <w:p w:rsidR="000C59AF" w:rsidRPr="00451689" w:rsidRDefault="000C59AF" w:rsidP="000C59AF">
            <w:pPr>
              <w:spacing w:after="0" w:line="240" w:lineRule="auto"/>
              <w:rPr>
                <w:rFonts w:ascii="Times New Roman" w:hAnsi="Times New Roman"/>
              </w:rPr>
            </w:pPr>
            <w:r w:rsidRPr="00451689">
              <w:rPr>
                <w:rFonts w:ascii="Times New Roman" w:hAnsi="Times New Roman"/>
              </w:rPr>
              <w:t>1.3.1. Личностные результаты</w:t>
            </w:r>
          </w:p>
          <w:p w:rsidR="000C59AF" w:rsidRPr="00451689" w:rsidRDefault="000C59AF" w:rsidP="000C59AF">
            <w:pPr>
              <w:spacing w:after="0" w:line="240" w:lineRule="auto"/>
              <w:rPr>
                <w:rFonts w:ascii="Times New Roman" w:hAnsi="Times New Roman"/>
              </w:rPr>
            </w:pPr>
            <w:r w:rsidRPr="00451689">
              <w:rPr>
                <w:rFonts w:ascii="Times New Roman" w:hAnsi="Times New Roman"/>
              </w:rPr>
              <w:t>1.3.2. Метапредметные результаты</w:t>
            </w:r>
          </w:p>
          <w:p w:rsidR="000C59AF" w:rsidRPr="00451689" w:rsidRDefault="000C59AF" w:rsidP="000C59AF">
            <w:pPr>
              <w:spacing w:after="0" w:line="240" w:lineRule="auto"/>
              <w:rPr>
                <w:rFonts w:ascii="Times New Roman" w:hAnsi="Times New Roman"/>
              </w:rPr>
            </w:pPr>
            <w:r w:rsidRPr="00451689">
              <w:rPr>
                <w:rFonts w:ascii="Times New Roman" w:hAnsi="Times New Roman"/>
              </w:rPr>
              <w:t>1.3.3. Предметные результаты</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bCs/>
                <w:bdr w:val="none" w:sz="0" w:space="0" w:color="auto" w:frame="1"/>
                <w:lang w:eastAsia="ru-RU"/>
              </w:rPr>
              <w:t>1.3.4.   Итоговая оценка выпускника</w:t>
            </w:r>
          </w:p>
          <w:p w:rsidR="000C59AF" w:rsidRPr="00451689" w:rsidRDefault="000C59AF" w:rsidP="000C59AF">
            <w:pPr>
              <w:spacing w:after="0" w:line="240" w:lineRule="auto"/>
              <w:textAlignment w:val="baseline"/>
              <w:rPr>
                <w:rFonts w:ascii="Times New Roman" w:hAnsi="Times New Roman"/>
                <w:u w:val="single"/>
                <w:lang w:eastAsia="ru-RU"/>
              </w:rPr>
            </w:pPr>
            <w:r w:rsidRPr="00451689">
              <w:rPr>
                <w:rFonts w:ascii="Times New Roman" w:hAnsi="Times New Roman"/>
                <w:bCs/>
                <w:bdr w:val="none" w:sz="0" w:space="0" w:color="auto" w:frame="1"/>
                <w:lang w:eastAsia="ru-RU"/>
              </w:rPr>
              <w:t>1.3.5.   Оценка результатов деятельности образовательного учреждения</w:t>
            </w:r>
          </w:p>
        </w:tc>
      </w:tr>
      <w:tr w:rsidR="000C59AF" w:rsidRPr="00582593" w:rsidTr="00C43284">
        <w:trPr>
          <w:trHeight w:val="395"/>
        </w:trPr>
        <w:tc>
          <w:tcPr>
            <w:tcW w:w="2127" w:type="dxa"/>
            <w:shd w:val="clear" w:color="auto" w:fill="FFFFFF" w:themeFill="background1"/>
            <w:vAlign w:val="center"/>
          </w:tcPr>
          <w:p w:rsidR="000C59AF" w:rsidRPr="00451689" w:rsidRDefault="000C59AF" w:rsidP="000C59AF">
            <w:pPr>
              <w:shd w:val="clear" w:color="auto" w:fill="FFFFFF" w:themeFill="background1"/>
              <w:spacing w:after="0" w:line="240" w:lineRule="auto"/>
              <w:rPr>
                <w:rFonts w:ascii="Times New Roman" w:hAnsi="Times New Roman"/>
                <w:bCs/>
              </w:rPr>
            </w:pPr>
            <w:r w:rsidRPr="00451689">
              <w:rPr>
                <w:rFonts w:ascii="Times New Roman" w:hAnsi="Times New Roman"/>
                <w:lang w:eastAsia="ru-RU"/>
              </w:rPr>
              <w:t>РАЗДЕЛ 2.</w:t>
            </w:r>
          </w:p>
        </w:tc>
        <w:tc>
          <w:tcPr>
            <w:tcW w:w="7797" w:type="dxa"/>
            <w:shd w:val="clear" w:color="auto" w:fill="FFFFFF" w:themeFill="background1"/>
            <w:vAlign w:val="center"/>
          </w:tcPr>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СОДЕРЖАТЕЛЬНЫЙ</w:t>
            </w:r>
          </w:p>
        </w:tc>
      </w:tr>
      <w:tr w:rsidR="000C59AF" w:rsidRPr="00582593" w:rsidTr="00C43284">
        <w:trPr>
          <w:trHeight w:val="737"/>
        </w:trPr>
        <w:tc>
          <w:tcPr>
            <w:tcW w:w="2127" w:type="dxa"/>
            <w:shd w:val="clear" w:color="auto" w:fill="FFFFFF" w:themeFill="background1"/>
            <w:vAlign w:val="center"/>
          </w:tcPr>
          <w:p w:rsidR="000C59AF" w:rsidRPr="00451689" w:rsidRDefault="000C59AF" w:rsidP="000C59AF">
            <w:pPr>
              <w:shd w:val="clear" w:color="auto" w:fill="FFFFFF" w:themeFill="background1"/>
              <w:spacing w:after="0" w:line="240" w:lineRule="auto"/>
              <w:rPr>
                <w:rFonts w:ascii="Times New Roman" w:hAnsi="Times New Roman"/>
                <w:bCs/>
              </w:rPr>
            </w:pPr>
          </w:p>
        </w:tc>
        <w:tc>
          <w:tcPr>
            <w:tcW w:w="7797" w:type="dxa"/>
            <w:shd w:val="clear" w:color="auto" w:fill="FFFFFF" w:themeFill="background1"/>
            <w:vAlign w:val="center"/>
          </w:tcPr>
          <w:p w:rsidR="000C59AF" w:rsidRPr="00451689" w:rsidRDefault="000C59AF" w:rsidP="000C59AF">
            <w:pPr>
              <w:pStyle w:val="4"/>
              <w:spacing w:before="0" w:line="240" w:lineRule="auto"/>
              <w:rPr>
                <w:rStyle w:val="aff0"/>
                <w:rFonts w:ascii="Times New Roman" w:hAnsi="Times New Roman" w:cs="Times New Roman"/>
                <w:bCs/>
                <w:color w:val="auto"/>
              </w:rPr>
            </w:pPr>
            <w:r w:rsidRPr="00451689">
              <w:rPr>
                <w:rStyle w:val="aff0"/>
                <w:rFonts w:ascii="Times New Roman" w:hAnsi="Times New Roman" w:cs="Times New Roman"/>
                <w:color w:val="auto"/>
              </w:rPr>
              <w:t xml:space="preserve">2.1 Программа развития универсальных учебных действий (программа формирования общеучебных умений и навыков) у обучающихся на ступени основного среднего (полного) общего образования </w:t>
            </w:r>
          </w:p>
          <w:p w:rsidR="000C59AF" w:rsidRPr="00451689" w:rsidRDefault="000C59AF" w:rsidP="000C59AF">
            <w:pPr>
              <w:spacing w:after="0" w:line="240" w:lineRule="auto"/>
              <w:rPr>
                <w:rFonts w:ascii="Times New Roman" w:hAnsi="Times New Roman"/>
              </w:rPr>
            </w:pPr>
            <w:r w:rsidRPr="00451689">
              <w:rPr>
                <w:rFonts w:ascii="Times New Roman" w:hAnsi="Times New Roman"/>
              </w:rPr>
              <w:t>2.1.1. Ценностные ориентиры среднего (полного) общего образования</w:t>
            </w:r>
          </w:p>
          <w:p w:rsidR="000C59AF" w:rsidRPr="00451689" w:rsidRDefault="000C59AF" w:rsidP="000C59AF">
            <w:pPr>
              <w:spacing w:after="0" w:line="240" w:lineRule="auto"/>
              <w:rPr>
                <w:rFonts w:ascii="Times New Roman" w:hAnsi="Times New Roman"/>
              </w:rPr>
            </w:pPr>
            <w:r w:rsidRPr="00451689">
              <w:rPr>
                <w:rFonts w:ascii="Times New Roman" w:hAnsi="Times New Roman"/>
              </w:rPr>
              <w:t>2.1.2. Характеристика универсальных учебных действий.</w:t>
            </w:r>
          </w:p>
          <w:p w:rsidR="000C59AF" w:rsidRPr="00451689" w:rsidRDefault="000C59AF" w:rsidP="000C59AF">
            <w:pPr>
              <w:spacing w:after="0" w:line="240" w:lineRule="auto"/>
              <w:rPr>
                <w:rFonts w:ascii="Times New Roman" w:hAnsi="Times New Roman"/>
              </w:rPr>
            </w:pPr>
            <w:r w:rsidRPr="00451689">
              <w:rPr>
                <w:rFonts w:ascii="Times New Roman" w:hAnsi="Times New Roman"/>
              </w:rPr>
              <w:t>2.1.3. Формирование универсальных учебных действий через учебные предметы.</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bCs/>
                <w:bdr w:val="none" w:sz="0" w:space="0" w:color="auto" w:frame="1"/>
                <w:lang w:eastAsia="ru-RU"/>
              </w:rPr>
              <w:t>2.1.4. Формирование ИКТ-компетентности</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2.1.5. Повышение профессиональной компетентности педагогов по вопросам формирования УУД.</w:t>
            </w:r>
          </w:p>
          <w:p w:rsidR="000C59AF" w:rsidRPr="00451689" w:rsidRDefault="000C59AF" w:rsidP="000C59AF">
            <w:pPr>
              <w:spacing w:after="0" w:line="240" w:lineRule="auto"/>
              <w:rPr>
                <w:rFonts w:ascii="Times New Roman" w:hAnsi="Times New Roman"/>
                <w:i/>
                <w:u w:val="single"/>
              </w:rPr>
            </w:pPr>
            <w:r w:rsidRPr="00451689">
              <w:rPr>
                <w:rFonts w:ascii="Times New Roman" w:hAnsi="Times New Roman"/>
                <w:i/>
                <w:u w:val="single"/>
                <w:lang w:eastAsia="ru-RU"/>
              </w:rPr>
              <w:t xml:space="preserve">2.2. </w:t>
            </w:r>
            <w:r w:rsidRPr="00451689">
              <w:rPr>
                <w:rFonts w:ascii="Times New Roman" w:hAnsi="Times New Roman"/>
                <w:i/>
                <w:u w:val="single"/>
              </w:rPr>
              <w:t>Программы отдельных учебных предметов, курсов</w:t>
            </w:r>
          </w:p>
          <w:p w:rsidR="000C59AF" w:rsidRPr="00451689" w:rsidRDefault="000C59AF" w:rsidP="000C59AF">
            <w:pPr>
              <w:spacing w:after="0" w:line="240" w:lineRule="auto"/>
              <w:rPr>
                <w:rFonts w:ascii="Times New Roman" w:hAnsi="Times New Roman"/>
                <w:i/>
                <w:u w:val="single"/>
              </w:rPr>
            </w:pPr>
            <w:r w:rsidRPr="00451689">
              <w:rPr>
                <w:rFonts w:ascii="Times New Roman" w:hAnsi="Times New Roman"/>
                <w:i/>
                <w:u w:val="single"/>
              </w:rPr>
              <w:t>2.3. Программа воспитания и социализации обучающихся на ступени среднего (полного) общего образования</w:t>
            </w:r>
          </w:p>
          <w:p w:rsidR="000C59AF" w:rsidRPr="00451689" w:rsidRDefault="000C59AF" w:rsidP="000C59AF">
            <w:pPr>
              <w:spacing w:after="0" w:line="240" w:lineRule="auto"/>
              <w:textAlignment w:val="baseline"/>
              <w:rPr>
                <w:rFonts w:ascii="Times New Roman" w:hAnsi="Times New Roman"/>
                <w:u w:val="single"/>
                <w:lang w:eastAsia="ru-RU"/>
              </w:rPr>
            </w:pPr>
            <w:r w:rsidRPr="00451689">
              <w:rPr>
                <w:rFonts w:ascii="Times New Roman" w:hAnsi="Times New Roman"/>
                <w:bCs/>
                <w:i/>
                <w:u w:val="single"/>
              </w:rPr>
              <w:t>2.4. Программа по охране и укреплению здоровья обучающихся</w:t>
            </w:r>
            <w:r w:rsidRPr="00451689">
              <w:rPr>
                <w:rFonts w:ascii="Times New Roman" w:hAnsi="Times New Roman"/>
                <w:i/>
                <w:u w:val="single"/>
                <w:lang w:eastAsia="ru-RU"/>
              </w:rPr>
              <w:t xml:space="preserve">                                                                                     </w:t>
            </w:r>
          </w:p>
        </w:tc>
      </w:tr>
      <w:tr w:rsidR="000C59AF" w:rsidRPr="00582593" w:rsidTr="00C43284">
        <w:trPr>
          <w:trHeight w:val="263"/>
        </w:trPr>
        <w:tc>
          <w:tcPr>
            <w:tcW w:w="2127" w:type="dxa"/>
            <w:shd w:val="clear" w:color="auto" w:fill="FFFFFF" w:themeFill="background1"/>
            <w:vAlign w:val="center"/>
          </w:tcPr>
          <w:p w:rsidR="000C59AF" w:rsidRPr="00451689" w:rsidRDefault="000C59AF" w:rsidP="000C59AF">
            <w:pPr>
              <w:shd w:val="clear" w:color="auto" w:fill="FFFFFF" w:themeFill="background1"/>
              <w:spacing w:after="0" w:line="240" w:lineRule="auto"/>
              <w:rPr>
                <w:rFonts w:ascii="Times New Roman" w:hAnsi="Times New Roman"/>
                <w:bCs/>
              </w:rPr>
            </w:pPr>
            <w:r w:rsidRPr="00451689">
              <w:rPr>
                <w:rFonts w:ascii="Times New Roman" w:hAnsi="Times New Roman"/>
                <w:lang w:eastAsia="ru-RU"/>
              </w:rPr>
              <w:t>РАЗДЕЛ 3.</w:t>
            </w:r>
          </w:p>
        </w:tc>
        <w:tc>
          <w:tcPr>
            <w:tcW w:w="7797" w:type="dxa"/>
            <w:shd w:val="clear" w:color="auto" w:fill="FFFFFF" w:themeFill="background1"/>
            <w:vAlign w:val="center"/>
          </w:tcPr>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ОРГАНИЗАЦИОННЫЙ</w:t>
            </w:r>
          </w:p>
        </w:tc>
      </w:tr>
      <w:tr w:rsidR="000C59AF" w:rsidRPr="00582593" w:rsidTr="00C43284">
        <w:trPr>
          <w:trHeight w:val="737"/>
        </w:trPr>
        <w:tc>
          <w:tcPr>
            <w:tcW w:w="2127" w:type="dxa"/>
            <w:shd w:val="clear" w:color="auto" w:fill="FFFFFF" w:themeFill="background1"/>
            <w:vAlign w:val="center"/>
          </w:tcPr>
          <w:p w:rsidR="000C59AF" w:rsidRPr="00451689" w:rsidRDefault="000C59AF" w:rsidP="000C59AF">
            <w:pPr>
              <w:shd w:val="clear" w:color="auto" w:fill="FFFFFF" w:themeFill="background1"/>
              <w:spacing w:after="0" w:line="240" w:lineRule="auto"/>
              <w:rPr>
                <w:rFonts w:ascii="Times New Roman" w:hAnsi="Times New Roman"/>
                <w:bCs/>
              </w:rPr>
            </w:pPr>
          </w:p>
        </w:tc>
        <w:tc>
          <w:tcPr>
            <w:tcW w:w="7797" w:type="dxa"/>
            <w:shd w:val="clear" w:color="auto" w:fill="FFFFFF" w:themeFill="background1"/>
            <w:vAlign w:val="center"/>
          </w:tcPr>
          <w:p w:rsidR="000C59AF" w:rsidRPr="00451689" w:rsidRDefault="000C59AF" w:rsidP="000C59AF">
            <w:pPr>
              <w:spacing w:after="0" w:line="240" w:lineRule="auto"/>
              <w:textAlignment w:val="baseline"/>
              <w:rPr>
                <w:rFonts w:ascii="Times New Roman" w:hAnsi="Times New Roman"/>
                <w:i/>
                <w:u w:val="single"/>
                <w:lang w:eastAsia="ru-RU"/>
              </w:rPr>
            </w:pPr>
            <w:r w:rsidRPr="00451689">
              <w:rPr>
                <w:rFonts w:ascii="Times New Roman" w:hAnsi="Times New Roman"/>
                <w:i/>
                <w:u w:val="single"/>
                <w:lang w:eastAsia="ru-RU"/>
              </w:rPr>
              <w:t xml:space="preserve">3.1. УЧЕБНЫЙ ПЛАН ОСНОВНОГО ОБЩЕГО ОБРАЗОВАНИЯ </w:t>
            </w:r>
          </w:p>
          <w:p w:rsidR="000C59AF" w:rsidRPr="00451689" w:rsidRDefault="000C59AF" w:rsidP="000C59AF">
            <w:pPr>
              <w:spacing w:after="0" w:line="240" w:lineRule="auto"/>
              <w:textAlignment w:val="baseline"/>
              <w:rPr>
                <w:rFonts w:ascii="Times New Roman" w:hAnsi="Times New Roman"/>
                <w:i/>
                <w:u w:val="single"/>
                <w:lang w:eastAsia="ru-RU"/>
              </w:rPr>
            </w:pPr>
            <w:r w:rsidRPr="00451689">
              <w:rPr>
                <w:rFonts w:ascii="Times New Roman" w:hAnsi="Times New Roman"/>
                <w:i/>
                <w:u w:val="single"/>
                <w:lang w:eastAsia="ru-RU"/>
              </w:rPr>
              <w:t>3.2. УСЛОВИЯ РЕАЛИЗАЦИИ ОСНОВНОЙ ОБРАЗОВАТЕЛЬНОЙ ПРОГРАММЫ СОО</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3.2.1. Финансовые условия реализации ООП СОО.</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3.2.2. Материально-технические условия реализации ООП СОО.</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3.2.3. Информационное обеспечение реализации ООП СОО</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 xml:space="preserve">3.2.4. Учебно-методическое обеспечение реализации ООП СОО. </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3.2.5. Кадровые условия реализации ООП ООО.</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lastRenderedPageBreak/>
              <w:t>3.2.6. Организационное управление реализации ООП</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3.2.7. Способы представления МОБУ СОШ №26 результатов реализации ООП</w:t>
            </w:r>
          </w:p>
          <w:p w:rsidR="000C59AF" w:rsidRPr="00451689" w:rsidRDefault="000C59AF" w:rsidP="000C59AF">
            <w:pPr>
              <w:spacing w:after="0" w:line="240" w:lineRule="auto"/>
              <w:textAlignment w:val="baseline"/>
              <w:rPr>
                <w:rFonts w:ascii="Times New Roman" w:hAnsi="Times New Roman"/>
                <w:lang w:eastAsia="ru-RU"/>
              </w:rPr>
            </w:pPr>
            <w:r w:rsidRPr="00451689">
              <w:rPr>
                <w:rFonts w:ascii="Times New Roman" w:hAnsi="Times New Roman"/>
                <w:lang w:eastAsia="ru-RU"/>
              </w:rPr>
              <w:t>3.2.8. Правовое  обеспечение реализации ООП СОО.</w:t>
            </w:r>
          </w:p>
        </w:tc>
      </w:tr>
      <w:tr w:rsidR="000C59AF" w:rsidRPr="00582593" w:rsidTr="00C43284">
        <w:trPr>
          <w:trHeight w:val="371"/>
        </w:trPr>
        <w:tc>
          <w:tcPr>
            <w:tcW w:w="2127" w:type="dxa"/>
            <w:shd w:val="clear" w:color="auto" w:fill="FFFFFF" w:themeFill="background1"/>
            <w:vAlign w:val="center"/>
          </w:tcPr>
          <w:p w:rsidR="000C59AF" w:rsidRPr="00451689" w:rsidRDefault="000C59AF" w:rsidP="000C59AF">
            <w:pPr>
              <w:shd w:val="clear" w:color="auto" w:fill="FFFFFF" w:themeFill="background1"/>
              <w:spacing w:after="0" w:line="240" w:lineRule="auto"/>
              <w:rPr>
                <w:rFonts w:ascii="Times New Roman" w:hAnsi="Times New Roman"/>
                <w:bCs/>
              </w:rPr>
            </w:pPr>
            <w:r w:rsidRPr="00451689">
              <w:rPr>
                <w:rFonts w:ascii="Times New Roman" w:hAnsi="Times New Roman"/>
                <w:bCs/>
              </w:rPr>
              <w:lastRenderedPageBreak/>
              <w:t>ПРИЛОЖЕНИЯ</w:t>
            </w:r>
          </w:p>
        </w:tc>
        <w:tc>
          <w:tcPr>
            <w:tcW w:w="7797" w:type="dxa"/>
            <w:shd w:val="clear" w:color="auto" w:fill="FFFFFF" w:themeFill="background1"/>
            <w:vAlign w:val="center"/>
          </w:tcPr>
          <w:p w:rsidR="000C59AF" w:rsidRPr="00451689" w:rsidRDefault="000C59AF" w:rsidP="00451689">
            <w:pPr>
              <w:autoSpaceDE w:val="0"/>
              <w:autoSpaceDN w:val="0"/>
              <w:adjustRightInd w:val="0"/>
              <w:spacing w:after="0" w:line="240" w:lineRule="auto"/>
              <w:ind w:firstLine="34"/>
              <w:rPr>
                <w:rFonts w:ascii="Times New Roman" w:hAnsi="Times New Roman"/>
                <w:iCs/>
              </w:rPr>
            </w:pPr>
            <w:r w:rsidRPr="00451689">
              <w:rPr>
                <w:rFonts w:ascii="Times New Roman" w:hAnsi="Times New Roman"/>
                <w:iCs/>
              </w:rPr>
              <w:t>Приложение №1 Программное обеспечение учебного материала на 2014-2015 уч.г.</w:t>
            </w:r>
          </w:p>
          <w:p w:rsidR="000C59AF" w:rsidRPr="00451689" w:rsidRDefault="000C59AF" w:rsidP="00451689">
            <w:pPr>
              <w:autoSpaceDE w:val="0"/>
              <w:autoSpaceDN w:val="0"/>
              <w:adjustRightInd w:val="0"/>
              <w:spacing w:after="0" w:line="240" w:lineRule="auto"/>
              <w:ind w:firstLine="34"/>
              <w:rPr>
                <w:rFonts w:ascii="Times New Roman" w:hAnsi="Times New Roman"/>
                <w:iCs/>
              </w:rPr>
            </w:pPr>
            <w:r w:rsidRPr="00451689">
              <w:rPr>
                <w:rFonts w:ascii="Times New Roman" w:hAnsi="Times New Roman"/>
                <w:iCs/>
              </w:rPr>
              <w:t xml:space="preserve">Приложение №2  Перечень электронных учебных пособий кабинетов </w:t>
            </w:r>
          </w:p>
        </w:tc>
      </w:tr>
    </w:tbl>
    <w:p w:rsidR="000C59AF" w:rsidRPr="00136C0E" w:rsidRDefault="000C59AF" w:rsidP="00BB0448">
      <w:pPr>
        <w:spacing w:after="0" w:line="240" w:lineRule="auto"/>
        <w:ind w:firstLine="567"/>
        <w:jc w:val="center"/>
        <w:rPr>
          <w:rFonts w:ascii="Times New Roman" w:hAnsi="Times New Roman"/>
          <w:b/>
          <w:i/>
          <w:sz w:val="24"/>
          <w:szCs w:val="24"/>
        </w:rPr>
      </w:pPr>
    </w:p>
    <w:p w:rsidR="00547E48" w:rsidRPr="00136C0E" w:rsidRDefault="00547E48" w:rsidP="00BB0448">
      <w:pPr>
        <w:spacing w:after="0" w:line="240" w:lineRule="auto"/>
        <w:ind w:firstLine="567"/>
        <w:rPr>
          <w:rFonts w:ascii="Times New Roman" w:hAnsi="Times New Roman"/>
          <w:b/>
          <w:bCs/>
          <w:sz w:val="24"/>
          <w:szCs w:val="24"/>
        </w:rPr>
      </w:pPr>
      <w:r w:rsidRPr="00136C0E">
        <w:rPr>
          <w:rFonts w:ascii="Times New Roman" w:hAnsi="Times New Roman"/>
          <w:b/>
          <w:i/>
          <w:sz w:val="24"/>
          <w:szCs w:val="24"/>
        </w:rPr>
        <w:t>Миссия школы</w:t>
      </w:r>
      <w:r w:rsidRPr="00136C0E">
        <w:rPr>
          <w:rFonts w:ascii="Times New Roman" w:hAnsi="Times New Roman"/>
          <w:b/>
          <w:bCs/>
          <w:sz w:val="24"/>
          <w:szCs w:val="24"/>
        </w:rPr>
        <w:t xml:space="preserve"> </w:t>
      </w:r>
      <w:r w:rsidRPr="00136C0E">
        <w:rPr>
          <w:rFonts w:ascii="Times New Roman" w:hAnsi="Times New Roman"/>
          <w:sz w:val="24"/>
          <w:szCs w:val="24"/>
        </w:rPr>
        <w:t>состоит в создании условий для получения учащимися качественного образования, позволяющего жить в быстро меняющемся мире и обеспечивающего их самореализацию сегодня и в будущем, что осуществляется посредством сочетания высокого педагогического профессионализма учителей и внутренней образовательной мотивации школьников через построение гуманистической, технологической, научной системы развития педагогического коллектива и ориентацию во взаимодействии с учениками на развитие их познавательного интереса, ключевых компетенций и эмоциональной привлекательности образовательного процесса.</w:t>
      </w:r>
    </w:p>
    <w:p w:rsidR="00547E48" w:rsidRPr="00136C0E" w:rsidRDefault="00547E48" w:rsidP="00BB0448">
      <w:pPr>
        <w:pStyle w:val="a5"/>
        <w:spacing w:before="0" w:beforeAutospacing="0" w:after="0" w:afterAutospacing="0"/>
        <w:ind w:firstLine="567"/>
      </w:pPr>
      <w:r w:rsidRPr="00136C0E">
        <w:rPr>
          <w:b/>
          <w:bCs/>
          <w:i/>
          <w:iCs/>
        </w:rPr>
        <w:t xml:space="preserve">Основной идеей образовательной программы </w:t>
      </w:r>
      <w:r w:rsidRPr="00136C0E">
        <w:t>является  создание условий для получения школьниками качественного образования, позволяющего успешно жить в быстро меняющемся современном мире.</w:t>
      </w:r>
    </w:p>
    <w:p w:rsidR="00547E48" w:rsidRPr="00136C0E" w:rsidRDefault="00547E48" w:rsidP="00BB0448">
      <w:pPr>
        <w:spacing w:after="0" w:line="240" w:lineRule="auto"/>
        <w:ind w:firstLine="567"/>
        <w:rPr>
          <w:rFonts w:ascii="Times New Roman" w:hAnsi="Times New Roman"/>
          <w:sz w:val="24"/>
          <w:szCs w:val="24"/>
        </w:rPr>
      </w:pPr>
      <w:r w:rsidRPr="00136C0E">
        <w:rPr>
          <w:rFonts w:ascii="Times New Roman" w:hAnsi="Times New Roman"/>
          <w:b/>
          <w:bCs/>
          <w:i/>
          <w:iCs/>
          <w:sz w:val="24"/>
          <w:szCs w:val="24"/>
        </w:rPr>
        <w:t>Пути реализации</w:t>
      </w:r>
      <w:r w:rsidRPr="00136C0E">
        <w:rPr>
          <w:rFonts w:ascii="Times New Roman" w:hAnsi="Times New Roman"/>
          <w:b/>
          <w:bCs/>
          <w:sz w:val="24"/>
          <w:szCs w:val="24"/>
        </w:rPr>
        <w:t xml:space="preserve"> </w:t>
      </w:r>
      <w:r w:rsidRPr="00136C0E">
        <w:rPr>
          <w:rFonts w:ascii="Times New Roman" w:hAnsi="Times New Roman"/>
          <w:b/>
          <w:bCs/>
          <w:i/>
          <w:iCs/>
          <w:sz w:val="24"/>
          <w:szCs w:val="24"/>
        </w:rPr>
        <w:t>миссии</w:t>
      </w:r>
      <w:r w:rsidRPr="00136C0E">
        <w:rPr>
          <w:rFonts w:ascii="Times New Roman" w:hAnsi="Times New Roman"/>
          <w:sz w:val="24"/>
          <w:szCs w:val="24"/>
        </w:rPr>
        <w:t xml:space="preserve">: </w:t>
      </w:r>
    </w:p>
    <w:p w:rsidR="00547E48" w:rsidRPr="00136C0E" w:rsidRDefault="00547E48" w:rsidP="00BB0448">
      <w:pPr>
        <w:numPr>
          <w:ilvl w:val="1"/>
          <w:numId w:val="1"/>
        </w:numPr>
        <w:tabs>
          <w:tab w:val="clear" w:pos="1440"/>
          <w:tab w:val="num" w:pos="-2835"/>
        </w:tabs>
        <w:spacing w:after="0" w:line="240" w:lineRule="auto"/>
        <w:ind w:left="0" w:firstLine="567"/>
        <w:jc w:val="both"/>
        <w:rPr>
          <w:rFonts w:ascii="Times New Roman" w:hAnsi="Times New Roman"/>
          <w:sz w:val="24"/>
          <w:szCs w:val="24"/>
        </w:rPr>
      </w:pPr>
      <w:r w:rsidRPr="00136C0E">
        <w:rPr>
          <w:rFonts w:ascii="Times New Roman" w:hAnsi="Times New Roman"/>
          <w:sz w:val="24"/>
          <w:szCs w:val="24"/>
        </w:rPr>
        <w:t>Создание равных возможностей каждому ученику в достижении успеха.</w:t>
      </w:r>
    </w:p>
    <w:p w:rsidR="00547E48" w:rsidRPr="00136C0E" w:rsidRDefault="00547E48" w:rsidP="00BB0448">
      <w:pPr>
        <w:numPr>
          <w:ilvl w:val="1"/>
          <w:numId w:val="1"/>
        </w:numPr>
        <w:tabs>
          <w:tab w:val="clear" w:pos="1440"/>
          <w:tab w:val="num" w:pos="-2835"/>
        </w:tabs>
        <w:spacing w:after="0" w:line="240" w:lineRule="auto"/>
        <w:ind w:left="0" w:firstLine="567"/>
        <w:jc w:val="both"/>
        <w:rPr>
          <w:rFonts w:ascii="Times New Roman" w:hAnsi="Times New Roman"/>
          <w:sz w:val="24"/>
          <w:szCs w:val="24"/>
        </w:rPr>
      </w:pPr>
      <w:r w:rsidRPr="00136C0E">
        <w:rPr>
          <w:rFonts w:ascii="Times New Roman" w:hAnsi="Times New Roman"/>
          <w:sz w:val="24"/>
          <w:szCs w:val="24"/>
        </w:rPr>
        <w:t>Повышение качества обучения за счет роста профессионализма педагогов и использование новых технологий обучения.</w:t>
      </w:r>
    </w:p>
    <w:p w:rsidR="00547E48" w:rsidRPr="00136C0E" w:rsidRDefault="00547E48" w:rsidP="00BB0448">
      <w:pPr>
        <w:numPr>
          <w:ilvl w:val="1"/>
          <w:numId w:val="1"/>
        </w:numPr>
        <w:tabs>
          <w:tab w:val="clear" w:pos="1440"/>
          <w:tab w:val="num" w:pos="-2835"/>
        </w:tabs>
        <w:spacing w:after="0" w:line="240" w:lineRule="auto"/>
        <w:ind w:left="0" w:firstLine="567"/>
        <w:jc w:val="both"/>
        <w:rPr>
          <w:rFonts w:ascii="Times New Roman" w:hAnsi="Times New Roman"/>
          <w:sz w:val="24"/>
          <w:szCs w:val="24"/>
        </w:rPr>
      </w:pPr>
      <w:r w:rsidRPr="00136C0E">
        <w:rPr>
          <w:rFonts w:ascii="Times New Roman" w:hAnsi="Times New Roman"/>
          <w:sz w:val="24"/>
          <w:szCs w:val="24"/>
        </w:rPr>
        <w:t>Переход на компетентностный подход.</w:t>
      </w:r>
    </w:p>
    <w:p w:rsidR="00547E48" w:rsidRDefault="00547E48" w:rsidP="00BB0448">
      <w:pPr>
        <w:numPr>
          <w:ilvl w:val="1"/>
          <w:numId w:val="1"/>
        </w:numPr>
        <w:tabs>
          <w:tab w:val="clear" w:pos="1440"/>
          <w:tab w:val="num" w:pos="-2835"/>
        </w:tabs>
        <w:spacing w:after="0" w:line="240" w:lineRule="auto"/>
        <w:ind w:left="0" w:firstLine="567"/>
        <w:jc w:val="both"/>
        <w:rPr>
          <w:rFonts w:ascii="Times New Roman" w:hAnsi="Times New Roman"/>
          <w:sz w:val="24"/>
          <w:szCs w:val="24"/>
        </w:rPr>
      </w:pPr>
      <w:r w:rsidRPr="00136C0E">
        <w:rPr>
          <w:rFonts w:ascii="Times New Roman" w:hAnsi="Times New Roman"/>
          <w:sz w:val="24"/>
          <w:szCs w:val="24"/>
        </w:rPr>
        <w:t>Обеспечение безопасности и благополучия каждого ученика и учителя.</w:t>
      </w:r>
    </w:p>
    <w:p w:rsidR="00746D20" w:rsidRPr="00136C0E" w:rsidRDefault="00746D20" w:rsidP="00746D20">
      <w:pPr>
        <w:spacing w:after="0" w:line="240" w:lineRule="auto"/>
        <w:ind w:left="567"/>
        <w:jc w:val="both"/>
        <w:rPr>
          <w:rFonts w:ascii="Times New Roman" w:hAnsi="Times New Roman"/>
          <w:sz w:val="24"/>
          <w:szCs w:val="24"/>
        </w:rPr>
      </w:pPr>
    </w:p>
    <w:p w:rsidR="00746D20" w:rsidRPr="00213CEC" w:rsidRDefault="00746D20" w:rsidP="00C43284">
      <w:pPr>
        <w:spacing w:after="0" w:line="240" w:lineRule="auto"/>
        <w:jc w:val="center"/>
        <w:rPr>
          <w:rFonts w:ascii="Times New Roman" w:hAnsi="Times New Roman"/>
          <w:b/>
          <w:color w:val="000000"/>
          <w:sz w:val="24"/>
          <w:szCs w:val="24"/>
        </w:rPr>
      </w:pPr>
      <w:r w:rsidRPr="00213CEC">
        <w:rPr>
          <w:rFonts w:ascii="Times New Roman" w:hAnsi="Times New Roman"/>
          <w:b/>
          <w:color w:val="000000"/>
          <w:sz w:val="24"/>
          <w:szCs w:val="24"/>
        </w:rPr>
        <w:t>Ключевые направ</w:t>
      </w:r>
      <w:r>
        <w:rPr>
          <w:rFonts w:ascii="Times New Roman" w:hAnsi="Times New Roman"/>
          <w:b/>
          <w:color w:val="000000"/>
          <w:sz w:val="24"/>
          <w:szCs w:val="24"/>
        </w:rPr>
        <w:t xml:space="preserve">ления деятельности школы на </w:t>
      </w:r>
      <w:r w:rsidRPr="00213CEC">
        <w:rPr>
          <w:rFonts w:ascii="Times New Roman" w:hAnsi="Times New Roman"/>
          <w:b/>
          <w:color w:val="000000"/>
          <w:sz w:val="24"/>
          <w:szCs w:val="24"/>
        </w:rPr>
        <w:t>201</w:t>
      </w:r>
      <w:r>
        <w:rPr>
          <w:rFonts w:ascii="Times New Roman" w:hAnsi="Times New Roman"/>
          <w:b/>
          <w:color w:val="000000"/>
          <w:sz w:val="24"/>
          <w:szCs w:val="24"/>
        </w:rPr>
        <w:t xml:space="preserve">3-2014 </w:t>
      </w:r>
      <w:r w:rsidR="00451689">
        <w:rPr>
          <w:rFonts w:ascii="Times New Roman" w:hAnsi="Times New Roman"/>
          <w:b/>
          <w:color w:val="000000"/>
          <w:sz w:val="24"/>
          <w:szCs w:val="24"/>
        </w:rPr>
        <w:t xml:space="preserve">и 2014-2015 </w:t>
      </w:r>
      <w:r>
        <w:rPr>
          <w:rFonts w:ascii="Times New Roman" w:hAnsi="Times New Roman"/>
          <w:b/>
          <w:color w:val="000000"/>
          <w:sz w:val="24"/>
          <w:szCs w:val="24"/>
        </w:rPr>
        <w:t>учебные</w:t>
      </w:r>
      <w:r w:rsidRPr="00213CEC">
        <w:rPr>
          <w:rFonts w:ascii="Times New Roman" w:hAnsi="Times New Roman"/>
          <w:b/>
          <w:color w:val="000000"/>
          <w:sz w:val="24"/>
          <w:szCs w:val="24"/>
        </w:rPr>
        <w:t xml:space="preserve"> год</w:t>
      </w:r>
      <w:r>
        <w:rPr>
          <w:rFonts w:ascii="Times New Roman" w:hAnsi="Times New Roman"/>
          <w:b/>
          <w:color w:val="000000"/>
          <w:sz w:val="24"/>
          <w:szCs w:val="24"/>
        </w:rPr>
        <w:t>ы</w:t>
      </w:r>
      <w:r w:rsidRPr="00213CEC">
        <w:rPr>
          <w:rFonts w:ascii="Times New Roman" w:hAnsi="Times New Roman"/>
          <w:b/>
          <w:color w:val="000000"/>
          <w:sz w:val="24"/>
          <w:szCs w:val="24"/>
        </w:rPr>
        <w:t>:</w:t>
      </w:r>
    </w:p>
    <w:p w:rsidR="00746D20" w:rsidRPr="00326B85" w:rsidRDefault="00746D20" w:rsidP="004D5CA6">
      <w:pPr>
        <w:numPr>
          <w:ilvl w:val="0"/>
          <w:numId w:val="42"/>
        </w:numPr>
        <w:tabs>
          <w:tab w:val="clear" w:pos="720"/>
          <w:tab w:val="num" w:pos="-15168"/>
        </w:tabs>
        <w:spacing w:after="0" w:line="240" w:lineRule="auto"/>
        <w:ind w:left="0"/>
        <w:jc w:val="both"/>
        <w:rPr>
          <w:rFonts w:ascii="Times New Roman" w:hAnsi="Times New Roman"/>
          <w:iCs/>
          <w:color w:val="000000"/>
          <w:sz w:val="24"/>
          <w:szCs w:val="24"/>
        </w:rPr>
      </w:pPr>
      <w:r w:rsidRPr="00326B85">
        <w:rPr>
          <w:rFonts w:ascii="Times New Roman" w:hAnsi="Times New Roman"/>
          <w:iCs/>
          <w:color w:val="000000"/>
          <w:sz w:val="24"/>
          <w:szCs w:val="24"/>
        </w:rPr>
        <w:t>Совершенствование системы управления и координация работы ее структурных подразделений, обеспечение развития системы повышения квалификации педагогических кадров.</w:t>
      </w:r>
    </w:p>
    <w:p w:rsidR="00746D20" w:rsidRPr="00326B85" w:rsidRDefault="00746D20" w:rsidP="004D5CA6">
      <w:pPr>
        <w:numPr>
          <w:ilvl w:val="0"/>
          <w:numId w:val="42"/>
        </w:numPr>
        <w:tabs>
          <w:tab w:val="clear" w:pos="720"/>
          <w:tab w:val="num" w:pos="-15168"/>
        </w:tabs>
        <w:spacing w:after="0" w:line="240" w:lineRule="auto"/>
        <w:ind w:left="0"/>
        <w:jc w:val="both"/>
        <w:rPr>
          <w:rFonts w:ascii="Times New Roman" w:hAnsi="Times New Roman"/>
          <w:iCs/>
          <w:color w:val="000000"/>
          <w:sz w:val="24"/>
          <w:szCs w:val="24"/>
        </w:rPr>
      </w:pPr>
      <w:r w:rsidRPr="00326B85">
        <w:rPr>
          <w:rFonts w:ascii="Times New Roman" w:hAnsi="Times New Roman"/>
          <w:iCs/>
          <w:color w:val="000000"/>
          <w:sz w:val="24"/>
          <w:szCs w:val="24"/>
        </w:rPr>
        <w:t>Формирование политической культуры учащихся,  подготовка поколения свободных, высоконравственных, критически мыслящих, уверенных в себе людей</w:t>
      </w:r>
    </w:p>
    <w:p w:rsidR="00746D20" w:rsidRPr="00326B85" w:rsidRDefault="00746D20" w:rsidP="004D5CA6">
      <w:pPr>
        <w:numPr>
          <w:ilvl w:val="0"/>
          <w:numId w:val="42"/>
        </w:numPr>
        <w:tabs>
          <w:tab w:val="clear" w:pos="720"/>
          <w:tab w:val="num" w:pos="-15168"/>
        </w:tabs>
        <w:spacing w:after="0" w:line="240" w:lineRule="auto"/>
        <w:ind w:left="0"/>
        <w:jc w:val="both"/>
        <w:rPr>
          <w:rFonts w:ascii="Times New Roman" w:hAnsi="Times New Roman"/>
          <w:iCs/>
          <w:color w:val="000000"/>
          <w:sz w:val="24"/>
          <w:szCs w:val="24"/>
        </w:rPr>
      </w:pPr>
      <w:r w:rsidRPr="00326B85">
        <w:rPr>
          <w:rFonts w:ascii="Times New Roman" w:hAnsi="Times New Roman"/>
          <w:iCs/>
          <w:color w:val="000000"/>
          <w:sz w:val="24"/>
          <w:szCs w:val="24"/>
        </w:rPr>
        <w:t>Создание условий для обеспечения успешности каждого ученика в различных видах деятельности.</w:t>
      </w:r>
    </w:p>
    <w:p w:rsidR="00746D20" w:rsidRPr="00326B85" w:rsidRDefault="00746D20" w:rsidP="004D5CA6">
      <w:pPr>
        <w:numPr>
          <w:ilvl w:val="0"/>
          <w:numId w:val="42"/>
        </w:numPr>
        <w:tabs>
          <w:tab w:val="clear" w:pos="720"/>
          <w:tab w:val="num" w:pos="-15168"/>
        </w:tabs>
        <w:spacing w:after="0" w:line="240" w:lineRule="auto"/>
        <w:ind w:left="0"/>
        <w:jc w:val="both"/>
        <w:rPr>
          <w:rFonts w:ascii="Times New Roman" w:hAnsi="Times New Roman"/>
          <w:iCs/>
          <w:color w:val="000000"/>
          <w:sz w:val="24"/>
          <w:szCs w:val="24"/>
        </w:rPr>
      </w:pPr>
      <w:r w:rsidRPr="00326B85">
        <w:rPr>
          <w:rFonts w:ascii="Times New Roman" w:hAnsi="Times New Roman"/>
          <w:iCs/>
          <w:color w:val="000000"/>
          <w:sz w:val="24"/>
          <w:szCs w:val="24"/>
        </w:rPr>
        <w:t>Создание условий для поддержания внутренней мотивации обучения и свободы выбора ребенком сфер приложения сил в организации школьной жизни.</w:t>
      </w:r>
    </w:p>
    <w:p w:rsidR="00746D20" w:rsidRPr="00326B85" w:rsidRDefault="00746D20" w:rsidP="004D5CA6">
      <w:pPr>
        <w:numPr>
          <w:ilvl w:val="0"/>
          <w:numId w:val="42"/>
        </w:numPr>
        <w:tabs>
          <w:tab w:val="clear" w:pos="720"/>
          <w:tab w:val="num" w:pos="-15168"/>
        </w:tabs>
        <w:spacing w:after="0" w:line="240" w:lineRule="auto"/>
        <w:ind w:left="0"/>
        <w:jc w:val="both"/>
        <w:rPr>
          <w:rFonts w:ascii="Times New Roman" w:hAnsi="Times New Roman"/>
          <w:iCs/>
          <w:color w:val="000000"/>
          <w:sz w:val="24"/>
          <w:szCs w:val="24"/>
        </w:rPr>
      </w:pPr>
      <w:r w:rsidRPr="00326B85">
        <w:rPr>
          <w:rFonts w:ascii="Times New Roman" w:hAnsi="Times New Roman"/>
          <w:iCs/>
          <w:color w:val="000000"/>
          <w:sz w:val="24"/>
          <w:szCs w:val="24"/>
        </w:rPr>
        <w:t>Формирование ценностного отношения к здоровому образу жизни.</w:t>
      </w:r>
    </w:p>
    <w:p w:rsidR="00746D20" w:rsidRPr="00326B85" w:rsidRDefault="00746D20" w:rsidP="004D5CA6">
      <w:pPr>
        <w:numPr>
          <w:ilvl w:val="0"/>
          <w:numId w:val="42"/>
        </w:numPr>
        <w:tabs>
          <w:tab w:val="clear" w:pos="720"/>
          <w:tab w:val="num" w:pos="-15168"/>
        </w:tabs>
        <w:spacing w:after="0" w:line="240" w:lineRule="auto"/>
        <w:ind w:left="0"/>
        <w:jc w:val="both"/>
        <w:rPr>
          <w:rFonts w:ascii="Times New Roman" w:hAnsi="Times New Roman"/>
          <w:iCs/>
          <w:color w:val="000000"/>
          <w:sz w:val="24"/>
          <w:szCs w:val="24"/>
        </w:rPr>
      </w:pPr>
      <w:r w:rsidRPr="00326B85">
        <w:rPr>
          <w:rFonts w:ascii="Times New Roman" w:hAnsi="Times New Roman"/>
          <w:iCs/>
          <w:color w:val="000000"/>
          <w:sz w:val="24"/>
          <w:szCs w:val="24"/>
        </w:rPr>
        <w:t>Освоение новых УМК, их апробация и применение на практике.</w:t>
      </w:r>
    </w:p>
    <w:p w:rsidR="00746D20" w:rsidRPr="00326B85" w:rsidRDefault="00746D20" w:rsidP="004D5CA6">
      <w:pPr>
        <w:numPr>
          <w:ilvl w:val="0"/>
          <w:numId w:val="42"/>
        </w:numPr>
        <w:tabs>
          <w:tab w:val="clear" w:pos="720"/>
          <w:tab w:val="num" w:pos="-15168"/>
        </w:tabs>
        <w:spacing w:after="0" w:line="240" w:lineRule="auto"/>
        <w:ind w:left="0"/>
        <w:jc w:val="both"/>
        <w:rPr>
          <w:rFonts w:ascii="Times New Roman" w:hAnsi="Times New Roman"/>
          <w:iCs/>
          <w:color w:val="000000"/>
          <w:sz w:val="24"/>
          <w:szCs w:val="24"/>
        </w:rPr>
      </w:pPr>
      <w:r w:rsidRPr="00326B85">
        <w:rPr>
          <w:rFonts w:ascii="Times New Roman" w:hAnsi="Times New Roman"/>
          <w:iCs/>
          <w:color w:val="000000"/>
          <w:sz w:val="24"/>
          <w:szCs w:val="24"/>
        </w:rPr>
        <w:t>Внедрение  в учебно-воспитательный процесс эффективные современные, информационно-коммуникативные технологии, отличающиеся гибкостью, вариативностью, открытостью и личностно-ориентированной направленностью.</w:t>
      </w:r>
    </w:p>
    <w:p w:rsidR="00746D20" w:rsidRDefault="00746D20" w:rsidP="004D5CA6">
      <w:pPr>
        <w:numPr>
          <w:ilvl w:val="0"/>
          <w:numId w:val="42"/>
        </w:numPr>
        <w:tabs>
          <w:tab w:val="clear" w:pos="720"/>
          <w:tab w:val="num" w:pos="-15168"/>
        </w:tabs>
        <w:spacing w:after="0" w:line="240" w:lineRule="auto"/>
        <w:ind w:left="0"/>
        <w:jc w:val="both"/>
        <w:rPr>
          <w:rFonts w:ascii="Times New Roman" w:hAnsi="Times New Roman"/>
          <w:iCs/>
          <w:color w:val="000000"/>
          <w:sz w:val="24"/>
          <w:szCs w:val="24"/>
        </w:rPr>
      </w:pPr>
      <w:r w:rsidRPr="00326B85">
        <w:rPr>
          <w:rFonts w:ascii="Times New Roman" w:hAnsi="Times New Roman"/>
          <w:iCs/>
          <w:color w:val="000000"/>
          <w:sz w:val="24"/>
          <w:szCs w:val="24"/>
        </w:rPr>
        <w:t>Внедрение ФГОС в начальной школе, подготовка к внедрению ФГОС в основной и старшей школе.</w:t>
      </w:r>
    </w:p>
    <w:p w:rsidR="00451689" w:rsidRPr="00326B85" w:rsidRDefault="00451689" w:rsidP="00451689">
      <w:pPr>
        <w:spacing w:after="0" w:line="240" w:lineRule="auto"/>
        <w:jc w:val="center"/>
        <w:rPr>
          <w:rFonts w:ascii="Times New Roman" w:hAnsi="Times New Roman"/>
          <w:iCs/>
          <w:color w:val="000000"/>
          <w:sz w:val="24"/>
          <w:szCs w:val="24"/>
        </w:rPr>
      </w:pPr>
    </w:p>
    <w:p w:rsidR="002400B3" w:rsidRPr="00451689" w:rsidRDefault="002400B3" w:rsidP="00451689">
      <w:pPr>
        <w:spacing w:after="0" w:line="240" w:lineRule="auto"/>
        <w:jc w:val="center"/>
        <w:rPr>
          <w:rFonts w:ascii="Times New Roman" w:hAnsi="Times New Roman"/>
          <w:color w:val="FF0000"/>
          <w:sz w:val="24"/>
          <w:szCs w:val="24"/>
        </w:rPr>
      </w:pPr>
      <w:r w:rsidRPr="00451689">
        <w:rPr>
          <w:rFonts w:ascii="Times New Roman" w:hAnsi="Times New Roman"/>
          <w:b/>
          <w:sz w:val="28"/>
          <w:szCs w:val="28"/>
          <w:lang w:val="en-US"/>
        </w:rPr>
        <w:t>III</w:t>
      </w:r>
      <w:r w:rsidRPr="00451689">
        <w:rPr>
          <w:rFonts w:ascii="Times New Roman" w:hAnsi="Times New Roman"/>
          <w:b/>
          <w:sz w:val="28"/>
          <w:szCs w:val="28"/>
        </w:rPr>
        <w:t xml:space="preserve">  Ресурсное обеспечение</w:t>
      </w:r>
    </w:p>
    <w:p w:rsidR="002C1D9C" w:rsidRPr="005C7E2B" w:rsidRDefault="002C1D9C" w:rsidP="002C1D9C">
      <w:pPr>
        <w:spacing w:after="0" w:line="240" w:lineRule="auto"/>
        <w:ind w:firstLine="567"/>
        <w:jc w:val="both"/>
        <w:rPr>
          <w:rFonts w:ascii="Times New Roman" w:hAnsi="Times New Roman"/>
          <w:sz w:val="24"/>
          <w:szCs w:val="24"/>
        </w:rPr>
      </w:pPr>
      <w:r w:rsidRPr="005C7E2B">
        <w:rPr>
          <w:rFonts w:ascii="Times New Roman" w:hAnsi="Times New Roman"/>
          <w:sz w:val="24"/>
          <w:szCs w:val="24"/>
        </w:rPr>
        <w:t xml:space="preserve">Развитие материально-технической базы значительно повлияло на качество образовательной подготовки учащихся. </w:t>
      </w:r>
    </w:p>
    <w:p w:rsidR="002400B3" w:rsidRPr="005C7E2B" w:rsidRDefault="002400B3" w:rsidP="00BB0448">
      <w:pPr>
        <w:pStyle w:val="a8"/>
        <w:numPr>
          <w:ilvl w:val="0"/>
          <w:numId w:val="11"/>
        </w:numPr>
        <w:spacing w:after="0" w:line="240" w:lineRule="auto"/>
        <w:ind w:left="0" w:firstLine="567"/>
        <w:rPr>
          <w:rFonts w:ascii="Times New Roman" w:hAnsi="Times New Roman"/>
          <w:b/>
          <w:i/>
          <w:sz w:val="24"/>
          <w:szCs w:val="24"/>
        </w:rPr>
      </w:pPr>
      <w:r w:rsidRPr="005C7E2B">
        <w:rPr>
          <w:rFonts w:ascii="Times New Roman" w:hAnsi="Times New Roman"/>
          <w:b/>
          <w:i/>
          <w:sz w:val="24"/>
          <w:szCs w:val="24"/>
        </w:rPr>
        <w:t>Обеспеченность учебно-методической и художественной литературой</w:t>
      </w:r>
    </w:p>
    <w:p w:rsidR="002400B3" w:rsidRPr="005C7E2B" w:rsidRDefault="002400B3" w:rsidP="00326B85">
      <w:pPr>
        <w:pStyle w:val="a8"/>
        <w:spacing w:after="0" w:line="240" w:lineRule="auto"/>
        <w:ind w:left="0" w:firstLine="567"/>
        <w:rPr>
          <w:rFonts w:ascii="Times New Roman" w:hAnsi="Times New Roman"/>
          <w:b/>
          <w:i/>
          <w:sz w:val="24"/>
          <w:szCs w:val="24"/>
        </w:rPr>
      </w:pPr>
      <w:r w:rsidRPr="005C7E2B">
        <w:rPr>
          <w:rFonts w:ascii="Times New Roman" w:hAnsi="Times New Roman"/>
          <w:b/>
          <w:i/>
          <w:sz w:val="24"/>
          <w:szCs w:val="24"/>
        </w:rPr>
        <w:t xml:space="preserve">                         Б</w:t>
      </w:r>
      <w:r w:rsidR="009616B3" w:rsidRPr="005C7E2B">
        <w:rPr>
          <w:rFonts w:ascii="Times New Roman" w:hAnsi="Times New Roman"/>
          <w:b/>
          <w:i/>
          <w:sz w:val="24"/>
          <w:szCs w:val="24"/>
        </w:rPr>
        <w:t>ибли</w:t>
      </w:r>
      <w:r w:rsidR="000B75DA" w:rsidRPr="005C7E2B">
        <w:rPr>
          <w:rFonts w:ascii="Times New Roman" w:hAnsi="Times New Roman"/>
          <w:b/>
          <w:i/>
          <w:sz w:val="24"/>
          <w:szCs w:val="24"/>
        </w:rPr>
        <w:t>отечный фонд (данные на 2013-14</w:t>
      </w:r>
      <w:r w:rsidRPr="005C7E2B">
        <w:rPr>
          <w:rFonts w:ascii="Times New Roman" w:hAnsi="Times New Roman"/>
          <w:b/>
          <w:i/>
          <w:sz w:val="24"/>
          <w:szCs w:val="24"/>
        </w:rPr>
        <w:t xml:space="preserve"> уч.г.)</w:t>
      </w:r>
    </w:p>
    <w:p w:rsidR="009616B3" w:rsidRPr="00C46C7D" w:rsidRDefault="009616B3" w:rsidP="00326B85">
      <w:pPr>
        <w:spacing w:after="0"/>
        <w:jc w:val="center"/>
        <w:rPr>
          <w:rFonts w:ascii="Times New Roman" w:hAnsi="Times New Roman"/>
          <w:b/>
          <w:i/>
          <w:sz w:val="24"/>
          <w:szCs w:val="24"/>
        </w:rPr>
      </w:pPr>
      <w:r w:rsidRPr="00C46C7D">
        <w:rPr>
          <w:rFonts w:ascii="Times New Roman" w:hAnsi="Times New Roman"/>
          <w:b/>
          <w:i/>
          <w:sz w:val="24"/>
          <w:szCs w:val="24"/>
        </w:rPr>
        <w:t>Обеспеченность учебниками учащихся 1-11 кл. СОШ №26</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851"/>
        <w:gridCol w:w="1462"/>
        <w:gridCol w:w="1701"/>
        <w:gridCol w:w="1843"/>
      </w:tblGrid>
      <w:tr w:rsidR="009616B3" w:rsidRPr="00C46C7D" w:rsidTr="000C5198">
        <w:tc>
          <w:tcPr>
            <w:tcW w:w="4111" w:type="dxa"/>
            <w:vMerge w:val="restart"/>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rPr>
            </w:pPr>
          </w:p>
        </w:tc>
        <w:tc>
          <w:tcPr>
            <w:tcW w:w="851" w:type="dxa"/>
            <w:vMerge w:val="restart"/>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rPr>
            </w:pPr>
          </w:p>
          <w:p w:rsidR="009616B3" w:rsidRPr="00C46C7D" w:rsidRDefault="009616B3" w:rsidP="00326B85">
            <w:pPr>
              <w:pStyle w:val="a8"/>
              <w:spacing w:after="0" w:line="240" w:lineRule="auto"/>
              <w:ind w:left="0"/>
              <w:rPr>
                <w:rFonts w:ascii="Times New Roman" w:hAnsi="Times New Roman"/>
                <w:sz w:val="24"/>
                <w:szCs w:val="24"/>
              </w:rPr>
            </w:pPr>
            <w:r w:rsidRPr="00C46C7D">
              <w:rPr>
                <w:rFonts w:ascii="Times New Roman" w:hAnsi="Times New Roman"/>
                <w:sz w:val="24"/>
                <w:szCs w:val="24"/>
              </w:rPr>
              <w:t>Всего</w:t>
            </w:r>
          </w:p>
        </w:tc>
        <w:tc>
          <w:tcPr>
            <w:tcW w:w="5006" w:type="dxa"/>
            <w:gridSpan w:val="3"/>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rPr>
            </w:pPr>
            <w:r w:rsidRPr="00C46C7D">
              <w:rPr>
                <w:rFonts w:ascii="Times New Roman" w:hAnsi="Times New Roman"/>
                <w:sz w:val="24"/>
                <w:szCs w:val="24"/>
              </w:rPr>
              <w:t xml:space="preserve">                     % обеспеченности</w:t>
            </w:r>
          </w:p>
        </w:tc>
      </w:tr>
      <w:tr w:rsidR="009616B3" w:rsidRPr="00C46C7D" w:rsidTr="000C5198">
        <w:tc>
          <w:tcPr>
            <w:tcW w:w="4111" w:type="dxa"/>
            <w:vMerge/>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rPr>
            </w:pPr>
          </w:p>
        </w:tc>
        <w:tc>
          <w:tcPr>
            <w:tcW w:w="851" w:type="dxa"/>
            <w:vMerge/>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rPr>
            </w:pPr>
          </w:p>
        </w:tc>
        <w:tc>
          <w:tcPr>
            <w:tcW w:w="1462" w:type="dxa"/>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rPr>
            </w:pPr>
            <w:r w:rsidRPr="00C46C7D">
              <w:rPr>
                <w:rFonts w:ascii="Times New Roman" w:hAnsi="Times New Roman"/>
                <w:sz w:val="24"/>
                <w:szCs w:val="24"/>
              </w:rPr>
              <w:t>1 ступень</w:t>
            </w:r>
          </w:p>
          <w:p w:rsidR="009616B3" w:rsidRPr="00C46C7D" w:rsidRDefault="009616B3" w:rsidP="00326B85">
            <w:pPr>
              <w:pStyle w:val="a8"/>
              <w:spacing w:after="0" w:line="240" w:lineRule="auto"/>
              <w:ind w:left="0"/>
              <w:rPr>
                <w:rFonts w:ascii="Times New Roman" w:hAnsi="Times New Roman"/>
                <w:sz w:val="24"/>
                <w:szCs w:val="24"/>
              </w:rPr>
            </w:pPr>
            <w:r w:rsidRPr="00C46C7D">
              <w:rPr>
                <w:rFonts w:ascii="Times New Roman" w:hAnsi="Times New Roman"/>
                <w:sz w:val="24"/>
                <w:szCs w:val="24"/>
              </w:rPr>
              <w:lastRenderedPageBreak/>
              <w:t>обучения</w:t>
            </w:r>
          </w:p>
        </w:tc>
        <w:tc>
          <w:tcPr>
            <w:tcW w:w="1701" w:type="dxa"/>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rPr>
            </w:pPr>
            <w:r w:rsidRPr="00C46C7D">
              <w:rPr>
                <w:rFonts w:ascii="Times New Roman" w:hAnsi="Times New Roman"/>
                <w:sz w:val="24"/>
                <w:szCs w:val="24"/>
              </w:rPr>
              <w:lastRenderedPageBreak/>
              <w:t xml:space="preserve">2 ступень </w:t>
            </w:r>
          </w:p>
          <w:p w:rsidR="009616B3" w:rsidRPr="00C46C7D" w:rsidRDefault="009616B3" w:rsidP="00326B85">
            <w:pPr>
              <w:pStyle w:val="a8"/>
              <w:spacing w:after="0" w:line="240" w:lineRule="auto"/>
              <w:ind w:left="0"/>
              <w:rPr>
                <w:rFonts w:ascii="Times New Roman" w:hAnsi="Times New Roman"/>
                <w:sz w:val="24"/>
                <w:szCs w:val="24"/>
              </w:rPr>
            </w:pPr>
            <w:r w:rsidRPr="00C46C7D">
              <w:rPr>
                <w:rFonts w:ascii="Times New Roman" w:hAnsi="Times New Roman"/>
                <w:sz w:val="24"/>
                <w:szCs w:val="24"/>
              </w:rPr>
              <w:lastRenderedPageBreak/>
              <w:t>обучения</w:t>
            </w:r>
          </w:p>
        </w:tc>
        <w:tc>
          <w:tcPr>
            <w:tcW w:w="1843" w:type="dxa"/>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rPr>
            </w:pPr>
            <w:r w:rsidRPr="00C46C7D">
              <w:rPr>
                <w:rFonts w:ascii="Times New Roman" w:hAnsi="Times New Roman"/>
                <w:sz w:val="24"/>
                <w:szCs w:val="24"/>
              </w:rPr>
              <w:lastRenderedPageBreak/>
              <w:t>3 ступень</w:t>
            </w:r>
          </w:p>
          <w:p w:rsidR="009616B3" w:rsidRPr="00C46C7D" w:rsidRDefault="009616B3" w:rsidP="00326B85">
            <w:pPr>
              <w:pStyle w:val="a8"/>
              <w:spacing w:after="0" w:line="240" w:lineRule="auto"/>
              <w:ind w:left="0"/>
              <w:rPr>
                <w:rFonts w:ascii="Times New Roman" w:hAnsi="Times New Roman"/>
                <w:sz w:val="24"/>
                <w:szCs w:val="24"/>
              </w:rPr>
            </w:pPr>
            <w:r w:rsidRPr="00C46C7D">
              <w:rPr>
                <w:rFonts w:ascii="Times New Roman" w:hAnsi="Times New Roman"/>
                <w:sz w:val="24"/>
                <w:szCs w:val="24"/>
              </w:rPr>
              <w:lastRenderedPageBreak/>
              <w:t>обучения</w:t>
            </w:r>
          </w:p>
          <w:p w:rsidR="009616B3" w:rsidRPr="00C46C7D" w:rsidRDefault="009616B3" w:rsidP="00326B85">
            <w:pPr>
              <w:pStyle w:val="a8"/>
              <w:spacing w:after="0" w:line="240" w:lineRule="auto"/>
              <w:ind w:left="0"/>
              <w:rPr>
                <w:rFonts w:ascii="Times New Roman" w:hAnsi="Times New Roman"/>
                <w:sz w:val="24"/>
                <w:szCs w:val="24"/>
              </w:rPr>
            </w:pPr>
          </w:p>
        </w:tc>
      </w:tr>
      <w:tr w:rsidR="009616B3" w:rsidRPr="00C46C7D" w:rsidTr="000C5198">
        <w:tc>
          <w:tcPr>
            <w:tcW w:w="4111" w:type="dxa"/>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rPr>
            </w:pPr>
            <w:r w:rsidRPr="00C46C7D">
              <w:rPr>
                <w:rFonts w:ascii="Times New Roman" w:hAnsi="Times New Roman"/>
                <w:sz w:val="24"/>
                <w:szCs w:val="24"/>
              </w:rPr>
              <w:lastRenderedPageBreak/>
              <w:t>Книжный фонд (экз.)</w:t>
            </w:r>
          </w:p>
        </w:tc>
        <w:tc>
          <w:tcPr>
            <w:tcW w:w="851" w:type="dxa"/>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lang w:val="en-US"/>
              </w:rPr>
            </w:pPr>
            <w:r w:rsidRPr="00C46C7D">
              <w:rPr>
                <w:rFonts w:ascii="Times New Roman" w:hAnsi="Times New Roman"/>
                <w:sz w:val="24"/>
                <w:szCs w:val="24"/>
                <w:lang w:val="en-US"/>
              </w:rPr>
              <w:t>36395</w:t>
            </w:r>
          </w:p>
        </w:tc>
        <w:tc>
          <w:tcPr>
            <w:tcW w:w="1462" w:type="dxa"/>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lang w:val="en-US"/>
              </w:rPr>
            </w:pPr>
            <w:r w:rsidRPr="00C46C7D">
              <w:rPr>
                <w:rFonts w:ascii="Times New Roman" w:hAnsi="Times New Roman"/>
                <w:sz w:val="24"/>
                <w:szCs w:val="24"/>
                <w:lang w:val="en-US"/>
              </w:rPr>
              <w:t>7792</w:t>
            </w:r>
            <w:r w:rsidR="005C7E2B">
              <w:rPr>
                <w:rFonts w:ascii="Times New Roman" w:hAnsi="Times New Roman"/>
                <w:sz w:val="24"/>
                <w:szCs w:val="24"/>
              </w:rPr>
              <w:t xml:space="preserve"> </w:t>
            </w:r>
            <w:r w:rsidRPr="00C46C7D">
              <w:rPr>
                <w:rFonts w:ascii="Times New Roman" w:hAnsi="Times New Roman"/>
                <w:sz w:val="24"/>
                <w:szCs w:val="24"/>
                <w:lang w:val="en-US"/>
              </w:rPr>
              <w:t>21%</w:t>
            </w:r>
          </w:p>
        </w:tc>
        <w:tc>
          <w:tcPr>
            <w:tcW w:w="1701" w:type="dxa"/>
            <w:shd w:val="clear" w:color="auto" w:fill="FFFFFF" w:themeFill="background1"/>
          </w:tcPr>
          <w:p w:rsidR="009616B3" w:rsidRPr="00C46C7D" w:rsidRDefault="009616B3" w:rsidP="00326B85">
            <w:pPr>
              <w:pStyle w:val="a8"/>
              <w:spacing w:after="0" w:line="240" w:lineRule="auto"/>
              <w:ind w:left="0"/>
              <w:rPr>
                <w:rFonts w:ascii="Times New Roman" w:hAnsi="Times New Roman"/>
                <w:sz w:val="24"/>
                <w:szCs w:val="24"/>
              </w:rPr>
            </w:pPr>
            <w:r w:rsidRPr="00C46C7D">
              <w:rPr>
                <w:rFonts w:ascii="Times New Roman" w:hAnsi="Times New Roman"/>
                <w:sz w:val="24"/>
                <w:szCs w:val="24"/>
              </w:rPr>
              <w:t>1</w:t>
            </w:r>
            <w:r w:rsidRPr="00C46C7D">
              <w:rPr>
                <w:rFonts w:ascii="Times New Roman" w:hAnsi="Times New Roman"/>
                <w:sz w:val="24"/>
                <w:szCs w:val="24"/>
                <w:lang w:val="en-US"/>
              </w:rPr>
              <w:t>8750</w:t>
            </w:r>
            <w:r w:rsidRPr="00C46C7D">
              <w:rPr>
                <w:rFonts w:ascii="Times New Roman" w:hAnsi="Times New Roman"/>
                <w:sz w:val="24"/>
                <w:szCs w:val="24"/>
              </w:rPr>
              <w:t xml:space="preserve">  </w:t>
            </w:r>
            <w:r w:rsidRPr="00C46C7D">
              <w:rPr>
                <w:rFonts w:ascii="Times New Roman" w:hAnsi="Times New Roman"/>
                <w:sz w:val="24"/>
                <w:szCs w:val="24"/>
                <w:lang w:val="en-US"/>
              </w:rPr>
              <w:t>51</w:t>
            </w:r>
            <w:r w:rsidRPr="00C46C7D">
              <w:rPr>
                <w:rFonts w:ascii="Times New Roman" w:hAnsi="Times New Roman"/>
                <w:sz w:val="24"/>
                <w:szCs w:val="24"/>
              </w:rPr>
              <w:t>%</w:t>
            </w:r>
          </w:p>
        </w:tc>
        <w:tc>
          <w:tcPr>
            <w:tcW w:w="1843" w:type="dxa"/>
            <w:shd w:val="clear" w:color="auto" w:fill="FFFFFF" w:themeFill="background1"/>
          </w:tcPr>
          <w:p w:rsidR="009616B3" w:rsidRPr="005C7E2B" w:rsidRDefault="009616B3" w:rsidP="00326B85">
            <w:pPr>
              <w:pStyle w:val="a8"/>
              <w:spacing w:after="0" w:line="240" w:lineRule="auto"/>
              <w:ind w:left="0"/>
              <w:rPr>
                <w:rFonts w:ascii="Times New Roman" w:hAnsi="Times New Roman"/>
                <w:sz w:val="24"/>
                <w:szCs w:val="24"/>
                <w:lang w:val="en-US"/>
              </w:rPr>
            </w:pPr>
            <w:r w:rsidRPr="00C46C7D">
              <w:rPr>
                <w:rFonts w:ascii="Times New Roman" w:hAnsi="Times New Roman"/>
                <w:sz w:val="24"/>
                <w:szCs w:val="24"/>
                <w:lang w:val="en-US"/>
              </w:rPr>
              <w:t>9853</w:t>
            </w:r>
            <w:r w:rsidR="005C7E2B">
              <w:rPr>
                <w:rFonts w:ascii="Times New Roman" w:hAnsi="Times New Roman"/>
                <w:sz w:val="24"/>
                <w:szCs w:val="24"/>
              </w:rPr>
              <w:t xml:space="preserve">  </w:t>
            </w:r>
            <w:r w:rsidRPr="00C46C7D">
              <w:rPr>
                <w:rFonts w:ascii="Times New Roman" w:hAnsi="Times New Roman"/>
                <w:sz w:val="24"/>
                <w:szCs w:val="24"/>
              </w:rPr>
              <w:t>2</w:t>
            </w:r>
            <w:r w:rsidRPr="00C46C7D">
              <w:rPr>
                <w:rFonts w:ascii="Times New Roman" w:hAnsi="Times New Roman"/>
                <w:sz w:val="24"/>
                <w:szCs w:val="24"/>
                <w:lang w:val="en-US"/>
              </w:rPr>
              <w:t>7</w:t>
            </w:r>
            <w:r w:rsidRPr="00C46C7D">
              <w:rPr>
                <w:rFonts w:ascii="Times New Roman" w:hAnsi="Times New Roman"/>
                <w:sz w:val="24"/>
                <w:szCs w:val="24"/>
              </w:rPr>
              <w:t>%</w:t>
            </w:r>
          </w:p>
        </w:tc>
      </w:tr>
      <w:tr w:rsidR="009616B3" w:rsidRPr="00C46C7D" w:rsidTr="000C5198">
        <w:tc>
          <w:tcPr>
            <w:tcW w:w="411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Из них учебников</w:t>
            </w:r>
          </w:p>
        </w:tc>
        <w:tc>
          <w:tcPr>
            <w:tcW w:w="85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lang w:val="en-US"/>
              </w:rPr>
            </w:pPr>
            <w:r w:rsidRPr="00C46C7D">
              <w:rPr>
                <w:rFonts w:ascii="Times New Roman" w:hAnsi="Times New Roman"/>
                <w:sz w:val="24"/>
                <w:szCs w:val="24"/>
                <w:lang w:val="en-US"/>
              </w:rPr>
              <w:t>32522</w:t>
            </w:r>
          </w:p>
        </w:tc>
        <w:tc>
          <w:tcPr>
            <w:tcW w:w="1462" w:type="dxa"/>
            <w:shd w:val="clear" w:color="auto" w:fill="FFFFFF" w:themeFill="background1"/>
          </w:tcPr>
          <w:p w:rsidR="009616B3" w:rsidRPr="005C7E2B" w:rsidRDefault="009616B3" w:rsidP="00C46C7D">
            <w:pPr>
              <w:pStyle w:val="a8"/>
              <w:spacing w:after="0" w:line="240" w:lineRule="auto"/>
              <w:ind w:left="0"/>
              <w:rPr>
                <w:rFonts w:ascii="Times New Roman" w:hAnsi="Times New Roman"/>
                <w:sz w:val="24"/>
                <w:szCs w:val="24"/>
                <w:lang w:val="en-US"/>
              </w:rPr>
            </w:pPr>
            <w:r w:rsidRPr="00C46C7D">
              <w:rPr>
                <w:rFonts w:ascii="Times New Roman" w:hAnsi="Times New Roman"/>
                <w:sz w:val="24"/>
                <w:szCs w:val="24"/>
                <w:lang w:val="en-US"/>
              </w:rPr>
              <w:t>6834</w:t>
            </w:r>
            <w:r w:rsidR="005C7E2B">
              <w:rPr>
                <w:rFonts w:ascii="Times New Roman" w:hAnsi="Times New Roman"/>
                <w:sz w:val="24"/>
                <w:szCs w:val="24"/>
              </w:rPr>
              <w:t xml:space="preserve"> </w:t>
            </w:r>
            <w:r w:rsidRPr="00C46C7D">
              <w:rPr>
                <w:rFonts w:ascii="Times New Roman" w:hAnsi="Times New Roman"/>
                <w:sz w:val="24"/>
                <w:szCs w:val="24"/>
              </w:rPr>
              <w:t>2</w:t>
            </w:r>
            <w:r w:rsidRPr="00C46C7D">
              <w:rPr>
                <w:rFonts w:ascii="Times New Roman" w:hAnsi="Times New Roman"/>
                <w:sz w:val="24"/>
                <w:szCs w:val="24"/>
                <w:lang w:val="en-US"/>
              </w:rPr>
              <w:t>1</w:t>
            </w:r>
            <w:r w:rsidRPr="00C46C7D">
              <w:rPr>
                <w:rFonts w:ascii="Times New Roman" w:hAnsi="Times New Roman"/>
                <w:sz w:val="24"/>
                <w:szCs w:val="24"/>
              </w:rPr>
              <w:t>%</w:t>
            </w:r>
          </w:p>
        </w:tc>
        <w:tc>
          <w:tcPr>
            <w:tcW w:w="170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17303    53%</w:t>
            </w:r>
          </w:p>
        </w:tc>
        <w:tc>
          <w:tcPr>
            <w:tcW w:w="1843"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8385   25%</w:t>
            </w:r>
          </w:p>
        </w:tc>
      </w:tr>
      <w:tr w:rsidR="009616B3" w:rsidRPr="00C46C7D" w:rsidTr="000C5198">
        <w:tc>
          <w:tcPr>
            <w:tcW w:w="411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учебники (фед. перечень)</w:t>
            </w:r>
          </w:p>
        </w:tc>
        <w:tc>
          <w:tcPr>
            <w:tcW w:w="85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28522</w:t>
            </w:r>
          </w:p>
        </w:tc>
        <w:tc>
          <w:tcPr>
            <w:tcW w:w="1462"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5177</w:t>
            </w:r>
            <w:r w:rsidR="005C7E2B">
              <w:rPr>
                <w:rFonts w:ascii="Times New Roman" w:hAnsi="Times New Roman"/>
                <w:sz w:val="24"/>
                <w:szCs w:val="24"/>
              </w:rPr>
              <w:t xml:space="preserve"> </w:t>
            </w:r>
            <w:r w:rsidRPr="00C46C7D">
              <w:rPr>
                <w:rFonts w:ascii="Times New Roman" w:hAnsi="Times New Roman"/>
                <w:sz w:val="24"/>
                <w:szCs w:val="24"/>
              </w:rPr>
              <w:t>18%</w:t>
            </w:r>
          </w:p>
        </w:tc>
        <w:tc>
          <w:tcPr>
            <w:tcW w:w="170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15838</w:t>
            </w:r>
            <w:r w:rsidR="005C7E2B">
              <w:rPr>
                <w:rFonts w:ascii="Times New Roman" w:hAnsi="Times New Roman"/>
                <w:sz w:val="24"/>
                <w:szCs w:val="24"/>
              </w:rPr>
              <w:t xml:space="preserve">   </w:t>
            </w:r>
            <w:r w:rsidRPr="00C46C7D">
              <w:rPr>
                <w:rFonts w:ascii="Times New Roman" w:hAnsi="Times New Roman"/>
                <w:sz w:val="24"/>
                <w:szCs w:val="24"/>
              </w:rPr>
              <w:t>55%</w:t>
            </w:r>
          </w:p>
        </w:tc>
        <w:tc>
          <w:tcPr>
            <w:tcW w:w="1843"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7507</w:t>
            </w:r>
            <w:r w:rsidR="005C7E2B">
              <w:rPr>
                <w:rFonts w:ascii="Times New Roman" w:hAnsi="Times New Roman"/>
                <w:sz w:val="24"/>
                <w:szCs w:val="24"/>
              </w:rPr>
              <w:t xml:space="preserve">  </w:t>
            </w:r>
            <w:r w:rsidRPr="00C46C7D">
              <w:rPr>
                <w:rFonts w:ascii="Times New Roman" w:hAnsi="Times New Roman"/>
                <w:sz w:val="24"/>
                <w:szCs w:val="24"/>
              </w:rPr>
              <w:t>26%</w:t>
            </w:r>
          </w:p>
        </w:tc>
      </w:tr>
      <w:tr w:rsidR="009616B3" w:rsidRPr="00C46C7D" w:rsidTr="000C5198">
        <w:tc>
          <w:tcPr>
            <w:tcW w:w="411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учебники (рег. перечень)</w:t>
            </w:r>
          </w:p>
        </w:tc>
        <w:tc>
          <w:tcPr>
            <w:tcW w:w="85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4000</w:t>
            </w:r>
          </w:p>
        </w:tc>
        <w:tc>
          <w:tcPr>
            <w:tcW w:w="1462"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1657   41%</w:t>
            </w:r>
          </w:p>
        </w:tc>
        <w:tc>
          <w:tcPr>
            <w:tcW w:w="170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1465    37%</w:t>
            </w:r>
          </w:p>
        </w:tc>
        <w:tc>
          <w:tcPr>
            <w:tcW w:w="1843"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878     21%</w:t>
            </w:r>
          </w:p>
        </w:tc>
      </w:tr>
      <w:tr w:rsidR="009616B3" w:rsidRPr="00C46C7D" w:rsidTr="000C5198">
        <w:tc>
          <w:tcPr>
            <w:tcW w:w="411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Учебно-методическая лит.</w:t>
            </w:r>
          </w:p>
        </w:tc>
        <w:tc>
          <w:tcPr>
            <w:tcW w:w="85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290</w:t>
            </w:r>
          </w:p>
        </w:tc>
        <w:tc>
          <w:tcPr>
            <w:tcW w:w="1462"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70       24%</w:t>
            </w:r>
          </w:p>
        </w:tc>
        <w:tc>
          <w:tcPr>
            <w:tcW w:w="170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127      44%</w:t>
            </w:r>
          </w:p>
        </w:tc>
        <w:tc>
          <w:tcPr>
            <w:tcW w:w="1843" w:type="dxa"/>
            <w:shd w:val="clear" w:color="auto" w:fill="FFFFFF" w:themeFill="background1"/>
          </w:tcPr>
          <w:p w:rsidR="009616B3" w:rsidRPr="00C46C7D" w:rsidRDefault="005C7E2B" w:rsidP="00C46C7D">
            <w:pPr>
              <w:pStyle w:val="a8"/>
              <w:spacing w:after="0" w:line="240" w:lineRule="auto"/>
              <w:ind w:left="0"/>
              <w:rPr>
                <w:rFonts w:ascii="Times New Roman" w:hAnsi="Times New Roman"/>
                <w:sz w:val="24"/>
                <w:szCs w:val="24"/>
              </w:rPr>
            </w:pPr>
            <w:r>
              <w:rPr>
                <w:rFonts w:ascii="Times New Roman" w:hAnsi="Times New Roman"/>
                <w:sz w:val="24"/>
                <w:szCs w:val="24"/>
              </w:rPr>
              <w:t xml:space="preserve">93       </w:t>
            </w:r>
            <w:r w:rsidR="009616B3" w:rsidRPr="00C46C7D">
              <w:rPr>
                <w:rFonts w:ascii="Times New Roman" w:hAnsi="Times New Roman"/>
                <w:sz w:val="24"/>
                <w:szCs w:val="24"/>
              </w:rPr>
              <w:t>32%</w:t>
            </w:r>
          </w:p>
        </w:tc>
      </w:tr>
      <w:tr w:rsidR="009616B3" w:rsidRPr="00C46C7D" w:rsidTr="000C5198">
        <w:tc>
          <w:tcPr>
            <w:tcW w:w="411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художественная</w:t>
            </w:r>
          </w:p>
        </w:tc>
        <w:tc>
          <w:tcPr>
            <w:tcW w:w="85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3583</w:t>
            </w:r>
          </w:p>
        </w:tc>
        <w:tc>
          <w:tcPr>
            <w:tcW w:w="1462"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1559    46%</w:t>
            </w:r>
          </w:p>
        </w:tc>
        <w:tc>
          <w:tcPr>
            <w:tcW w:w="170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1254   34%</w:t>
            </w:r>
          </w:p>
        </w:tc>
        <w:tc>
          <w:tcPr>
            <w:tcW w:w="1843"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770</w:t>
            </w:r>
            <w:r w:rsidR="005C7E2B">
              <w:rPr>
                <w:rFonts w:ascii="Times New Roman" w:hAnsi="Times New Roman"/>
                <w:sz w:val="24"/>
                <w:szCs w:val="24"/>
              </w:rPr>
              <w:t xml:space="preserve">     </w:t>
            </w:r>
            <w:r w:rsidRPr="00C46C7D">
              <w:rPr>
                <w:rFonts w:ascii="Times New Roman" w:hAnsi="Times New Roman"/>
                <w:sz w:val="24"/>
                <w:szCs w:val="24"/>
              </w:rPr>
              <w:t>21%</w:t>
            </w:r>
          </w:p>
        </w:tc>
      </w:tr>
      <w:tr w:rsidR="009616B3" w:rsidRPr="00C46C7D" w:rsidTr="000C5198">
        <w:tc>
          <w:tcPr>
            <w:tcW w:w="411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подписная</w:t>
            </w:r>
          </w:p>
        </w:tc>
        <w:tc>
          <w:tcPr>
            <w:tcW w:w="85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28</w:t>
            </w:r>
          </w:p>
        </w:tc>
        <w:tc>
          <w:tcPr>
            <w:tcW w:w="1462"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w:t>
            </w:r>
          </w:p>
        </w:tc>
        <w:tc>
          <w:tcPr>
            <w:tcW w:w="170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w:t>
            </w:r>
          </w:p>
        </w:tc>
        <w:tc>
          <w:tcPr>
            <w:tcW w:w="1843"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w:t>
            </w:r>
          </w:p>
        </w:tc>
      </w:tr>
      <w:tr w:rsidR="009616B3" w:rsidRPr="00C46C7D" w:rsidTr="000C5198">
        <w:tc>
          <w:tcPr>
            <w:tcW w:w="411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Наличие электронного  каталога</w:t>
            </w:r>
          </w:p>
        </w:tc>
        <w:tc>
          <w:tcPr>
            <w:tcW w:w="85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w:t>
            </w:r>
          </w:p>
        </w:tc>
        <w:tc>
          <w:tcPr>
            <w:tcW w:w="1462"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w:t>
            </w:r>
          </w:p>
        </w:tc>
        <w:tc>
          <w:tcPr>
            <w:tcW w:w="170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w:t>
            </w:r>
          </w:p>
        </w:tc>
        <w:tc>
          <w:tcPr>
            <w:tcW w:w="1843"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w:t>
            </w:r>
          </w:p>
        </w:tc>
      </w:tr>
      <w:tr w:rsidR="009616B3" w:rsidRPr="00C46C7D" w:rsidTr="000C5198">
        <w:tc>
          <w:tcPr>
            <w:tcW w:w="411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Наличие медиатеки</w:t>
            </w:r>
          </w:p>
        </w:tc>
        <w:tc>
          <w:tcPr>
            <w:tcW w:w="85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 С</w:t>
            </w:r>
          </w:p>
        </w:tc>
        <w:tc>
          <w:tcPr>
            <w:tcW w:w="1462"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w:t>
            </w:r>
          </w:p>
        </w:tc>
        <w:tc>
          <w:tcPr>
            <w:tcW w:w="170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w:t>
            </w:r>
          </w:p>
        </w:tc>
        <w:tc>
          <w:tcPr>
            <w:tcW w:w="1843"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w:t>
            </w:r>
          </w:p>
        </w:tc>
      </w:tr>
      <w:tr w:rsidR="000B75DA" w:rsidRPr="00C46C7D" w:rsidTr="000C5198">
        <w:tc>
          <w:tcPr>
            <w:tcW w:w="4111" w:type="dxa"/>
            <w:shd w:val="clear" w:color="auto" w:fill="FFFFFF" w:themeFill="background1"/>
          </w:tcPr>
          <w:p w:rsidR="000B75DA" w:rsidRPr="00C46C7D" w:rsidRDefault="000B75DA"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Наличие доступа к сети Интернет</w:t>
            </w:r>
          </w:p>
        </w:tc>
        <w:tc>
          <w:tcPr>
            <w:tcW w:w="851" w:type="dxa"/>
            <w:shd w:val="clear" w:color="auto" w:fill="FFFFFF" w:themeFill="background1"/>
          </w:tcPr>
          <w:p w:rsidR="000B75DA" w:rsidRPr="00C46C7D" w:rsidRDefault="000B75DA"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w:t>
            </w:r>
          </w:p>
        </w:tc>
        <w:tc>
          <w:tcPr>
            <w:tcW w:w="1462" w:type="dxa"/>
            <w:shd w:val="clear" w:color="auto" w:fill="FFFFFF" w:themeFill="background1"/>
          </w:tcPr>
          <w:p w:rsidR="000B75DA" w:rsidRPr="00C46C7D" w:rsidRDefault="000B75DA" w:rsidP="00C46C7D">
            <w:pPr>
              <w:pStyle w:val="a8"/>
              <w:spacing w:after="0" w:line="240" w:lineRule="auto"/>
              <w:ind w:left="0"/>
              <w:rPr>
                <w:rFonts w:ascii="Times New Roman" w:hAnsi="Times New Roman"/>
                <w:sz w:val="24"/>
                <w:szCs w:val="24"/>
              </w:rPr>
            </w:pPr>
          </w:p>
        </w:tc>
        <w:tc>
          <w:tcPr>
            <w:tcW w:w="1701" w:type="dxa"/>
            <w:shd w:val="clear" w:color="auto" w:fill="FFFFFF" w:themeFill="background1"/>
          </w:tcPr>
          <w:p w:rsidR="000B75DA" w:rsidRPr="00C46C7D" w:rsidRDefault="000B75DA" w:rsidP="00C46C7D">
            <w:pPr>
              <w:pStyle w:val="a8"/>
              <w:spacing w:after="0" w:line="240" w:lineRule="auto"/>
              <w:ind w:left="0"/>
              <w:rPr>
                <w:rFonts w:ascii="Times New Roman" w:hAnsi="Times New Roman"/>
                <w:sz w:val="24"/>
                <w:szCs w:val="24"/>
              </w:rPr>
            </w:pPr>
          </w:p>
        </w:tc>
        <w:tc>
          <w:tcPr>
            <w:tcW w:w="1843" w:type="dxa"/>
            <w:shd w:val="clear" w:color="auto" w:fill="FFFFFF" w:themeFill="background1"/>
          </w:tcPr>
          <w:p w:rsidR="000B75DA" w:rsidRPr="00C46C7D" w:rsidRDefault="000B75DA" w:rsidP="00C46C7D">
            <w:pPr>
              <w:pStyle w:val="a8"/>
              <w:spacing w:after="0" w:line="240" w:lineRule="auto"/>
              <w:ind w:left="0"/>
              <w:rPr>
                <w:rFonts w:ascii="Times New Roman" w:hAnsi="Times New Roman"/>
                <w:sz w:val="24"/>
                <w:szCs w:val="24"/>
              </w:rPr>
            </w:pPr>
          </w:p>
        </w:tc>
      </w:tr>
      <w:tr w:rsidR="009616B3" w:rsidRPr="00C46C7D" w:rsidTr="000C5198">
        <w:tc>
          <w:tcPr>
            <w:tcW w:w="411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 xml:space="preserve">Кол. посадочных мест в чит. </w:t>
            </w:r>
            <w:r w:rsidR="00190C34" w:rsidRPr="00C46C7D">
              <w:rPr>
                <w:rFonts w:ascii="Times New Roman" w:hAnsi="Times New Roman"/>
                <w:sz w:val="24"/>
                <w:szCs w:val="24"/>
              </w:rPr>
              <w:t>З</w:t>
            </w:r>
            <w:r w:rsidRPr="00C46C7D">
              <w:rPr>
                <w:rFonts w:ascii="Times New Roman" w:hAnsi="Times New Roman"/>
                <w:sz w:val="24"/>
                <w:szCs w:val="24"/>
              </w:rPr>
              <w:t>але</w:t>
            </w:r>
          </w:p>
        </w:tc>
        <w:tc>
          <w:tcPr>
            <w:tcW w:w="85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10</w:t>
            </w:r>
          </w:p>
        </w:tc>
        <w:tc>
          <w:tcPr>
            <w:tcW w:w="1462"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p>
        </w:tc>
        <w:tc>
          <w:tcPr>
            <w:tcW w:w="170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p>
        </w:tc>
        <w:tc>
          <w:tcPr>
            <w:tcW w:w="1843"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p>
        </w:tc>
      </w:tr>
      <w:tr w:rsidR="009616B3" w:rsidRPr="00C46C7D" w:rsidTr="000C5198">
        <w:tc>
          <w:tcPr>
            <w:tcW w:w="411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 xml:space="preserve">Общая </w:t>
            </w:r>
            <w:r w:rsidRPr="00C46C7D">
              <w:rPr>
                <w:rFonts w:ascii="Times New Roman" w:hAnsi="Times New Roman"/>
                <w:sz w:val="24"/>
                <w:szCs w:val="24"/>
                <w:lang w:val="en-US"/>
              </w:rPr>
              <w:t>S</w:t>
            </w:r>
            <w:r w:rsidRPr="00C46C7D">
              <w:rPr>
                <w:rFonts w:ascii="Times New Roman" w:hAnsi="Times New Roman"/>
                <w:sz w:val="24"/>
                <w:szCs w:val="24"/>
              </w:rPr>
              <w:t xml:space="preserve"> библ. </w:t>
            </w:r>
            <w:r w:rsidR="00190C34" w:rsidRPr="00C46C7D">
              <w:rPr>
                <w:rFonts w:ascii="Times New Roman" w:hAnsi="Times New Roman"/>
                <w:sz w:val="24"/>
                <w:szCs w:val="24"/>
              </w:rPr>
              <w:t>С</w:t>
            </w:r>
            <w:r w:rsidRPr="00C46C7D">
              <w:rPr>
                <w:rFonts w:ascii="Times New Roman" w:hAnsi="Times New Roman"/>
                <w:sz w:val="24"/>
                <w:szCs w:val="24"/>
              </w:rPr>
              <w:t xml:space="preserve"> чит. </w:t>
            </w:r>
            <w:r w:rsidR="00190C34" w:rsidRPr="00C46C7D">
              <w:rPr>
                <w:rFonts w:ascii="Times New Roman" w:hAnsi="Times New Roman"/>
                <w:sz w:val="24"/>
                <w:szCs w:val="24"/>
              </w:rPr>
              <w:t>З</w:t>
            </w:r>
            <w:r w:rsidRPr="00C46C7D">
              <w:rPr>
                <w:rFonts w:ascii="Times New Roman" w:hAnsi="Times New Roman"/>
                <w:sz w:val="24"/>
                <w:szCs w:val="24"/>
              </w:rPr>
              <w:t>алом (</w:t>
            </w:r>
            <w:r w:rsidR="00190C34" w:rsidRPr="00C46C7D">
              <w:rPr>
                <w:rFonts w:ascii="Times New Roman" w:hAnsi="Times New Roman"/>
                <w:sz w:val="24"/>
                <w:szCs w:val="24"/>
              </w:rPr>
              <w:pgNum/>
            </w:r>
            <w:r w:rsidR="00190C34" w:rsidRPr="00C46C7D">
              <w:rPr>
                <w:rFonts w:ascii="Times New Roman" w:hAnsi="Times New Roman"/>
                <w:sz w:val="24"/>
                <w:szCs w:val="24"/>
              </w:rPr>
              <w:t>В</w:t>
            </w:r>
            <w:r w:rsidRPr="00C46C7D">
              <w:rPr>
                <w:rFonts w:ascii="Times New Roman" w:hAnsi="Times New Roman"/>
                <w:sz w:val="24"/>
                <w:szCs w:val="24"/>
              </w:rPr>
              <w:t>.м.)</w:t>
            </w:r>
          </w:p>
        </w:tc>
        <w:tc>
          <w:tcPr>
            <w:tcW w:w="85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98м2</w:t>
            </w:r>
          </w:p>
        </w:tc>
        <w:tc>
          <w:tcPr>
            <w:tcW w:w="1462"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p>
        </w:tc>
        <w:tc>
          <w:tcPr>
            <w:tcW w:w="1701"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p>
        </w:tc>
        <w:tc>
          <w:tcPr>
            <w:tcW w:w="1843" w:type="dxa"/>
            <w:shd w:val="clear" w:color="auto" w:fill="FFFFFF" w:themeFill="background1"/>
          </w:tcPr>
          <w:p w:rsidR="009616B3" w:rsidRPr="00C46C7D" w:rsidRDefault="009616B3" w:rsidP="00C46C7D">
            <w:pPr>
              <w:pStyle w:val="a8"/>
              <w:spacing w:after="0" w:line="240" w:lineRule="auto"/>
              <w:ind w:left="0"/>
              <w:rPr>
                <w:rFonts w:ascii="Times New Roman" w:hAnsi="Times New Roman"/>
                <w:sz w:val="24"/>
                <w:szCs w:val="24"/>
              </w:rPr>
            </w:pPr>
          </w:p>
        </w:tc>
      </w:tr>
      <w:tr w:rsidR="00190C34" w:rsidRPr="00C46C7D" w:rsidTr="000C5198">
        <w:tc>
          <w:tcPr>
            <w:tcW w:w="4111" w:type="dxa"/>
            <w:shd w:val="clear" w:color="auto" w:fill="FFFFFF" w:themeFill="background1"/>
          </w:tcPr>
          <w:p w:rsidR="00190C34" w:rsidRPr="00C46C7D" w:rsidRDefault="00190C34"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Уровень обеспеченности учебниками (в %)</w:t>
            </w:r>
          </w:p>
        </w:tc>
        <w:tc>
          <w:tcPr>
            <w:tcW w:w="851" w:type="dxa"/>
            <w:shd w:val="clear" w:color="auto" w:fill="FFFFFF" w:themeFill="background1"/>
          </w:tcPr>
          <w:p w:rsidR="00190C34" w:rsidRPr="00C46C7D" w:rsidRDefault="00190C34" w:rsidP="00C46C7D">
            <w:pPr>
              <w:pStyle w:val="a8"/>
              <w:spacing w:after="0" w:line="240" w:lineRule="auto"/>
              <w:ind w:left="0"/>
              <w:rPr>
                <w:rFonts w:ascii="Times New Roman" w:hAnsi="Times New Roman"/>
                <w:sz w:val="24"/>
                <w:szCs w:val="24"/>
              </w:rPr>
            </w:pPr>
            <w:r w:rsidRPr="00C46C7D">
              <w:rPr>
                <w:rFonts w:ascii="Times New Roman" w:hAnsi="Times New Roman"/>
                <w:sz w:val="24"/>
                <w:szCs w:val="24"/>
              </w:rPr>
              <w:t>100%</w:t>
            </w:r>
          </w:p>
        </w:tc>
        <w:tc>
          <w:tcPr>
            <w:tcW w:w="1462" w:type="dxa"/>
            <w:shd w:val="clear" w:color="auto" w:fill="FFFFFF" w:themeFill="background1"/>
          </w:tcPr>
          <w:p w:rsidR="00190C34" w:rsidRPr="00C46C7D" w:rsidRDefault="00190C34" w:rsidP="00C46C7D">
            <w:pPr>
              <w:pStyle w:val="a8"/>
              <w:spacing w:after="0" w:line="240" w:lineRule="auto"/>
              <w:ind w:left="0"/>
              <w:rPr>
                <w:rFonts w:ascii="Times New Roman" w:hAnsi="Times New Roman"/>
                <w:sz w:val="24"/>
                <w:szCs w:val="24"/>
              </w:rPr>
            </w:pPr>
          </w:p>
        </w:tc>
        <w:tc>
          <w:tcPr>
            <w:tcW w:w="1701" w:type="dxa"/>
            <w:shd w:val="clear" w:color="auto" w:fill="FFFFFF" w:themeFill="background1"/>
          </w:tcPr>
          <w:p w:rsidR="00190C34" w:rsidRPr="00C46C7D" w:rsidRDefault="00190C34" w:rsidP="00C46C7D">
            <w:pPr>
              <w:pStyle w:val="a8"/>
              <w:spacing w:after="0" w:line="240" w:lineRule="auto"/>
              <w:ind w:left="0"/>
              <w:rPr>
                <w:rFonts w:ascii="Times New Roman" w:hAnsi="Times New Roman"/>
                <w:sz w:val="24"/>
                <w:szCs w:val="24"/>
              </w:rPr>
            </w:pPr>
          </w:p>
        </w:tc>
        <w:tc>
          <w:tcPr>
            <w:tcW w:w="1843" w:type="dxa"/>
            <w:shd w:val="clear" w:color="auto" w:fill="FFFFFF" w:themeFill="background1"/>
          </w:tcPr>
          <w:p w:rsidR="00190C34" w:rsidRPr="00C46C7D" w:rsidRDefault="00190C34" w:rsidP="00C46C7D">
            <w:pPr>
              <w:pStyle w:val="a8"/>
              <w:spacing w:after="0" w:line="240" w:lineRule="auto"/>
              <w:ind w:left="0"/>
              <w:rPr>
                <w:rFonts w:ascii="Times New Roman" w:hAnsi="Times New Roman"/>
                <w:sz w:val="24"/>
                <w:szCs w:val="24"/>
              </w:rPr>
            </w:pPr>
          </w:p>
        </w:tc>
      </w:tr>
    </w:tbl>
    <w:p w:rsidR="00FB3052" w:rsidRPr="00FB3052" w:rsidRDefault="00FB3052" w:rsidP="00FB3052">
      <w:pPr>
        <w:tabs>
          <w:tab w:val="left" w:pos="1590"/>
        </w:tabs>
        <w:spacing w:after="0"/>
        <w:rPr>
          <w:rFonts w:ascii="Times New Roman" w:hAnsi="Times New Roman"/>
          <w:sz w:val="24"/>
          <w:szCs w:val="24"/>
        </w:rPr>
      </w:pPr>
      <w:r>
        <w:rPr>
          <w:rFonts w:ascii="Times New Roman" w:hAnsi="Times New Roman"/>
          <w:sz w:val="24"/>
          <w:szCs w:val="24"/>
        </w:rPr>
        <w:t>Учебники по информатике, технологии, музыке (нач.кл.) хранятся в кабинетах.</w:t>
      </w:r>
    </w:p>
    <w:p w:rsidR="000F711E" w:rsidRPr="004673CA" w:rsidRDefault="000F711E" w:rsidP="00FB3052">
      <w:pPr>
        <w:spacing w:after="0" w:line="240" w:lineRule="auto"/>
        <w:rPr>
          <w:rFonts w:ascii="Times New Roman" w:hAnsi="Times New Roman"/>
          <w:b/>
          <w:color w:val="FF0000"/>
          <w:sz w:val="24"/>
          <w:szCs w:val="24"/>
        </w:rPr>
      </w:pPr>
    </w:p>
    <w:p w:rsidR="00326B85" w:rsidRPr="00451689" w:rsidRDefault="002400B3" w:rsidP="00451689">
      <w:pPr>
        <w:pStyle w:val="a8"/>
        <w:numPr>
          <w:ilvl w:val="0"/>
          <w:numId w:val="11"/>
        </w:numPr>
        <w:spacing w:after="0" w:line="240" w:lineRule="auto"/>
        <w:ind w:left="0" w:firstLine="0"/>
        <w:jc w:val="center"/>
        <w:rPr>
          <w:rFonts w:ascii="Times New Roman" w:hAnsi="Times New Roman"/>
          <w:b/>
          <w:bCs/>
          <w:i/>
          <w:sz w:val="24"/>
          <w:szCs w:val="24"/>
        </w:rPr>
      </w:pPr>
      <w:r w:rsidRPr="00E25C8C">
        <w:rPr>
          <w:rFonts w:ascii="Times New Roman" w:hAnsi="Times New Roman"/>
          <w:b/>
          <w:bCs/>
          <w:i/>
          <w:sz w:val="24"/>
          <w:szCs w:val="24"/>
        </w:rPr>
        <w:t>Использование информационно-коммуникативных технологий в профессиональной деятельности коллектива</w:t>
      </w:r>
    </w:p>
    <w:p w:rsidR="00E25C8C" w:rsidRPr="00326B85" w:rsidRDefault="00E25C8C" w:rsidP="00326B85">
      <w:pPr>
        <w:pStyle w:val="a8"/>
        <w:numPr>
          <w:ilvl w:val="1"/>
          <w:numId w:val="11"/>
        </w:numPr>
        <w:spacing w:after="0" w:line="240" w:lineRule="auto"/>
        <w:ind w:left="0" w:firstLine="709"/>
        <w:jc w:val="center"/>
        <w:rPr>
          <w:rFonts w:ascii="Times New Roman" w:hAnsi="Times New Roman"/>
          <w:b/>
          <w:bCs/>
          <w:i/>
          <w:iCs/>
          <w:sz w:val="24"/>
          <w:szCs w:val="24"/>
        </w:rPr>
      </w:pPr>
      <w:r w:rsidRPr="00E25C8C">
        <w:rPr>
          <w:rFonts w:ascii="Times New Roman" w:hAnsi="Times New Roman"/>
          <w:b/>
          <w:bCs/>
          <w:i/>
          <w:iCs/>
          <w:sz w:val="24"/>
          <w:szCs w:val="24"/>
        </w:rPr>
        <w:t>Информатизация  школы</w:t>
      </w:r>
    </w:p>
    <w:p w:rsidR="00C57BD2" w:rsidRPr="00326B85" w:rsidRDefault="00C57BD2" w:rsidP="00E25C8C">
      <w:pPr>
        <w:spacing w:after="0" w:line="240" w:lineRule="auto"/>
        <w:ind w:firstLine="709"/>
        <w:rPr>
          <w:rFonts w:ascii="Times New Roman" w:hAnsi="Times New Roman"/>
          <w:bCs/>
          <w:iCs/>
          <w:sz w:val="24"/>
          <w:szCs w:val="24"/>
        </w:rPr>
      </w:pPr>
      <w:r w:rsidRPr="00326B85">
        <w:rPr>
          <w:rFonts w:ascii="Times New Roman" w:hAnsi="Times New Roman"/>
          <w:bCs/>
          <w:iCs/>
          <w:sz w:val="24"/>
          <w:szCs w:val="24"/>
        </w:rPr>
        <w:t>Разработана и реализуется Программа информатизации МО</w:t>
      </w:r>
      <w:r w:rsidR="00E25C8C" w:rsidRPr="00326B85">
        <w:rPr>
          <w:rFonts w:ascii="Times New Roman" w:hAnsi="Times New Roman"/>
          <w:bCs/>
          <w:iCs/>
          <w:sz w:val="24"/>
          <w:szCs w:val="24"/>
        </w:rPr>
        <w:t>Б</w:t>
      </w:r>
      <w:r w:rsidRPr="00326B85">
        <w:rPr>
          <w:rFonts w:ascii="Times New Roman" w:hAnsi="Times New Roman"/>
          <w:bCs/>
          <w:iCs/>
          <w:sz w:val="24"/>
          <w:szCs w:val="24"/>
        </w:rPr>
        <w:t xml:space="preserve">У «СОШ №26» на 2012-2017 г. Основная цель программы </w:t>
      </w:r>
      <w:r w:rsidRPr="00326B85">
        <w:rPr>
          <w:rFonts w:ascii="Times New Roman" w:hAnsi="Times New Roman"/>
          <w:iCs/>
          <w:sz w:val="24"/>
          <w:szCs w:val="24"/>
        </w:rPr>
        <w:t xml:space="preserve">- создание единого информационно-образовательного пространства ОУ, которое включает в себя совокупность технических, программных, телекоммуникационных и методических средств, позволяющих применять в образовательном процессе новые информационные технологии и осуществлять сбор, хранение и обработку данных системы образования. </w:t>
      </w:r>
      <w:r w:rsidRPr="00326B85">
        <w:rPr>
          <w:rFonts w:ascii="Times New Roman" w:hAnsi="Times New Roman"/>
          <w:bCs/>
          <w:iCs/>
          <w:sz w:val="24"/>
          <w:szCs w:val="24"/>
        </w:rPr>
        <w:t xml:space="preserve"> </w:t>
      </w:r>
    </w:p>
    <w:p w:rsidR="00C57BD2" w:rsidRPr="00E25C8C" w:rsidRDefault="00C57BD2" w:rsidP="00C57BD2">
      <w:pPr>
        <w:shd w:val="clear" w:color="auto" w:fill="FFFFFF"/>
        <w:spacing w:after="0" w:line="240" w:lineRule="auto"/>
        <w:ind w:firstLine="709"/>
        <w:rPr>
          <w:rFonts w:ascii="Times New Roman" w:hAnsi="Times New Roman"/>
          <w:b/>
          <w:sz w:val="24"/>
          <w:szCs w:val="24"/>
        </w:rPr>
      </w:pPr>
      <w:r w:rsidRPr="00E25C8C">
        <w:rPr>
          <w:rFonts w:ascii="Times New Roman" w:hAnsi="Times New Roman"/>
          <w:b/>
          <w:sz w:val="24"/>
          <w:szCs w:val="24"/>
        </w:rPr>
        <w:t>Функционирует</w:t>
      </w:r>
      <w:r w:rsidRPr="00E25C8C">
        <w:rPr>
          <w:rFonts w:ascii="Times New Roman" w:hAnsi="Times New Roman"/>
          <w:b/>
          <w:i/>
          <w:sz w:val="24"/>
          <w:szCs w:val="24"/>
        </w:rPr>
        <w:t xml:space="preserve"> </w:t>
      </w:r>
      <w:r w:rsidRPr="00E25C8C">
        <w:rPr>
          <w:rFonts w:ascii="Times New Roman" w:hAnsi="Times New Roman"/>
          <w:b/>
          <w:sz w:val="24"/>
          <w:szCs w:val="24"/>
        </w:rPr>
        <w:t>единая локальная сеть с выходом в</w:t>
      </w:r>
      <w:r w:rsidRPr="00E25C8C">
        <w:rPr>
          <w:rFonts w:ascii="Times New Roman" w:hAnsi="Times New Roman"/>
          <w:b/>
          <w:i/>
          <w:sz w:val="24"/>
          <w:szCs w:val="24"/>
        </w:rPr>
        <w:t xml:space="preserve"> </w:t>
      </w:r>
      <w:r w:rsidRPr="00E25C8C">
        <w:rPr>
          <w:rFonts w:ascii="Times New Roman" w:hAnsi="Times New Roman"/>
          <w:b/>
          <w:sz w:val="24"/>
          <w:szCs w:val="24"/>
        </w:rPr>
        <w:t>Интернет</w:t>
      </w:r>
      <w:r w:rsidRPr="00C57BD2">
        <w:rPr>
          <w:rFonts w:ascii="Times New Roman" w:hAnsi="Times New Roman"/>
          <w:i/>
          <w:sz w:val="24"/>
          <w:szCs w:val="24"/>
        </w:rPr>
        <w:t xml:space="preserve"> </w:t>
      </w:r>
      <w:r w:rsidRPr="00C57BD2">
        <w:rPr>
          <w:rFonts w:ascii="Times New Roman" w:hAnsi="Times New Roman"/>
          <w:sz w:val="24"/>
          <w:szCs w:val="24"/>
        </w:rPr>
        <w:t>с выделенным сервером, к локальной сети подключены</w:t>
      </w:r>
      <w:r w:rsidRPr="00C57BD2">
        <w:rPr>
          <w:rFonts w:ascii="Times New Roman" w:hAnsi="Times New Roman"/>
          <w:b/>
          <w:sz w:val="24"/>
          <w:szCs w:val="24"/>
        </w:rPr>
        <w:t xml:space="preserve"> </w:t>
      </w:r>
      <w:r w:rsidRPr="00C57BD2">
        <w:rPr>
          <w:rFonts w:ascii="Times New Roman" w:hAnsi="Times New Roman"/>
          <w:sz w:val="24"/>
          <w:szCs w:val="24"/>
        </w:rPr>
        <w:t>кабинеты информатики, администрации школы, бухгалтерия, библиотека, а также большинство</w:t>
      </w:r>
      <w:r w:rsidRPr="00C57BD2">
        <w:rPr>
          <w:rFonts w:ascii="Times New Roman" w:hAnsi="Times New Roman"/>
          <w:b/>
          <w:sz w:val="24"/>
          <w:szCs w:val="24"/>
        </w:rPr>
        <w:t xml:space="preserve"> </w:t>
      </w:r>
      <w:r w:rsidRPr="00C57BD2">
        <w:rPr>
          <w:rFonts w:ascii="Times New Roman" w:hAnsi="Times New Roman"/>
          <w:sz w:val="24"/>
          <w:szCs w:val="24"/>
        </w:rPr>
        <w:t xml:space="preserve">учебных кабинетов. </w:t>
      </w:r>
      <w:r w:rsidRPr="00E25C8C">
        <w:rPr>
          <w:rFonts w:ascii="Times New Roman" w:hAnsi="Times New Roman"/>
          <w:b/>
          <w:sz w:val="24"/>
          <w:szCs w:val="24"/>
        </w:rPr>
        <w:t xml:space="preserve">На всех этажах установлены точки доступа к Интернет через </w:t>
      </w:r>
      <w:r w:rsidRPr="00E25C8C">
        <w:rPr>
          <w:rFonts w:ascii="Times New Roman" w:hAnsi="Times New Roman"/>
          <w:b/>
          <w:sz w:val="24"/>
          <w:szCs w:val="24"/>
          <w:lang w:val="en-US"/>
        </w:rPr>
        <w:t>Wi</w:t>
      </w:r>
      <w:r w:rsidRPr="00E25C8C">
        <w:rPr>
          <w:rFonts w:ascii="Times New Roman" w:hAnsi="Times New Roman"/>
          <w:b/>
          <w:sz w:val="24"/>
          <w:szCs w:val="24"/>
        </w:rPr>
        <w:t>-</w:t>
      </w:r>
      <w:r w:rsidRPr="00E25C8C">
        <w:rPr>
          <w:rFonts w:ascii="Times New Roman" w:hAnsi="Times New Roman"/>
          <w:b/>
          <w:sz w:val="24"/>
          <w:szCs w:val="24"/>
          <w:lang w:val="en-US"/>
        </w:rPr>
        <w:t>Fi</w:t>
      </w:r>
      <w:r w:rsidRPr="00E25C8C">
        <w:rPr>
          <w:rFonts w:ascii="Times New Roman" w:hAnsi="Times New Roman"/>
          <w:b/>
          <w:sz w:val="24"/>
          <w:szCs w:val="24"/>
        </w:rPr>
        <w:t>.</w:t>
      </w:r>
    </w:p>
    <w:p w:rsidR="00C57BD2" w:rsidRPr="00C57BD2" w:rsidRDefault="00C57BD2" w:rsidP="00C57BD2">
      <w:pPr>
        <w:spacing w:after="0" w:line="240" w:lineRule="auto"/>
        <w:ind w:firstLine="709"/>
        <w:rPr>
          <w:rFonts w:ascii="Times New Roman" w:hAnsi="Times New Roman"/>
          <w:iCs/>
          <w:sz w:val="24"/>
          <w:szCs w:val="24"/>
        </w:rPr>
      </w:pPr>
      <w:r w:rsidRPr="00C57BD2">
        <w:rPr>
          <w:rFonts w:ascii="Times New Roman" w:hAnsi="Times New Roman"/>
          <w:iCs/>
          <w:sz w:val="24"/>
          <w:szCs w:val="24"/>
        </w:rPr>
        <w:t>С каждым годом показатели ИКТ-компетентности педагогов улучшаются, что является результатом плановой работы по повышению уровня компьютерной грамотности педагогов. В образовательном процессе используются как готовые программные продукты, так и разработанные учителями и учащимися.  Вся методическая работа строится на использовании ИКТ. Классные руководители активно используют информационные технологии в процессе воспитания. Все учителя школы (100%) используют информационно-коммуникационные технологии в учебном процессе.</w:t>
      </w:r>
    </w:p>
    <w:p w:rsidR="00C57BD2" w:rsidRPr="00C57BD2" w:rsidRDefault="00C57BD2" w:rsidP="00C57BD2">
      <w:pPr>
        <w:spacing w:after="0" w:line="240" w:lineRule="auto"/>
        <w:ind w:firstLine="709"/>
        <w:rPr>
          <w:rFonts w:ascii="Times New Roman" w:hAnsi="Times New Roman"/>
          <w:sz w:val="24"/>
          <w:szCs w:val="24"/>
        </w:rPr>
      </w:pPr>
      <w:r w:rsidRPr="00C57BD2">
        <w:rPr>
          <w:rFonts w:ascii="Times New Roman" w:hAnsi="Times New Roman"/>
          <w:sz w:val="24"/>
          <w:szCs w:val="24"/>
        </w:rPr>
        <w:t>На сегодняшний день школа располагает следующим составом компьютерной техники и периферийных устройств, используемых в основном в учебном процессе:</w:t>
      </w:r>
    </w:p>
    <w:p w:rsidR="00C57BD2" w:rsidRPr="00451689" w:rsidRDefault="00C57BD2" w:rsidP="00451689">
      <w:pPr>
        <w:tabs>
          <w:tab w:val="left" w:pos="142"/>
        </w:tabs>
        <w:spacing w:after="0" w:line="240" w:lineRule="auto"/>
        <w:rPr>
          <w:rFonts w:ascii="Times New Roman" w:hAnsi="Times New Roman"/>
          <w:sz w:val="24"/>
          <w:szCs w:val="24"/>
        </w:rPr>
      </w:pPr>
    </w:p>
    <w:p w:rsidR="00451689" w:rsidRPr="00451689" w:rsidRDefault="00451689" w:rsidP="00451689">
      <w:pPr>
        <w:pStyle w:val="a8"/>
        <w:spacing w:after="0" w:line="240" w:lineRule="auto"/>
        <w:ind w:left="0"/>
        <w:jc w:val="center"/>
        <w:rPr>
          <w:rFonts w:ascii="Times New Roman" w:hAnsi="Times New Roman"/>
          <w:b/>
          <w:i/>
          <w:sz w:val="24"/>
          <w:szCs w:val="24"/>
        </w:rPr>
      </w:pPr>
      <w:r w:rsidRPr="00451689">
        <w:rPr>
          <w:rFonts w:ascii="Times New Roman" w:hAnsi="Times New Roman"/>
          <w:b/>
          <w:i/>
          <w:sz w:val="24"/>
          <w:szCs w:val="24"/>
        </w:rPr>
        <w:t>Характеристика оснащенности ОУ цифровыми технологиями</w:t>
      </w:r>
    </w:p>
    <w:tbl>
      <w:tblPr>
        <w:tblW w:w="10655" w:type="dxa"/>
        <w:tblInd w:w="-885" w:type="dxa"/>
        <w:tblLayout w:type="fixed"/>
        <w:tblLook w:val="04A0"/>
      </w:tblPr>
      <w:tblGrid>
        <w:gridCol w:w="8364"/>
        <w:gridCol w:w="918"/>
        <w:gridCol w:w="1373"/>
      </w:tblGrid>
      <w:tr w:rsidR="00451689" w:rsidRPr="00451689" w:rsidTr="00973E52">
        <w:trPr>
          <w:trHeight w:val="360"/>
        </w:trPr>
        <w:tc>
          <w:tcPr>
            <w:tcW w:w="8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b/>
                <w:bCs/>
                <w:sz w:val="24"/>
                <w:szCs w:val="24"/>
              </w:rPr>
            </w:pPr>
            <w:r w:rsidRPr="00451689">
              <w:rPr>
                <w:rFonts w:ascii="Times New Roman" w:hAnsi="Times New Roman"/>
                <w:b/>
                <w:bCs/>
                <w:sz w:val="24"/>
                <w:szCs w:val="24"/>
              </w:rPr>
              <w:t xml:space="preserve">Учебный год  - 2013-2014 </w:t>
            </w:r>
          </w:p>
        </w:tc>
        <w:tc>
          <w:tcPr>
            <w:tcW w:w="2291" w:type="dxa"/>
            <w:gridSpan w:val="2"/>
            <w:tcBorders>
              <w:top w:val="single" w:sz="4" w:space="0" w:color="auto"/>
              <w:left w:val="nil"/>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sz w:val="24"/>
                <w:szCs w:val="24"/>
              </w:rPr>
            </w:pPr>
          </w:p>
        </w:tc>
      </w:tr>
      <w:tr w:rsidR="00451689" w:rsidRPr="00451689" w:rsidTr="00973E52">
        <w:trPr>
          <w:trHeight w:val="315"/>
        </w:trPr>
        <w:tc>
          <w:tcPr>
            <w:tcW w:w="8364" w:type="dxa"/>
            <w:vMerge/>
            <w:tcBorders>
              <w:top w:val="single" w:sz="4" w:space="0" w:color="auto"/>
              <w:left w:val="single" w:sz="4" w:space="0" w:color="auto"/>
              <w:bottom w:val="single" w:sz="4" w:space="0" w:color="000000"/>
              <w:right w:val="single" w:sz="4" w:space="0" w:color="auto"/>
            </w:tcBorders>
            <w:vAlign w:val="center"/>
            <w:hideMark/>
          </w:tcPr>
          <w:p w:rsidR="00451689" w:rsidRPr="00451689" w:rsidRDefault="00451689" w:rsidP="00451689">
            <w:pPr>
              <w:spacing w:after="0" w:line="240" w:lineRule="auto"/>
              <w:jc w:val="center"/>
              <w:rPr>
                <w:rFonts w:ascii="Times New Roman" w:hAnsi="Times New Roman"/>
                <w:b/>
                <w:bCs/>
                <w:sz w:val="24"/>
                <w:szCs w:val="24"/>
              </w:rPr>
            </w:pP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да/нет</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количество</w:t>
            </w:r>
          </w:p>
        </w:tc>
      </w:tr>
      <w:tr w:rsidR="00451689" w:rsidRPr="00451689" w:rsidTr="00973E52">
        <w:trPr>
          <w:trHeight w:val="255"/>
        </w:trPr>
        <w:tc>
          <w:tcPr>
            <w:tcW w:w="1065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b/>
                <w:bCs/>
                <w:sz w:val="24"/>
                <w:szCs w:val="24"/>
              </w:rPr>
              <w:t>Количество ПК из стоящих на балансе ОУ из них:</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Количество компьютеров в АУП</w:t>
            </w:r>
          </w:p>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(АДМИНИСТРАТИВНО-УПРАВЛЕНЧЕСКИЙ ПЕРСОНАЛ)</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28</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Количество компьютеров в предметных кабинетах</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60</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Количество компьютеров в школьной библиотеке</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7</w:t>
            </w:r>
          </w:p>
        </w:tc>
      </w:tr>
      <w:tr w:rsidR="00451689" w:rsidRPr="00451689" w:rsidTr="00973E52">
        <w:trPr>
          <w:trHeight w:val="300"/>
        </w:trPr>
        <w:tc>
          <w:tcPr>
            <w:tcW w:w="83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Количество компьютеров, на которых установлено СПО</w:t>
            </w:r>
          </w:p>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(свободное программное обеспечение)</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30</w:t>
            </w:r>
          </w:p>
        </w:tc>
      </w:tr>
      <w:tr w:rsidR="00451689" w:rsidRPr="00451689" w:rsidTr="00973E52">
        <w:trPr>
          <w:trHeight w:val="510"/>
        </w:trPr>
        <w:tc>
          <w:tcPr>
            <w:tcW w:w="10655"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b/>
                <w:bCs/>
                <w:sz w:val="24"/>
                <w:szCs w:val="24"/>
              </w:rPr>
              <w:lastRenderedPageBreak/>
              <w:t>Перечень мероприятий, проведенных для внедрения контентной фильтрации в ОУ (перечень нормативных документов, какое ПО установлено)</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Количество компьютеров, на которых установлен «Контент – фильтр», из них:</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130</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в АУП</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28</w:t>
            </w:r>
          </w:p>
        </w:tc>
      </w:tr>
      <w:tr w:rsidR="00451689" w:rsidRPr="00451689" w:rsidTr="00973E52">
        <w:trPr>
          <w:trHeight w:val="300"/>
        </w:trPr>
        <w:tc>
          <w:tcPr>
            <w:tcW w:w="83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в компьютерных классах</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35</w:t>
            </w:r>
          </w:p>
        </w:tc>
      </w:tr>
      <w:tr w:rsidR="00451689" w:rsidRPr="00451689" w:rsidTr="00973E52">
        <w:trPr>
          <w:trHeight w:val="300"/>
        </w:trPr>
        <w:tc>
          <w:tcPr>
            <w:tcW w:w="83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в школьной библиотеке</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7</w:t>
            </w:r>
          </w:p>
        </w:tc>
      </w:tr>
      <w:tr w:rsidR="00451689" w:rsidRPr="00451689" w:rsidTr="00973E52">
        <w:trPr>
          <w:trHeight w:val="300"/>
        </w:trPr>
        <w:tc>
          <w:tcPr>
            <w:tcW w:w="83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в предметных кабинетах</w:t>
            </w:r>
          </w:p>
        </w:tc>
        <w:tc>
          <w:tcPr>
            <w:tcW w:w="918"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FFFFFF" w:themeFill="background1"/>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60</w:t>
            </w:r>
          </w:p>
        </w:tc>
      </w:tr>
      <w:tr w:rsidR="00451689" w:rsidRPr="00451689" w:rsidTr="00973E52">
        <w:trPr>
          <w:trHeight w:val="300"/>
        </w:trPr>
        <w:tc>
          <w:tcPr>
            <w:tcW w:w="10655"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b/>
                <w:bCs/>
                <w:sz w:val="24"/>
                <w:szCs w:val="24"/>
              </w:rPr>
              <w:t>Количество переносных компьютеров (ноутбуков) из стоящих на балансе ОУ из них:</w:t>
            </w:r>
          </w:p>
        </w:tc>
      </w:tr>
      <w:tr w:rsidR="00451689" w:rsidRPr="00451689" w:rsidTr="00973E52">
        <w:trPr>
          <w:trHeight w:val="300"/>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Количество компьютеров в АУП</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9</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Количество компьютеров в предметных кабинетах</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6</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Количество компьютеров в школьной библиотеке</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sz w:val="24"/>
                <w:szCs w:val="24"/>
              </w:rPr>
            </w:pPr>
            <w:r w:rsidRPr="00451689">
              <w:rPr>
                <w:rFonts w:ascii="Times New Roman" w:hAnsi="Times New Roman"/>
                <w:sz w:val="24"/>
                <w:szCs w:val="24"/>
              </w:rPr>
              <w:t>нет</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rPr>
                <w:rFonts w:ascii="Times New Roman" w:hAnsi="Times New Roman"/>
                <w:sz w:val="24"/>
                <w:szCs w:val="24"/>
              </w:rPr>
            </w:pPr>
            <w:r w:rsidRPr="00451689">
              <w:rPr>
                <w:rFonts w:ascii="Times New Roman" w:hAnsi="Times New Roman"/>
                <w:sz w:val="24"/>
                <w:szCs w:val="24"/>
              </w:rPr>
              <w:t>Количество компьютеров на которых установлено СПО</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pacing w:after="0" w:line="240" w:lineRule="auto"/>
              <w:jc w:val="center"/>
              <w:rPr>
                <w:rFonts w:ascii="Times New Roman" w:hAnsi="Times New Roman"/>
                <w:sz w:val="24"/>
                <w:szCs w:val="24"/>
              </w:rPr>
            </w:pPr>
          </w:p>
        </w:tc>
      </w:tr>
      <w:tr w:rsidR="00451689" w:rsidRPr="00451689" w:rsidTr="00973E52">
        <w:trPr>
          <w:trHeight w:val="255"/>
        </w:trPr>
        <w:tc>
          <w:tcPr>
            <w:tcW w:w="1065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b/>
                <w:bCs/>
                <w:sz w:val="24"/>
                <w:szCs w:val="24"/>
              </w:rPr>
              <w:t>Количество мобильных компьютерных классов (из ноутбуков)</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1</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2</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более</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да</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10655" w:type="dxa"/>
            <w:gridSpan w:val="3"/>
            <w:tcBorders>
              <w:top w:val="nil"/>
              <w:left w:val="single" w:sz="4" w:space="0" w:color="auto"/>
              <w:bottom w:val="single" w:sz="4" w:space="0" w:color="auto"/>
              <w:right w:val="single" w:sz="4" w:space="0" w:color="000000"/>
            </w:tcBorders>
            <w:shd w:val="clear" w:color="auto" w:fill="F2F2F2" w:themeFill="background1" w:themeFillShade="F2"/>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b/>
                <w:bCs/>
                <w:sz w:val="24"/>
                <w:szCs w:val="24"/>
              </w:rPr>
              <w:t>Количество компьютерных классов из них:</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1</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2</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более</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да</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3</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51689" w:rsidRPr="00451689" w:rsidRDefault="00451689" w:rsidP="00451689">
            <w:pPr>
              <w:shd w:val="clear" w:color="auto" w:fill="FFFFFF" w:themeFill="background1"/>
              <w:spacing w:after="0" w:line="240" w:lineRule="auto"/>
              <w:rPr>
                <w:rFonts w:ascii="Times New Roman" w:hAnsi="Times New Roman"/>
                <w:b/>
                <w:bCs/>
                <w:sz w:val="24"/>
                <w:szCs w:val="24"/>
              </w:rPr>
            </w:pPr>
            <w:r w:rsidRPr="00451689">
              <w:rPr>
                <w:rFonts w:ascii="Times New Roman" w:hAnsi="Times New Roman"/>
                <w:b/>
                <w:bCs/>
                <w:sz w:val="24"/>
                <w:szCs w:val="24"/>
              </w:rPr>
              <w:t>Количество компьютерных  классов, оборудованных согласно СанПин</w:t>
            </w:r>
          </w:p>
        </w:tc>
        <w:tc>
          <w:tcPr>
            <w:tcW w:w="918" w:type="dxa"/>
            <w:tcBorders>
              <w:top w:val="nil"/>
              <w:left w:val="nil"/>
              <w:bottom w:val="single" w:sz="4" w:space="0" w:color="auto"/>
              <w:right w:val="single" w:sz="4" w:space="0" w:color="auto"/>
            </w:tcBorders>
            <w:shd w:val="clear" w:color="auto" w:fill="F2F2F2" w:themeFill="background1" w:themeFillShade="F2"/>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F2F2F2" w:themeFill="background1" w:themeFillShade="F2"/>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3</w:t>
            </w:r>
          </w:p>
        </w:tc>
      </w:tr>
      <w:tr w:rsidR="00451689" w:rsidRPr="00451689" w:rsidTr="00973E52">
        <w:trPr>
          <w:trHeight w:val="28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Количество IBM-совместимых компьютеров, аналогичных Intel Pentium IV и ниже</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Количество IBM-совместимых компьютеров, выше аналогичныx Intel Pentium IV</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130</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Количество ПК других платформ</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b/>
                <w:bCs/>
                <w:sz w:val="24"/>
                <w:szCs w:val="24"/>
              </w:rPr>
            </w:pPr>
            <w:r w:rsidRPr="00451689">
              <w:rPr>
                <w:rFonts w:ascii="Times New Roman" w:hAnsi="Times New Roman"/>
                <w:b/>
                <w:bCs/>
                <w:sz w:val="24"/>
                <w:szCs w:val="24"/>
              </w:rPr>
              <w:t>Локальная сеть</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да</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Количество ПК, подключенных к единой локальной вычислительной сети ОУ</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130</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Количество WiFi-точек в ОУ</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6</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b/>
                <w:bCs/>
                <w:sz w:val="24"/>
                <w:szCs w:val="24"/>
              </w:rPr>
            </w:pPr>
            <w:r w:rsidRPr="00451689">
              <w:rPr>
                <w:rFonts w:ascii="Times New Roman" w:hAnsi="Times New Roman"/>
                <w:b/>
                <w:bCs/>
                <w:sz w:val="24"/>
                <w:szCs w:val="24"/>
              </w:rPr>
              <w:t>Подключение к Интернету (пример: да/нет|провайдеры)</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да</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гелиос</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Собственный web-сайт (если изменились адреса указать)</w:t>
            </w:r>
          </w:p>
        </w:tc>
        <w:tc>
          <w:tcPr>
            <w:tcW w:w="2291" w:type="dxa"/>
            <w:gridSpan w:val="2"/>
            <w:tcBorders>
              <w:top w:val="single" w:sz="4" w:space="0" w:color="auto"/>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school26.yaguo.ru</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Наличие программы информатизации образования</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да</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Зам. директора по информатизации</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нет</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Наличие медиатеки</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да</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b/>
                <w:bCs/>
                <w:sz w:val="24"/>
                <w:szCs w:val="24"/>
              </w:rPr>
            </w:pPr>
            <w:r w:rsidRPr="00451689">
              <w:rPr>
                <w:rFonts w:ascii="Times New Roman" w:hAnsi="Times New Roman"/>
                <w:b/>
                <w:bCs/>
                <w:sz w:val="24"/>
                <w:szCs w:val="24"/>
              </w:rPr>
              <w:t>Количество учащихся на 1 ПК (количество ПК/количество обучающихся всей школы)</w:t>
            </w:r>
          </w:p>
        </w:tc>
        <w:tc>
          <w:tcPr>
            <w:tcW w:w="2291" w:type="dxa"/>
            <w:gridSpan w:val="2"/>
            <w:tcBorders>
              <w:top w:val="single" w:sz="4" w:space="0" w:color="auto"/>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11</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Количество учащихся, изучающих предмет «Информатика и ИКТ»</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849</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51689" w:rsidRPr="00451689" w:rsidRDefault="00451689" w:rsidP="00451689">
            <w:pPr>
              <w:shd w:val="clear" w:color="auto" w:fill="FFFFFF" w:themeFill="background1"/>
              <w:spacing w:after="0" w:line="240" w:lineRule="auto"/>
              <w:rPr>
                <w:rFonts w:ascii="Times New Roman" w:hAnsi="Times New Roman"/>
                <w:b/>
                <w:bCs/>
                <w:sz w:val="24"/>
                <w:szCs w:val="24"/>
              </w:rPr>
            </w:pPr>
            <w:r w:rsidRPr="00451689">
              <w:rPr>
                <w:rFonts w:ascii="Times New Roman" w:hAnsi="Times New Roman"/>
                <w:b/>
                <w:bCs/>
                <w:sz w:val="24"/>
                <w:szCs w:val="24"/>
              </w:rPr>
              <w:t>Число учителей информатики:</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3</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Число учителей информатики-совместителей:</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4</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Уровень образования учителей информатики:</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А) высшее образование</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3</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Б) среднее специальное</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В) другое</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Уровень педагогической деятельности:</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А) высший</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1</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Б) первый</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1</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В) второй</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1</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Г) базовый</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Педагогический стаж по предмету:</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А) до 5 лет</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1</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lastRenderedPageBreak/>
              <w:t>Б) до 15 лет</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В) до 30 лет и выше</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2</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Возраст учителей (указать количество):</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А) до 30 лет</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2</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Б) от 30 – 55 лет</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2</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В) свыше 55 лет</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Количество учителей информатики с ученой степенью/ в т.ч. аспирантов-соискателей.</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нет</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Сколько учителей информатики не проходили курсы повышения по ИКТ</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3</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Достижения (на Республиканском, на Российском уровнях)</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нет</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Качество ЕГЭ (результаты)</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b/>
                <w:bCs/>
                <w:sz w:val="24"/>
                <w:szCs w:val="24"/>
              </w:rPr>
            </w:pPr>
            <w:r w:rsidRPr="00451689">
              <w:rPr>
                <w:rFonts w:ascii="Times New Roman" w:hAnsi="Times New Roman"/>
                <w:b/>
                <w:bCs/>
                <w:sz w:val="24"/>
                <w:szCs w:val="24"/>
              </w:rPr>
              <w:t>Оснащение оборудованием ОУ (перечислить)</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интерактивная доска</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39</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принтер</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19</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ксерокс</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7</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сканер</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4</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мультимедиа проектор</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39</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Крепление к потолку для стационарного цифрового проектора</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31</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Экран настенный, мобильный экран</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12</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Принтер лазерный цветной</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7</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Наушники с микрофоном</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22</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Акустическая система</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4</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Сканер маркерной доски</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0</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Документ-камера</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6</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Планшеты</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1</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b/>
                <w:bCs/>
                <w:sz w:val="24"/>
                <w:szCs w:val="24"/>
              </w:rPr>
            </w:pPr>
            <w:r w:rsidRPr="00451689">
              <w:rPr>
                <w:rFonts w:ascii="Times New Roman" w:hAnsi="Times New Roman"/>
                <w:b/>
                <w:bCs/>
                <w:sz w:val="24"/>
                <w:szCs w:val="24"/>
              </w:rPr>
              <w:t>Педагогический состав ОУ, владеющий основными функциями ИКТ</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115</w:t>
            </w: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b/>
                <w:bCs/>
                <w:sz w:val="24"/>
                <w:szCs w:val="24"/>
              </w:rPr>
            </w:pPr>
            <w:r w:rsidRPr="00451689">
              <w:rPr>
                <w:rFonts w:ascii="Times New Roman" w:hAnsi="Times New Roman"/>
                <w:b/>
                <w:bCs/>
                <w:sz w:val="24"/>
                <w:szCs w:val="24"/>
              </w:rPr>
              <w:t>Наличие автоматизированных систем кроме "Сетевого города":</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Система электронного учета посещаемости в школе</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Нет</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"Школьное питание"</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Нет</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r w:rsidR="00451689" w:rsidRPr="00451689" w:rsidTr="00973E52">
        <w:trPr>
          <w:trHeight w:val="25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51689" w:rsidRPr="00451689" w:rsidRDefault="00451689" w:rsidP="00451689">
            <w:pPr>
              <w:shd w:val="clear" w:color="auto" w:fill="FFFFFF" w:themeFill="background1"/>
              <w:spacing w:after="0" w:line="240" w:lineRule="auto"/>
              <w:rPr>
                <w:rFonts w:ascii="Times New Roman" w:hAnsi="Times New Roman"/>
                <w:sz w:val="24"/>
                <w:szCs w:val="24"/>
              </w:rPr>
            </w:pPr>
            <w:r w:rsidRPr="00451689">
              <w:rPr>
                <w:rFonts w:ascii="Times New Roman" w:hAnsi="Times New Roman"/>
                <w:sz w:val="24"/>
                <w:szCs w:val="24"/>
              </w:rPr>
              <w:t>Автоматизация библиотечной системы</w:t>
            </w:r>
          </w:p>
        </w:tc>
        <w:tc>
          <w:tcPr>
            <w:tcW w:w="918"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r w:rsidRPr="00451689">
              <w:rPr>
                <w:rFonts w:ascii="Times New Roman" w:hAnsi="Times New Roman"/>
                <w:sz w:val="24"/>
                <w:szCs w:val="24"/>
              </w:rPr>
              <w:t>Да</w:t>
            </w:r>
          </w:p>
        </w:tc>
        <w:tc>
          <w:tcPr>
            <w:tcW w:w="1373" w:type="dxa"/>
            <w:tcBorders>
              <w:top w:val="nil"/>
              <w:left w:val="nil"/>
              <w:bottom w:val="single" w:sz="4" w:space="0" w:color="auto"/>
              <w:right w:val="single" w:sz="4" w:space="0" w:color="auto"/>
            </w:tcBorders>
            <w:shd w:val="clear" w:color="auto" w:fill="auto"/>
            <w:noWrap/>
            <w:vAlign w:val="center"/>
            <w:hideMark/>
          </w:tcPr>
          <w:p w:rsidR="00451689" w:rsidRPr="00451689" w:rsidRDefault="00451689" w:rsidP="00451689">
            <w:pPr>
              <w:shd w:val="clear" w:color="auto" w:fill="FFFFFF" w:themeFill="background1"/>
              <w:spacing w:after="0" w:line="240" w:lineRule="auto"/>
              <w:jc w:val="center"/>
              <w:rPr>
                <w:rFonts w:ascii="Times New Roman" w:hAnsi="Times New Roman"/>
                <w:sz w:val="24"/>
                <w:szCs w:val="24"/>
              </w:rPr>
            </w:pPr>
          </w:p>
        </w:tc>
      </w:tr>
    </w:tbl>
    <w:p w:rsidR="00451689" w:rsidRPr="00451689" w:rsidRDefault="00451689" w:rsidP="00451689">
      <w:pPr>
        <w:spacing w:after="0" w:line="240" w:lineRule="auto"/>
        <w:jc w:val="both"/>
        <w:rPr>
          <w:rFonts w:ascii="Times New Roman" w:hAnsi="Times New Roman"/>
          <w:sz w:val="24"/>
          <w:szCs w:val="24"/>
        </w:rPr>
      </w:pPr>
    </w:p>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 xml:space="preserve">В течение последних четырех лет среди педагогов нашей школы наблюдается устойчивый рост количества учителей, умеющих пользоваться компьютером: </w:t>
      </w:r>
    </w:p>
    <w:tbl>
      <w:tblPr>
        <w:tblW w:w="8095"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41"/>
        <w:gridCol w:w="2693"/>
        <w:gridCol w:w="3261"/>
      </w:tblGrid>
      <w:tr w:rsidR="00451689" w:rsidRPr="00451689" w:rsidTr="00973E52">
        <w:trPr>
          <w:trHeight w:val="870"/>
          <w:jc w:val="center"/>
        </w:trPr>
        <w:tc>
          <w:tcPr>
            <w:tcW w:w="2141" w:type="dxa"/>
          </w:tcPr>
          <w:p w:rsidR="00451689" w:rsidRPr="00451689" w:rsidRDefault="00451689" w:rsidP="00451689">
            <w:pPr>
              <w:spacing w:after="0" w:line="240" w:lineRule="auto"/>
              <w:ind w:firstLine="80"/>
              <w:rPr>
                <w:rFonts w:ascii="Times New Roman" w:hAnsi="Times New Roman"/>
                <w:sz w:val="24"/>
                <w:szCs w:val="24"/>
              </w:rPr>
            </w:pPr>
            <w:r w:rsidRPr="00451689">
              <w:rPr>
                <w:rFonts w:ascii="Times New Roman" w:hAnsi="Times New Roman"/>
                <w:sz w:val="24"/>
                <w:szCs w:val="24"/>
              </w:rPr>
              <w:t>Учебный год:</w:t>
            </w:r>
          </w:p>
        </w:tc>
        <w:tc>
          <w:tcPr>
            <w:tcW w:w="2693" w:type="dxa"/>
            <w:tcMar>
              <w:top w:w="0" w:type="dxa"/>
              <w:left w:w="108" w:type="dxa"/>
              <w:bottom w:w="0" w:type="dxa"/>
              <w:right w:w="108" w:type="dxa"/>
            </w:tcMar>
          </w:tcPr>
          <w:p w:rsidR="00451689" w:rsidRPr="00451689" w:rsidRDefault="00451689" w:rsidP="00451689">
            <w:pPr>
              <w:spacing w:after="0" w:line="240" w:lineRule="auto"/>
              <w:ind w:firstLine="80"/>
              <w:jc w:val="center"/>
              <w:rPr>
                <w:rFonts w:ascii="Times New Roman" w:hAnsi="Times New Roman"/>
                <w:sz w:val="24"/>
                <w:szCs w:val="24"/>
              </w:rPr>
            </w:pPr>
            <w:r w:rsidRPr="00451689">
              <w:rPr>
                <w:rFonts w:ascii="Times New Roman" w:hAnsi="Times New Roman"/>
                <w:sz w:val="24"/>
                <w:szCs w:val="24"/>
              </w:rPr>
              <w:t>Умеют пользоваться компьютером</w:t>
            </w:r>
          </w:p>
        </w:tc>
        <w:tc>
          <w:tcPr>
            <w:tcW w:w="3261" w:type="dxa"/>
            <w:tcMar>
              <w:top w:w="0" w:type="dxa"/>
              <w:left w:w="108" w:type="dxa"/>
              <w:bottom w:w="0" w:type="dxa"/>
              <w:right w:w="108" w:type="dxa"/>
            </w:tcMar>
          </w:tcPr>
          <w:p w:rsidR="00451689" w:rsidRPr="00451689" w:rsidRDefault="00451689" w:rsidP="00451689">
            <w:pPr>
              <w:spacing w:after="0" w:line="240" w:lineRule="auto"/>
              <w:ind w:firstLine="80"/>
              <w:rPr>
                <w:rFonts w:ascii="Times New Roman" w:hAnsi="Times New Roman"/>
                <w:sz w:val="24"/>
                <w:szCs w:val="24"/>
              </w:rPr>
            </w:pPr>
            <w:r w:rsidRPr="00451689">
              <w:rPr>
                <w:rFonts w:ascii="Times New Roman" w:hAnsi="Times New Roman"/>
                <w:sz w:val="24"/>
                <w:szCs w:val="24"/>
              </w:rPr>
              <w:t>Используют в профессиональной деятельности</w:t>
            </w:r>
          </w:p>
        </w:tc>
      </w:tr>
      <w:tr w:rsidR="00451689" w:rsidRPr="00451689" w:rsidTr="00973E52">
        <w:trPr>
          <w:trHeight w:val="255"/>
          <w:jc w:val="center"/>
        </w:trPr>
        <w:tc>
          <w:tcPr>
            <w:tcW w:w="2141" w:type="dxa"/>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 xml:space="preserve">2008-2009 </w:t>
            </w:r>
          </w:p>
        </w:tc>
        <w:tc>
          <w:tcPr>
            <w:tcW w:w="2693"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76%</w:t>
            </w:r>
          </w:p>
        </w:tc>
        <w:tc>
          <w:tcPr>
            <w:tcW w:w="3261"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74%</w:t>
            </w:r>
          </w:p>
        </w:tc>
      </w:tr>
      <w:tr w:rsidR="00451689" w:rsidRPr="00451689" w:rsidTr="00973E52">
        <w:trPr>
          <w:trHeight w:val="255"/>
          <w:jc w:val="center"/>
        </w:trPr>
        <w:tc>
          <w:tcPr>
            <w:tcW w:w="2141" w:type="dxa"/>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 xml:space="preserve">2009-2010 </w:t>
            </w:r>
          </w:p>
        </w:tc>
        <w:tc>
          <w:tcPr>
            <w:tcW w:w="2693"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92%</w:t>
            </w:r>
          </w:p>
        </w:tc>
        <w:tc>
          <w:tcPr>
            <w:tcW w:w="3261"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83%</w:t>
            </w:r>
          </w:p>
        </w:tc>
      </w:tr>
      <w:tr w:rsidR="00451689" w:rsidRPr="00451689" w:rsidTr="00973E52">
        <w:trPr>
          <w:trHeight w:val="255"/>
          <w:jc w:val="center"/>
        </w:trPr>
        <w:tc>
          <w:tcPr>
            <w:tcW w:w="2141" w:type="dxa"/>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 xml:space="preserve">2010-2011 </w:t>
            </w:r>
          </w:p>
        </w:tc>
        <w:tc>
          <w:tcPr>
            <w:tcW w:w="2693"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100%</w:t>
            </w:r>
          </w:p>
        </w:tc>
        <w:tc>
          <w:tcPr>
            <w:tcW w:w="3261"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100%</w:t>
            </w:r>
          </w:p>
        </w:tc>
      </w:tr>
      <w:tr w:rsidR="00451689" w:rsidRPr="00451689" w:rsidTr="00973E52">
        <w:trPr>
          <w:trHeight w:val="255"/>
          <w:jc w:val="center"/>
        </w:trPr>
        <w:tc>
          <w:tcPr>
            <w:tcW w:w="2141" w:type="dxa"/>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2011-2012</w:t>
            </w:r>
          </w:p>
        </w:tc>
        <w:tc>
          <w:tcPr>
            <w:tcW w:w="2693"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100%</w:t>
            </w:r>
          </w:p>
        </w:tc>
        <w:tc>
          <w:tcPr>
            <w:tcW w:w="3261"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100%</w:t>
            </w:r>
          </w:p>
        </w:tc>
      </w:tr>
      <w:tr w:rsidR="00451689" w:rsidRPr="00451689" w:rsidTr="00973E52">
        <w:trPr>
          <w:trHeight w:val="255"/>
          <w:jc w:val="center"/>
        </w:trPr>
        <w:tc>
          <w:tcPr>
            <w:tcW w:w="2141" w:type="dxa"/>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2012-2013</w:t>
            </w:r>
          </w:p>
        </w:tc>
        <w:tc>
          <w:tcPr>
            <w:tcW w:w="2693"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100%</w:t>
            </w:r>
          </w:p>
        </w:tc>
        <w:tc>
          <w:tcPr>
            <w:tcW w:w="3261"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100%</w:t>
            </w:r>
          </w:p>
        </w:tc>
      </w:tr>
      <w:tr w:rsidR="00451689" w:rsidRPr="00451689" w:rsidTr="00973E52">
        <w:trPr>
          <w:trHeight w:val="255"/>
          <w:jc w:val="center"/>
        </w:trPr>
        <w:tc>
          <w:tcPr>
            <w:tcW w:w="2141" w:type="dxa"/>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2013-2014</w:t>
            </w:r>
          </w:p>
        </w:tc>
        <w:tc>
          <w:tcPr>
            <w:tcW w:w="2693"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100%</w:t>
            </w:r>
          </w:p>
        </w:tc>
        <w:tc>
          <w:tcPr>
            <w:tcW w:w="3261" w:type="dxa"/>
            <w:noWrap/>
            <w:tcMar>
              <w:top w:w="0" w:type="dxa"/>
              <w:left w:w="108" w:type="dxa"/>
              <w:bottom w:w="0" w:type="dxa"/>
              <w:right w:w="108" w:type="dxa"/>
            </w:tcMar>
          </w:tcPr>
          <w:p w:rsidR="00451689" w:rsidRPr="00451689" w:rsidRDefault="00451689" w:rsidP="00451689">
            <w:pPr>
              <w:spacing w:after="0" w:line="240" w:lineRule="auto"/>
              <w:ind w:firstLine="709"/>
              <w:jc w:val="both"/>
              <w:rPr>
                <w:rFonts w:ascii="Times New Roman" w:hAnsi="Times New Roman"/>
                <w:sz w:val="24"/>
                <w:szCs w:val="24"/>
              </w:rPr>
            </w:pPr>
            <w:r w:rsidRPr="00451689">
              <w:rPr>
                <w:rFonts w:ascii="Times New Roman" w:hAnsi="Times New Roman"/>
                <w:sz w:val="24"/>
                <w:szCs w:val="24"/>
              </w:rPr>
              <w:t>100%</w:t>
            </w:r>
          </w:p>
        </w:tc>
      </w:tr>
    </w:tbl>
    <w:p w:rsidR="00451689" w:rsidRPr="00451689" w:rsidRDefault="00451689" w:rsidP="00451689">
      <w:pPr>
        <w:spacing w:after="0" w:line="240" w:lineRule="auto"/>
        <w:jc w:val="both"/>
        <w:rPr>
          <w:rFonts w:ascii="Times New Roman" w:hAnsi="Times New Roman"/>
          <w:b/>
          <w:sz w:val="24"/>
          <w:szCs w:val="24"/>
        </w:rPr>
      </w:pPr>
      <w:r w:rsidRPr="00451689">
        <w:rPr>
          <w:rFonts w:ascii="Times New Roman" w:hAnsi="Times New Roman"/>
          <w:bCs/>
          <w:sz w:val="24"/>
          <w:szCs w:val="24"/>
        </w:rPr>
        <w:t>Всего кабинетов в школе</w:t>
      </w:r>
      <w:r w:rsidRPr="00451689">
        <w:rPr>
          <w:rFonts w:ascii="Times New Roman" w:hAnsi="Times New Roman"/>
          <w:b/>
          <w:sz w:val="24"/>
          <w:szCs w:val="24"/>
        </w:rPr>
        <w:t>- 41 + 1 мастерская</w:t>
      </w:r>
    </w:p>
    <w:p w:rsidR="00451689" w:rsidRPr="00451689" w:rsidRDefault="00451689" w:rsidP="00451689">
      <w:pPr>
        <w:spacing w:after="0" w:line="240" w:lineRule="auto"/>
        <w:ind w:firstLine="709"/>
        <w:jc w:val="both"/>
        <w:rPr>
          <w:rFonts w:ascii="Times New Roman" w:hAnsi="Times New Roman"/>
          <w:bCs/>
          <w:sz w:val="24"/>
          <w:szCs w:val="24"/>
        </w:rPr>
      </w:pPr>
      <w:r w:rsidRPr="00451689">
        <w:rPr>
          <w:rFonts w:ascii="Times New Roman" w:hAnsi="Times New Roman"/>
          <w:bCs/>
          <w:sz w:val="24"/>
          <w:szCs w:val="24"/>
        </w:rPr>
        <w:t>Кабинеты городского уровня 1 степени- 17 кабинетов, №3, 7, 10,13, 14, 15, 16, 18, 20, 21, 22, 23,25, 26, 30, 31, 34, 40</w:t>
      </w:r>
    </w:p>
    <w:p w:rsidR="00C57BD2" w:rsidRDefault="00451689" w:rsidP="00451689">
      <w:pPr>
        <w:spacing w:after="0" w:line="240" w:lineRule="auto"/>
        <w:ind w:firstLine="709"/>
        <w:jc w:val="both"/>
        <w:rPr>
          <w:rFonts w:ascii="Times New Roman" w:hAnsi="Times New Roman"/>
          <w:bCs/>
          <w:sz w:val="24"/>
          <w:szCs w:val="24"/>
        </w:rPr>
      </w:pPr>
      <w:r w:rsidRPr="00451689">
        <w:rPr>
          <w:rFonts w:ascii="Times New Roman" w:hAnsi="Times New Roman"/>
          <w:bCs/>
          <w:sz w:val="24"/>
          <w:szCs w:val="24"/>
        </w:rPr>
        <w:t>Кабинеты городского уровня 2 степени -  16,  №5, 6, 8, 9, 11, 12, 17, 19,  27, 29, 32, 33, 35, 39,36</w:t>
      </w:r>
    </w:p>
    <w:p w:rsidR="00451689" w:rsidRPr="00451689" w:rsidRDefault="00451689" w:rsidP="00451689">
      <w:pPr>
        <w:spacing w:after="0" w:line="240" w:lineRule="auto"/>
        <w:ind w:firstLine="709"/>
        <w:jc w:val="both"/>
        <w:rPr>
          <w:rFonts w:ascii="Times New Roman" w:hAnsi="Times New Roman"/>
          <w:bCs/>
          <w:sz w:val="24"/>
          <w:szCs w:val="24"/>
        </w:rPr>
      </w:pPr>
    </w:p>
    <w:p w:rsidR="002077B1" w:rsidRPr="000C5198" w:rsidRDefault="002077B1" w:rsidP="00141389">
      <w:pPr>
        <w:spacing w:after="0" w:line="240" w:lineRule="auto"/>
        <w:ind w:left="-567"/>
        <w:rPr>
          <w:rFonts w:ascii="Times New Roman" w:hAnsi="Times New Roman"/>
          <w:b/>
          <w:i/>
          <w:sz w:val="24"/>
          <w:szCs w:val="24"/>
        </w:rPr>
      </w:pPr>
      <w:r w:rsidRPr="000C5198">
        <w:rPr>
          <w:rFonts w:ascii="Times New Roman" w:hAnsi="Times New Roman"/>
          <w:b/>
          <w:i/>
          <w:iCs/>
          <w:sz w:val="24"/>
          <w:szCs w:val="24"/>
        </w:rPr>
        <w:t xml:space="preserve">2.2. </w:t>
      </w:r>
      <w:r w:rsidRPr="000C5198">
        <w:rPr>
          <w:rFonts w:ascii="Times New Roman" w:hAnsi="Times New Roman"/>
          <w:b/>
          <w:i/>
          <w:sz w:val="24"/>
          <w:szCs w:val="24"/>
        </w:rPr>
        <w:t xml:space="preserve">Внедрение автоматизированной системы «Сетевой Город.Образование», </w:t>
      </w:r>
      <w:r w:rsidRPr="000C5198">
        <w:rPr>
          <w:rFonts w:ascii="Times New Roman" w:hAnsi="Times New Roman"/>
          <w:b/>
          <w:i/>
          <w:sz w:val="24"/>
          <w:szCs w:val="24"/>
          <w:lang w:val="en-US"/>
        </w:rPr>
        <w:t>Netschool</w:t>
      </w:r>
      <w:r w:rsidRPr="000C5198">
        <w:rPr>
          <w:rFonts w:ascii="Times New Roman" w:hAnsi="Times New Roman"/>
          <w:b/>
          <w:i/>
          <w:sz w:val="24"/>
          <w:szCs w:val="24"/>
        </w:rPr>
        <w:t>.</w:t>
      </w:r>
    </w:p>
    <w:p w:rsidR="00296CF2" w:rsidRPr="00E25C8C" w:rsidRDefault="00296CF2" w:rsidP="00296CF2">
      <w:pPr>
        <w:spacing w:after="0" w:line="240" w:lineRule="auto"/>
        <w:ind w:firstLine="708"/>
        <w:jc w:val="both"/>
        <w:rPr>
          <w:rFonts w:ascii="Times New Roman" w:hAnsi="Times New Roman"/>
          <w:b/>
          <w:sz w:val="24"/>
          <w:szCs w:val="24"/>
        </w:rPr>
      </w:pPr>
      <w:r w:rsidRPr="00E25C8C">
        <w:rPr>
          <w:rFonts w:ascii="Times New Roman" w:hAnsi="Times New Roman"/>
          <w:b/>
          <w:sz w:val="24"/>
          <w:szCs w:val="24"/>
          <w:lang w:val="en-US"/>
        </w:rPr>
        <w:t>Netschool</w:t>
      </w:r>
      <w:r w:rsidRPr="00E25C8C">
        <w:rPr>
          <w:rFonts w:ascii="Times New Roman" w:hAnsi="Times New Roman"/>
          <w:b/>
          <w:sz w:val="24"/>
          <w:szCs w:val="24"/>
        </w:rPr>
        <w:t xml:space="preserve"> – комплексная информационная система для современной школы, которая предоставляет мощный инструмент для решения аналитических задач, </w:t>
      </w:r>
      <w:r w:rsidRPr="00E25C8C">
        <w:rPr>
          <w:rFonts w:ascii="Times New Roman" w:hAnsi="Times New Roman"/>
          <w:b/>
          <w:sz w:val="24"/>
          <w:szCs w:val="24"/>
        </w:rPr>
        <w:lastRenderedPageBreak/>
        <w:t xml:space="preserve">способствует повышению качества образования, упрощает работу сотрудникам школы. </w:t>
      </w:r>
    </w:p>
    <w:p w:rsidR="00296CF2" w:rsidRPr="00E25C8C" w:rsidRDefault="00296CF2" w:rsidP="00296CF2">
      <w:pPr>
        <w:spacing w:after="0" w:line="240" w:lineRule="auto"/>
        <w:ind w:firstLine="708"/>
        <w:jc w:val="both"/>
        <w:rPr>
          <w:rFonts w:ascii="Times New Roman" w:hAnsi="Times New Roman"/>
          <w:sz w:val="24"/>
          <w:szCs w:val="24"/>
        </w:rPr>
      </w:pPr>
      <w:r w:rsidRPr="00E25C8C">
        <w:rPr>
          <w:rFonts w:ascii="Times New Roman" w:hAnsi="Times New Roman"/>
          <w:sz w:val="24"/>
          <w:szCs w:val="24"/>
        </w:rPr>
        <w:t>С 2012 года школа начала внедрение этой системы в образовательную и управленческую деятельность с целью автоматизации учета кадров и документации школы для оперативного ведения и архивного хранения информации, а также автоматизации статистических данных школы для оптимизации процесса обучения и контроля качества образования.</w:t>
      </w:r>
    </w:p>
    <w:p w:rsidR="00296CF2" w:rsidRPr="00E25C8C" w:rsidRDefault="00296CF2" w:rsidP="00296CF2">
      <w:pPr>
        <w:spacing w:after="0" w:line="240" w:lineRule="auto"/>
        <w:ind w:firstLine="708"/>
        <w:jc w:val="both"/>
        <w:rPr>
          <w:rFonts w:ascii="Times New Roman" w:hAnsi="Times New Roman"/>
          <w:sz w:val="24"/>
          <w:szCs w:val="24"/>
        </w:rPr>
      </w:pPr>
      <w:r w:rsidRPr="00E25C8C">
        <w:rPr>
          <w:rFonts w:ascii="Times New Roman" w:hAnsi="Times New Roman"/>
          <w:sz w:val="24"/>
          <w:szCs w:val="24"/>
        </w:rPr>
        <w:t xml:space="preserve">На основе </w:t>
      </w:r>
      <w:r w:rsidRPr="00E25C8C">
        <w:rPr>
          <w:rFonts w:ascii="Times New Roman" w:hAnsi="Times New Roman"/>
          <w:sz w:val="24"/>
          <w:szCs w:val="24"/>
          <w:lang w:val="en-US"/>
        </w:rPr>
        <w:t>Netschool</w:t>
      </w:r>
      <w:r w:rsidRPr="00E25C8C">
        <w:rPr>
          <w:rFonts w:ascii="Times New Roman" w:hAnsi="Times New Roman"/>
          <w:sz w:val="24"/>
          <w:szCs w:val="24"/>
        </w:rPr>
        <w:t xml:space="preserve"> разработана автоматизированная система «Сетевой Город. Образование». В октябре 2011г. был издан приказ УО г.Якутска №01-10/697 от 31.10.2011г. «Об утверждении нормативных документов по внедрению и использованию системы «Сетевой Город. Образование». </w:t>
      </w:r>
    </w:p>
    <w:p w:rsidR="00296CF2" w:rsidRPr="00E25C8C" w:rsidRDefault="00296CF2" w:rsidP="00296CF2">
      <w:pPr>
        <w:spacing w:after="0" w:line="240" w:lineRule="auto"/>
        <w:ind w:firstLine="708"/>
        <w:jc w:val="both"/>
        <w:rPr>
          <w:rFonts w:ascii="Times New Roman" w:hAnsi="Times New Roman"/>
          <w:b/>
          <w:sz w:val="24"/>
          <w:szCs w:val="24"/>
        </w:rPr>
      </w:pPr>
      <w:r w:rsidRPr="00E25C8C">
        <w:rPr>
          <w:rFonts w:ascii="Times New Roman" w:hAnsi="Times New Roman"/>
          <w:b/>
          <w:sz w:val="24"/>
          <w:szCs w:val="24"/>
        </w:rPr>
        <w:t>Основной целью</w:t>
      </w:r>
      <w:r w:rsidRPr="00E25C8C">
        <w:rPr>
          <w:rFonts w:ascii="Times New Roman" w:hAnsi="Times New Roman"/>
          <w:sz w:val="24"/>
          <w:szCs w:val="24"/>
        </w:rPr>
        <w:t xml:space="preserve"> использования системы «Сетевой Город. Образование», далее СГО, </w:t>
      </w:r>
      <w:r w:rsidRPr="00E25C8C">
        <w:rPr>
          <w:rFonts w:ascii="Times New Roman" w:hAnsi="Times New Roman"/>
          <w:b/>
          <w:sz w:val="24"/>
          <w:szCs w:val="24"/>
        </w:rPr>
        <w:t>являются создание открытого информационного образовательного пространства для всех участников образовательного процесса, эффективного решения задач управления муниципальной системой образования посредством сетевого взаимодействия муниципальных образовательных учреждений на основе информационно-коммуникационных технологий, предоставление муниципальных услуг в сфере образования в электронном виде.</w:t>
      </w:r>
    </w:p>
    <w:p w:rsidR="00296CF2" w:rsidRPr="00E25C8C" w:rsidRDefault="00296CF2" w:rsidP="00296CF2">
      <w:pPr>
        <w:spacing w:after="0" w:line="240" w:lineRule="auto"/>
        <w:ind w:firstLine="708"/>
        <w:jc w:val="both"/>
        <w:rPr>
          <w:rFonts w:ascii="Times New Roman" w:hAnsi="Times New Roman"/>
          <w:sz w:val="24"/>
          <w:szCs w:val="24"/>
        </w:rPr>
      </w:pPr>
      <w:r w:rsidRPr="00E25C8C">
        <w:rPr>
          <w:rFonts w:ascii="Times New Roman" w:hAnsi="Times New Roman"/>
          <w:sz w:val="24"/>
          <w:szCs w:val="24"/>
        </w:rPr>
        <w:t>Главными задачами внедрения и освоения системы СГО перед УО г.Якутска, школой являлись:</w:t>
      </w:r>
    </w:p>
    <w:p w:rsidR="00296CF2" w:rsidRPr="00E25C8C" w:rsidRDefault="00296CF2" w:rsidP="00296CF2">
      <w:pPr>
        <w:spacing w:after="0" w:line="240" w:lineRule="auto"/>
        <w:jc w:val="both"/>
        <w:rPr>
          <w:rFonts w:ascii="Times New Roman" w:hAnsi="Times New Roman"/>
          <w:sz w:val="24"/>
          <w:szCs w:val="24"/>
        </w:rPr>
      </w:pPr>
      <w:r w:rsidRPr="00E25C8C">
        <w:rPr>
          <w:rFonts w:ascii="Times New Roman" w:hAnsi="Times New Roman"/>
          <w:sz w:val="24"/>
          <w:szCs w:val="24"/>
        </w:rPr>
        <w:t>- формирование единой базы данных, содержащей информацию о педагогических работниках, контингенте обучающихся и их родителях (их законных представителях, ходе образовательного процесса в школе, движении обучающихся на уровне городского округа «город Якутск», в пределах муниципальных образовательных учреждений;</w:t>
      </w:r>
    </w:p>
    <w:p w:rsidR="00296CF2" w:rsidRPr="00E25C8C" w:rsidRDefault="00296CF2" w:rsidP="00296CF2">
      <w:pPr>
        <w:spacing w:after="0" w:line="240" w:lineRule="auto"/>
        <w:jc w:val="both"/>
        <w:rPr>
          <w:rFonts w:ascii="Times New Roman" w:hAnsi="Times New Roman"/>
          <w:sz w:val="24"/>
          <w:szCs w:val="24"/>
        </w:rPr>
      </w:pPr>
      <w:r w:rsidRPr="00E25C8C">
        <w:rPr>
          <w:rFonts w:ascii="Times New Roman" w:hAnsi="Times New Roman"/>
          <w:sz w:val="24"/>
          <w:szCs w:val="24"/>
        </w:rPr>
        <w:t>- конструирование, доставка и получение всех видов отчетности, отражающей результативность образовательной деятельности: типовых сводных отчетов по педагогическим работникам, контингенту обучающихся, об итогах образовательного процесса;</w:t>
      </w:r>
    </w:p>
    <w:p w:rsidR="00296CF2" w:rsidRPr="00E25C8C" w:rsidRDefault="00296CF2" w:rsidP="00296CF2">
      <w:pPr>
        <w:spacing w:after="0" w:line="240" w:lineRule="auto"/>
        <w:jc w:val="both"/>
        <w:rPr>
          <w:rFonts w:ascii="Times New Roman" w:hAnsi="Times New Roman"/>
          <w:sz w:val="24"/>
          <w:szCs w:val="24"/>
        </w:rPr>
      </w:pPr>
      <w:r w:rsidRPr="00E25C8C">
        <w:rPr>
          <w:rFonts w:ascii="Times New Roman" w:hAnsi="Times New Roman"/>
          <w:sz w:val="24"/>
          <w:szCs w:val="24"/>
        </w:rPr>
        <w:t>- разработка и предоставление школам информационных административных ресурсов для организации и сопровождения образовательного процесса;</w:t>
      </w:r>
    </w:p>
    <w:p w:rsidR="00296CF2" w:rsidRPr="00E25C8C" w:rsidRDefault="00296CF2" w:rsidP="00296CF2">
      <w:pPr>
        <w:spacing w:after="0" w:line="240" w:lineRule="auto"/>
        <w:jc w:val="both"/>
        <w:rPr>
          <w:rFonts w:ascii="Times New Roman" w:hAnsi="Times New Roman"/>
          <w:sz w:val="24"/>
          <w:szCs w:val="24"/>
        </w:rPr>
      </w:pPr>
      <w:r w:rsidRPr="00E25C8C">
        <w:rPr>
          <w:rFonts w:ascii="Times New Roman" w:hAnsi="Times New Roman"/>
          <w:sz w:val="24"/>
          <w:szCs w:val="24"/>
        </w:rPr>
        <w:t>- предоставление информации в электронном виде родителям (законным представителям) о качестве образовательного процесса в школах г.Якутска;</w:t>
      </w:r>
    </w:p>
    <w:p w:rsidR="00296CF2" w:rsidRPr="00E25C8C" w:rsidRDefault="00296CF2" w:rsidP="00296CF2">
      <w:pPr>
        <w:spacing w:after="0" w:line="240" w:lineRule="auto"/>
        <w:jc w:val="both"/>
        <w:rPr>
          <w:rFonts w:ascii="Times New Roman" w:hAnsi="Times New Roman"/>
          <w:sz w:val="24"/>
          <w:szCs w:val="24"/>
        </w:rPr>
      </w:pPr>
      <w:r w:rsidRPr="00E25C8C">
        <w:rPr>
          <w:rFonts w:ascii="Times New Roman" w:hAnsi="Times New Roman"/>
          <w:sz w:val="24"/>
          <w:szCs w:val="24"/>
        </w:rPr>
        <w:t>- развитие технологических условий дистанционного взаимодействия всех участников образовательного процесса в школах г.Якутска.</w:t>
      </w:r>
    </w:p>
    <w:p w:rsidR="002077B1" w:rsidRPr="00E25C8C" w:rsidRDefault="002077B1" w:rsidP="002077B1">
      <w:pPr>
        <w:spacing w:after="0" w:line="240" w:lineRule="auto"/>
        <w:ind w:firstLine="708"/>
        <w:jc w:val="both"/>
        <w:rPr>
          <w:rFonts w:ascii="Times New Roman" w:hAnsi="Times New Roman"/>
          <w:sz w:val="24"/>
          <w:szCs w:val="24"/>
        </w:rPr>
      </w:pPr>
      <w:r w:rsidRPr="00E25C8C">
        <w:rPr>
          <w:rFonts w:ascii="Times New Roman" w:hAnsi="Times New Roman"/>
          <w:sz w:val="24"/>
          <w:szCs w:val="24"/>
          <w:lang w:val="en-US"/>
        </w:rPr>
        <w:t>Netschool</w:t>
      </w:r>
      <w:r w:rsidRPr="00E25C8C">
        <w:rPr>
          <w:rFonts w:ascii="Times New Roman" w:hAnsi="Times New Roman"/>
          <w:sz w:val="24"/>
          <w:szCs w:val="24"/>
        </w:rPr>
        <w:t xml:space="preserve"> поддерживает следующие типы пользователей:</w:t>
      </w:r>
    </w:p>
    <w:p w:rsidR="002077B1" w:rsidRPr="00326B85" w:rsidRDefault="002077B1" w:rsidP="004D5CA6">
      <w:pPr>
        <w:numPr>
          <w:ilvl w:val="0"/>
          <w:numId w:val="35"/>
        </w:numPr>
        <w:spacing w:after="0" w:line="240" w:lineRule="auto"/>
        <w:ind w:left="0"/>
        <w:jc w:val="both"/>
        <w:rPr>
          <w:rFonts w:ascii="Times New Roman" w:hAnsi="Times New Roman"/>
          <w:sz w:val="24"/>
          <w:szCs w:val="24"/>
        </w:rPr>
      </w:pPr>
      <w:r w:rsidRPr="00326B85">
        <w:rPr>
          <w:rFonts w:ascii="Times New Roman" w:hAnsi="Times New Roman"/>
          <w:sz w:val="24"/>
          <w:szCs w:val="24"/>
        </w:rPr>
        <w:t>Директор, завуч;</w:t>
      </w:r>
    </w:p>
    <w:p w:rsidR="002077B1" w:rsidRPr="00326B85" w:rsidRDefault="002077B1" w:rsidP="004D5CA6">
      <w:pPr>
        <w:numPr>
          <w:ilvl w:val="0"/>
          <w:numId w:val="35"/>
        </w:numPr>
        <w:spacing w:after="0" w:line="240" w:lineRule="auto"/>
        <w:ind w:left="0"/>
        <w:jc w:val="both"/>
        <w:rPr>
          <w:rFonts w:ascii="Times New Roman" w:hAnsi="Times New Roman"/>
          <w:sz w:val="24"/>
          <w:szCs w:val="24"/>
        </w:rPr>
      </w:pPr>
      <w:r w:rsidRPr="00326B85">
        <w:rPr>
          <w:rFonts w:ascii="Times New Roman" w:hAnsi="Times New Roman"/>
          <w:sz w:val="24"/>
          <w:szCs w:val="24"/>
        </w:rPr>
        <w:t>Классный руководитель, преподаватель;</w:t>
      </w:r>
    </w:p>
    <w:p w:rsidR="002077B1" w:rsidRPr="00326B85" w:rsidRDefault="002077B1" w:rsidP="004D5CA6">
      <w:pPr>
        <w:numPr>
          <w:ilvl w:val="0"/>
          <w:numId w:val="35"/>
        </w:numPr>
        <w:spacing w:after="0" w:line="240" w:lineRule="auto"/>
        <w:ind w:left="0"/>
        <w:jc w:val="both"/>
        <w:rPr>
          <w:rFonts w:ascii="Times New Roman" w:hAnsi="Times New Roman"/>
          <w:sz w:val="24"/>
          <w:szCs w:val="24"/>
        </w:rPr>
      </w:pPr>
      <w:r w:rsidRPr="00326B85">
        <w:rPr>
          <w:rFonts w:ascii="Times New Roman" w:hAnsi="Times New Roman"/>
          <w:sz w:val="24"/>
          <w:szCs w:val="24"/>
        </w:rPr>
        <w:t>Учащийся;</w:t>
      </w:r>
    </w:p>
    <w:p w:rsidR="002077B1" w:rsidRPr="00326B85" w:rsidRDefault="002077B1" w:rsidP="004D5CA6">
      <w:pPr>
        <w:numPr>
          <w:ilvl w:val="0"/>
          <w:numId w:val="35"/>
        </w:numPr>
        <w:spacing w:after="0" w:line="240" w:lineRule="auto"/>
        <w:ind w:left="0"/>
        <w:jc w:val="both"/>
        <w:rPr>
          <w:rFonts w:ascii="Times New Roman" w:hAnsi="Times New Roman"/>
          <w:sz w:val="24"/>
          <w:szCs w:val="24"/>
        </w:rPr>
      </w:pPr>
      <w:r w:rsidRPr="00326B85">
        <w:rPr>
          <w:rFonts w:ascii="Times New Roman" w:hAnsi="Times New Roman"/>
          <w:sz w:val="24"/>
          <w:szCs w:val="24"/>
        </w:rPr>
        <w:t>Родитель;</w:t>
      </w:r>
    </w:p>
    <w:p w:rsidR="002077B1" w:rsidRPr="00326B85" w:rsidRDefault="002077B1" w:rsidP="004D5CA6">
      <w:pPr>
        <w:numPr>
          <w:ilvl w:val="0"/>
          <w:numId w:val="35"/>
        </w:numPr>
        <w:spacing w:after="0" w:line="240" w:lineRule="auto"/>
        <w:ind w:left="0"/>
        <w:jc w:val="both"/>
        <w:rPr>
          <w:rFonts w:ascii="Times New Roman" w:hAnsi="Times New Roman"/>
          <w:sz w:val="24"/>
          <w:szCs w:val="24"/>
        </w:rPr>
      </w:pPr>
      <w:r w:rsidRPr="00326B85">
        <w:rPr>
          <w:rFonts w:ascii="Times New Roman" w:hAnsi="Times New Roman"/>
          <w:sz w:val="24"/>
          <w:szCs w:val="24"/>
        </w:rPr>
        <w:t>Секретарь;</w:t>
      </w:r>
    </w:p>
    <w:p w:rsidR="002077B1" w:rsidRPr="00326B85" w:rsidRDefault="002077B1" w:rsidP="004D5CA6">
      <w:pPr>
        <w:numPr>
          <w:ilvl w:val="0"/>
          <w:numId w:val="35"/>
        </w:numPr>
        <w:spacing w:after="0" w:line="240" w:lineRule="auto"/>
        <w:ind w:left="0"/>
        <w:jc w:val="both"/>
        <w:rPr>
          <w:rFonts w:ascii="Times New Roman" w:hAnsi="Times New Roman"/>
          <w:sz w:val="24"/>
          <w:szCs w:val="24"/>
        </w:rPr>
      </w:pPr>
      <w:r w:rsidRPr="00326B85">
        <w:rPr>
          <w:rFonts w:ascii="Times New Roman" w:hAnsi="Times New Roman"/>
          <w:sz w:val="24"/>
          <w:szCs w:val="24"/>
        </w:rPr>
        <w:t>Специалист по кадрам;</w:t>
      </w:r>
    </w:p>
    <w:p w:rsidR="002077B1" w:rsidRPr="00326B85" w:rsidRDefault="002077B1" w:rsidP="004D5CA6">
      <w:pPr>
        <w:numPr>
          <w:ilvl w:val="0"/>
          <w:numId w:val="35"/>
        </w:numPr>
        <w:spacing w:after="0" w:line="240" w:lineRule="auto"/>
        <w:ind w:left="0"/>
        <w:jc w:val="both"/>
        <w:rPr>
          <w:rFonts w:ascii="Times New Roman" w:hAnsi="Times New Roman"/>
          <w:sz w:val="24"/>
          <w:szCs w:val="24"/>
        </w:rPr>
      </w:pPr>
      <w:r w:rsidRPr="00326B85">
        <w:rPr>
          <w:rFonts w:ascii="Times New Roman" w:hAnsi="Times New Roman"/>
          <w:sz w:val="24"/>
          <w:szCs w:val="24"/>
        </w:rPr>
        <w:t>Медицинский работник;</w:t>
      </w:r>
    </w:p>
    <w:p w:rsidR="002077B1" w:rsidRPr="00326B85" w:rsidRDefault="002077B1" w:rsidP="004D5CA6">
      <w:pPr>
        <w:numPr>
          <w:ilvl w:val="0"/>
          <w:numId w:val="35"/>
        </w:numPr>
        <w:spacing w:after="0" w:line="240" w:lineRule="auto"/>
        <w:ind w:left="0"/>
        <w:jc w:val="both"/>
        <w:rPr>
          <w:rFonts w:ascii="Times New Roman" w:hAnsi="Times New Roman"/>
          <w:sz w:val="24"/>
          <w:szCs w:val="24"/>
        </w:rPr>
      </w:pPr>
      <w:r w:rsidRPr="00326B85">
        <w:rPr>
          <w:rFonts w:ascii="Times New Roman" w:hAnsi="Times New Roman"/>
          <w:sz w:val="24"/>
          <w:szCs w:val="24"/>
        </w:rPr>
        <w:t>Психолог;</w:t>
      </w:r>
    </w:p>
    <w:p w:rsidR="002077B1" w:rsidRPr="00326B85" w:rsidRDefault="002077B1" w:rsidP="004D5CA6">
      <w:pPr>
        <w:numPr>
          <w:ilvl w:val="0"/>
          <w:numId w:val="35"/>
        </w:numPr>
        <w:spacing w:after="0" w:line="240" w:lineRule="auto"/>
        <w:ind w:left="0"/>
        <w:jc w:val="both"/>
        <w:rPr>
          <w:rFonts w:ascii="Times New Roman" w:hAnsi="Times New Roman"/>
          <w:sz w:val="24"/>
          <w:szCs w:val="24"/>
        </w:rPr>
      </w:pPr>
      <w:r w:rsidRPr="00326B85">
        <w:rPr>
          <w:rFonts w:ascii="Times New Roman" w:hAnsi="Times New Roman"/>
          <w:sz w:val="24"/>
          <w:szCs w:val="24"/>
        </w:rPr>
        <w:t>Администратор системы;</w:t>
      </w:r>
    </w:p>
    <w:p w:rsidR="002077B1" w:rsidRPr="00326B85" w:rsidRDefault="002077B1" w:rsidP="004D5CA6">
      <w:pPr>
        <w:numPr>
          <w:ilvl w:val="0"/>
          <w:numId w:val="35"/>
        </w:numPr>
        <w:spacing w:after="0" w:line="240" w:lineRule="auto"/>
        <w:ind w:left="0"/>
        <w:jc w:val="both"/>
        <w:rPr>
          <w:rFonts w:ascii="Times New Roman" w:hAnsi="Times New Roman"/>
          <w:sz w:val="24"/>
          <w:szCs w:val="24"/>
        </w:rPr>
      </w:pPr>
      <w:r w:rsidRPr="00326B85">
        <w:rPr>
          <w:rFonts w:ascii="Times New Roman" w:hAnsi="Times New Roman"/>
          <w:sz w:val="24"/>
          <w:szCs w:val="24"/>
        </w:rPr>
        <w:t>Технический персонал.</w:t>
      </w:r>
    </w:p>
    <w:p w:rsidR="002077B1" w:rsidRPr="00E25C8C" w:rsidRDefault="002077B1" w:rsidP="002077B1">
      <w:pPr>
        <w:spacing w:after="0" w:line="240" w:lineRule="auto"/>
        <w:ind w:firstLine="360"/>
        <w:jc w:val="both"/>
        <w:rPr>
          <w:rFonts w:ascii="Times New Roman" w:hAnsi="Times New Roman"/>
          <w:sz w:val="24"/>
          <w:szCs w:val="24"/>
        </w:rPr>
      </w:pPr>
      <w:r w:rsidRPr="00E25C8C">
        <w:rPr>
          <w:rFonts w:ascii="Times New Roman" w:hAnsi="Times New Roman"/>
          <w:sz w:val="24"/>
          <w:szCs w:val="24"/>
        </w:rPr>
        <w:t xml:space="preserve">Каждый пользователь имеет индивидуальные имя и пароль для входа в </w:t>
      </w:r>
      <w:r w:rsidRPr="00E25C8C">
        <w:rPr>
          <w:rFonts w:ascii="Times New Roman" w:hAnsi="Times New Roman"/>
          <w:sz w:val="24"/>
          <w:szCs w:val="24"/>
          <w:lang w:val="en-US"/>
        </w:rPr>
        <w:t>Netschool</w:t>
      </w:r>
      <w:r w:rsidRPr="00E25C8C">
        <w:rPr>
          <w:rFonts w:ascii="Times New Roman" w:hAnsi="Times New Roman"/>
          <w:sz w:val="24"/>
          <w:szCs w:val="24"/>
        </w:rPr>
        <w:t xml:space="preserve">. Права доступа к разным частям базы данных могут гибко настраиваться. Система </w:t>
      </w:r>
      <w:r w:rsidRPr="00E25C8C">
        <w:rPr>
          <w:rFonts w:ascii="Times New Roman" w:hAnsi="Times New Roman"/>
          <w:sz w:val="24"/>
          <w:szCs w:val="24"/>
          <w:lang w:val="en-US"/>
        </w:rPr>
        <w:t>Netschool</w:t>
      </w:r>
      <w:r w:rsidRPr="00E25C8C">
        <w:rPr>
          <w:rFonts w:ascii="Times New Roman" w:hAnsi="Times New Roman"/>
          <w:sz w:val="24"/>
          <w:szCs w:val="24"/>
        </w:rPr>
        <w:t xml:space="preserve"> имеет интуитивно понятный интерфейс. Навык работы формируется очень быстро даже у пользователей, не имеющих опыта работы с компьютером.</w:t>
      </w:r>
    </w:p>
    <w:p w:rsidR="002077B1" w:rsidRPr="00E25C8C" w:rsidRDefault="002077B1" w:rsidP="002077B1">
      <w:pPr>
        <w:spacing w:after="0" w:line="240" w:lineRule="auto"/>
        <w:jc w:val="both"/>
        <w:rPr>
          <w:rFonts w:ascii="Times New Roman" w:hAnsi="Times New Roman"/>
          <w:sz w:val="24"/>
          <w:szCs w:val="24"/>
        </w:rPr>
      </w:pPr>
      <w:r w:rsidRPr="00E25C8C">
        <w:rPr>
          <w:rFonts w:ascii="Times New Roman" w:hAnsi="Times New Roman"/>
          <w:sz w:val="24"/>
          <w:szCs w:val="24"/>
        </w:rPr>
        <w:tab/>
        <w:t xml:space="preserve">Какие же задачи решает </w:t>
      </w:r>
      <w:r w:rsidRPr="00E25C8C">
        <w:rPr>
          <w:rFonts w:ascii="Times New Roman" w:hAnsi="Times New Roman"/>
          <w:sz w:val="24"/>
          <w:szCs w:val="24"/>
          <w:lang w:val="en-US"/>
        </w:rPr>
        <w:t>Netschool</w:t>
      </w:r>
      <w:r w:rsidRPr="00E25C8C">
        <w:rPr>
          <w:rFonts w:ascii="Times New Roman" w:hAnsi="Times New Roman"/>
          <w:sz w:val="24"/>
          <w:szCs w:val="24"/>
        </w:rPr>
        <w:t>?</w:t>
      </w:r>
    </w:p>
    <w:p w:rsidR="002077B1" w:rsidRPr="00E25C8C" w:rsidRDefault="002077B1" w:rsidP="002077B1">
      <w:pPr>
        <w:spacing w:after="0" w:line="240" w:lineRule="auto"/>
        <w:jc w:val="both"/>
        <w:rPr>
          <w:rFonts w:ascii="Times New Roman" w:hAnsi="Times New Roman"/>
          <w:b/>
          <w:i/>
          <w:sz w:val="24"/>
          <w:szCs w:val="24"/>
        </w:rPr>
      </w:pPr>
      <w:r w:rsidRPr="00E25C8C">
        <w:rPr>
          <w:rFonts w:ascii="Times New Roman" w:hAnsi="Times New Roman"/>
          <w:b/>
          <w:i/>
          <w:sz w:val="24"/>
          <w:szCs w:val="24"/>
        </w:rPr>
        <w:t>Для руководства школы:</w:t>
      </w:r>
    </w:p>
    <w:p w:rsidR="002077B1" w:rsidRPr="00326B85" w:rsidRDefault="002077B1" w:rsidP="004D5CA6">
      <w:pPr>
        <w:numPr>
          <w:ilvl w:val="0"/>
          <w:numId w:val="36"/>
        </w:numPr>
        <w:spacing w:after="0" w:line="240" w:lineRule="auto"/>
        <w:ind w:left="0"/>
        <w:jc w:val="both"/>
        <w:rPr>
          <w:rFonts w:ascii="Times New Roman" w:hAnsi="Times New Roman"/>
          <w:sz w:val="24"/>
          <w:szCs w:val="24"/>
        </w:rPr>
      </w:pPr>
      <w:r w:rsidRPr="00326B85">
        <w:rPr>
          <w:rFonts w:ascii="Times New Roman" w:hAnsi="Times New Roman"/>
          <w:sz w:val="24"/>
          <w:szCs w:val="24"/>
        </w:rPr>
        <w:t>Автоматизированное составление отчетности для органов УО;</w:t>
      </w:r>
    </w:p>
    <w:p w:rsidR="002077B1" w:rsidRPr="00326B85" w:rsidRDefault="002077B1" w:rsidP="004D5CA6">
      <w:pPr>
        <w:numPr>
          <w:ilvl w:val="0"/>
          <w:numId w:val="36"/>
        </w:numPr>
        <w:spacing w:after="0" w:line="240" w:lineRule="auto"/>
        <w:ind w:left="0"/>
        <w:jc w:val="both"/>
        <w:rPr>
          <w:rFonts w:ascii="Times New Roman" w:hAnsi="Times New Roman"/>
          <w:sz w:val="24"/>
          <w:szCs w:val="24"/>
        </w:rPr>
      </w:pPr>
      <w:r w:rsidRPr="00326B85">
        <w:rPr>
          <w:rFonts w:ascii="Times New Roman" w:hAnsi="Times New Roman"/>
          <w:sz w:val="24"/>
          <w:szCs w:val="24"/>
        </w:rPr>
        <w:lastRenderedPageBreak/>
        <w:t>Доступ к сведениям о сотрудниках, учащихся, родителях;</w:t>
      </w:r>
    </w:p>
    <w:p w:rsidR="002077B1" w:rsidRPr="00326B85" w:rsidRDefault="002077B1" w:rsidP="004D5CA6">
      <w:pPr>
        <w:numPr>
          <w:ilvl w:val="0"/>
          <w:numId w:val="36"/>
        </w:numPr>
        <w:spacing w:after="0" w:line="240" w:lineRule="auto"/>
        <w:ind w:left="0"/>
        <w:jc w:val="both"/>
        <w:rPr>
          <w:rFonts w:ascii="Times New Roman" w:hAnsi="Times New Roman"/>
          <w:sz w:val="24"/>
          <w:szCs w:val="24"/>
        </w:rPr>
      </w:pPr>
      <w:r w:rsidRPr="00326B85">
        <w:rPr>
          <w:rFonts w:ascii="Times New Roman" w:hAnsi="Times New Roman"/>
          <w:sz w:val="24"/>
          <w:szCs w:val="24"/>
        </w:rPr>
        <w:t>Мониторинг движения учащихся;</w:t>
      </w:r>
    </w:p>
    <w:p w:rsidR="002077B1" w:rsidRPr="00326B85" w:rsidRDefault="002077B1" w:rsidP="004D5CA6">
      <w:pPr>
        <w:numPr>
          <w:ilvl w:val="0"/>
          <w:numId w:val="36"/>
        </w:numPr>
        <w:spacing w:after="0" w:line="240" w:lineRule="auto"/>
        <w:ind w:left="0"/>
        <w:jc w:val="both"/>
        <w:rPr>
          <w:rFonts w:ascii="Times New Roman" w:hAnsi="Times New Roman"/>
          <w:sz w:val="24"/>
          <w:szCs w:val="24"/>
        </w:rPr>
      </w:pPr>
      <w:r w:rsidRPr="00326B85">
        <w:rPr>
          <w:rFonts w:ascii="Times New Roman" w:hAnsi="Times New Roman"/>
          <w:sz w:val="24"/>
          <w:szCs w:val="24"/>
        </w:rPr>
        <w:t>Ведения расписания уроков, школьных и классных мероприятий;</w:t>
      </w:r>
    </w:p>
    <w:p w:rsidR="002077B1" w:rsidRPr="00326B85" w:rsidRDefault="002077B1" w:rsidP="004D5CA6">
      <w:pPr>
        <w:numPr>
          <w:ilvl w:val="0"/>
          <w:numId w:val="36"/>
        </w:numPr>
        <w:spacing w:after="0" w:line="240" w:lineRule="auto"/>
        <w:ind w:left="0"/>
        <w:jc w:val="both"/>
        <w:rPr>
          <w:rFonts w:ascii="Times New Roman" w:hAnsi="Times New Roman"/>
          <w:sz w:val="24"/>
          <w:szCs w:val="24"/>
        </w:rPr>
      </w:pPr>
      <w:r w:rsidRPr="00326B85">
        <w:rPr>
          <w:rFonts w:ascii="Times New Roman" w:hAnsi="Times New Roman"/>
          <w:sz w:val="24"/>
          <w:szCs w:val="24"/>
        </w:rPr>
        <w:t>Создание электронной системы школьного документооборота;</w:t>
      </w:r>
    </w:p>
    <w:p w:rsidR="002077B1" w:rsidRPr="00326B85" w:rsidRDefault="002077B1" w:rsidP="004D5CA6">
      <w:pPr>
        <w:numPr>
          <w:ilvl w:val="0"/>
          <w:numId w:val="36"/>
        </w:numPr>
        <w:spacing w:after="0" w:line="240" w:lineRule="auto"/>
        <w:ind w:left="0"/>
        <w:jc w:val="both"/>
        <w:rPr>
          <w:rFonts w:ascii="Times New Roman" w:hAnsi="Times New Roman"/>
          <w:sz w:val="24"/>
          <w:szCs w:val="24"/>
        </w:rPr>
      </w:pPr>
      <w:r w:rsidRPr="00326B85">
        <w:rPr>
          <w:rFonts w:ascii="Times New Roman" w:hAnsi="Times New Roman"/>
          <w:sz w:val="24"/>
          <w:szCs w:val="24"/>
        </w:rPr>
        <w:t>Оперативное получение и анализ информации об учебном процессе для принятия управленческих решений;</w:t>
      </w:r>
    </w:p>
    <w:p w:rsidR="002077B1" w:rsidRPr="00326B85" w:rsidRDefault="002077B1" w:rsidP="004D5CA6">
      <w:pPr>
        <w:numPr>
          <w:ilvl w:val="0"/>
          <w:numId w:val="36"/>
        </w:numPr>
        <w:spacing w:after="0" w:line="240" w:lineRule="auto"/>
        <w:ind w:left="0"/>
        <w:jc w:val="both"/>
        <w:rPr>
          <w:rFonts w:ascii="Times New Roman" w:hAnsi="Times New Roman"/>
          <w:sz w:val="24"/>
          <w:szCs w:val="24"/>
        </w:rPr>
      </w:pPr>
      <w:r w:rsidRPr="00326B85">
        <w:rPr>
          <w:rFonts w:ascii="Times New Roman" w:hAnsi="Times New Roman"/>
          <w:sz w:val="24"/>
          <w:szCs w:val="24"/>
        </w:rPr>
        <w:t>Конструирование собственных отчетов.</w:t>
      </w:r>
    </w:p>
    <w:p w:rsidR="002077B1" w:rsidRPr="00E25C8C" w:rsidRDefault="002077B1" w:rsidP="002077B1">
      <w:pPr>
        <w:spacing w:after="0" w:line="240" w:lineRule="auto"/>
        <w:jc w:val="both"/>
        <w:rPr>
          <w:rFonts w:ascii="Times New Roman" w:hAnsi="Times New Roman"/>
          <w:b/>
          <w:i/>
          <w:sz w:val="24"/>
          <w:szCs w:val="24"/>
        </w:rPr>
      </w:pPr>
      <w:r w:rsidRPr="00E25C8C">
        <w:rPr>
          <w:rFonts w:ascii="Times New Roman" w:hAnsi="Times New Roman"/>
          <w:b/>
          <w:i/>
          <w:sz w:val="24"/>
          <w:szCs w:val="24"/>
        </w:rPr>
        <w:t>Для учащихся:</w:t>
      </w:r>
    </w:p>
    <w:p w:rsidR="002077B1" w:rsidRPr="00326B85" w:rsidRDefault="002077B1" w:rsidP="004D5CA6">
      <w:pPr>
        <w:numPr>
          <w:ilvl w:val="0"/>
          <w:numId w:val="37"/>
        </w:numPr>
        <w:spacing w:after="0" w:line="240" w:lineRule="auto"/>
        <w:ind w:left="0"/>
        <w:jc w:val="both"/>
        <w:rPr>
          <w:rFonts w:ascii="Times New Roman" w:hAnsi="Times New Roman"/>
          <w:sz w:val="24"/>
          <w:szCs w:val="24"/>
        </w:rPr>
      </w:pPr>
      <w:r w:rsidRPr="00326B85">
        <w:rPr>
          <w:rFonts w:ascii="Times New Roman" w:hAnsi="Times New Roman"/>
          <w:sz w:val="24"/>
          <w:szCs w:val="24"/>
        </w:rPr>
        <w:t>Доступ к своему расписанию;</w:t>
      </w:r>
    </w:p>
    <w:p w:rsidR="002077B1" w:rsidRPr="00326B85" w:rsidRDefault="002077B1" w:rsidP="004D5CA6">
      <w:pPr>
        <w:numPr>
          <w:ilvl w:val="0"/>
          <w:numId w:val="37"/>
        </w:numPr>
        <w:spacing w:after="0" w:line="240" w:lineRule="auto"/>
        <w:ind w:left="0"/>
        <w:jc w:val="both"/>
        <w:rPr>
          <w:rFonts w:ascii="Times New Roman" w:hAnsi="Times New Roman"/>
          <w:sz w:val="24"/>
          <w:szCs w:val="24"/>
        </w:rPr>
      </w:pPr>
      <w:r w:rsidRPr="00326B85">
        <w:rPr>
          <w:rFonts w:ascii="Times New Roman" w:hAnsi="Times New Roman"/>
          <w:sz w:val="24"/>
          <w:szCs w:val="24"/>
        </w:rPr>
        <w:t>Доступ к своему электронному дневнику с оценками, домашними заданиями и задолженностями по предметам;</w:t>
      </w:r>
    </w:p>
    <w:p w:rsidR="002077B1" w:rsidRPr="00326B85" w:rsidRDefault="002077B1" w:rsidP="004D5CA6">
      <w:pPr>
        <w:numPr>
          <w:ilvl w:val="0"/>
          <w:numId w:val="37"/>
        </w:numPr>
        <w:spacing w:after="0" w:line="240" w:lineRule="auto"/>
        <w:ind w:left="0"/>
        <w:jc w:val="both"/>
        <w:rPr>
          <w:rFonts w:ascii="Times New Roman" w:hAnsi="Times New Roman"/>
          <w:sz w:val="24"/>
          <w:szCs w:val="24"/>
        </w:rPr>
      </w:pPr>
      <w:r w:rsidRPr="00326B85">
        <w:rPr>
          <w:rFonts w:ascii="Times New Roman" w:hAnsi="Times New Roman"/>
          <w:sz w:val="24"/>
          <w:szCs w:val="24"/>
        </w:rPr>
        <w:t>Получение отчетов о своей успеваемости и посещаемости;</w:t>
      </w:r>
    </w:p>
    <w:p w:rsidR="002077B1" w:rsidRPr="00326B85" w:rsidRDefault="002077B1" w:rsidP="004D5CA6">
      <w:pPr>
        <w:numPr>
          <w:ilvl w:val="0"/>
          <w:numId w:val="37"/>
        </w:numPr>
        <w:spacing w:after="0" w:line="240" w:lineRule="auto"/>
        <w:ind w:left="0"/>
        <w:jc w:val="both"/>
        <w:rPr>
          <w:rFonts w:ascii="Times New Roman" w:hAnsi="Times New Roman"/>
          <w:sz w:val="24"/>
          <w:szCs w:val="24"/>
        </w:rPr>
      </w:pPr>
      <w:r w:rsidRPr="00326B85">
        <w:rPr>
          <w:rFonts w:ascii="Times New Roman" w:hAnsi="Times New Roman"/>
          <w:sz w:val="24"/>
          <w:szCs w:val="24"/>
        </w:rPr>
        <w:t>Ведение портфолио своих проектов и достижений.</w:t>
      </w:r>
    </w:p>
    <w:p w:rsidR="00A72A46" w:rsidRDefault="00A72A46" w:rsidP="002077B1">
      <w:pPr>
        <w:spacing w:after="0" w:line="240" w:lineRule="auto"/>
        <w:jc w:val="both"/>
        <w:rPr>
          <w:rFonts w:ascii="Times New Roman" w:hAnsi="Times New Roman"/>
          <w:b/>
          <w:i/>
          <w:sz w:val="24"/>
          <w:szCs w:val="24"/>
        </w:rPr>
      </w:pPr>
    </w:p>
    <w:p w:rsidR="002077B1" w:rsidRPr="00E25C8C" w:rsidRDefault="002077B1" w:rsidP="002077B1">
      <w:pPr>
        <w:spacing w:after="0" w:line="240" w:lineRule="auto"/>
        <w:jc w:val="both"/>
        <w:rPr>
          <w:rFonts w:ascii="Times New Roman" w:hAnsi="Times New Roman"/>
          <w:b/>
          <w:i/>
          <w:sz w:val="24"/>
          <w:szCs w:val="24"/>
        </w:rPr>
      </w:pPr>
      <w:r w:rsidRPr="00E25C8C">
        <w:rPr>
          <w:rFonts w:ascii="Times New Roman" w:hAnsi="Times New Roman"/>
          <w:b/>
          <w:i/>
          <w:sz w:val="24"/>
          <w:szCs w:val="24"/>
        </w:rPr>
        <w:t>Для учителей-предметников:</w:t>
      </w:r>
    </w:p>
    <w:p w:rsidR="002077B1" w:rsidRPr="00326B85" w:rsidRDefault="002077B1" w:rsidP="004D5CA6">
      <w:pPr>
        <w:numPr>
          <w:ilvl w:val="0"/>
          <w:numId w:val="38"/>
        </w:numPr>
        <w:spacing w:after="0" w:line="240" w:lineRule="auto"/>
        <w:ind w:left="0"/>
        <w:jc w:val="both"/>
        <w:rPr>
          <w:rFonts w:ascii="Times New Roman" w:hAnsi="Times New Roman"/>
          <w:sz w:val="24"/>
          <w:szCs w:val="24"/>
        </w:rPr>
      </w:pPr>
      <w:r w:rsidRPr="00326B85">
        <w:rPr>
          <w:rFonts w:ascii="Times New Roman" w:hAnsi="Times New Roman"/>
          <w:sz w:val="24"/>
          <w:szCs w:val="24"/>
        </w:rPr>
        <w:t>Автоматическое получение всех стандартных отчетов об успеваемости и посещаемости;</w:t>
      </w:r>
    </w:p>
    <w:p w:rsidR="002077B1" w:rsidRPr="00326B85" w:rsidRDefault="002077B1" w:rsidP="004D5CA6">
      <w:pPr>
        <w:numPr>
          <w:ilvl w:val="0"/>
          <w:numId w:val="38"/>
        </w:numPr>
        <w:spacing w:after="0" w:line="240" w:lineRule="auto"/>
        <w:ind w:left="0"/>
        <w:jc w:val="both"/>
        <w:rPr>
          <w:rFonts w:ascii="Times New Roman" w:hAnsi="Times New Roman"/>
          <w:sz w:val="24"/>
          <w:szCs w:val="24"/>
        </w:rPr>
      </w:pPr>
      <w:r w:rsidRPr="00326B85">
        <w:rPr>
          <w:rFonts w:ascii="Times New Roman" w:hAnsi="Times New Roman"/>
          <w:sz w:val="24"/>
          <w:szCs w:val="24"/>
        </w:rPr>
        <w:t>Ведение электронного классного журнала;</w:t>
      </w:r>
    </w:p>
    <w:p w:rsidR="002077B1" w:rsidRPr="00326B85" w:rsidRDefault="002077B1" w:rsidP="004D5CA6">
      <w:pPr>
        <w:numPr>
          <w:ilvl w:val="0"/>
          <w:numId w:val="38"/>
        </w:numPr>
        <w:spacing w:after="0" w:line="240" w:lineRule="auto"/>
        <w:ind w:left="0"/>
        <w:jc w:val="both"/>
        <w:rPr>
          <w:rFonts w:ascii="Times New Roman" w:hAnsi="Times New Roman"/>
          <w:sz w:val="24"/>
          <w:szCs w:val="24"/>
        </w:rPr>
      </w:pPr>
      <w:r w:rsidRPr="00326B85">
        <w:rPr>
          <w:rFonts w:ascii="Times New Roman" w:hAnsi="Times New Roman"/>
          <w:sz w:val="24"/>
          <w:szCs w:val="24"/>
        </w:rPr>
        <w:t>Ведение календарно-тематических планов;</w:t>
      </w:r>
    </w:p>
    <w:p w:rsidR="002077B1" w:rsidRPr="00326B85" w:rsidRDefault="002077B1" w:rsidP="004D5CA6">
      <w:pPr>
        <w:numPr>
          <w:ilvl w:val="0"/>
          <w:numId w:val="38"/>
        </w:numPr>
        <w:spacing w:after="0" w:line="240" w:lineRule="auto"/>
        <w:ind w:left="0"/>
        <w:jc w:val="both"/>
        <w:rPr>
          <w:rFonts w:ascii="Times New Roman" w:hAnsi="Times New Roman"/>
          <w:sz w:val="24"/>
          <w:szCs w:val="24"/>
        </w:rPr>
      </w:pPr>
      <w:r w:rsidRPr="00326B85">
        <w:rPr>
          <w:rFonts w:ascii="Times New Roman" w:hAnsi="Times New Roman"/>
          <w:sz w:val="24"/>
          <w:szCs w:val="24"/>
        </w:rPr>
        <w:t>Доступ к расписанию, просмотр школьных и классных мероприятий;</w:t>
      </w:r>
    </w:p>
    <w:p w:rsidR="002077B1" w:rsidRPr="00326B85" w:rsidRDefault="002077B1" w:rsidP="004D5CA6">
      <w:pPr>
        <w:numPr>
          <w:ilvl w:val="0"/>
          <w:numId w:val="38"/>
        </w:numPr>
        <w:spacing w:after="0" w:line="240" w:lineRule="auto"/>
        <w:ind w:left="0"/>
        <w:jc w:val="both"/>
        <w:rPr>
          <w:rFonts w:ascii="Times New Roman" w:hAnsi="Times New Roman"/>
          <w:sz w:val="24"/>
          <w:szCs w:val="24"/>
        </w:rPr>
      </w:pPr>
      <w:r w:rsidRPr="00326B85">
        <w:rPr>
          <w:rFonts w:ascii="Times New Roman" w:hAnsi="Times New Roman"/>
          <w:sz w:val="24"/>
          <w:szCs w:val="24"/>
        </w:rPr>
        <w:t>Подготовка и проведение тестирования отдельных учащихся или всего класса;</w:t>
      </w:r>
    </w:p>
    <w:p w:rsidR="002077B1" w:rsidRPr="00326B85" w:rsidRDefault="002077B1" w:rsidP="004D5CA6">
      <w:pPr>
        <w:numPr>
          <w:ilvl w:val="0"/>
          <w:numId w:val="38"/>
        </w:numPr>
        <w:spacing w:after="0" w:line="240" w:lineRule="auto"/>
        <w:ind w:left="0"/>
        <w:jc w:val="both"/>
        <w:rPr>
          <w:rFonts w:ascii="Times New Roman" w:hAnsi="Times New Roman"/>
          <w:sz w:val="24"/>
          <w:szCs w:val="24"/>
        </w:rPr>
      </w:pPr>
      <w:r w:rsidRPr="00326B85">
        <w:rPr>
          <w:rFonts w:ascii="Times New Roman" w:hAnsi="Times New Roman"/>
          <w:sz w:val="24"/>
          <w:szCs w:val="24"/>
        </w:rPr>
        <w:t xml:space="preserve">Работа с мультимедийными учебными курсами, подключенными к электронному классному журналу </w:t>
      </w:r>
      <w:r w:rsidRPr="00326B85">
        <w:rPr>
          <w:rFonts w:ascii="Times New Roman" w:hAnsi="Times New Roman"/>
          <w:sz w:val="24"/>
          <w:szCs w:val="24"/>
          <w:lang w:val="en-US"/>
        </w:rPr>
        <w:t>Netschool</w:t>
      </w:r>
      <w:r w:rsidRPr="00326B85">
        <w:rPr>
          <w:rFonts w:ascii="Times New Roman" w:hAnsi="Times New Roman"/>
          <w:sz w:val="24"/>
          <w:szCs w:val="24"/>
        </w:rPr>
        <w:t>;</w:t>
      </w:r>
    </w:p>
    <w:p w:rsidR="002077B1" w:rsidRPr="00326B85" w:rsidRDefault="002077B1" w:rsidP="004D5CA6">
      <w:pPr>
        <w:numPr>
          <w:ilvl w:val="0"/>
          <w:numId w:val="38"/>
        </w:numPr>
        <w:spacing w:after="0" w:line="240" w:lineRule="auto"/>
        <w:ind w:left="0"/>
        <w:jc w:val="both"/>
        <w:rPr>
          <w:rFonts w:ascii="Times New Roman" w:hAnsi="Times New Roman"/>
          <w:sz w:val="24"/>
          <w:szCs w:val="24"/>
        </w:rPr>
      </w:pPr>
      <w:r w:rsidRPr="00326B85">
        <w:rPr>
          <w:rFonts w:ascii="Times New Roman" w:hAnsi="Times New Roman"/>
          <w:sz w:val="24"/>
          <w:szCs w:val="24"/>
        </w:rPr>
        <w:t>Ведение портфолио своих проектов и методических разработок.</w:t>
      </w:r>
    </w:p>
    <w:p w:rsidR="002077B1" w:rsidRPr="00E25C8C" w:rsidRDefault="002077B1" w:rsidP="002077B1">
      <w:pPr>
        <w:spacing w:after="0" w:line="240" w:lineRule="auto"/>
        <w:jc w:val="both"/>
        <w:rPr>
          <w:rFonts w:ascii="Times New Roman" w:hAnsi="Times New Roman"/>
          <w:b/>
          <w:i/>
          <w:sz w:val="24"/>
          <w:szCs w:val="24"/>
        </w:rPr>
      </w:pPr>
      <w:r w:rsidRPr="00E25C8C">
        <w:rPr>
          <w:rFonts w:ascii="Times New Roman" w:hAnsi="Times New Roman"/>
          <w:b/>
          <w:i/>
          <w:sz w:val="24"/>
          <w:szCs w:val="24"/>
        </w:rPr>
        <w:t>Для родителей:</w:t>
      </w:r>
    </w:p>
    <w:p w:rsidR="002077B1" w:rsidRPr="00326B85" w:rsidRDefault="002077B1" w:rsidP="004D5CA6">
      <w:pPr>
        <w:numPr>
          <w:ilvl w:val="0"/>
          <w:numId w:val="39"/>
        </w:numPr>
        <w:spacing w:after="0" w:line="240" w:lineRule="auto"/>
        <w:ind w:left="0"/>
        <w:jc w:val="both"/>
        <w:rPr>
          <w:rFonts w:ascii="Times New Roman" w:hAnsi="Times New Roman"/>
          <w:sz w:val="24"/>
          <w:szCs w:val="24"/>
        </w:rPr>
      </w:pPr>
      <w:r w:rsidRPr="00326B85">
        <w:rPr>
          <w:rFonts w:ascii="Times New Roman" w:hAnsi="Times New Roman"/>
          <w:sz w:val="24"/>
          <w:szCs w:val="24"/>
        </w:rPr>
        <w:t>Оперативный контроль по Интернет за успеваемостью, посещаемостью своего ребенка (через электронный дневник);</w:t>
      </w:r>
    </w:p>
    <w:p w:rsidR="002077B1" w:rsidRPr="00326B85" w:rsidRDefault="002077B1" w:rsidP="004D5CA6">
      <w:pPr>
        <w:numPr>
          <w:ilvl w:val="0"/>
          <w:numId w:val="39"/>
        </w:numPr>
        <w:spacing w:after="0" w:line="240" w:lineRule="auto"/>
        <w:ind w:left="0"/>
        <w:jc w:val="both"/>
        <w:rPr>
          <w:rFonts w:ascii="Times New Roman" w:hAnsi="Times New Roman"/>
          <w:sz w:val="24"/>
          <w:szCs w:val="24"/>
        </w:rPr>
      </w:pPr>
      <w:r w:rsidRPr="00326B85">
        <w:rPr>
          <w:rFonts w:ascii="Times New Roman" w:hAnsi="Times New Roman"/>
          <w:sz w:val="24"/>
          <w:szCs w:val="24"/>
        </w:rPr>
        <w:t>Оперативный просмотр его расписания, отчетов по успеваемости;</w:t>
      </w:r>
    </w:p>
    <w:p w:rsidR="002077B1" w:rsidRPr="00326B85" w:rsidRDefault="002077B1" w:rsidP="004D5CA6">
      <w:pPr>
        <w:numPr>
          <w:ilvl w:val="0"/>
          <w:numId w:val="39"/>
        </w:numPr>
        <w:spacing w:after="0" w:line="240" w:lineRule="auto"/>
        <w:ind w:left="0"/>
        <w:jc w:val="both"/>
        <w:rPr>
          <w:rFonts w:ascii="Times New Roman" w:hAnsi="Times New Roman"/>
          <w:sz w:val="24"/>
          <w:szCs w:val="24"/>
        </w:rPr>
      </w:pPr>
      <w:r w:rsidRPr="00326B85">
        <w:rPr>
          <w:rFonts w:ascii="Times New Roman" w:hAnsi="Times New Roman"/>
          <w:sz w:val="24"/>
          <w:szCs w:val="24"/>
        </w:rPr>
        <w:t>Возможность получать информацию на мобильный телефон в виде СМС;</w:t>
      </w:r>
    </w:p>
    <w:p w:rsidR="002077B1" w:rsidRPr="00326B85" w:rsidRDefault="002077B1" w:rsidP="004D5CA6">
      <w:pPr>
        <w:numPr>
          <w:ilvl w:val="0"/>
          <w:numId w:val="39"/>
        </w:numPr>
        <w:spacing w:after="0" w:line="240" w:lineRule="auto"/>
        <w:ind w:left="0"/>
        <w:jc w:val="both"/>
        <w:rPr>
          <w:rFonts w:ascii="Times New Roman" w:hAnsi="Times New Roman"/>
          <w:sz w:val="24"/>
          <w:szCs w:val="24"/>
        </w:rPr>
      </w:pPr>
      <w:r w:rsidRPr="00326B85">
        <w:rPr>
          <w:rFonts w:ascii="Times New Roman" w:hAnsi="Times New Roman"/>
          <w:sz w:val="24"/>
          <w:szCs w:val="24"/>
        </w:rPr>
        <w:t>Возможность в любое время делать СМС-запрос с мобильного телефона на специальный короткий номер.</w:t>
      </w:r>
    </w:p>
    <w:p w:rsidR="002077B1" w:rsidRPr="00E25C8C" w:rsidRDefault="002077B1" w:rsidP="00296CF2">
      <w:pPr>
        <w:spacing w:after="0" w:line="240" w:lineRule="auto"/>
        <w:ind w:firstLine="709"/>
        <w:jc w:val="both"/>
        <w:rPr>
          <w:rFonts w:ascii="Times New Roman" w:hAnsi="Times New Roman"/>
          <w:sz w:val="24"/>
          <w:szCs w:val="24"/>
        </w:rPr>
      </w:pPr>
      <w:r w:rsidRPr="00E25C8C">
        <w:rPr>
          <w:rFonts w:ascii="Times New Roman" w:hAnsi="Times New Roman"/>
          <w:sz w:val="24"/>
          <w:szCs w:val="24"/>
        </w:rPr>
        <w:t xml:space="preserve">На основании приказа </w:t>
      </w:r>
      <w:r w:rsidR="004D77C7" w:rsidRPr="00E25C8C">
        <w:rPr>
          <w:rFonts w:ascii="Times New Roman" w:hAnsi="Times New Roman"/>
          <w:sz w:val="24"/>
          <w:szCs w:val="24"/>
        </w:rPr>
        <w:t xml:space="preserve">УО №01-10/697 от 31.10.2011г </w:t>
      </w:r>
      <w:r w:rsidRPr="00E25C8C">
        <w:rPr>
          <w:rFonts w:ascii="Times New Roman" w:hAnsi="Times New Roman"/>
          <w:sz w:val="24"/>
          <w:szCs w:val="24"/>
        </w:rPr>
        <w:t xml:space="preserve">были разработаны нормативные документы УО г.Якутска: </w:t>
      </w:r>
      <w:r w:rsidRPr="00E25C8C">
        <w:rPr>
          <w:rFonts w:ascii="Times New Roman" w:hAnsi="Times New Roman"/>
          <w:i/>
          <w:sz w:val="24"/>
          <w:szCs w:val="24"/>
        </w:rPr>
        <w:t>положение, правила пользования, определен регламент работы АИС «СГО», этапы ввода документированной информации в систему «СГО», разработаны памятки классному руководителю, руководителю, инструкции для замдиректора по УВР, ВР, НМР, секретаря</w:t>
      </w:r>
      <w:r w:rsidRPr="00E25C8C">
        <w:rPr>
          <w:rFonts w:ascii="Times New Roman" w:hAnsi="Times New Roman"/>
          <w:sz w:val="24"/>
          <w:szCs w:val="24"/>
        </w:rPr>
        <w:t>.</w:t>
      </w:r>
    </w:p>
    <w:p w:rsidR="002077B1" w:rsidRPr="00E25C8C" w:rsidRDefault="002077B1" w:rsidP="00296CF2">
      <w:pPr>
        <w:spacing w:after="0" w:line="240" w:lineRule="auto"/>
        <w:ind w:firstLine="709"/>
        <w:jc w:val="both"/>
        <w:rPr>
          <w:rFonts w:ascii="Times New Roman" w:hAnsi="Times New Roman"/>
          <w:sz w:val="24"/>
          <w:szCs w:val="24"/>
        </w:rPr>
      </w:pPr>
      <w:r w:rsidRPr="00E25C8C">
        <w:rPr>
          <w:rFonts w:ascii="Times New Roman" w:hAnsi="Times New Roman"/>
          <w:sz w:val="24"/>
          <w:szCs w:val="24"/>
        </w:rPr>
        <w:t xml:space="preserve">На основании нормативных документов УО г.Якутска также были разработаны: </w:t>
      </w:r>
      <w:r w:rsidRPr="00E25C8C">
        <w:rPr>
          <w:rFonts w:ascii="Times New Roman" w:hAnsi="Times New Roman"/>
          <w:i/>
          <w:sz w:val="24"/>
          <w:szCs w:val="24"/>
        </w:rPr>
        <w:t>положение о сетевой школе МОБУ СОШ№26, положение о школьной локальной сети, памятки учителю-предметнику, подписаны в соответствии с ФЗ №152-ФЗ от 27.07.2006г. «О персональных данных» согласия с родителями, учащимися, работниками</w:t>
      </w:r>
      <w:r w:rsidRPr="00E25C8C">
        <w:rPr>
          <w:rFonts w:ascii="Times New Roman" w:hAnsi="Times New Roman"/>
          <w:sz w:val="24"/>
          <w:szCs w:val="24"/>
        </w:rPr>
        <w:t>.</w:t>
      </w:r>
    </w:p>
    <w:p w:rsidR="002077B1" w:rsidRPr="00E25C8C" w:rsidRDefault="002077B1" w:rsidP="002077B1">
      <w:pPr>
        <w:spacing w:after="0" w:line="240" w:lineRule="auto"/>
        <w:ind w:firstLine="708"/>
        <w:jc w:val="both"/>
        <w:rPr>
          <w:rFonts w:ascii="Times New Roman" w:hAnsi="Times New Roman"/>
          <w:sz w:val="24"/>
          <w:szCs w:val="24"/>
        </w:rPr>
      </w:pPr>
      <w:r w:rsidRPr="00E25C8C">
        <w:rPr>
          <w:rFonts w:ascii="Times New Roman" w:hAnsi="Times New Roman"/>
          <w:sz w:val="24"/>
          <w:szCs w:val="24"/>
        </w:rPr>
        <w:t>Для выполнения этих работ была создана рабочая группа для эффективного внедрения и использования  АИС «СГО»</w:t>
      </w:r>
      <w:r w:rsidR="002F2FDC" w:rsidRPr="00E25C8C">
        <w:rPr>
          <w:rFonts w:ascii="Times New Roman" w:hAnsi="Times New Roman"/>
          <w:sz w:val="24"/>
          <w:szCs w:val="24"/>
        </w:rPr>
        <w:t xml:space="preserve">, куда вошли координатор, классный руководитель-представитель от каждой параллели 1-11 классов, секретарь школы, программист, администратор АИС. Куратором работы по внедрению системы </w:t>
      </w:r>
      <w:r w:rsidR="002F2FDC" w:rsidRPr="00E25C8C">
        <w:rPr>
          <w:rFonts w:ascii="Times New Roman" w:hAnsi="Times New Roman"/>
          <w:sz w:val="24"/>
          <w:szCs w:val="24"/>
          <w:lang w:val="en-US"/>
        </w:rPr>
        <w:t>Netschool</w:t>
      </w:r>
      <w:r w:rsidR="002F2FDC" w:rsidRPr="00E25C8C">
        <w:rPr>
          <w:rFonts w:ascii="Times New Roman" w:hAnsi="Times New Roman"/>
          <w:sz w:val="24"/>
          <w:szCs w:val="24"/>
        </w:rPr>
        <w:t xml:space="preserve"> назначена зам.директора по УВР Ермолаева Е.В.</w:t>
      </w:r>
    </w:p>
    <w:p w:rsidR="002077B1" w:rsidRPr="00E25C8C" w:rsidRDefault="002077B1" w:rsidP="0014659E">
      <w:pPr>
        <w:spacing w:after="0" w:line="240" w:lineRule="auto"/>
        <w:ind w:firstLine="348"/>
        <w:jc w:val="both"/>
        <w:rPr>
          <w:rFonts w:ascii="Times New Roman" w:hAnsi="Times New Roman"/>
          <w:sz w:val="24"/>
          <w:szCs w:val="24"/>
        </w:rPr>
      </w:pPr>
      <w:r w:rsidRPr="00E25C8C">
        <w:rPr>
          <w:rFonts w:ascii="Times New Roman" w:hAnsi="Times New Roman"/>
          <w:sz w:val="24"/>
          <w:szCs w:val="24"/>
        </w:rPr>
        <w:t xml:space="preserve">Зав.кабинетами информатики были разработаны график обучения в </w:t>
      </w:r>
      <w:r w:rsidRPr="00E25C8C">
        <w:rPr>
          <w:rFonts w:ascii="Times New Roman" w:hAnsi="Times New Roman"/>
          <w:sz w:val="24"/>
          <w:szCs w:val="24"/>
          <w:lang w:val="en-US"/>
        </w:rPr>
        <w:t>Netschool</w:t>
      </w:r>
      <w:r w:rsidRPr="00E25C8C">
        <w:rPr>
          <w:rFonts w:ascii="Times New Roman" w:hAnsi="Times New Roman"/>
          <w:sz w:val="24"/>
          <w:szCs w:val="24"/>
        </w:rPr>
        <w:t xml:space="preserve">, график доступа в кабинеты сотрудников, не имеющих компьютеров на рабочих местах. Также были назначены сроки оформления текущих оценок в электронных журналах для учителей-предметников, классных руководителей в течение 3 и 4 четверти </w:t>
      </w:r>
      <w:smartTag w:uri="urn:schemas-microsoft-com:office:smarttags" w:element="metricconverter">
        <w:smartTagPr>
          <w:attr w:name="ProductID" w:val="2012 г"/>
        </w:smartTagPr>
        <w:r w:rsidRPr="00E25C8C">
          <w:rPr>
            <w:rFonts w:ascii="Times New Roman" w:hAnsi="Times New Roman"/>
            <w:sz w:val="24"/>
            <w:szCs w:val="24"/>
          </w:rPr>
          <w:t>2012 г</w:t>
        </w:r>
      </w:smartTag>
      <w:r w:rsidRPr="00E25C8C">
        <w:rPr>
          <w:rFonts w:ascii="Times New Roman" w:hAnsi="Times New Roman"/>
          <w:sz w:val="24"/>
          <w:szCs w:val="24"/>
        </w:rPr>
        <w:t>, не позднее одного раза в две недели.</w:t>
      </w:r>
    </w:p>
    <w:p w:rsidR="002077B1" w:rsidRPr="00E25C8C" w:rsidRDefault="002077B1" w:rsidP="002077B1">
      <w:pPr>
        <w:spacing w:after="0" w:line="240" w:lineRule="auto"/>
        <w:ind w:firstLine="708"/>
        <w:jc w:val="both"/>
        <w:rPr>
          <w:rFonts w:ascii="Times New Roman" w:hAnsi="Times New Roman"/>
          <w:sz w:val="24"/>
          <w:szCs w:val="24"/>
        </w:rPr>
      </w:pPr>
      <w:r w:rsidRPr="00E25C8C">
        <w:rPr>
          <w:rFonts w:ascii="Times New Roman" w:hAnsi="Times New Roman"/>
          <w:sz w:val="24"/>
          <w:szCs w:val="24"/>
        </w:rPr>
        <w:lastRenderedPageBreak/>
        <w:t xml:space="preserve">Для внедрения 4 этапа </w:t>
      </w:r>
      <w:r w:rsidRPr="00E25C8C">
        <w:rPr>
          <w:rFonts w:ascii="Times New Roman" w:hAnsi="Times New Roman"/>
          <w:i/>
          <w:sz w:val="24"/>
          <w:szCs w:val="24"/>
        </w:rPr>
        <w:t>«Организация дистанционного доступа родителей, использование сервиса СМС Школа»</w:t>
      </w:r>
      <w:r w:rsidRPr="00E25C8C">
        <w:rPr>
          <w:rFonts w:ascii="Times New Roman" w:hAnsi="Times New Roman"/>
          <w:sz w:val="24"/>
          <w:szCs w:val="24"/>
        </w:rPr>
        <w:t xml:space="preserve"> были проведены общешкольные и классные родительские собрания среди 1-4, 5-8 классов, 9-11 классов.</w:t>
      </w:r>
    </w:p>
    <w:p w:rsidR="0014659E" w:rsidRPr="00E25C8C" w:rsidRDefault="002077B1" w:rsidP="0014659E">
      <w:pPr>
        <w:spacing w:after="0" w:line="240" w:lineRule="auto"/>
        <w:ind w:firstLine="708"/>
        <w:jc w:val="both"/>
        <w:rPr>
          <w:rFonts w:ascii="Times New Roman" w:hAnsi="Times New Roman"/>
          <w:sz w:val="24"/>
          <w:szCs w:val="24"/>
        </w:rPr>
      </w:pPr>
      <w:r w:rsidRPr="00E25C8C">
        <w:rPr>
          <w:rFonts w:ascii="Times New Roman" w:hAnsi="Times New Roman"/>
          <w:sz w:val="24"/>
          <w:szCs w:val="24"/>
        </w:rPr>
        <w:t>На основании вышеизложенного были проведены проверки заполнения текущих, итоговых оценок за 1 полугодие, за 2 полугодие и за год в электронном классном журнале.</w:t>
      </w:r>
    </w:p>
    <w:p w:rsidR="0014659E" w:rsidRPr="00E25C8C" w:rsidRDefault="0014659E" w:rsidP="0014659E">
      <w:pPr>
        <w:spacing w:after="0" w:line="240" w:lineRule="auto"/>
        <w:ind w:firstLine="708"/>
        <w:jc w:val="both"/>
        <w:rPr>
          <w:rFonts w:ascii="Times New Roman" w:hAnsi="Times New Roman"/>
          <w:sz w:val="24"/>
          <w:szCs w:val="24"/>
        </w:rPr>
      </w:pPr>
      <w:r w:rsidRPr="00E25C8C">
        <w:rPr>
          <w:rFonts w:ascii="Times New Roman" w:hAnsi="Times New Roman"/>
          <w:sz w:val="24"/>
          <w:szCs w:val="24"/>
        </w:rPr>
        <w:t>NetSchool позволяет решать административные задачи, вести мониторинг текущего учебного процесса, наладить оперативное общение между всеми участниками этого процесса, вести электронный журнал, позволяет перевести в электронный вид множество бумажных отчётов, экономя время на их составление, делая их наглядными и легко доступными для анализа, помогает лучше информировать родителей об успеваемости их детей.</w:t>
      </w:r>
    </w:p>
    <w:p w:rsidR="002C1D9C" w:rsidRPr="00E25C8C" w:rsidRDefault="002C1D9C" w:rsidP="0014659E">
      <w:pPr>
        <w:spacing w:after="0" w:line="240" w:lineRule="auto"/>
        <w:rPr>
          <w:rFonts w:ascii="Times New Roman" w:hAnsi="Times New Roman"/>
          <w:iCs/>
          <w:sz w:val="24"/>
          <w:szCs w:val="24"/>
        </w:rPr>
      </w:pPr>
    </w:p>
    <w:p w:rsidR="007720BF" w:rsidRPr="00326B85" w:rsidRDefault="006557BA" w:rsidP="004D5CA6">
      <w:pPr>
        <w:pStyle w:val="a8"/>
        <w:numPr>
          <w:ilvl w:val="1"/>
          <w:numId w:val="41"/>
        </w:numPr>
        <w:spacing w:after="0" w:line="240" w:lineRule="auto"/>
        <w:jc w:val="center"/>
        <w:rPr>
          <w:rFonts w:ascii="Times New Roman" w:hAnsi="Times New Roman"/>
          <w:b/>
          <w:i/>
          <w:iCs/>
          <w:sz w:val="24"/>
          <w:szCs w:val="24"/>
        </w:rPr>
      </w:pPr>
      <w:r w:rsidRPr="00E25C8C">
        <w:rPr>
          <w:rFonts w:ascii="Times New Roman" w:hAnsi="Times New Roman"/>
          <w:b/>
          <w:i/>
          <w:iCs/>
          <w:sz w:val="24"/>
          <w:szCs w:val="24"/>
        </w:rPr>
        <w:t xml:space="preserve"> Школьный сайт</w:t>
      </w:r>
      <w:r w:rsidR="007720BF" w:rsidRPr="00E25C8C">
        <w:rPr>
          <w:rFonts w:ascii="Times New Roman" w:hAnsi="Times New Roman"/>
          <w:b/>
          <w:i/>
          <w:iCs/>
          <w:sz w:val="24"/>
          <w:szCs w:val="24"/>
        </w:rPr>
        <w:t xml:space="preserve"> как эффективное средство взаимодействия всех участников образовательного процесса</w:t>
      </w:r>
    </w:p>
    <w:p w:rsidR="007720BF" w:rsidRPr="00E25C8C" w:rsidRDefault="007720BF" w:rsidP="007720BF">
      <w:pPr>
        <w:spacing w:after="0" w:line="240" w:lineRule="auto"/>
        <w:ind w:firstLine="567"/>
        <w:jc w:val="both"/>
        <w:rPr>
          <w:rFonts w:ascii="Times New Roman" w:hAnsi="Times New Roman"/>
          <w:sz w:val="24"/>
          <w:szCs w:val="24"/>
        </w:rPr>
      </w:pPr>
      <w:r w:rsidRPr="00E25C8C">
        <w:rPr>
          <w:rFonts w:ascii="Times New Roman" w:hAnsi="Times New Roman"/>
          <w:sz w:val="24"/>
          <w:szCs w:val="24"/>
        </w:rPr>
        <w:t xml:space="preserve">Школа имеет свой сайт </w:t>
      </w:r>
      <w:r w:rsidR="006557BA" w:rsidRPr="00E25C8C">
        <w:rPr>
          <w:rFonts w:ascii="Times New Roman" w:hAnsi="Times New Roman"/>
          <w:b/>
          <w:sz w:val="24"/>
          <w:szCs w:val="24"/>
          <w:u w:val="single"/>
        </w:rPr>
        <w:t>http://school26.yaguo.ru</w:t>
      </w:r>
      <w:r w:rsidR="006557BA" w:rsidRPr="00E25C8C">
        <w:rPr>
          <w:rFonts w:ascii="Times New Roman" w:hAnsi="Times New Roman"/>
          <w:b/>
          <w:sz w:val="24"/>
          <w:szCs w:val="24"/>
        </w:rPr>
        <w:t>,</w:t>
      </w:r>
      <w:r w:rsidR="006557BA" w:rsidRPr="00E25C8C">
        <w:rPr>
          <w:rFonts w:ascii="Times New Roman" w:hAnsi="Times New Roman"/>
          <w:sz w:val="24"/>
          <w:szCs w:val="24"/>
        </w:rPr>
        <w:t xml:space="preserve"> который обеспечивает </w:t>
      </w:r>
      <w:r w:rsidR="006557BA" w:rsidRPr="00E25C8C">
        <w:rPr>
          <w:rFonts w:ascii="Times New Roman" w:hAnsi="Times New Roman"/>
          <w:iCs/>
          <w:sz w:val="24"/>
          <w:szCs w:val="24"/>
        </w:rPr>
        <w:t>интерактивную связь между всеми участниками образовательного процесса</w:t>
      </w:r>
      <w:r w:rsidRPr="00E25C8C">
        <w:rPr>
          <w:rFonts w:ascii="Times New Roman" w:hAnsi="Times New Roman"/>
          <w:iCs/>
          <w:sz w:val="24"/>
          <w:szCs w:val="24"/>
        </w:rPr>
        <w:t xml:space="preserve">, выступая как </w:t>
      </w:r>
      <w:r w:rsidRPr="00E25C8C">
        <w:rPr>
          <w:rFonts w:ascii="Times New Roman" w:hAnsi="Times New Roman"/>
          <w:sz w:val="24"/>
          <w:szCs w:val="24"/>
        </w:rPr>
        <w:t>как эффективное средство</w:t>
      </w:r>
      <w:r w:rsidR="006557BA" w:rsidRPr="00E25C8C">
        <w:rPr>
          <w:rFonts w:ascii="Times New Roman" w:hAnsi="Times New Roman"/>
          <w:sz w:val="24"/>
          <w:szCs w:val="24"/>
        </w:rPr>
        <w:t xml:space="preserve"> взаимодействия школы, учеников и родителей.</w:t>
      </w:r>
    </w:p>
    <w:p w:rsidR="007720BF" w:rsidRPr="00E25C8C" w:rsidRDefault="007720BF" w:rsidP="007720BF">
      <w:pPr>
        <w:spacing w:after="0" w:line="240" w:lineRule="auto"/>
        <w:ind w:firstLine="567"/>
        <w:jc w:val="both"/>
        <w:rPr>
          <w:rFonts w:ascii="Times New Roman" w:hAnsi="Times New Roman"/>
          <w:sz w:val="24"/>
          <w:szCs w:val="24"/>
        </w:rPr>
      </w:pPr>
      <w:r w:rsidRPr="00E25C8C">
        <w:rPr>
          <w:rFonts w:ascii="Times New Roman" w:hAnsi="Times New Roman"/>
          <w:sz w:val="24"/>
          <w:szCs w:val="24"/>
        </w:rPr>
        <w:t xml:space="preserve">Сайт </w:t>
      </w:r>
      <w:r w:rsidR="009270B0" w:rsidRPr="00E25C8C">
        <w:rPr>
          <w:rFonts w:ascii="Times New Roman" w:hAnsi="Times New Roman"/>
          <w:sz w:val="24"/>
          <w:szCs w:val="24"/>
        </w:rPr>
        <w:t>состоит из следующих разделов:</w:t>
      </w:r>
    </w:p>
    <w:p w:rsidR="009270B0" w:rsidRPr="00E25C8C" w:rsidRDefault="009270B0" w:rsidP="007720BF">
      <w:pPr>
        <w:spacing w:after="0" w:line="240" w:lineRule="auto"/>
        <w:ind w:firstLine="567"/>
        <w:jc w:val="both"/>
        <w:rPr>
          <w:rFonts w:ascii="Times New Roman" w:hAnsi="Times New Roman"/>
          <w:sz w:val="24"/>
          <w:szCs w:val="24"/>
        </w:rPr>
      </w:pPr>
      <w:r w:rsidRPr="00E25C8C">
        <w:rPr>
          <w:rFonts w:ascii="Times New Roman" w:hAnsi="Times New Roman"/>
          <w:sz w:val="24"/>
          <w:szCs w:val="24"/>
        </w:rPr>
        <w:t>-Главное меню (главная; новости; КПМО/документация; электронное правительство; полезная информация; виртуальный музей; архив);</w:t>
      </w:r>
    </w:p>
    <w:p w:rsidR="009270B0" w:rsidRPr="00E25C8C" w:rsidRDefault="009270B0" w:rsidP="007720BF">
      <w:pPr>
        <w:spacing w:after="0" w:line="240" w:lineRule="auto"/>
        <w:ind w:firstLine="567"/>
        <w:jc w:val="both"/>
        <w:rPr>
          <w:rFonts w:ascii="Times New Roman" w:hAnsi="Times New Roman"/>
          <w:sz w:val="24"/>
          <w:szCs w:val="24"/>
        </w:rPr>
      </w:pPr>
      <w:r w:rsidRPr="00E25C8C">
        <w:rPr>
          <w:rFonts w:ascii="Times New Roman" w:hAnsi="Times New Roman"/>
          <w:sz w:val="24"/>
          <w:szCs w:val="24"/>
        </w:rPr>
        <w:t>-Основные направления (учебная деятельность; научно-методическая работа; воспитательная работа; спортивная жизнь школы);</w:t>
      </w:r>
    </w:p>
    <w:p w:rsidR="009270B0" w:rsidRPr="00E25C8C" w:rsidRDefault="009270B0" w:rsidP="007720BF">
      <w:pPr>
        <w:spacing w:after="0" w:line="240" w:lineRule="auto"/>
        <w:ind w:firstLine="567"/>
        <w:jc w:val="both"/>
        <w:rPr>
          <w:rFonts w:ascii="Times New Roman" w:hAnsi="Times New Roman"/>
          <w:sz w:val="24"/>
          <w:szCs w:val="24"/>
        </w:rPr>
      </w:pPr>
      <w:r w:rsidRPr="00E25C8C">
        <w:rPr>
          <w:rFonts w:ascii="Times New Roman" w:hAnsi="Times New Roman"/>
          <w:sz w:val="24"/>
          <w:szCs w:val="24"/>
        </w:rPr>
        <w:t>-Последние публикации;</w:t>
      </w:r>
    </w:p>
    <w:p w:rsidR="009270B0" w:rsidRPr="00E25C8C" w:rsidRDefault="009270B0" w:rsidP="007720BF">
      <w:pPr>
        <w:spacing w:after="0" w:line="240" w:lineRule="auto"/>
        <w:ind w:firstLine="567"/>
        <w:jc w:val="both"/>
        <w:rPr>
          <w:rFonts w:ascii="Times New Roman" w:hAnsi="Times New Roman"/>
          <w:sz w:val="24"/>
          <w:szCs w:val="24"/>
        </w:rPr>
      </w:pPr>
      <w:r w:rsidRPr="00E25C8C">
        <w:rPr>
          <w:rFonts w:ascii="Times New Roman" w:hAnsi="Times New Roman"/>
          <w:sz w:val="24"/>
          <w:szCs w:val="24"/>
        </w:rPr>
        <w:t>-Самое популярное (расписание звонков; администрация школы; расписание занятий; достижения школы);</w:t>
      </w:r>
    </w:p>
    <w:p w:rsidR="009270B0" w:rsidRPr="00E25C8C" w:rsidRDefault="009270B0" w:rsidP="009270B0">
      <w:pPr>
        <w:spacing w:after="0" w:line="240" w:lineRule="auto"/>
        <w:ind w:firstLine="567"/>
        <w:jc w:val="both"/>
        <w:rPr>
          <w:rFonts w:ascii="Times New Roman" w:hAnsi="Times New Roman"/>
          <w:sz w:val="24"/>
          <w:szCs w:val="24"/>
        </w:rPr>
      </w:pPr>
      <w:r w:rsidRPr="00E25C8C">
        <w:rPr>
          <w:rFonts w:ascii="Times New Roman" w:hAnsi="Times New Roman"/>
          <w:sz w:val="24"/>
          <w:szCs w:val="24"/>
        </w:rPr>
        <w:t>-Регистрация/вход.</w:t>
      </w:r>
    </w:p>
    <w:p w:rsidR="007A4898" w:rsidRPr="00E25C8C" w:rsidRDefault="007A4898" w:rsidP="009270B0">
      <w:pPr>
        <w:spacing w:after="0" w:line="240" w:lineRule="auto"/>
        <w:ind w:firstLine="567"/>
        <w:jc w:val="both"/>
        <w:rPr>
          <w:rFonts w:ascii="Times New Roman" w:hAnsi="Times New Roman"/>
          <w:b/>
          <w:sz w:val="24"/>
          <w:szCs w:val="24"/>
        </w:rPr>
      </w:pPr>
      <w:r w:rsidRPr="00E25C8C">
        <w:rPr>
          <w:rFonts w:ascii="Times New Roman" w:hAnsi="Times New Roman"/>
          <w:b/>
          <w:sz w:val="24"/>
          <w:szCs w:val="24"/>
        </w:rPr>
        <w:t>В разделе КПМО/ документация можно найти основные школьные документы, как Устав школы, Образовательная программа школы, локальные акты, ежегодный Публичный отчет директора школы по итогам учебного года и т.д.</w:t>
      </w:r>
    </w:p>
    <w:p w:rsidR="007720BF" w:rsidRPr="00E25C8C" w:rsidRDefault="007720BF" w:rsidP="007720BF">
      <w:pPr>
        <w:spacing w:after="0" w:line="240" w:lineRule="auto"/>
        <w:ind w:firstLine="567"/>
        <w:jc w:val="both"/>
        <w:rPr>
          <w:rFonts w:ascii="Times New Roman" w:hAnsi="Times New Roman"/>
          <w:sz w:val="24"/>
          <w:szCs w:val="24"/>
        </w:rPr>
      </w:pPr>
      <w:r w:rsidRPr="00E25C8C">
        <w:rPr>
          <w:rFonts w:ascii="Times New Roman" w:hAnsi="Times New Roman"/>
          <w:sz w:val="24"/>
          <w:szCs w:val="24"/>
        </w:rPr>
        <w:t>О</w:t>
      </w:r>
      <w:r w:rsidR="006557BA" w:rsidRPr="00E25C8C">
        <w:rPr>
          <w:rFonts w:ascii="Times New Roman" w:hAnsi="Times New Roman"/>
          <w:sz w:val="24"/>
          <w:szCs w:val="24"/>
        </w:rPr>
        <w:t xml:space="preserve">бновление </w:t>
      </w:r>
      <w:r w:rsidR="009270B0" w:rsidRPr="00E25C8C">
        <w:rPr>
          <w:rFonts w:ascii="Times New Roman" w:hAnsi="Times New Roman"/>
          <w:sz w:val="24"/>
          <w:szCs w:val="24"/>
        </w:rPr>
        <w:t xml:space="preserve">школьного </w:t>
      </w:r>
      <w:r w:rsidR="006557BA" w:rsidRPr="00E25C8C">
        <w:rPr>
          <w:rFonts w:ascii="Times New Roman" w:hAnsi="Times New Roman"/>
          <w:sz w:val="24"/>
          <w:szCs w:val="24"/>
        </w:rPr>
        <w:t xml:space="preserve">сайта </w:t>
      </w:r>
      <w:r w:rsidR="009270B0" w:rsidRPr="00E25C8C">
        <w:rPr>
          <w:rFonts w:ascii="Times New Roman" w:hAnsi="Times New Roman"/>
          <w:sz w:val="24"/>
          <w:szCs w:val="24"/>
        </w:rPr>
        <w:t>про</w:t>
      </w:r>
      <w:r w:rsidRPr="00E25C8C">
        <w:rPr>
          <w:rFonts w:ascii="Times New Roman" w:hAnsi="Times New Roman"/>
          <w:sz w:val="24"/>
          <w:szCs w:val="24"/>
        </w:rPr>
        <w:t>водится систематически.</w:t>
      </w:r>
    </w:p>
    <w:p w:rsidR="009270B0" w:rsidRPr="00E25C8C" w:rsidRDefault="009270B0" w:rsidP="007720BF">
      <w:pPr>
        <w:spacing w:after="0" w:line="240" w:lineRule="auto"/>
        <w:ind w:firstLine="567"/>
        <w:jc w:val="both"/>
        <w:rPr>
          <w:rFonts w:ascii="Times New Roman" w:hAnsi="Times New Roman"/>
          <w:sz w:val="24"/>
          <w:szCs w:val="24"/>
        </w:rPr>
      </w:pPr>
      <w:r w:rsidRPr="00E25C8C">
        <w:rPr>
          <w:rFonts w:ascii="Times New Roman" w:hAnsi="Times New Roman"/>
          <w:sz w:val="24"/>
          <w:szCs w:val="24"/>
        </w:rPr>
        <w:t xml:space="preserve">Свои сайты имеют кафедры (физико-математических наук; гуманитарная; начальных классов; иностранных языков), МО учителей истории; </w:t>
      </w:r>
      <w:r w:rsidR="00451689">
        <w:rPr>
          <w:rFonts w:ascii="Times New Roman" w:hAnsi="Times New Roman"/>
          <w:sz w:val="24"/>
          <w:szCs w:val="24"/>
        </w:rPr>
        <w:t>оборонно-спортивный клуб «Скат</w:t>
      </w:r>
      <w:r w:rsidRPr="00E25C8C">
        <w:rPr>
          <w:rFonts w:ascii="Times New Roman" w:hAnsi="Times New Roman"/>
          <w:sz w:val="24"/>
          <w:szCs w:val="24"/>
        </w:rPr>
        <w:t>».</w:t>
      </w:r>
    </w:p>
    <w:p w:rsidR="009270B0" w:rsidRPr="00E25C8C" w:rsidRDefault="009270B0" w:rsidP="007720BF">
      <w:pPr>
        <w:spacing w:after="0" w:line="240" w:lineRule="auto"/>
        <w:ind w:firstLine="567"/>
        <w:jc w:val="both"/>
        <w:rPr>
          <w:rFonts w:ascii="Times New Roman" w:hAnsi="Times New Roman"/>
          <w:sz w:val="24"/>
          <w:szCs w:val="24"/>
        </w:rPr>
      </w:pPr>
      <w:r w:rsidRPr="00E25C8C">
        <w:rPr>
          <w:rFonts w:ascii="Times New Roman" w:hAnsi="Times New Roman"/>
          <w:sz w:val="24"/>
          <w:szCs w:val="24"/>
        </w:rPr>
        <w:t>Кроме того, некоторые классы и отдельные учителя также имеют свои сайты.</w:t>
      </w:r>
    </w:p>
    <w:p w:rsidR="006557BA" w:rsidRPr="004673CA" w:rsidRDefault="006557BA" w:rsidP="006557BA">
      <w:pPr>
        <w:pStyle w:val="a8"/>
        <w:spacing w:after="0" w:line="240" w:lineRule="auto"/>
        <w:ind w:left="927"/>
        <w:rPr>
          <w:rFonts w:ascii="Times New Roman" w:hAnsi="Times New Roman"/>
          <w:b/>
          <w:i/>
          <w:iCs/>
          <w:color w:val="FF0000"/>
          <w:sz w:val="24"/>
          <w:szCs w:val="24"/>
        </w:rPr>
      </w:pPr>
    </w:p>
    <w:p w:rsidR="000B6EF4" w:rsidRPr="00331E6E" w:rsidRDefault="000B6EF4" w:rsidP="000B6EF4">
      <w:pPr>
        <w:pStyle w:val="a8"/>
        <w:numPr>
          <w:ilvl w:val="0"/>
          <w:numId w:val="41"/>
        </w:numPr>
        <w:spacing w:after="0" w:line="240" w:lineRule="auto"/>
        <w:jc w:val="center"/>
        <w:rPr>
          <w:rFonts w:ascii="Times New Roman" w:hAnsi="Times New Roman"/>
          <w:b/>
          <w:i/>
          <w:sz w:val="24"/>
          <w:szCs w:val="24"/>
        </w:rPr>
      </w:pPr>
      <w:r w:rsidRPr="00331E6E">
        <w:rPr>
          <w:rFonts w:ascii="Times New Roman" w:hAnsi="Times New Roman"/>
          <w:b/>
          <w:bCs/>
          <w:i/>
          <w:sz w:val="24"/>
          <w:szCs w:val="24"/>
          <w:lang w:eastAsia="ru-RU"/>
        </w:rPr>
        <w:t>Финансирование по бюджету школы за 2014 год</w:t>
      </w:r>
    </w:p>
    <w:p w:rsidR="000B6EF4" w:rsidRPr="00331E6E" w:rsidRDefault="000B6EF4" w:rsidP="000B6EF4">
      <w:pPr>
        <w:spacing w:after="0" w:line="240" w:lineRule="auto"/>
        <w:ind w:firstLine="567"/>
        <w:rPr>
          <w:rFonts w:ascii="Times New Roman" w:hAnsi="Times New Roman"/>
          <w:sz w:val="24"/>
          <w:szCs w:val="24"/>
        </w:rPr>
      </w:pPr>
      <w:r w:rsidRPr="00331E6E">
        <w:rPr>
          <w:rFonts w:ascii="Times New Roman" w:hAnsi="Times New Roman"/>
          <w:sz w:val="24"/>
          <w:szCs w:val="24"/>
        </w:rPr>
        <w:t>Финансирование за 2014 год по бюджету школы составляет 144 310 000 руб. по следующим статьям:</w:t>
      </w:r>
    </w:p>
    <w:tbl>
      <w:tblPr>
        <w:tblW w:w="0" w:type="auto"/>
        <w:tblLook w:val="04A0"/>
      </w:tblPr>
      <w:tblGrid>
        <w:gridCol w:w="675"/>
        <w:gridCol w:w="6379"/>
        <w:gridCol w:w="2126"/>
      </w:tblGrid>
      <w:tr w:rsidR="000B6EF4" w:rsidRPr="00331E6E" w:rsidTr="00DF0754">
        <w:tc>
          <w:tcPr>
            <w:tcW w:w="675"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1</w:t>
            </w:r>
          </w:p>
        </w:tc>
        <w:tc>
          <w:tcPr>
            <w:tcW w:w="6379"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На оплату труда предусмотрено</w:t>
            </w:r>
          </w:p>
        </w:tc>
        <w:tc>
          <w:tcPr>
            <w:tcW w:w="2126" w:type="dxa"/>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96 732 300 рб.</w:t>
            </w:r>
          </w:p>
        </w:tc>
      </w:tr>
      <w:tr w:rsidR="000B6EF4" w:rsidRPr="00331E6E" w:rsidTr="00DF0754">
        <w:trPr>
          <w:trHeight w:val="255"/>
        </w:trPr>
        <w:tc>
          <w:tcPr>
            <w:tcW w:w="675"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2</w:t>
            </w:r>
          </w:p>
        </w:tc>
        <w:tc>
          <w:tcPr>
            <w:tcW w:w="6379"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Начисление на заработную плату (налоги)</w:t>
            </w:r>
          </w:p>
        </w:tc>
        <w:tc>
          <w:tcPr>
            <w:tcW w:w="2126" w:type="dxa"/>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29 114 600 рб.</w:t>
            </w:r>
          </w:p>
        </w:tc>
      </w:tr>
      <w:tr w:rsidR="000B6EF4" w:rsidRPr="00331E6E" w:rsidTr="00DF0754">
        <w:trPr>
          <w:trHeight w:val="285"/>
        </w:trPr>
        <w:tc>
          <w:tcPr>
            <w:tcW w:w="7054" w:type="dxa"/>
            <w:gridSpan w:val="2"/>
            <w:shd w:val="clear" w:color="auto" w:fill="FFFFFF" w:themeFill="background1"/>
          </w:tcPr>
          <w:p w:rsidR="000B6EF4" w:rsidRPr="00331E6E" w:rsidRDefault="000B6EF4" w:rsidP="00DF0754">
            <w:pPr>
              <w:spacing w:after="0" w:line="240" w:lineRule="auto"/>
              <w:rPr>
                <w:rFonts w:ascii="Times New Roman" w:hAnsi="Times New Roman"/>
                <w:i/>
                <w:sz w:val="24"/>
                <w:szCs w:val="24"/>
              </w:rPr>
            </w:pPr>
            <w:r w:rsidRPr="00331E6E">
              <w:rPr>
                <w:rFonts w:ascii="Times New Roman" w:hAnsi="Times New Roman"/>
                <w:i/>
                <w:sz w:val="24"/>
                <w:szCs w:val="24"/>
              </w:rPr>
              <w:t>Итого на оплату труда и налоги</w:t>
            </w:r>
          </w:p>
        </w:tc>
        <w:tc>
          <w:tcPr>
            <w:tcW w:w="2126" w:type="dxa"/>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125 846 900 рб.</w:t>
            </w:r>
          </w:p>
        </w:tc>
      </w:tr>
      <w:tr w:rsidR="000B6EF4" w:rsidRPr="00331E6E" w:rsidTr="00DF0754">
        <w:tc>
          <w:tcPr>
            <w:tcW w:w="675"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3</w:t>
            </w:r>
          </w:p>
        </w:tc>
        <w:tc>
          <w:tcPr>
            <w:tcW w:w="6379"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На коммунальные услуги по теплоэнергии, электроэнергии, водоснабжению</w:t>
            </w:r>
          </w:p>
        </w:tc>
        <w:tc>
          <w:tcPr>
            <w:tcW w:w="2126" w:type="dxa"/>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6 685 300 рб.</w:t>
            </w:r>
          </w:p>
        </w:tc>
      </w:tr>
      <w:tr w:rsidR="000B6EF4" w:rsidRPr="00331E6E" w:rsidTr="00DF0754">
        <w:tc>
          <w:tcPr>
            <w:tcW w:w="675"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4</w:t>
            </w:r>
          </w:p>
        </w:tc>
        <w:tc>
          <w:tcPr>
            <w:tcW w:w="6379"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Приобретено учебников на сумму</w:t>
            </w:r>
          </w:p>
        </w:tc>
        <w:tc>
          <w:tcPr>
            <w:tcW w:w="2126" w:type="dxa"/>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1 846 070,74  рб.</w:t>
            </w:r>
          </w:p>
        </w:tc>
      </w:tr>
      <w:tr w:rsidR="000B6EF4" w:rsidRPr="00331E6E" w:rsidTr="00DF0754">
        <w:tc>
          <w:tcPr>
            <w:tcW w:w="675"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5</w:t>
            </w:r>
          </w:p>
        </w:tc>
        <w:tc>
          <w:tcPr>
            <w:tcW w:w="6379"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Всего на приобретение учебного оборудования</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в том числе:</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-кабинет информатики</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-комплект робототехники</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 xml:space="preserve">-кабинет музыки </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-1 мобильный компьютерный класс</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 xml:space="preserve">-аппаратура для детского информационного мультимедийного центра </w:t>
            </w:r>
          </w:p>
        </w:tc>
        <w:tc>
          <w:tcPr>
            <w:tcW w:w="2126" w:type="dxa"/>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1 790 228,37 рб.</w:t>
            </w:r>
          </w:p>
          <w:p w:rsidR="000B6EF4" w:rsidRPr="00331E6E" w:rsidRDefault="000B6EF4" w:rsidP="00DF0754">
            <w:pPr>
              <w:spacing w:after="0" w:line="240" w:lineRule="auto"/>
              <w:rPr>
                <w:rFonts w:ascii="Times New Roman" w:hAnsi="Times New Roman"/>
                <w:sz w:val="24"/>
                <w:szCs w:val="24"/>
              </w:rPr>
            </w:pP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329 340 рб.</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491 999,37 рб.</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140 478 рб.</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649 860 рб.</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178 551 рб.</w:t>
            </w:r>
          </w:p>
          <w:p w:rsidR="000B6EF4" w:rsidRPr="00331E6E" w:rsidRDefault="000B6EF4" w:rsidP="00DF0754">
            <w:pPr>
              <w:spacing w:after="0" w:line="240" w:lineRule="auto"/>
              <w:rPr>
                <w:rFonts w:ascii="Times New Roman" w:hAnsi="Times New Roman"/>
                <w:sz w:val="24"/>
                <w:szCs w:val="24"/>
              </w:rPr>
            </w:pPr>
          </w:p>
          <w:p w:rsidR="000B6EF4" w:rsidRPr="00331E6E" w:rsidRDefault="000B6EF4" w:rsidP="00DF0754">
            <w:pPr>
              <w:spacing w:after="0" w:line="240" w:lineRule="auto"/>
              <w:rPr>
                <w:rFonts w:ascii="Times New Roman" w:hAnsi="Times New Roman"/>
                <w:sz w:val="24"/>
                <w:szCs w:val="24"/>
              </w:rPr>
            </w:pPr>
          </w:p>
        </w:tc>
      </w:tr>
      <w:tr w:rsidR="000B6EF4" w:rsidRPr="00331E6E" w:rsidTr="00DF0754">
        <w:tc>
          <w:tcPr>
            <w:tcW w:w="675"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lastRenderedPageBreak/>
              <w:t>6</w:t>
            </w:r>
          </w:p>
        </w:tc>
        <w:tc>
          <w:tcPr>
            <w:tcW w:w="6379"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Канцелярские и хозяйственные расходы</w:t>
            </w:r>
          </w:p>
        </w:tc>
        <w:tc>
          <w:tcPr>
            <w:tcW w:w="2126" w:type="dxa"/>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507 345 рб.</w:t>
            </w:r>
          </w:p>
        </w:tc>
      </w:tr>
      <w:tr w:rsidR="000B6EF4" w:rsidRPr="00331E6E" w:rsidTr="00DF0754">
        <w:tc>
          <w:tcPr>
            <w:tcW w:w="675"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7</w:t>
            </w:r>
          </w:p>
          <w:p w:rsidR="000B6EF4" w:rsidRPr="00331E6E" w:rsidRDefault="000B6EF4" w:rsidP="00DF0754">
            <w:pPr>
              <w:spacing w:after="0" w:line="240" w:lineRule="auto"/>
              <w:rPr>
                <w:rFonts w:ascii="Times New Roman" w:hAnsi="Times New Roman"/>
                <w:sz w:val="24"/>
                <w:szCs w:val="24"/>
              </w:rPr>
            </w:pPr>
          </w:p>
          <w:p w:rsidR="000B6EF4" w:rsidRPr="00331E6E" w:rsidRDefault="000B6EF4" w:rsidP="00DF0754">
            <w:pPr>
              <w:spacing w:after="0" w:line="240" w:lineRule="auto"/>
              <w:rPr>
                <w:rFonts w:ascii="Times New Roman" w:hAnsi="Times New Roman"/>
                <w:sz w:val="24"/>
                <w:szCs w:val="24"/>
              </w:rPr>
            </w:pPr>
          </w:p>
          <w:p w:rsidR="000B6EF4" w:rsidRPr="00331E6E" w:rsidRDefault="000B6EF4" w:rsidP="00DF0754">
            <w:pPr>
              <w:spacing w:after="0" w:line="240" w:lineRule="auto"/>
              <w:rPr>
                <w:rFonts w:ascii="Times New Roman" w:hAnsi="Times New Roman"/>
                <w:sz w:val="24"/>
                <w:szCs w:val="24"/>
              </w:rPr>
            </w:pPr>
          </w:p>
          <w:p w:rsidR="000B6EF4" w:rsidRPr="00331E6E" w:rsidRDefault="000B6EF4" w:rsidP="00DF0754">
            <w:pPr>
              <w:spacing w:after="0" w:line="240" w:lineRule="auto"/>
              <w:rPr>
                <w:rFonts w:ascii="Times New Roman" w:hAnsi="Times New Roman"/>
                <w:sz w:val="24"/>
                <w:szCs w:val="24"/>
              </w:rPr>
            </w:pPr>
          </w:p>
        </w:tc>
        <w:tc>
          <w:tcPr>
            <w:tcW w:w="6379" w:type="dxa"/>
            <w:shd w:val="clear" w:color="auto" w:fill="FFFFFF" w:themeFill="background1"/>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На текущий ремонт в этом году выделены средства на:</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-утепление полов кабинета психологов;</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-утепление и облицовка стен, полов кабинета №7;</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-утепление и облицовка стен, потолка кабинета №13;</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 утепление и облицовка стен, пола музея;</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 покрытие пола керамическими плитками  фойе 2 этажа;</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 установка чугунных, биметаллических радиаторов (отопление) в кабинете №7, № 13;</w:t>
            </w:r>
          </w:p>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 ремонт наружной канализации.</w:t>
            </w:r>
          </w:p>
          <w:p w:rsidR="000B6EF4" w:rsidRPr="00331E6E" w:rsidRDefault="000B6EF4" w:rsidP="00DF0754">
            <w:pPr>
              <w:spacing w:after="0" w:line="240" w:lineRule="auto"/>
              <w:rPr>
                <w:rFonts w:ascii="Times New Roman" w:hAnsi="Times New Roman"/>
                <w:sz w:val="24"/>
                <w:szCs w:val="24"/>
              </w:rPr>
            </w:pPr>
          </w:p>
        </w:tc>
        <w:tc>
          <w:tcPr>
            <w:tcW w:w="2126" w:type="dxa"/>
          </w:tcPr>
          <w:p w:rsidR="000B6EF4" w:rsidRPr="00331E6E" w:rsidRDefault="000B6EF4" w:rsidP="00DF0754">
            <w:pPr>
              <w:spacing w:after="0" w:line="240" w:lineRule="auto"/>
              <w:rPr>
                <w:rFonts w:ascii="Times New Roman" w:hAnsi="Times New Roman"/>
                <w:sz w:val="24"/>
                <w:szCs w:val="24"/>
              </w:rPr>
            </w:pPr>
            <w:r w:rsidRPr="00331E6E">
              <w:rPr>
                <w:rFonts w:ascii="Times New Roman" w:hAnsi="Times New Roman"/>
                <w:sz w:val="24"/>
                <w:szCs w:val="24"/>
              </w:rPr>
              <w:t>603 981,65 рб.</w:t>
            </w:r>
          </w:p>
          <w:p w:rsidR="000B6EF4" w:rsidRPr="00331E6E" w:rsidRDefault="000B6EF4" w:rsidP="00DF0754">
            <w:pPr>
              <w:spacing w:after="0" w:line="240" w:lineRule="auto"/>
              <w:rPr>
                <w:rFonts w:ascii="Times New Roman" w:hAnsi="Times New Roman"/>
                <w:sz w:val="24"/>
                <w:szCs w:val="24"/>
              </w:rPr>
            </w:pPr>
          </w:p>
          <w:p w:rsidR="000B6EF4" w:rsidRPr="00331E6E" w:rsidRDefault="000B6EF4" w:rsidP="00DF0754">
            <w:pPr>
              <w:spacing w:after="0" w:line="240" w:lineRule="auto"/>
              <w:rPr>
                <w:rFonts w:ascii="Times New Roman" w:hAnsi="Times New Roman"/>
                <w:sz w:val="24"/>
                <w:szCs w:val="24"/>
              </w:rPr>
            </w:pPr>
          </w:p>
          <w:p w:rsidR="000B6EF4" w:rsidRPr="00331E6E" w:rsidRDefault="000B6EF4" w:rsidP="00DF0754">
            <w:pPr>
              <w:spacing w:after="0" w:line="240" w:lineRule="auto"/>
              <w:rPr>
                <w:rFonts w:ascii="Times New Roman" w:hAnsi="Times New Roman"/>
                <w:sz w:val="24"/>
                <w:szCs w:val="24"/>
              </w:rPr>
            </w:pPr>
          </w:p>
          <w:p w:rsidR="000B6EF4" w:rsidRPr="00331E6E" w:rsidRDefault="000B6EF4" w:rsidP="00DF0754">
            <w:pPr>
              <w:spacing w:after="0" w:line="240" w:lineRule="auto"/>
              <w:rPr>
                <w:rFonts w:ascii="Times New Roman" w:hAnsi="Times New Roman"/>
                <w:sz w:val="24"/>
                <w:szCs w:val="24"/>
              </w:rPr>
            </w:pPr>
          </w:p>
          <w:p w:rsidR="000B6EF4" w:rsidRPr="00331E6E" w:rsidRDefault="000B6EF4" w:rsidP="00DF0754">
            <w:pPr>
              <w:spacing w:after="0" w:line="240" w:lineRule="auto"/>
              <w:rPr>
                <w:rFonts w:ascii="Times New Roman" w:hAnsi="Times New Roman"/>
                <w:sz w:val="24"/>
                <w:szCs w:val="24"/>
              </w:rPr>
            </w:pPr>
          </w:p>
          <w:p w:rsidR="000B6EF4" w:rsidRPr="00331E6E" w:rsidRDefault="000B6EF4" w:rsidP="00DF0754">
            <w:pPr>
              <w:spacing w:after="0" w:line="240" w:lineRule="auto"/>
              <w:rPr>
                <w:rFonts w:ascii="Times New Roman" w:hAnsi="Times New Roman"/>
                <w:sz w:val="24"/>
                <w:szCs w:val="24"/>
              </w:rPr>
            </w:pPr>
          </w:p>
        </w:tc>
      </w:tr>
    </w:tbl>
    <w:p w:rsidR="000B6EF4" w:rsidRPr="00331E6E" w:rsidRDefault="000B6EF4" w:rsidP="000B6EF4">
      <w:pPr>
        <w:spacing w:after="0" w:line="240" w:lineRule="auto"/>
        <w:ind w:firstLine="567"/>
        <w:rPr>
          <w:rFonts w:ascii="Times New Roman" w:hAnsi="Times New Roman"/>
          <w:sz w:val="24"/>
          <w:szCs w:val="24"/>
        </w:rPr>
      </w:pPr>
      <w:r w:rsidRPr="00331E6E">
        <w:rPr>
          <w:rFonts w:ascii="Times New Roman" w:hAnsi="Times New Roman"/>
          <w:sz w:val="24"/>
          <w:szCs w:val="24"/>
        </w:rPr>
        <w:t>Школа имеет внебюджетный фонд – Общественная организация «Содействие школе №26 – Попечительский совет». Учет по внебюджетным средствам ведет бухгалтерия школы. Контроль над поступлением родительских взносов в Фонд поддержки образования и их расходованием осуществляет ревизионная комиссия из числа родителей, которая отчитывается 1 раз в год на ежегодной октябрьской общешкольной конференции родителей.</w:t>
      </w:r>
    </w:p>
    <w:p w:rsidR="000B6EF4" w:rsidRDefault="000B6EF4" w:rsidP="000B6EF4"/>
    <w:tbl>
      <w:tblPr>
        <w:tblW w:w="12622" w:type="dxa"/>
        <w:tblInd w:w="-318" w:type="dxa"/>
        <w:tblLook w:val="04A0"/>
      </w:tblPr>
      <w:tblGrid>
        <w:gridCol w:w="3073"/>
        <w:gridCol w:w="3070"/>
        <w:gridCol w:w="3065"/>
        <w:gridCol w:w="667"/>
        <w:gridCol w:w="543"/>
        <w:gridCol w:w="733"/>
        <w:gridCol w:w="236"/>
        <w:gridCol w:w="236"/>
        <w:gridCol w:w="1607"/>
      </w:tblGrid>
      <w:tr w:rsidR="000B6EF4" w:rsidRPr="000B6EF4" w:rsidTr="000B6EF4">
        <w:trPr>
          <w:gridAfter w:val="4"/>
          <w:wAfter w:w="2812" w:type="dxa"/>
          <w:trHeight w:val="375"/>
        </w:trPr>
        <w:tc>
          <w:tcPr>
            <w:tcW w:w="9810" w:type="dxa"/>
            <w:gridSpan w:val="5"/>
            <w:tcBorders>
              <w:top w:val="nil"/>
              <w:left w:val="nil"/>
              <w:bottom w:val="nil"/>
              <w:right w:val="nil"/>
            </w:tcBorders>
            <w:shd w:val="clear" w:color="auto" w:fill="auto"/>
            <w:noWrap/>
            <w:vAlign w:val="bottom"/>
            <w:hideMark/>
          </w:tcPr>
          <w:p w:rsidR="000B6EF4" w:rsidRPr="000B6EF4" w:rsidRDefault="000B6EF4" w:rsidP="000B6EF4">
            <w:pPr>
              <w:spacing w:after="0" w:line="240" w:lineRule="auto"/>
              <w:jc w:val="center"/>
              <w:rPr>
                <w:rFonts w:ascii="Times New Roman" w:eastAsia="Times New Roman" w:hAnsi="Times New Roman"/>
                <w:b/>
                <w:bCs/>
                <w:i/>
                <w:color w:val="000000"/>
                <w:sz w:val="24"/>
                <w:szCs w:val="24"/>
                <w:lang w:eastAsia="ru-RU"/>
              </w:rPr>
            </w:pPr>
            <w:bookmarkStart w:id="0" w:name="RANGE!B2:I37"/>
            <w:r w:rsidRPr="000B6EF4">
              <w:rPr>
                <w:rFonts w:ascii="Times New Roman" w:eastAsia="Times New Roman" w:hAnsi="Times New Roman"/>
                <w:b/>
                <w:bCs/>
                <w:i/>
                <w:color w:val="000000"/>
                <w:sz w:val="24"/>
                <w:szCs w:val="24"/>
                <w:lang w:eastAsia="ru-RU"/>
              </w:rPr>
              <w:t>Расходование внебюджетных средств за 2013-2014 учебный год</w:t>
            </w:r>
            <w:bookmarkEnd w:id="0"/>
          </w:p>
        </w:tc>
      </w:tr>
      <w:tr w:rsidR="000B6EF4" w:rsidRPr="000B6EF4" w:rsidTr="000B6EF4">
        <w:trPr>
          <w:trHeight w:val="300"/>
        </w:trPr>
        <w:tc>
          <w:tcPr>
            <w:tcW w:w="2870"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2867"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2863"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667"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1276" w:type="dxa"/>
            <w:gridSpan w:val="2"/>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1607"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b/>
                <w:bCs/>
                <w:color w:val="000000"/>
                <w:sz w:val="24"/>
                <w:szCs w:val="24"/>
                <w:lang w:eastAsia="ru-RU"/>
              </w:rPr>
            </w:pPr>
            <w:r w:rsidRPr="000B6EF4">
              <w:rPr>
                <w:rFonts w:ascii="Times New Roman" w:eastAsia="Times New Roman" w:hAnsi="Times New Roman"/>
                <w:b/>
                <w:bCs/>
                <w:color w:val="000000"/>
                <w:sz w:val="24"/>
                <w:szCs w:val="24"/>
                <w:lang w:eastAsia="ru-RU"/>
              </w:rPr>
              <w:t>Улучшение материально-технической и учебной базы школы</w:t>
            </w: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 </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b/>
                <w:bCs/>
                <w:color w:val="000000"/>
                <w:sz w:val="24"/>
                <w:szCs w:val="24"/>
                <w:lang w:eastAsia="ru-RU"/>
              </w:rPr>
            </w:pPr>
            <w:r w:rsidRPr="000B6EF4">
              <w:rPr>
                <w:rFonts w:ascii="Times New Roman" w:eastAsia="Times New Roman" w:hAnsi="Times New Roman"/>
                <w:b/>
                <w:bCs/>
                <w:color w:val="000000"/>
                <w:sz w:val="24"/>
                <w:szCs w:val="24"/>
                <w:lang w:eastAsia="ru-RU"/>
              </w:rPr>
              <w:t>Приобретение основных средств</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 </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Облучатель бактерицидный</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12000</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МФУ лазерный</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8590</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Системный блок</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22220</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Блок барабана</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10705</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Электроконфорка (столовая)</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10400</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Ведра для мусора</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6800</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Радиатор</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6900</w:t>
            </w:r>
          </w:p>
        </w:tc>
      </w:tr>
      <w:tr w:rsidR="000B6EF4" w:rsidRPr="000B6EF4" w:rsidTr="000B6EF4">
        <w:trPr>
          <w:gridAfter w:val="4"/>
          <w:wAfter w:w="2812" w:type="dxa"/>
          <w:trHeight w:val="55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b/>
                <w:bCs/>
                <w:color w:val="000000"/>
                <w:sz w:val="24"/>
                <w:szCs w:val="24"/>
                <w:lang w:eastAsia="ru-RU"/>
              </w:rPr>
            </w:pPr>
            <w:r w:rsidRPr="000B6EF4">
              <w:rPr>
                <w:rFonts w:ascii="Times New Roman" w:eastAsia="Times New Roman" w:hAnsi="Times New Roman"/>
                <w:b/>
                <w:bCs/>
                <w:color w:val="000000"/>
                <w:sz w:val="24"/>
                <w:szCs w:val="24"/>
                <w:lang w:eastAsia="ru-RU"/>
              </w:rPr>
              <w:t>Материальное стимулирование педагогического и ученического коллектива, работников школы</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 </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Заработная плата совместителям, премия работникам</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52555</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Призы для награждения, премии учащимся</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91742</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Налоги</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44619</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b/>
                <w:bCs/>
                <w:color w:val="000000"/>
                <w:sz w:val="24"/>
                <w:szCs w:val="24"/>
                <w:lang w:eastAsia="ru-RU"/>
              </w:rPr>
            </w:pPr>
            <w:r w:rsidRPr="000B6EF4">
              <w:rPr>
                <w:rFonts w:ascii="Times New Roman" w:eastAsia="Times New Roman" w:hAnsi="Times New Roman"/>
                <w:b/>
                <w:bCs/>
                <w:color w:val="000000"/>
                <w:sz w:val="24"/>
                <w:szCs w:val="24"/>
                <w:lang w:eastAsia="ru-RU"/>
              </w:rPr>
              <w:t>Расходы на ремонт школы</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 </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Монтаж входных дверей</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68311</w:t>
            </w:r>
          </w:p>
        </w:tc>
      </w:tr>
      <w:tr w:rsidR="000B6EF4" w:rsidRPr="000B6EF4" w:rsidTr="000B6EF4">
        <w:trPr>
          <w:gridAfter w:val="4"/>
          <w:wAfter w:w="2812" w:type="dxa"/>
          <w:trHeight w:val="97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Строительные материалы(изовер,краски,стекло,замки,пенополистирол,утеплители,дорожки,линолеум ит.д.</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295114</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Электротовары (коридор)</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29114</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Приобретение штор</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22022</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Перчатки диэлектрические</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8650</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Прочие расходы (сантехника, бытовая химия,хозтовары,канцтовары)</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121339</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b/>
                <w:bCs/>
                <w:color w:val="000000"/>
                <w:sz w:val="24"/>
                <w:szCs w:val="24"/>
                <w:lang w:eastAsia="ru-RU"/>
              </w:rPr>
            </w:pPr>
            <w:r w:rsidRPr="000B6EF4">
              <w:rPr>
                <w:rFonts w:ascii="Times New Roman" w:eastAsia="Times New Roman" w:hAnsi="Times New Roman"/>
                <w:b/>
                <w:bCs/>
                <w:color w:val="000000"/>
                <w:sz w:val="24"/>
                <w:szCs w:val="24"/>
                <w:lang w:eastAsia="ru-RU"/>
              </w:rPr>
              <w:t>Услуги</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 </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Проверка средств измерений (манометры, термометры, расходомеры)</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35311</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Прием узла учета воды</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3262</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Тепловая энергия</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26700</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lastRenderedPageBreak/>
              <w:t>Противопожарная проверка</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9500</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Оформление к праздникам</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16053</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Услуги банка</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23087</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Изготовление электронного ключа</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4800</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Грузоперевозки</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8700</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Заправка, приобретение картриджей</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12394</w:t>
            </w:r>
          </w:p>
        </w:tc>
      </w:tr>
      <w:tr w:rsidR="000B6EF4" w:rsidRPr="000B6EF4" w:rsidTr="000B6EF4">
        <w:trPr>
          <w:gridAfter w:val="4"/>
          <w:wAfter w:w="2812" w:type="dxa"/>
          <w:trHeight w:val="93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Прочие услуги (диагностика оборудования, акт освидетельствования,изготовление печати,вывесок, сопровождение программ ит.д.</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114907</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b/>
                <w:bCs/>
                <w:color w:val="000000"/>
                <w:sz w:val="24"/>
                <w:szCs w:val="24"/>
                <w:lang w:eastAsia="ru-RU"/>
              </w:rPr>
            </w:pPr>
            <w:r w:rsidRPr="000B6EF4">
              <w:rPr>
                <w:rFonts w:ascii="Times New Roman" w:eastAsia="Times New Roman" w:hAnsi="Times New Roman"/>
                <w:b/>
                <w:bCs/>
                <w:color w:val="000000"/>
                <w:sz w:val="24"/>
                <w:szCs w:val="24"/>
                <w:lang w:eastAsia="ru-RU"/>
              </w:rPr>
              <w:t>Расходы на школьный транспорт</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 </w:t>
            </w:r>
          </w:p>
        </w:tc>
      </w:tr>
      <w:tr w:rsidR="000B6EF4" w:rsidRPr="000B6EF4" w:rsidTr="000B6EF4">
        <w:trPr>
          <w:gridAfter w:val="4"/>
          <w:wAfter w:w="2812" w:type="dxa"/>
          <w:trHeight w:val="300"/>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Ремонт машины</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color w:val="000000"/>
                <w:sz w:val="24"/>
                <w:szCs w:val="24"/>
                <w:lang w:eastAsia="ru-RU"/>
              </w:rPr>
            </w:pPr>
            <w:r w:rsidRPr="000B6EF4">
              <w:rPr>
                <w:rFonts w:ascii="Times New Roman" w:eastAsia="Times New Roman" w:hAnsi="Times New Roman"/>
                <w:color w:val="000000"/>
                <w:sz w:val="24"/>
                <w:szCs w:val="24"/>
                <w:lang w:eastAsia="ru-RU"/>
              </w:rPr>
              <w:t>23095</w:t>
            </w:r>
          </w:p>
        </w:tc>
      </w:tr>
      <w:tr w:rsidR="000B6EF4" w:rsidRPr="000B6EF4" w:rsidTr="000B6EF4">
        <w:trPr>
          <w:gridAfter w:val="4"/>
          <w:wAfter w:w="2812" w:type="dxa"/>
          <w:trHeight w:val="37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rPr>
                <w:rFonts w:ascii="Times New Roman" w:eastAsia="Times New Roman" w:hAnsi="Times New Roman"/>
                <w:b/>
                <w:bCs/>
                <w:i/>
                <w:color w:val="000000"/>
                <w:sz w:val="24"/>
                <w:szCs w:val="24"/>
                <w:lang w:eastAsia="ru-RU"/>
              </w:rPr>
            </w:pPr>
            <w:r w:rsidRPr="000B6EF4">
              <w:rPr>
                <w:rFonts w:ascii="Times New Roman" w:eastAsia="Times New Roman" w:hAnsi="Times New Roman"/>
                <w:b/>
                <w:bCs/>
                <w:i/>
                <w:color w:val="000000"/>
                <w:sz w:val="24"/>
                <w:szCs w:val="24"/>
                <w:lang w:eastAsia="ru-RU"/>
              </w:rPr>
              <w:t>Итого расходовано:</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0B6EF4" w:rsidRPr="000B6EF4" w:rsidRDefault="000B6EF4" w:rsidP="000B6EF4">
            <w:pPr>
              <w:spacing w:after="0" w:line="240" w:lineRule="auto"/>
              <w:jc w:val="right"/>
              <w:rPr>
                <w:rFonts w:ascii="Times New Roman" w:eastAsia="Times New Roman" w:hAnsi="Times New Roman"/>
                <w:b/>
                <w:bCs/>
                <w:i/>
                <w:color w:val="000000"/>
                <w:sz w:val="24"/>
                <w:szCs w:val="24"/>
                <w:lang w:eastAsia="ru-RU"/>
              </w:rPr>
            </w:pPr>
            <w:r w:rsidRPr="000B6EF4">
              <w:rPr>
                <w:rFonts w:ascii="Times New Roman" w:eastAsia="Times New Roman" w:hAnsi="Times New Roman"/>
                <w:b/>
                <w:bCs/>
                <w:i/>
                <w:color w:val="000000"/>
                <w:sz w:val="24"/>
                <w:szCs w:val="24"/>
                <w:lang w:eastAsia="ru-RU"/>
              </w:rPr>
              <w:t>1088890</w:t>
            </w:r>
          </w:p>
        </w:tc>
      </w:tr>
      <w:tr w:rsidR="000B6EF4" w:rsidRPr="000B6EF4" w:rsidTr="000B6EF4">
        <w:trPr>
          <w:gridAfter w:val="4"/>
          <w:wAfter w:w="2812" w:type="dxa"/>
          <w:trHeight w:val="300"/>
        </w:trPr>
        <w:tc>
          <w:tcPr>
            <w:tcW w:w="8600" w:type="dxa"/>
            <w:gridSpan w:val="3"/>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1210" w:type="dxa"/>
            <w:gridSpan w:val="2"/>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r>
      <w:tr w:rsidR="000B6EF4" w:rsidRPr="000B6EF4" w:rsidTr="000B6EF4">
        <w:trPr>
          <w:trHeight w:val="300"/>
        </w:trPr>
        <w:tc>
          <w:tcPr>
            <w:tcW w:w="2870"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2867"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2863"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667"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1276" w:type="dxa"/>
            <w:gridSpan w:val="2"/>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rPr>
                <w:rFonts w:eastAsia="Times New Roman"/>
                <w:color w:val="000000"/>
                <w:lang w:eastAsia="ru-RU"/>
              </w:rPr>
            </w:pPr>
          </w:p>
        </w:tc>
        <w:tc>
          <w:tcPr>
            <w:tcW w:w="1607" w:type="dxa"/>
            <w:tcBorders>
              <w:top w:val="nil"/>
              <w:left w:val="nil"/>
              <w:bottom w:val="nil"/>
              <w:right w:val="nil"/>
            </w:tcBorders>
            <w:shd w:val="clear" w:color="auto" w:fill="auto"/>
            <w:noWrap/>
            <w:vAlign w:val="bottom"/>
            <w:hideMark/>
          </w:tcPr>
          <w:p w:rsidR="000B6EF4" w:rsidRPr="000B6EF4" w:rsidRDefault="000B6EF4" w:rsidP="000B6EF4">
            <w:pPr>
              <w:spacing w:after="0" w:line="240" w:lineRule="auto"/>
              <w:jc w:val="right"/>
              <w:rPr>
                <w:rFonts w:eastAsia="Times New Roman"/>
                <w:color w:val="000000"/>
                <w:lang w:eastAsia="ru-RU"/>
              </w:rPr>
            </w:pPr>
            <w:r w:rsidRPr="000B6EF4">
              <w:rPr>
                <w:rFonts w:eastAsia="Times New Roman"/>
                <w:color w:val="000000"/>
                <w:lang w:eastAsia="ru-RU"/>
              </w:rPr>
              <w:t>1088890</w:t>
            </w:r>
          </w:p>
        </w:tc>
      </w:tr>
    </w:tbl>
    <w:p w:rsidR="002400B3" w:rsidRPr="00A72A46" w:rsidRDefault="002400B3" w:rsidP="00F02F6E">
      <w:pPr>
        <w:spacing w:after="0" w:line="240" w:lineRule="auto"/>
        <w:jc w:val="center"/>
        <w:rPr>
          <w:rFonts w:ascii="Times New Roman" w:hAnsi="Times New Roman"/>
          <w:b/>
          <w:sz w:val="28"/>
          <w:szCs w:val="28"/>
        </w:rPr>
      </w:pPr>
      <w:r w:rsidRPr="00A72A46">
        <w:rPr>
          <w:rFonts w:ascii="Times New Roman" w:hAnsi="Times New Roman"/>
          <w:b/>
          <w:sz w:val="28"/>
          <w:szCs w:val="28"/>
          <w:lang w:val="en-US"/>
        </w:rPr>
        <w:t>IV</w:t>
      </w:r>
      <w:r w:rsidRPr="00A72A46">
        <w:rPr>
          <w:rFonts w:ascii="Times New Roman" w:hAnsi="Times New Roman"/>
          <w:b/>
          <w:sz w:val="28"/>
          <w:szCs w:val="28"/>
        </w:rPr>
        <w:t xml:space="preserve">  Коллективный портрет учащихся</w:t>
      </w:r>
    </w:p>
    <w:p w:rsidR="002400B3" w:rsidRPr="001F6AED" w:rsidRDefault="002400B3" w:rsidP="00BB0448">
      <w:pPr>
        <w:pStyle w:val="a8"/>
        <w:spacing w:after="0" w:line="240" w:lineRule="auto"/>
        <w:ind w:left="0" w:firstLine="567"/>
        <w:jc w:val="both"/>
        <w:rPr>
          <w:rFonts w:ascii="Times New Roman" w:hAnsi="Times New Roman"/>
          <w:sz w:val="24"/>
          <w:szCs w:val="24"/>
        </w:rPr>
      </w:pPr>
      <w:r w:rsidRPr="001F6AED">
        <w:rPr>
          <w:rFonts w:ascii="Times New Roman" w:hAnsi="Times New Roman"/>
          <w:sz w:val="24"/>
          <w:szCs w:val="24"/>
        </w:rPr>
        <w:t xml:space="preserve">Учащиеся школы могут быть в целом охарактеризованы как неплохо воспитанные, мотивированные на хорошие и высокие учебные результаты и позитивно относящиеся к школе. </w:t>
      </w:r>
    </w:p>
    <w:p w:rsidR="005C7E2B" w:rsidRDefault="002400B3" w:rsidP="005C7E2B">
      <w:pPr>
        <w:pStyle w:val="a8"/>
        <w:spacing w:after="0" w:line="240" w:lineRule="auto"/>
        <w:ind w:left="0" w:firstLine="567"/>
        <w:jc w:val="both"/>
        <w:rPr>
          <w:rFonts w:ascii="Times New Roman" w:hAnsi="Times New Roman"/>
          <w:sz w:val="24"/>
          <w:szCs w:val="24"/>
        </w:rPr>
      </w:pPr>
      <w:r w:rsidRPr="001F6AED">
        <w:rPr>
          <w:rFonts w:ascii="Times New Roman" w:hAnsi="Times New Roman"/>
          <w:sz w:val="24"/>
          <w:szCs w:val="24"/>
        </w:rPr>
        <w:t>В школе соблюдается Устав для учащихся, ведется строгий контроль посещаемости уроков, принимаются меры, исключающие прогулы и опоздания на уроки.</w:t>
      </w:r>
    </w:p>
    <w:p w:rsidR="005C7E2B" w:rsidRPr="005C7E2B" w:rsidRDefault="005C7E2B" w:rsidP="005C7E2B">
      <w:pPr>
        <w:pStyle w:val="a8"/>
        <w:spacing w:after="0" w:line="240" w:lineRule="auto"/>
        <w:ind w:left="0" w:firstLine="567"/>
        <w:jc w:val="both"/>
        <w:rPr>
          <w:rFonts w:ascii="Times New Roman" w:hAnsi="Times New Roman"/>
          <w:sz w:val="24"/>
          <w:szCs w:val="24"/>
        </w:rPr>
      </w:pPr>
    </w:p>
    <w:p w:rsidR="005C7E2B" w:rsidRPr="005C7E2B" w:rsidRDefault="005C7E2B" w:rsidP="00326B85">
      <w:pPr>
        <w:spacing w:after="0" w:line="240" w:lineRule="auto"/>
        <w:ind w:left="567"/>
        <w:jc w:val="center"/>
        <w:rPr>
          <w:rFonts w:ascii="Times New Roman" w:hAnsi="Times New Roman"/>
          <w:b/>
          <w:bCs/>
          <w:i/>
          <w:iCs/>
          <w:sz w:val="24"/>
          <w:szCs w:val="24"/>
        </w:rPr>
      </w:pPr>
      <w:r w:rsidRPr="005C7E2B">
        <w:rPr>
          <w:rFonts w:ascii="Times New Roman" w:hAnsi="Times New Roman"/>
          <w:b/>
          <w:bCs/>
          <w:i/>
          <w:iCs/>
          <w:sz w:val="24"/>
          <w:szCs w:val="24"/>
        </w:rPr>
        <w:t>Общее количество обучающихся, социальная характеристика семей</w:t>
      </w:r>
    </w:p>
    <w:p w:rsidR="005C7E2B" w:rsidRPr="00700C2F" w:rsidRDefault="00331E6E" w:rsidP="00326B85">
      <w:pPr>
        <w:spacing w:after="0" w:line="240" w:lineRule="auto"/>
        <w:ind w:firstLine="567"/>
        <w:rPr>
          <w:rFonts w:ascii="Times New Roman" w:hAnsi="Times New Roman"/>
          <w:iCs/>
          <w:sz w:val="24"/>
          <w:szCs w:val="24"/>
        </w:rPr>
      </w:pPr>
      <w:r w:rsidRPr="00700C2F">
        <w:rPr>
          <w:rFonts w:ascii="Times New Roman" w:hAnsi="Times New Roman"/>
          <w:bCs/>
          <w:iCs/>
          <w:sz w:val="24"/>
          <w:szCs w:val="24"/>
        </w:rPr>
        <w:t>Школа состоит из 61</w:t>
      </w:r>
      <w:r w:rsidR="005C7E2B" w:rsidRPr="00700C2F">
        <w:rPr>
          <w:rFonts w:ascii="Times New Roman" w:hAnsi="Times New Roman"/>
          <w:bCs/>
          <w:iCs/>
          <w:sz w:val="24"/>
          <w:szCs w:val="24"/>
        </w:rPr>
        <w:t xml:space="preserve"> классов-комплектов</w:t>
      </w:r>
      <w:r w:rsidR="005C7E2B" w:rsidRPr="00700C2F">
        <w:rPr>
          <w:rFonts w:ascii="Times New Roman" w:hAnsi="Times New Roman"/>
          <w:iCs/>
          <w:sz w:val="24"/>
          <w:szCs w:val="24"/>
        </w:rPr>
        <w:t xml:space="preserve">, из них  </w:t>
      </w:r>
      <w:r w:rsidRPr="00700C2F">
        <w:rPr>
          <w:rFonts w:ascii="Times New Roman" w:hAnsi="Times New Roman"/>
          <w:iCs/>
          <w:sz w:val="24"/>
          <w:szCs w:val="24"/>
        </w:rPr>
        <w:t>9</w:t>
      </w:r>
      <w:r w:rsidR="005C7E2B" w:rsidRPr="00700C2F">
        <w:rPr>
          <w:rFonts w:ascii="Times New Roman" w:hAnsi="Times New Roman"/>
          <w:iCs/>
          <w:sz w:val="24"/>
          <w:szCs w:val="24"/>
        </w:rPr>
        <w:t xml:space="preserve"> </w:t>
      </w:r>
      <w:r w:rsidRPr="00700C2F">
        <w:rPr>
          <w:rFonts w:ascii="Times New Roman" w:hAnsi="Times New Roman"/>
          <w:iCs/>
          <w:sz w:val="24"/>
          <w:szCs w:val="24"/>
        </w:rPr>
        <w:t>филологических (</w:t>
      </w:r>
      <w:r w:rsidR="005C7E2B" w:rsidRPr="00700C2F">
        <w:rPr>
          <w:rFonts w:ascii="Times New Roman" w:hAnsi="Times New Roman"/>
          <w:iCs/>
          <w:sz w:val="24"/>
          <w:szCs w:val="24"/>
        </w:rPr>
        <w:t>гуманитарных</w:t>
      </w:r>
      <w:r w:rsidRPr="00700C2F">
        <w:rPr>
          <w:rFonts w:ascii="Times New Roman" w:hAnsi="Times New Roman"/>
          <w:iCs/>
          <w:sz w:val="24"/>
          <w:szCs w:val="24"/>
        </w:rPr>
        <w:t>,  в т.ч. 2 с якутским языком обучения), 8</w:t>
      </w:r>
      <w:r w:rsidR="005C7E2B" w:rsidRPr="00700C2F">
        <w:rPr>
          <w:rFonts w:ascii="Times New Roman" w:hAnsi="Times New Roman"/>
          <w:iCs/>
          <w:sz w:val="24"/>
          <w:szCs w:val="24"/>
        </w:rPr>
        <w:t xml:space="preserve">  математических (</w:t>
      </w:r>
      <w:r w:rsidRPr="00700C2F">
        <w:rPr>
          <w:rFonts w:ascii="Times New Roman" w:hAnsi="Times New Roman"/>
          <w:iCs/>
          <w:sz w:val="24"/>
          <w:szCs w:val="24"/>
        </w:rPr>
        <w:t>3 с якутским языком обучения,) 7</w:t>
      </w:r>
      <w:r w:rsidR="005C7E2B" w:rsidRPr="00700C2F">
        <w:rPr>
          <w:rFonts w:ascii="Times New Roman" w:hAnsi="Times New Roman"/>
          <w:iCs/>
          <w:sz w:val="24"/>
          <w:szCs w:val="24"/>
        </w:rPr>
        <w:t xml:space="preserve"> информационно-технологических, </w:t>
      </w:r>
      <w:r w:rsidRPr="00700C2F">
        <w:rPr>
          <w:rFonts w:ascii="Times New Roman" w:hAnsi="Times New Roman"/>
          <w:iCs/>
          <w:sz w:val="24"/>
          <w:szCs w:val="24"/>
        </w:rPr>
        <w:t xml:space="preserve">1 социально-экономический, 1 физико-химический, 2 социально-гуманитарных, 1  музыкально-хоровой,  </w:t>
      </w:r>
      <w:r w:rsidR="005C7E2B" w:rsidRPr="00700C2F">
        <w:rPr>
          <w:rFonts w:ascii="Times New Roman" w:hAnsi="Times New Roman"/>
          <w:iCs/>
          <w:sz w:val="24"/>
          <w:szCs w:val="24"/>
        </w:rPr>
        <w:t xml:space="preserve">1 оборонно-спортивный, </w:t>
      </w:r>
      <w:r w:rsidRPr="00700C2F">
        <w:rPr>
          <w:rFonts w:ascii="Times New Roman" w:hAnsi="Times New Roman"/>
          <w:iCs/>
          <w:sz w:val="24"/>
          <w:szCs w:val="24"/>
        </w:rPr>
        <w:t xml:space="preserve">31 </w:t>
      </w:r>
      <w:r w:rsidR="005C7E2B" w:rsidRPr="00700C2F">
        <w:rPr>
          <w:rFonts w:ascii="Times New Roman" w:hAnsi="Times New Roman"/>
          <w:iCs/>
          <w:sz w:val="24"/>
          <w:szCs w:val="24"/>
        </w:rPr>
        <w:t xml:space="preserve">общеобразовательных </w:t>
      </w:r>
      <w:r w:rsidRPr="00700C2F">
        <w:rPr>
          <w:rFonts w:ascii="Times New Roman" w:hAnsi="Times New Roman"/>
          <w:iCs/>
          <w:sz w:val="24"/>
          <w:szCs w:val="24"/>
        </w:rPr>
        <w:t>классов (в т.ч. 24 начальных, из которых  4 с родным языком обучения, 3 якутских класса с русским языком обучения)</w:t>
      </w:r>
      <w:r w:rsidR="005C7E2B" w:rsidRPr="00700C2F">
        <w:rPr>
          <w:rFonts w:ascii="Times New Roman" w:hAnsi="Times New Roman"/>
          <w:iCs/>
          <w:sz w:val="24"/>
          <w:szCs w:val="24"/>
        </w:rPr>
        <w:t>.</w:t>
      </w:r>
    </w:p>
    <w:p w:rsidR="005C7E2B" w:rsidRPr="00700C2F" w:rsidRDefault="00331E6E" w:rsidP="005C7E2B">
      <w:pPr>
        <w:spacing w:after="0" w:line="240" w:lineRule="auto"/>
        <w:ind w:firstLine="567"/>
        <w:rPr>
          <w:rFonts w:ascii="Times New Roman" w:hAnsi="Times New Roman"/>
          <w:iCs/>
          <w:sz w:val="24"/>
          <w:szCs w:val="24"/>
        </w:rPr>
      </w:pPr>
      <w:r w:rsidRPr="00700C2F">
        <w:rPr>
          <w:rFonts w:ascii="Times New Roman" w:hAnsi="Times New Roman"/>
          <w:iCs/>
          <w:sz w:val="24"/>
          <w:szCs w:val="24"/>
        </w:rPr>
        <w:t>На начало 2014-15</w:t>
      </w:r>
      <w:r w:rsidR="005C7E2B" w:rsidRPr="00700C2F">
        <w:rPr>
          <w:rFonts w:ascii="Times New Roman" w:hAnsi="Times New Roman"/>
          <w:iCs/>
          <w:sz w:val="24"/>
          <w:szCs w:val="24"/>
        </w:rPr>
        <w:t xml:space="preserve"> учеб</w:t>
      </w:r>
      <w:r w:rsidRPr="00700C2F">
        <w:rPr>
          <w:rFonts w:ascii="Times New Roman" w:hAnsi="Times New Roman"/>
          <w:iCs/>
          <w:sz w:val="24"/>
          <w:szCs w:val="24"/>
        </w:rPr>
        <w:t>ного года в школе обучается 1952</w:t>
      </w:r>
      <w:r w:rsidRPr="00700C2F">
        <w:rPr>
          <w:rFonts w:ascii="Times New Roman" w:hAnsi="Times New Roman"/>
          <w:bCs/>
          <w:iCs/>
          <w:sz w:val="24"/>
          <w:szCs w:val="24"/>
        </w:rPr>
        <w:t xml:space="preserve"> учащего</w:t>
      </w:r>
      <w:r w:rsidR="005C7E2B" w:rsidRPr="00700C2F">
        <w:rPr>
          <w:rFonts w:ascii="Times New Roman" w:hAnsi="Times New Roman"/>
          <w:bCs/>
          <w:iCs/>
          <w:sz w:val="24"/>
          <w:szCs w:val="24"/>
        </w:rPr>
        <w:t>ся</w:t>
      </w:r>
      <w:r w:rsidR="005C7E2B" w:rsidRPr="00700C2F">
        <w:rPr>
          <w:rFonts w:ascii="Times New Roman" w:hAnsi="Times New Roman"/>
          <w:iCs/>
          <w:sz w:val="24"/>
          <w:szCs w:val="24"/>
        </w:rPr>
        <w:t xml:space="preserve">, </w:t>
      </w:r>
    </w:p>
    <w:p w:rsidR="005C7E2B" w:rsidRPr="00700C2F" w:rsidRDefault="005C7E2B" w:rsidP="005C7E2B">
      <w:pPr>
        <w:autoSpaceDE w:val="0"/>
        <w:autoSpaceDN w:val="0"/>
        <w:adjustRightInd w:val="0"/>
        <w:spacing w:after="0" w:line="240" w:lineRule="auto"/>
        <w:ind w:firstLine="567"/>
        <w:rPr>
          <w:rFonts w:ascii="Times New Roman CYR" w:hAnsi="Times New Roman CYR" w:cs="Times New Roman CYR"/>
          <w:sz w:val="24"/>
          <w:szCs w:val="24"/>
        </w:rPr>
      </w:pPr>
      <w:r w:rsidRPr="00700C2F">
        <w:rPr>
          <w:rFonts w:ascii="Times New Roman" w:hAnsi="Times New Roman"/>
          <w:bCs/>
          <w:iCs/>
          <w:sz w:val="24"/>
          <w:szCs w:val="24"/>
        </w:rPr>
        <w:t xml:space="preserve">Социальный состав родителей </w:t>
      </w:r>
      <w:r w:rsidRPr="00700C2F">
        <w:rPr>
          <w:rFonts w:ascii="Times New Roman" w:hAnsi="Times New Roman"/>
          <w:iCs/>
          <w:sz w:val="24"/>
          <w:szCs w:val="24"/>
        </w:rPr>
        <w:t xml:space="preserve">довольно разнороден: служащие - 46,4%, рабочие – 14%, предприниматели – 25,3%, безработные – 8%, военнослужащие – 3,1%, пенсионеры – 1,2%, прочие – 2%. </w:t>
      </w:r>
      <w:r w:rsidRPr="00700C2F">
        <w:rPr>
          <w:rFonts w:ascii="Times New Roman CYR" w:hAnsi="Times New Roman CYR" w:cs="Times New Roman CYR"/>
          <w:sz w:val="24"/>
          <w:szCs w:val="24"/>
        </w:rPr>
        <w:t>Социальный статус семей обучающихся: многодетных – 276, малообеспеченных – 449, детей-инвалидов – 9, детей-сирот – 18, опекаемых детей – 19, неполных семей – 365.</w:t>
      </w:r>
    </w:p>
    <w:p w:rsidR="005C7E2B" w:rsidRPr="006D1107" w:rsidRDefault="005C7E2B" w:rsidP="005C7E2B">
      <w:pPr>
        <w:spacing w:after="0" w:line="240" w:lineRule="auto"/>
        <w:ind w:firstLine="567"/>
        <w:rPr>
          <w:rFonts w:ascii="Times New Roman" w:hAnsi="Times New Roman"/>
          <w:iCs/>
          <w:color w:val="C00000"/>
          <w:sz w:val="24"/>
          <w:szCs w:val="24"/>
        </w:rPr>
      </w:pPr>
    </w:p>
    <w:p w:rsidR="005C7E2B" w:rsidRPr="005C7E2B" w:rsidRDefault="005C7E2B" w:rsidP="005C7E2B">
      <w:pPr>
        <w:spacing w:after="0" w:line="240" w:lineRule="auto"/>
        <w:ind w:firstLine="567"/>
        <w:jc w:val="center"/>
        <w:rPr>
          <w:rFonts w:ascii="Times New Roman" w:hAnsi="Times New Roman"/>
          <w:b/>
          <w:bCs/>
          <w:i/>
          <w:iCs/>
          <w:sz w:val="24"/>
          <w:szCs w:val="24"/>
        </w:rPr>
      </w:pPr>
      <w:r w:rsidRPr="005C7E2B">
        <w:rPr>
          <w:rFonts w:ascii="Times New Roman" w:hAnsi="Times New Roman"/>
          <w:b/>
          <w:bCs/>
          <w:i/>
          <w:iCs/>
          <w:sz w:val="24"/>
          <w:szCs w:val="24"/>
        </w:rPr>
        <w:t>Национальный состав обучающихся</w:t>
      </w:r>
    </w:p>
    <w:p w:rsidR="005C7E2B" w:rsidRPr="005C7E2B" w:rsidRDefault="005C7E2B" w:rsidP="005C7E2B">
      <w:pPr>
        <w:tabs>
          <w:tab w:val="left" w:pos="9072"/>
        </w:tabs>
        <w:spacing w:after="0" w:line="240" w:lineRule="auto"/>
        <w:ind w:firstLine="567"/>
        <w:rPr>
          <w:rFonts w:ascii="Times New Roman" w:hAnsi="Times New Roman"/>
          <w:iCs/>
          <w:sz w:val="24"/>
          <w:szCs w:val="24"/>
        </w:rPr>
      </w:pPr>
      <w:r w:rsidRPr="005C7E2B">
        <w:rPr>
          <w:rFonts w:ascii="Times New Roman" w:hAnsi="Times New Roman"/>
          <w:bCs/>
          <w:iCs/>
          <w:sz w:val="24"/>
          <w:szCs w:val="24"/>
        </w:rPr>
        <w:t xml:space="preserve">Национальный состав обучающихся </w:t>
      </w:r>
      <w:r w:rsidRPr="005C7E2B">
        <w:rPr>
          <w:rFonts w:ascii="Times New Roman" w:hAnsi="Times New Roman"/>
          <w:iCs/>
          <w:sz w:val="24"/>
          <w:szCs w:val="24"/>
        </w:rPr>
        <w:t xml:space="preserve">школы на 2012-13 уч. год: из 1907 учеников  </w:t>
      </w:r>
      <w:r w:rsidRPr="005C7E2B">
        <w:rPr>
          <w:rFonts w:ascii="Times New Roman CYR" w:hAnsi="Times New Roman CYR" w:cs="Times New Roman CYR"/>
        </w:rPr>
        <w:t xml:space="preserve">якутской национальности – 1223, что составляет 64,1% от общего числа, русской национальности – 564, что составляет 29,6%.  Далее по нисходящей: украинцев – 22, армян – 20, бурят – 15, эвенков – </w:t>
      </w:r>
      <w:r w:rsidR="00DF0754">
        <w:rPr>
          <w:rFonts w:ascii="Times New Roman CYR" w:hAnsi="Times New Roman CYR" w:cs="Times New Roman CYR"/>
        </w:rPr>
        <w:t>6</w:t>
      </w:r>
      <w:r w:rsidRPr="005C7E2B">
        <w:rPr>
          <w:rFonts w:ascii="Times New Roman CYR" w:hAnsi="Times New Roman CYR" w:cs="Times New Roman CYR"/>
        </w:rPr>
        <w:t>, киргизов – 9, татар – 7, белорусов – 4, казахов – 3, корейцев – 3, ингушей – 3, ногайц</w:t>
      </w:r>
      <w:r w:rsidR="00DF0754">
        <w:rPr>
          <w:rFonts w:ascii="Times New Roman CYR" w:hAnsi="Times New Roman CYR" w:cs="Times New Roman CYR"/>
        </w:rPr>
        <w:t>ев – 3, таджиков – 2, эвенов – 5</w:t>
      </w:r>
      <w:r w:rsidRPr="005C7E2B">
        <w:rPr>
          <w:rFonts w:ascii="Times New Roman CYR" w:hAnsi="Times New Roman CYR" w:cs="Times New Roman CYR"/>
        </w:rPr>
        <w:t xml:space="preserve">, молдаван – 1, долган – 1, гагауз - 1, марийцев – 1, узбеков - 1, чеченцев – 1, хакасов – 1, грузин – 1, башкир – 1, чукчей – 1, </w:t>
      </w:r>
      <w:r w:rsidR="00DF0754">
        <w:rPr>
          <w:rFonts w:ascii="Times New Roman CYR" w:hAnsi="Times New Roman CYR" w:cs="Times New Roman CYR"/>
        </w:rPr>
        <w:t xml:space="preserve">юкагиров – 1, </w:t>
      </w:r>
      <w:r w:rsidRPr="005C7E2B">
        <w:rPr>
          <w:rFonts w:ascii="Times New Roman CYR" w:hAnsi="Times New Roman CYR" w:cs="Times New Roman CYR"/>
        </w:rPr>
        <w:t>осетин – 1, азербайджанцев – 1, итого: 120., что составляет 6,3%. Таким образом, в школе на данный момент обучаются дети 27 национальностей.</w:t>
      </w:r>
    </w:p>
    <w:p w:rsidR="005C7E2B" w:rsidRDefault="005C7E2B" w:rsidP="005C7E2B">
      <w:pPr>
        <w:spacing w:after="0" w:line="240" w:lineRule="auto"/>
        <w:ind w:firstLine="567"/>
        <w:rPr>
          <w:rFonts w:ascii="Times New Roman" w:hAnsi="Times New Roman"/>
          <w:iCs/>
          <w:sz w:val="24"/>
          <w:szCs w:val="28"/>
        </w:rPr>
      </w:pPr>
      <w:r w:rsidRPr="005C7E2B">
        <w:rPr>
          <w:rFonts w:ascii="Times New Roman" w:hAnsi="Times New Roman"/>
          <w:sz w:val="24"/>
          <w:szCs w:val="24"/>
        </w:rPr>
        <w:t> </w:t>
      </w:r>
      <w:r w:rsidRPr="005C7E2B">
        <w:rPr>
          <w:rFonts w:ascii="Times New Roman" w:hAnsi="Times New Roman"/>
          <w:bCs/>
          <w:iCs/>
          <w:sz w:val="24"/>
          <w:szCs w:val="28"/>
        </w:rPr>
        <w:t>Контингент обучающихся достаточно стабилен</w:t>
      </w:r>
      <w:r w:rsidRPr="005C7E2B">
        <w:rPr>
          <w:rFonts w:ascii="Times New Roman" w:hAnsi="Times New Roman"/>
          <w:iCs/>
          <w:sz w:val="24"/>
          <w:szCs w:val="28"/>
        </w:rPr>
        <w:t xml:space="preserve">. Движение происходит, в основном, по объективным причинам (вследствие перемены школьниками места жительства) и не вносит дестабилизации в процесс развития учреждения. </w:t>
      </w:r>
    </w:p>
    <w:p w:rsidR="005C7E2B" w:rsidRDefault="005C7E2B" w:rsidP="005C7E2B">
      <w:pPr>
        <w:spacing w:after="0" w:line="240" w:lineRule="auto"/>
        <w:ind w:firstLine="567"/>
        <w:rPr>
          <w:rFonts w:ascii="Times New Roman" w:hAnsi="Times New Roman"/>
          <w:sz w:val="24"/>
          <w:szCs w:val="28"/>
        </w:rPr>
      </w:pPr>
    </w:p>
    <w:p w:rsidR="00DF0754" w:rsidRPr="00DF0754" w:rsidRDefault="00DF0754" w:rsidP="00DF0754">
      <w:pPr>
        <w:spacing w:after="0"/>
        <w:jc w:val="center"/>
        <w:rPr>
          <w:rFonts w:ascii="Times New Roman" w:hAnsi="Times New Roman"/>
          <w:b/>
          <w:i/>
          <w:sz w:val="24"/>
          <w:szCs w:val="24"/>
        </w:rPr>
      </w:pPr>
      <w:r w:rsidRPr="00DF0754">
        <w:rPr>
          <w:rFonts w:ascii="Times New Roman" w:hAnsi="Times New Roman"/>
          <w:b/>
          <w:i/>
          <w:sz w:val="24"/>
          <w:szCs w:val="24"/>
        </w:rPr>
        <w:t>О</w:t>
      </w:r>
      <w:r>
        <w:rPr>
          <w:rFonts w:ascii="Times New Roman" w:hAnsi="Times New Roman"/>
          <w:b/>
          <w:i/>
          <w:sz w:val="24"/>
          <w:szCs w:val="24"/>
        </w:rPr>
        <w:t>бучение</w:t>
      </w:r>
      <w:r w:rsidRPr="00DF0754">
        <w:rPr>
          <w:rFonts w:ascii="Times New Roman" w:hAnsi="Times New Roman"/>
          <w:b/>
          <w:i/>
          <w:sz w:val="24"/>
          <w:szCs w:val="24"/>
        </w:rPr>
        <w:t xml:space="preserve"> предметов национального цикла </w:t>
      </w:r>
      <w:r>
        <w:rPr>
          <w:rFonts w:ascii="Times New Roman" w:hAnsi="Times New Roman"/>
          <w:b/>
          <w:i/>
          <w:sz w:val="24"/>
          <w:szCs w:val="24"/>
        </w:rPr>
        <w:t>(н</w:t>
      </w:r>
      <w:r w:rsidRPr="00DF0754">
        <w:rPr>
          <w:rFonts w:ascii="Times New Roman" w:hAnsi="Times New Roman"/>
          <w:b/>
          <w:i/>
          <w:sz w:val="24"/>
          <w:szCs w:val="24"/>
        </w:rPr>
        <w:t>а май 2013-2014 учебный год</w:t>
      </w:r>
      <w:r>
        <w:rPr>
          <w:rFonts w:ascii="Times New Roman" w:hAnsi="Times New Roman"/>
          <w:b/>
          <w:i/>
          <w:sz w:val="24"/>
          <w:szCs w:val="24"/>
        </w:rPr>
        <w:t>)</w:t>
      </w:r>
    </w:p>
    <w:tbl>
      <w:tblPr>
        <w:tblStyle w:val="a9"/>
        <w:tblW w:w="0" w:type="auto"/>
        <w:tblLook w:val="04A0"/>
      </w:tblPr>
      <w:tblGrid>
        <w:gridCol w:w="675"/>
        <w:gridCol w:w="5705"/>
        <w:gridCol w:w="3191"/>
      </w:tblGrid>
      <w:tr w:rsidR="00DF0754" w:rsidRPr="00DF0754" w:rsidTr="00DF0754">
        <w:tc>
          <w:tcPr>
            <w:tcW w:w="675" w:type="dxa"/>
          </w:tcPr>
          <w:p w:rsidR="00DF0754" w:rsidRPr="00DF0754" w:rsidRDefault="00DF0754" w:rsidP="00DF0754">
            <w:pPr>
              <w:jc w:val="center"/>
              <w:rPr>
                <w:rFonts w:ascii="Times New Roman" w:hAnsi="Times New Roman"/>
                <w:sz w:val="24"/>
                <w:szCs w:val="24"/>
              </w:rPr>
            </w:pPr>
          </w:p>
        </w:tc>
        <w:tc>
          <w:tcPr>
            <w:tcW w:w="5705" w:type="dxa"/>
          </w:tcPr>
          <w:p w:rsidR="00DF0754" w:rsidRPr="00DF0754" w:rsidRDefault="00DF0754" w:rsidP="00DF0754">
            <w:pPr>
              <w:jc w:val="center"/>
              <w:rPr>
                <w:rFonts w:ascii="Times New Roman" w:hAnsi="Times New Roman"/>
                <w:sz w:val="24"/>
                <w:szCs w:val="24"/>
              </w:rPr>
            </w:pPr>
            <w:r w:rsidRPr="00DF0754">
              <w:rPr>
                <w:rFonts w:ascii="Times New Roman" w:hAnsi="Times New Roman"/>
                <w:sz w:val="24"/>
                <w:szCs w:val="24"/>
              </w:rPr>
              <w:t>ОУ:   МОБУ СОШ №26</w:t>
            </w:r>
          </w:p>
        </w:tc>
        <w:tc>
          <w:tcPr>
            <w:tcW w:w="3191" w:type="dxa"/>
          </w:tcPr>
          <w:p w:rsidR="00DF0754" w:rsidRPr="00DF0754" w:rsidRDefault="00DF0754" w:rsidP="00DF0754">
            <w:pPr>
              <w:jc w:val="center"/>
              <w:rPr>
                <w:rFonts w:ascii="Times New Roman" w:hAnsi="Times New Roman"/>
                <w:sz w:val="24"/>
                <w:szCs w:val="24"/>
              </w:rPr>
            </w:pPr>
            <w:r w:rsidRPr="00DF0754">
              <w:rPr>
                <w:rFonts w:ascii="Times New Roman" w:hAnsi="Times New Roman"/>
                <w:sz w:val="24"/>
                <w:szCs w:val="24"/>
              </w:rPr>
              <w:t>Данные ОУ</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Всего классов-комплектов</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 xml:space="preserve"> 63</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lastRenderedPageBreak/>
              <w:t>2.</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якутских классов ( с якутским языком обучения</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14</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3.</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обучающихся в данных классах</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499</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4.</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классов, изучающих якутский язык как государственный</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5</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5</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обучающихся в данных классах</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154</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6.</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классов, изучающих культуру народов РС(Я)</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43</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7</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обучающихся в данных классах</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 xml:space="preserve">1213                                                                                                                                                                                                                                                                                                                                                                                                                            </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8.</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Общее количество обучающихся в ОУ</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1929</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9.</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В том числе по национальности якут</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1198</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10.</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Из них владеют родным языком</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547</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11.</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Изучают родной (якутский язык) язык</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499</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12.</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обучающихся  по национальности эвенк</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6</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13.</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Из них владеют родным  (эвенкийским)языком</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14.</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Изучают родной (звенкийский) язык</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15.</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обучающихся  по национальности эвен</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5</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16</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Из них владеют родным (эвенским) языком</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17</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Изучают родной (звенский) язык</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18</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обучающихся по другим национальностям МНС (указать)</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Долган-1,юкагир-1, чукча-1.</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19</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Из них владеют родным языком</w:t>
            </w:r>
          </w:p>
        </w:tc>
        <w:tc>
          <w:tcPr>
            <w:tcW w:w="3191" w:type="dxa"/>
          </w:tcPr>
          <w:p w:rsidR="00DF0754" w:rsidRPr="00DF0754" w:rsidRDefault="00DF0754" w:rsidP="00DF0754">
            <w:pPr>
              <w:rPr>
                <w:rFonts w:ascii="Times New Roman" w:hAnsi="Times New Roman"/>
                <w:sz w:val="24"/>
                <w:szCs w:val="24"/>
              </w:rPr>
            </w:pPr>
            <w:r>
              <w:rPr>
                <w:rFonts w:ascii="Times New Roman" w:hAnsi="Times New Roman"/>
                <w:sz w:val="24"/>
                <w:szCs w:val="24"/>
              </w:rPr>
              <w:t>-</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20</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Изучают родной язык</w:t>
            </w:r>
          </w:p>
        </w:tc>
        <w:tc>
          <w:tcPr>
            <w:tcW w:w="3191" w:type="dxa"/>
          </w:tcPr>
          <w:p w:rsidR="00DF0754" w:rsidRPr="00DF0754" w:rsidRDefault="00DF0754" w:rsidP="00DF0754">
            <w:pPr>
              <w:rPr>
                <w:rFonts w:ascii="Times New Roman" w:hAnsi="Times New Roman"/>
                <w:sz w:val="24"/>
                <w:szCs w:val="24"/>
              </w:rPr>
            </w:pPr>
            <w:r>
              <w:rPr>
                <w:rFonts w:ascii="Times New Roman" w:hAnsi="Times New Roman"/>
                <w:sz w:val="24"/>
                <w:szCs w:val="24"/>
              </w:rPr>
              <w:t>-</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21</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учителей якутского языка(литературы)</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3</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22</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В том числе с высшей квалификационной категорией</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23</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В том числе с первой квалификационной категорией</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24</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В том числе СЗД</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25</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учителей культуры народов РС(Я)</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3</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26</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В том числе с высшей квалификационной категорией</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27</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В том числе с первой квалификационной категорией</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28</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В том числе СЗД</w:t>
            </w:r>
          </w:p>
        </w:tc>
        <w:tc>
          <w:tcPr>
            <w:tcW w:w="3191" w:type="dxa"/>
          </w:tcPr>
          <w:p w:rsidR="00DF0754" w:rsidRPr="00DF0754" w:rsidRDefault="00DF0754" w:rsidP="00DF0754">
            <w:pPr>
              <w:rPr>
                <w:rFonts w:ascii="Times New Roman" w:hAnsi="Times New Roman"/>
                <w:sz w:val="24"/>
                <w:szCs w:val="24"/>
              </w:rPr>
            </w:pP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29</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Количество учителей якутского языка как государственного</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1</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30</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В том числе с высшей квалификационной категорией</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31</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В том числе с первой квалификационной категорией</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w:t>
            </w:r>
          </w:p>
        </w:tc>
      </w:tr>
      <w:tr w:rsidR="00DF0754" w:rsidRPr="00DF0754" w:rsidTr="00DF0754">
        <w:tc>
          <w:tcPr>
            <w:tcW w:w="67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32</w:t>
            </w:r>
          </w:p>
        </w:tc>
        <w:tc>
          <w:tcPr>
            <w:tcW w:w="5705"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В том числе СЗД</w:t>
            </w:r>
          </w:p>
        </w:tc>
        <w:tc>
          <w:tcPr>
            <w:tcW w:w="3191" w:type="dxa"/>
          </w:tcPr>
          <w:p w:rsidR="00DF0754" w:rsidRPr="00DF0754" w:rsidRDefault="00DF0754" w:rsidP="00DF0754">
            <w:pPr>
              <w:rPr>
                <w:rFonts w:ascii="Times New Roman" w:hAnsi="Times New Roman"/>
                <w:sz w:val="24"/>
                <w:szCs w:val="24"/>
              </w:rPr>
            </w:pPr>
            <w:r w:rsidRPr="00DF0754">
              <w:rPr>
                <w:rFonts w:ascii="Times New Roman" w:hAnsi="Times New Roman"/>
                <w:sz w:val="24"/>
                <w:szCs w:val="24"/>
              </w:rPr>
              <w:t>-</w:t>
            </w:r>
          </w:p>
        </w:tc>
      </w:tr>
    </w:tbl>
    <w:p w:rsidR="00DF0754" w:rsidRPr="005C7E2B" w:rsidRDefault="00DF0754" w:rsidP="00DF0754">
      <w:pPr>
        <w:spacing w:after="0" w:line="240" w:lineRule="auto"/>
        <w:rPr>
          <w:rFonts w:ascii="Times New Roman" w:hAnsi="Times New Roman"/>
          <w:sz w:val="24"/>
          <w:szCs w:val="28"/>
        </w:rPr>
      </w:pPr>
    </w:p>
    <w:p w:rsidR="005C7E2B" w:rsidRDefault="0003562A" w:rsidP="005C7E2B">
      <w:pPr>
        <w:spacing w:after="0" w:line="240" w:lineRule="auto"/>
        <w:ind w:firstLine="567"/>
        <w:jc w:val="center"/>
        <w:rPr>
          <w:rFonts w:ascii="Times New Roman" w:hAnsi="Times New Roman"/>
          <w:b/>
          <w:bCs/>
          <w:i/>
          <w:iCs/>
          <w:sz w:val="24"/>
          <w:szCs w:val="24"/>
        </w:rPr>
      </w:pPr>
      <w:r w:rsidRPr="005C7E2B">
        <w:rPr>
          <w:rFonts w:ascii="Times New Roman" w:hAnsi="Times New Roman"/>
          <w:b/>
          <w:bCs/>
          <w:i/>
          <w:iCs/>
          <w:sz w:val="24"/>
          <w:szCs w:val="24"/>
        </w:rPr>
        <w:t>Численность учащихся и классов-комплектов за последние 2 года</w:t>
      </w:r>
    </w:p>
    <w:p w:rsidR="00326B85" w:rsidRPr="005C7E2B" w:rsidRDefault="00326B85" w:rsidP="005C7E2B">
      <w:pPr>
        <w:spacing w:after="0" w:line="240" w:lineRule="auto"/>
        <w:ind w:firstLine="567"/>
        <w:jc w:val="center"/>
        <w:rPr>
          <w:rFonts w:ascii="Times New Roman" w:hAnsi="Times New Roman"/>
          <w:b/>
          <w:bCs/>
          <w:i/>
          <w:iCs/>
          <w:sz w:val="24"/>
          <w:szCs w:val="24"/>
        </w:rPr>
      </w:pPr>
    </w:p>
    <w:tbl>
      <w:tblPr>
        <w:tblW w:w="75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558"/>
        <w:gridCol w:w="1596"/>
        <w:gridCol w:w="1559"/>
        <w:gridCol w:w="1560"/>
      </w:tblGrid>
      <w:tr w:rsidR="00DF0754" w:rsidRPr="006D1107" w:rsidTr="00DF0754">
        <w:trPr>
          <w:trHeight w:val="135"/>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Учебный год</w:t>
            </w:r>
          </w:p>
        </w:tc>
        <w:tc>
          <w:tcPr>
            <w:tcW w:w="3154" w:type="dxa"/>
            <w:gridSpan w:val="2"/>
            <w:shd w:val="clear" w:color="auto" w:fill="FFFFFF" w:themeFill="background1"/>
          </w:tcPr>
          <w:p w:rsidR="00DF0754" w:rsidRPr="008401ED" w:rsidRDefault="00DF0754" w:rsidP="00DF0754">
            <w:pPr>
              <w:spacing w:after="0" w:line="240" w:lineRule="auto"/>
              <w:jc w:val="center"/>
              <w:rPr>
                <w:rFonts w:ascii="Times New Roman" w:hAnsi="Times New Roman"/>
                <w:b/>
                <w:sz w:val="24"/>
                <w:szCs w:val="24"/>
              </w:rPr>
            </w:pPr>
            <w:r w:rsidRPr="008401ED">
              <w:rPr>
                <w:rFonts w:ascii="Times New Roman" w:hAnsi="Times New Roman"/>
                <w:b/>
                <w:sz w:val="24"/>
                <w:szCs w:val="24"/>
              </w:rPr>
              <w:t>2013-2014</w:t>
            </w:r>
          </w:p>
        </w:tc>
        <w:tc>
          <w:tcPr>
            <w:tcW w:w="3119" w:type="dxa"/>
            <w:gridSpan w:val="2"/>
            <w:shd w:val="clear" w:color="auto" w:fill="FFFFFF" w:themeFill="background1"/>
          </w:tcPr>
          <w:p w:rsidR="00DF0754" w:rsidRPr="008401ED" w:rsidRDefault="00DF0754" w:rsidP="005C7E2B">
            <w:pPr>
              <w:spacing w:after="0" w:line="240" w:lineRule="auto"/>
              <w:jc w:val="center"/>
              <w:rPr>
                <w:rFonts w:ascii="Times New Roman" w:hAnsi="Times New Roman"/>
                <w:b/>
                <w:sz w:val="24"/>
                <w:szCs w:val="24"/>
              </w:rPr>
            </w:pPr>
            <w:r w:rsidRPr="008401ED">
              <w:rPr>
                <w:rFonts w:ascii="Times New Roman" w:hAnsi="Times New Roman"/>
                <w:b/>
                <w:sz w:val="24"/>
                <w:szCs w:val="24"/>
              </w:rPr>
              <w:t>2014-2015</w:t>
            </w:r>
          </w:p>
        </w:tc>
      </w:tr>
      <w:tr w:rsidR="00DF0754" w:rsidRPr="006D1107" w:rsidTr="00DF0754">
        <w:trPr>
          <w:trHeight w:val="1380"/>
        </w:trPr>
        <w:tc>
          <w:tcPr>
            <w:tcW w:w="1240" w:type="dxa"/>
            <w:shd w:val="clear" w:color="auto" w:fill="FFFFFF" w:themeFill="background1"/>
          </w:tcPr>
          <w:p w:rsidR="00DF0754" w:rsidRPr="008401ED" w:rsidRDefault="00DF0754" w:rsidP="005C7E2B">
            <w:pPr>
              <w:spacing w:after="0" w:line="240" w:lineRule="auto"/>
              <w:ind w:firstLine="20"/>
              <w:jc w:val="center"/>
              <w:rPr>
                <w:rFonts w:ascii="Times New Roman" w:hAnsi="Times New Roman"/>
                <w:sz w:val="24"/>
                <w:szCs w:val="24"/>
              </w:rPr>
            </w:pPr>
            <w:r w:rsidRPr="008401ED">
              <w:rPr>
                <w:rFonts w:ascii="Times New Roman" w:hAnsi="Times New Roman"/>
                <w:sz w:val="24"/>
                <w:szCs w:val="24"/>
              </w:rPr>
              <w:t xml:space="preserve">Классы </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 xml:space="preserve">Кол-во классов-комплектов </w:t>
            </w:r>
          </w:p>
        </w:tc>
        <w:tc>
          <w:tcPr>
            <w:tcW w:w="1596" w:type="dxa"/>
            <w:shd w:val="clear" w:color="auto" w:fill="FFFFFF" w:themeFill="background1"/>
          </w:tcPr>
          <w:p w:rsidR="00DF0754" w:rsidRPr="008401ED" w:rsidRDefault="00DF0754" w:rsidP="00DF0754">
            <w:pPr>
              <w:spacing w:after="0" w:line="240" w:lineRule="auto"/>
              <w:rPr>
                <w:rFonts w:ascii="Times New Roman" w:hAnsi="Times New Roman"/>
                <w:sz w:val="24"/>
                <w:szCs w:val="24"/>
              </w:rPr>
            </w:pPr>
            <w:r w:rsidRPr="008401ED">
              <w:rPr>
                <w:rFonts w:ascii="Times New Roman" w:hAnsi="Times New Roman"/>
                <w:sz w:val="24"/>
                <w:szCs w:val="24"/>
              </w:rPr>
              <w:t xml:space="preserve">Кол-во </w:t>
            </w:r>
          </w:p>
          <w:p w:rsidR="00DF0754" w:rsidRPr="008401ED" w:rsidRDefault="00DF0754" w:rsidP="00DF0754">
            <w:pPr>
              <w:spacing w:after="0" w:line="240" w:lineRule="auto"/>
              <w:rPr>
                <w:rFonts w:ascii="Times New Roman" w:hAnsi="Times New Roman"/>
                <w:sz w:val="24"/>
                <w:szCs w:val="24"/>
              </w:rPr>
            </w:pPr>
            <w:r w:rsidRPr="008401ED">
              <w:rPr>
                <w:rFonts w:ascii="Times New Roman" w:hAnsi="Times New Roman"/>
                <w:sz w:val="24"/>
                <w:szCs w:val="24"/>
              </w:rPr>
              <w:t xml:space="preserve">учащихся </w:t>
            </w:r>
          </w:p>
          <w:p w:rsidR="00DF0754" w:rsidRPr="008401ED" w:rsidRDefault="00DF0754" w:rsidP="00DF0754">
            <w:pPr>
              <w:spacing w:after="0" w:line="240" w:lineRule="auto"/>
              <w:rPr>
                <w:rFonts w:ascii="Times New Roman" w:hAnsi="Times New Roman"/>
                <w:sz w:val="24"/>
                <w:szCs w:val="24"/>
              </w:rPr>
            </w:pPr>
            <w:r w:rsidRPr="008401ED">
              <w:rPr>
                <w:rFonts w:ascii="Times New Roman" w:hAnsi="Times New Roman"/>
                <w:sz w:val="24"/>
                <w:szCs w:val="24"/>
              </w:rPr>
              <w:t xml:space="preserve">н.уч.г. </w:t>
            </w:r>
          </w:p>
          <w:p w:rsidR="00DF0754" w:rsidRPr="008401ED" w:rsidRDefault="00DF0754" w:rsidP="00DF0754">
            <w:pPr>
              <w:spacing w:after="0" w:line="240" w:lineRule="auto"/>
              <w:rPr>
                <w:rFonts w:ascii="Times New Roman" w:hAnsi="Times New Roman"/>
                <w:sz w:val="24"/>
                <w:szCs w:val="24"/>
              </w:rPr>
            </w:pPr>
          </w:p>
        </w:tc>
        <w:tc>
          <w:tcPr>
            <w:tcW w:w="1559"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 xml:space="preserve">Кол-во классов-комплектов </w:t>
            </w:r>
          </w:p>
        </w:tc>
        <w:tc>
          <w:tcPr>
            <w:tcW w:w="1560" w:type="dxa"/>
            <w:shd w:val="clear" w:color="auto" w:fill="FFFFFF" w:themeFill="background1"/>
          </w:tcPr>
          <w:p w:rsidR="00DF0754" w:rsidRPr="008401ED" w:rsidRDefault="00DF0754" w:rsidP="00DF0754">
            <w:pPr>
              <w:spacing w:after="0" w:line="240" w:lineRule="auto"/>
              <w:rPr>
                <w:rFonts w:ascii="Times New Roman" w:hAnsi="Times New Roman"/>
                <w:sz w:val="24"/>
                <w:szCs w:val="24"/>
              </w:rPr>
            </w:pPr>
            <w:r w:rsidRPr="008401ED">
              <w:rPr>
                <w:rFonts w:ascii="Times New Roman" w:hAnsi="Times New Roman"/>
                <w:sz w:val="24"/>
                <w:szCs w:val="24"/>
              </w:rPr>
              <w:t xml:space="preserve">Кол-во </w:t>
            </w:r>
          </w:p>
          <w:p w:rsidR="00DF0754" w:rsidRPr="008401ED" w:rsidRDefault="00DF0754" w:rsidP="00DF0754">
            <w:pPr>
              <w:spacing w:after="0" w:line="240" w:lineRule="auto"/>
              <w:rPr>
                <w:rFonts w:ascii="Times New Roman" w:hAnsi="Times New Roman"/>
                <w:sz w:val="24"/>
                <w:szCs w:val="24"/>
              </w:rPr>
            </w:pPr>
            <w:r w:rsidRPr="008401ED">
              <w:rPr>
                <w:rFonts w:ascii="Times New Roman" w:hAnsi="Times New Roman"/>
                <w:sz w:val="24"/>
                <w:szCs w:val="24"/>
              </w:rPr>
              <w:t xml:space="preserve">учащихся </w:t>
            </w:r>
          </w:p>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 xml:space="preserve">н.уч.г. </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1-е</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96"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205</w:t>
            </w:r>
          </w:p>
        </w:tc>
        <w:tc>
          <w:tcPr>
            <w:tcW w:w="1559"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5</w:t>
            </w:r>
          </w:p>
        </w:tc>
        <w:tc>
          <w:tcPr>
            <w:tcW w:w="1560"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194</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2-е</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96"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186</w:t>
            </w:r>
          </w:p>
        </w:tc>
        <w:tc>
          <w:tcPr>
            <w:tcW w:w="1559"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60"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21</w:t>
            </w:r>
            <w:r w:rsidR="00DF0754" w:rsidRPr="008401ED">
              <w:rPr>
                <w:rFonts w:ascii="Times New Roman" w:hAnsi="Times New Roman"/>
                <w:sz w:val="24"/>
                <w:szCs w:val="24"/>
              </w:rPr>
              <w:t>0</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lastRenderedPageBreak/>
              <w:t>3-е</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7</w:t>
            </w:r>
          </w:p>
        </w:tc>
        <w:tc>
          <w:tcPr>
            <w:tcW w:w="1596"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242</w:t>
            </w:r>
          </w:p>
        </w:tc>
        <w:tc>
          <w:tcPr>
            <w:tcW w:w="1559"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60"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1</w:t>
            </w:r>
            <w:r w:rsidR="00DF0754" w:rsidRPr="008401ED">
              <w:rPr>
                <w:rFonts w:ascii="Times New Roman" w:hAnsi="Times New Roman"/>
                <w:sz w:val="24"/>
                <w:szCs w:val="24"/>
              </w:rPr>
              <w:t>9</w:t>
            </w:r>
            <w:r w:rsidRPr="008401ED">
              <w:rPr>
                <w:rFonts w:ascii="Times New Roman" w:hAnsi="Times New Roman"/>
                <w:sz w:val="24"/>
                <w:szCs w:val="24"/>
              </w:rPr>
              <w:t>1</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4-е</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5</w:t>
            </w:r>
          </w:p>
        </w:tc>
        <w:tc>
          <w:tcPr>
            <w:tcW w:w="1596"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170</w:t>
            </w:r>
          </w:p>
        </w:tc>
        <w:tc>
          <w:tcPr>
            <w:tcW w:w="1559"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7</w:t>
            </w:r>
          </w:p>
        </w:tc>
        <w:tc>
          <w:tcPr>
            <w:tcW w:w="1560"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249</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5-е</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96"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187</w:t>
            </w:r>
          </w:p>
        </w:tc>
        <w:tc>
          <w:tcPr>
            <w:tcW w:w="1559"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5</w:t>
            </w:r>
          </w:p>
        </w:tc>
        <w:tc>
          <w:tcPr>
            <w:tcW w:w="1560"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159</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6-е</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96"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192</w:t>
            </w:r>
          </w:p>
        </w:tc>
        <w:tc>
          <w:tcPr>
            <w:tcW w:w="1559"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60" w:type="dxa"/>
            <w:shd w:val="clear" w:color="auto" w:fill="FFFFFF" w:themeFill="background1"/>
          </w:tcPr>
          <w:p w:rsidR="00DF0754" w:rsidRPr="008401ED" w:rsidRDefault="00DF0754" w:rsidP="008401ED">
            <w:pPr>
              <w:spacing w:after="0" w:line="240" w:lineRule="auto"/>
              <w:jc w:val="center"/>
              <w:rPr>
                <w:rFonts w:ascii="Times New Roman" w:hAnsi="Times New Roman"/>
                <w:sz w:val="24"/>
                <w:szCs w:val="24"/>
              </w:rPr>
            </w:pPr>
            <w:r w:rsidRPr="008401ED">
              <w:rPr>
                <w:rFonts w:ascii="Times New Roman" w:hAnsi="Times New Roman"/>
                <w:sz w:val="24"/>
                <w:szCs w:val="24"/>
              </w:rPr>
              <w:t>1</w:t>
            </w:r>
            <w:r w:rsidR="008401ED" w:rsidRPr="008401ED">
              <w:rPr>
                <w:rFonts w:ascii="Times New Roman" w:hAnsi="Times New Roman"/>
                <w:sz w:val="24"/>
                <w:szCs w:val="24"/>
              </w:rPr>
              <w:t>78</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7-е</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96"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189</w:t>
            </w:r>
          </w:p>
        </w:tc>
        <w:tc>
          <w:tcPr>
            <w:tcW w:w="1559"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60"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184</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8-е</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4</w:t>
            </w:r>
          </w:p>
        </w:tc>
        <w:tc>
          <w:tcPr>
            <w:tcW w:w="1596"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126</w:t>
            </w:r>
          </w:p>
        </w:tc>
        <w:tc>
          <w:tcPr>
            <w:tcW w:w="1559"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60" w:type="dxa"/>
            <w:shd w:val="clear" w:color="auto" w:fill="FFFFFF" w:themeFill="background1"/>
          </w:tcPr>
          <w:p w:rsidR="00DF0754" w:rsidRPr="008401ED" w:rsidRDefault="00DF0754" w:rsidP="008401ED">
            <w:pPr>
              <w:spacing w:after="0" w:line="240" w:lineRule="auto"/>
              <w:jc w:val="center"/>
              <w:rPr>
                <w:rFonts w:ascii="Times New Roman" w:hAnsi="Times New Roman"/>
                <w:sz w:val="24"/>
                <w:szCs w:val="24"/>
              </w:rPr>
            </w:pPr>
            <w:r w:rsidRPr="008401ED">
              <w:rPr>
                <w:rFonts w:ascii="Times New Roman" w:hAnsi="Times New Roman"/>
                <w:sz w:val="24"/>
                <w:szCs w:val="24"/>
              </w:rPr>
              <w:t>1</w:t>
            </w:r>
            <w:r w:rsidR="008401ED" w:rsidRPr="008401ED">
              <w:rPr>
                <w:rFonts w:ascii="Times New Roman" w:hAnsi="Times New Roman"/>
                <w:sz w:val="24"/>
                <w:szCs w:val="24"/>
              </w:rPr>
              <w:t>90</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9-е</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96"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170</w:t>
            </w:r>
          </w:p>
        </w:tc>
        <w:tc>
          <w:tcPr>
            <w:tcW w:w="1559"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4</w:t>
            </w:r>
          </w:p>
        </w:tc>
        <w:tc>
          <w:tcPr>
            <w:tcW w:w="1560"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127</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10-е</w:t>
            </w:r>
          </w:p>
        </w:tc>
        <w:tc>
          <w:tcPr>
            <w:tcW w:w="1558"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5</w:t>
            </w:r>
          </w:p>
        </w:tc>
        <w:tc>
          <w:tcPr>
            <w:tcW w:w="1596"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151</w:t>
            </w:r>
          </w:p>
        </w:tc>
        <w:tc>
          <w:tcPr>
            <w:tcW w:w="1559"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5</w:t>
            </w:r>
          </w:p>
        </w:tc>
        <w:tc>
          <w:tcPr>
            <w:tcW w:w="1560"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12</w:t>
            </w:r>
            <w:r w:rsidR="00A72A46">
              <w:rPr>
                <w:rFonts w:ascii="Times New Roman" w:hAnsi="Times New Roman"/>
                <w:sz w:val="24"/>
                <w:szCs w:val="24"/>
              </w:rPr>
              <w:t>1</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11-е</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sz w:val="24"/>
                <w:szCs w:val="24"/>
              </w:rPr>
            </w:pPr>
            <w:r w:rsidRPr="008401ED">
              <w:rPr>
                <w:rFonts w:ascii="Times New Roman" w:hAnsi="Times New Roman"/>
                <w:sz w:val="24"/>
                <w:szCs w:val="24"/>
              </w:rPr>
              <w:t>6</w:t>
            </w:r>
          </w:p>
        </w:tc>
        <w:tc>
          <w:tcPr>
            <w:tcW w:w="1596"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14</w:t>
            </w:r>
            <w:r w:rsidR="00DF0754" w:rsidRPr="008401ED">
              <w:rPr>
                <w:rFonts w:ascii="Times New Roman" w:hAnsi="Times New Roman"/>
                <w:sz w:val="24"/>
                <w:szCs w:val="24"/>
              </w:rPr>
              <w:t>0</w:t>
            </w:r>
          </w:p>
        </w:tc>
        <w:tc>
          <w:tcPr>
            <w:tcW w:w="1559"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5</w:t>
            </w:r>
          </w:p>
        </w:tc>
        <w:tc>
          <w:tcPr>
            <w:tcW w:w="1560"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sz w:val="24"/>
                <w:szCs w:val="24"/>
              </w:rPr>
              <w:t>147</w:t>
            </w:r>
          </w:p>
        </w:tc>
      </w:tr>
      <w:tr w:rsidR="00DF0754" w:rsidRPr="006D1107" w:rsidTr="00DF0754">
        <w:trPr>
          <w:trHeight w:val="24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b/>
                <w:sz w:val="24"/>
                <w:szCs w:val="24"/>
              </w:rPr>
            </w:pPr>
            <w:r w:rsidRPr="008401ED">
              <w:rPr>
                <w:rFonts w:ascii="Times New Roman" w:hAnsi="Times New Roman"/>
                <w:b/>
                <w:sz w:val="24"/>
                <w:szCs w:val="24"/>
              </w:rPr>
              <w:t xml:space="preserve">Всего: </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b/>
                <w:sz w:val="24"/>
                <w:szCs w:val="24"/>
              </w:rPr>
            </w:pPr>
            <w:r w:rsidRPr="008401ED">
              <w:rPr>
                <w:rFonts w:ascii="Times New Roman" w:hAnsi="Times New Roman"/>
                <w:b/>
                <w:sz w:val="24"/>
                <w:szCs w:val="24"/>
              </w:rPr>
              <w:t>6</w:t>
            </w:r>
            <w:r w:rsidR="008401ED" w:rsidRPr="008401ED">
              <w:rPr>
                <w:rFonts w:ascii="Times New Roman" w:hAnsi="Times New Roman"/>
                <w:b/>
                <w:sz w:val="24"/>
                <w:szCs w:val="24"/>
              </w:rPr>
              <w:t>3</w:t>
            </w:r>
          </w:p>
        </w:tc>
        <w:tc>
          <w:tcPr>
            <w:tcW w:w="1596" w:type="dxa"/>
            <w:shd w:val="clear" w:color="auto" w:fill="FFFFFF" w:themeFill="background1"/>
          </w:tcPr>
          <w:p w:rsidR="00DF0754" w:rsidRPr="008401ED" w:rsidRDefault="00DF0754" w:rsidP="008401ED">
            <w:pPr>
              <w:spacing w:after="0" w:line="240" w:lineRule="auto"/>
              <w:jc w:val="center"/>
              <w:rPr>
                <w:rFonts w:ascii="Times New Roman" w:hAnsi="Times New Roman"/>
                <w:b/>
                <w:sz w:val="24"/>
                <w:szCs w:val="24"/>
              </w:rPr>
            </w:pPr>
            <w:r w:rsidRPr="008401ED">
              <w:rPr>
                <w:rFonts w:ascii="Times New Roman" w:hAnsi="Times New Roman"/>
                <w:b/>
                <w:sz w:val="24"/>
                <w:szCs w:val="24"/>
              </w:rPr>
              <w:t>19</w:t>
            </w:r>
            <w:r w:rsidR="008401ED" w:rsidRPr="008401ED">
              <w:rPr>
                <w:rFonts w:ascii="Times New Roman" w:hAnsi="Times New Roman"/>
                <w:b/>
                <w:sz w:val="24"/>
                <w:szCs w:val="24"/>
              </w:rPr>
              <w:t>58</w:t>
            </w:r>
          </w:p>
        </w:tc>
        <w:tc>
          <w:tcPr>
            <w:tcW w:w="1559" w:type="dxa"/>
            <w:shd w:val="clear" w:color="auto" w:fill="FFFFFF" w:themeFill="background1"/>
          </w:tcPr>
          <w:p w:rsidR="00DF0754" w:rsidRPr="008401ED" w:rsidRDefault="00DF0754" w:rsidP="005C7E2B">
            <w:pPr>
              <w:spacing w:after="0" w:line="240" w:lineRule="auto"/>
              <w:jc w:val="center"/>
              <w:rPr>
                <w:rFonts w:ascii="Times New Roman" w:hAnsi="Times New Roman"/>
                <w:b/>
                <w:sz w:val="24"/>
                <w:szCs w:val="24"/>
              </w:rPr>
            </w:pPr>
            <w:r w:rsidRPr="008401ED">
              <w:rPr>
                <w:rFonts w:ascii="Times New Roman" w:hAnsi="Times New Roman"/>
                <w:b/>
                <w:sz w:val="24"/>
                <w:szCs w:val="24"/>
              </w:rPr>
              <w:t>61</w:t>
            </w:r>
          </w:p>
        </w:tc>
        <w:tc>
          <w:tcPr>
            <w:tcW w:w="1560" w:type="dxa"/>
            <w:shd w:val="clear" w:color="auto" w:fill="FFFFFF" w:themeFill="background1"/>
          </w:tcPr>
          <w:p w:rsidR="00DF0754" w:rsidRPr="008401ED" w:rsidRDefault="008401ED" w:rsidP="005C7E2B">
            <w:pPr>
              <w:spacing w:after="0" w:line="240" w:lineRule="auto"/>
              <w:jc w:val="center"/>
              <w:rPr>
                <w:rFonts w:ascii="Times New Roman" w:hAnsi="Times New Roman"/>
                <w:b/>
                <w:sz w:val="24"/>
                <w:szCs w:val="24"/>
              </w:rPr>
            </w:pPr>
            <w:r w:rsidRPr="008401ED">
              <w:rPr>
                <w:rFonts w:ascii="Times New Roman" w:hAnsi="Times New Roman"/>
                <w:b/>
                <w:sz w:val="24"/>
                <w:szCs w:val="24"/>
              </w:rPr>
              <w:t>195</w:t>
            </w:r>
            <w:r w:rsidR="00A72A46">
              <w:rPr>
                <w:rFonts w:ascii="Times New Roman" w:hAnsi="Times New Roman"/>
                <w:b/>
                <w:sz w:val="24"/>
                <w:szCs w:val="24"/>
              </w:rPr>
              <w:t>0</w:t>
            </w:r>
          </w:p>
        </w:tc>
      </w:tr>
      <w:tr w:rsidR="00DF0754" w:rsidRPr="006D1107" w:rsidTr="00DF0754">
        <w:trPr>
          <w:trHeight w:val="900"/>
        </w:trPr>
        <w:tc>
          <w:tcPr>
            <w:tcW w:w="1240" w:type="dxa"/>
            <w:shd w:val="clear" w:color="auto" w:fill="FFFFFF" w:themeFill="background1"/>
          </w:tcPr>
          <w:p w:rsidR="00DF0754" w:rsidRPr="008401ED" w:rsidRDefault="00DF0754" w:rsidP="005C7E2B">
            <w:pPr>
              <w:spacing w:after="0" w:line="240" w:lineRule="auto"/>
              <w:jc w:val="center"/>
              <w:rPr>
                <w:rFonts w:ascii="Times New Roman" w:hAnsi="Times New Roman"/>
                <w:b/>
                <w:sz w:val="24"/>
                <w:szCs w:val="24"/>
              </w:rPr>
            </w:pPr>
            <w:r w:rsidRPr="008401ED">
              <w:rPr>
                <w:rFonts w:ascii="Times New Roman" w:hAnsi="Times New Roman"/>
                <w:b/>
                <w:sz w:val="24"/>
                <w:szCs w:val="24"/>
              </w:rPr>
              <w:t>Средняя наполняемость в классах</w:t>
            </w:r>
          </w:p>
        </w:tc>
        <w:tc>
          <w:tcPr>
            <w:tcW w:w="1558" w:type="dxa"/>
            <w:shd w:val="clear" w:color="auto" w:fill="FFFFFF" w:themeFill="background1"/>
          </w:tcPr>
          <w:p w:rsidR="00DF0754" w:rsidRPr="008401ED" w:rsidRDefault="00DF0754" w:rsidP="005C7E2B">
            <w:pPr>
              <w:spacing w:after="0" w:line="240" w:lineRule="auto"/>
              <w:jc w:val="center"/>
              <w:rPr>
                <w:rFonts w:ascii="Times New Roman" w:hAnsi="Times New Roman"/>
                <w:b/>
                <w:sz w:val="24"/>
                <w:szCs w:val="24"/>
              </w:rPr>
            </w:pPr>
          </w:p>
        </w:tc>
        <w:tc>
          <w:tcPr>
            <w:tcW w:w="1596" w:type="dxa"/>
            <w:shd w:val="clear" w:color="auto" w:fill="FFFFFF" w:themeFill="background1"/>
          </w:tcPr>
          <w:p w:rsidR="00DF0754" w:rsidRPr="008401ED" w:rsidRDefault="008401ED" w:rsidP="005C7E2B">
            <w:pPr>
              <w:spacing w:after="0" w:line="240" w:lineRule="auto"/>
              <w:jc w:val="center"/>
              <w:rPr>
                <w:rFonts w:ascii="Times New Roman" w:hAnsi="Times New Roman"/>
                <w:sz w:val="24"/>
                <w:szCs w:val="24"/>
              </w:rPr>
            </w:pPr>
            <w:r w:rsidRPr="008401ED">
              <w:rPr>
                <w:rFonts w:ascii="Times New Roman" w:hAnsi="Times New Roman"/>
                <w:b/>
                <w:bCs/>
                <w:sz w:val="24"/>
                <w:szCs w:val="24"/>
              </w:rPr>
              <w:t>31</w:t>
            </w:r>
          </w:p>
        </w:tc>
        <w:tc>
          <w:tcPr>
            <w:tcW w:w="1559" w:type="dxa"/>
            <w:shd w:val="clear" w:color="auto" w:fill="FFFFFF" w:themeFill="background1"/>
          </w:tcPr>
          <w:p w:rsidR="00DF0754" w:rsidRPr="008401ED" w:rsidRDefault="00DF0754" w:rsidP="005C7E2B">
            <w:pPr>
              <w:spacing w:after="0" w:line="240" w:lineRule="auto"/>
              <w:jc w:val="center"/>
              <w:rPr>
                <w:rFonts w:ascii="Times New Roman" w:hAnsi="Times New Roman"/>
                <w:b/>
                <w:sz w:val="24"/>
                <w:szCs w:val="24"/>
              </w:rPr>
            </w:pPr>
          </w:p>
        </w:tc>
        <w:tc>
          <w:tcPr>
            <w:tcW w:w="1560" w:type="dxa"/>
            <w:shd w:val="clear" w:color="auto" w:fill="FFFFFF" w:themeFill="background1"/>
          </w:tcPr>
          <w:p w:rsidR="00DF0754" w:rsidRPr="008401ED" w:rsidRDefault="008401ED" w:rsidP="005C7E2B">
            <w:pPr>
              <w:spacing w:after="0" w:line="240" w:lineRule="auto"/>
              <w:jc w:val="center"/>
              <w:rPr>
                <w:rFonts w:ascii="Times New Roman" w:hAnsi="Times New Roman"/>
                <w:b/>
                <w:sz w:val="24"/>
                <w:szCs w:val="24"/>
              </w:rPr>
            </w:pPr>
            <w:r w:rsidRPr="008401ED">
              <w:rPr>
                <w:rFonts w:ascii="Times New Roman" w:hAnsi="Times New Roman"/>
                <w:b/>
                <w:sz w:val="24"/>
                <w:szCs w:val="24"/>
              </w:rPr>
              <w:t>32</w:t>
            </w:r>
          </w:p>
        </w:tc>
      </w:tr>
    </w:tbl>
    <w:p w:rsidR="008401ED" w:rsidRDefault="005C7E2B" w:rsidP="008401ED">
      <w:pPr>
        <w:spacing w:after="0" w:line="240" w:lineRule="auto"/>
        <w:ind w:firstLine="660"/>
        <w:rPr>
          <w:rFonts w:ascii="Times New Roman" w:hAnsi="Times New Roman"/>
          <w:sz w:val="24"/>
          <w:szCs w:val="24"/>
        </w:rPr>
      </w:pPr>
      <w:r w:rsidRPr="008401ED">
        <w:rPr>
          <w:rFonts w:ascii="Times New Roman" w:hAnsi="Times New Roman"/>
          <w:sz w:val="24"/>
          <w:szCs w:val="24"/>
        </w:rPr>
        <w:t>Организация образовательного процесса и режим функционирования школы определяются требованиями и нормами Санитарно-эпидемиологических правил и норм СанПин 2.4.2. 2821-1</w:t>
      </w:r>
      <w:r w:rsidR="008401ED">
        <w:rPr>
          <w:rFonts w:ascii="Times New Roman" w:hAnsi="Times New Roman"/>
          <w:sz w:val="24"/>
          <w:szCs w:val="24"/>
        </w:rPr>
        <w:t xml:space="preserve">. </w:t>
      </w:r>
    </w:p>
    <w:p w:rsidR="008401ED" w:rsidRPr="008401ED" w:rsidRDefault="008401ED" w:rsidP="008401ED">
      <w:pPr>
        <w:spacing w:after="0" w:line="240" w:lineRule="auto"/>
        <w:ind w:firstLine="660"/>
        <w:rPr>
          <w:rFonts w:ascii="Times New Roman" w:hAnsi="Times New Roman"/>
          <w:iCs/>
          <w:sz w:val="24"/>
          <w:szCs w:val="24"/>
        </w:rPr>
      </w:pPr>
      <w:r w:rsidRPr="008401ED">
        <w:rPr>
          <w:rFonts w:ascii="Times New Roman" w:hAnsi="Times New Roman"/>
          <w:iCs/>
          <w:sz w:val="24"/>
          <w:szCs w:val="24"/>
        </w:rPr>
        <w:t>За последние 2 года отмечается тенденция в сторону увеличения средней наполняемости классов.</w:t>
      </w:r>
    </w:p>
    <w:p w:rsidR="005C7E2B" w:rsidRPr="004673CA" w:rsidRDefault="005C7E2B" w:rsidP="00BB0448">
      <w:pPr>
        <w:spacing w:after="0" w:line="240" w:lineRule="auto"/>
        <w:ind w:firstLine="567"/>
        <w:jc w:val="center"/>
        <w:rPr>
          <w:rFonts w:ascii="Times New Roman" w:hAnsi="Times New Roman"/>
          <w:b/>
          <w:bCs/>
          <w:i/>
          <w:iCs/>
          <w:color w:val="FF0000"/>
          <w:sz w:val="24"/>
          <w:szCs w:val="24"/>
        </w:rPr>
      </w:pPr>
    </w:p>
    <w:p w:rsidR="0003562A" w:rsidRPr="00C17383" w:rsidRDefault="0003562A" w:rsidP="00BB0448">
      <w:pPr>
        <w:pStyle w:val="a8"/>
        <w:spacing w:after="0" w:line="240" w:lineRule="auto"/>
        <w:ind w:left="0" w:firstLine="567"/>
        <w:jc w:val="center"/>
        <w:rPr>
          <w:rFonts w:ascii="Times New Roman" w:hAnsi="Times New Roman"/>
          <w:b/>
          <w:sz w:val="28"/>
          <w:szCs w:val="28"/>
        </w:rPr>
      </w:pPr>
      <w:r w:rsidRPr="00C17383">
        <w:rPr>
          <w:rFonts w:ascii="Times New Roman" w:hAnsi="Times New Roman"/>
          <w:b/>
          <w:sz w:val="28"/>
          <w:szCs w:val="28"/>
          <w:lang w:val="en-US"/>
        </w:rPr>
        <w:t>V</w:t>
      </w:r>
      <w:r w:rsidRPr="00C17383">
        <w:rPr>
          <w:rFonts w:ascii="Times New Roman" w:hAnsi="Times New Roman"/>
          <w:b/>
          <w:sz w:val="28"/>
          <w:szCs w:val="28"/>
        </w:rPr>
        <w:t xml:space="preserve">  Коллективный портрет педагогов</w:t>
      </w:r>
    </w:p>
    <w:p w:rsidR="002C1D9C" w:rsidRDefault="002C1D9C" w:rsidP="002C1D9C">
      <w:pPr>
        <w:spacing w:after="0" w:line="240" w:lineRule="auto"/>
        <w:ind w:firstLine="567"/>
        <w:jc w:val="both"/>
        <w:rPr>
          <w:rFonts w:ascii="Times New Roman" w:hAnsi="Times New Roman"/>
          <w:sz w:val="24"/>
          <w:szCs w:val="24"/>
        </w:rPr>
      </w:pPr>
      <w:r w:rsidRPr="00C17383">
        <w:rPr>
          <w:rFonts w:ascii="Times New Roman" w:hAnsi="Times New Roman"/>
          <w:sz w:val="24"/>
          <w:szCs w:val="24"/>
        </w:rPr>
        <w:t>Профессиональный и интеллектуальный уровень педагогического коллектива обеспечивает высокое качество образовательного процесса.</w:t>
      </w:r>
    </w:p>
    <w:p w:rsidR="006D1107" w:rsidRPr="00C17383" w:rsidRDefault="006D1107" w:rsidP="002C1D9C">
      <w:pPr>
        <w:spacing w:after="0" w:line="240" w:lineRule="auto"/>
        <w:ind w:firstLine="567"/>
        <w:jc w:val="both"/>
        <w:rPr>
          <w:rFonts w:ascii="Times New Roman" w:hAnsi="Times New Roman"/>
          <w:sz w:val="24"/>
          <w:szCs w:val="24"/>
        </w:rPr>
      </w:pPr>
    </w:p>
    <w:p w:rsidR="006D1107" w:rsidRPr="006D1107" w:rsidRDefault="006D1107" w:rsidP="006D1107">
      <w:pPr>
        <w:tabs>
          <w:tab w:val="left" w:pos="360"/>
        </w:tabs>
        <w:spacing w:after="0"/>
        <w:jc w:val="center"/>
        <w:rPr>
          <w:rFonts w:ascii="Times New Roman" w:hAnsi="Times New Roman"/>
          <w:b/>
          <w:i/>
          <w:sz w:val="24"/>
          <w:szCs w:val="24"/>
        </w:rPr>
      </w:pPr>
      <w:r w:rsidRPr="006D1107">
        <w:rPr>
          <w:rFonts w:ascii="Times New Roman" w:hAnsi="Times New Roman"/>
          <w:b/>
          <w:i/>
          <w:sz w:val="24"/>
          <w:szCs w:val="24"/>
        </w:rPr>
        <w:t>Кадровый  и качественный состав педагогических кадров на 201</w:t>
      </w:r>
      <w:r w:rsidR="001242DA">
        <w:rPr>
          <w:rFonts w:ascii="Times New Roman" w:hAnsi="Times New Roman"/>
          <w:b/>
          <w:i/>
          <w:sz w:val="24"/>
          <w:szCs w:val="24"/>
        </w:rPr>
        <w:t>4</w:t>
      </w:r>
      <w:r w:rsidRPr="006D1107">
        <w:rPr>
          <w:rFonts w:ascii="Times New Roman" w:hAnsi="Times New Roman"/>
          <w:b/>
          <w:i/>
          <w:sz w:val="24"/>
          <w:szCs w:val="24"/>
        </w:rPr>
        <w:t>-201</w:t>
      </w:r>
      <w:r w:rsidR="001242DA">
        <w:rPr>
          <w:rFonts w:ascii="Times New Roman" w:hAnsi="Times New Roman"/>
          <w:b/>
          <w:i/>
          <w:sz w:val="24"/>
          <w:szCs w:val="24"/>
        </w:rPr>
        <w:t>5</w:t>
      </w:r>
      <w:r w:rsidRPr="006D1107">
        <w:rPr>
          <w:rFonts w:ascii="Times New Roman" w:hAnsi="Times New Roman"/>
          <w:b/>
          <w:i/>
          <w:sz w:val="24"/>
          <w:szCs w:val="24"/>
        </w:rPr>
        <w:t xml:space="preserve"> уч.год</w:t>
      </w:r>
    </w:p>
    <w:p w:rsidR="006D1107" w:rsidRPr="006D1107" w:rsidRDefault="006D1107" w:rsidP="006D1107">
      <w:pPr>
        <w:spacing w:after="0"/>
        <w:ind w:firstLine="709"/>
        <w:jc w:val="both"/>
        <w:rPr>
          <w:rFonts w:ascii="Times New Roman" w:hAnsi="Times New Roman"/>
          <w:bCs/>
          <w:sz w:val="24"/>
          <w:szCs w:val="24"/>
        </w:rPr>
      </w:pPr>
      <w:r w:rsidRPr="006D1107">
        <w:rPr>
          <w:rFonts w:ascii="Times New Roman" w:hAnsi="Times New Roman"/>
          <w:bCs/>
          <w:sz w:val="24"/>
          <w:szCs w:val="24"/>
        </w:rPr>
        <w:t>В этом учебном году педагогический состав школы представляют 106 учителей.</w:t>
      </w:r>
    </w:p>
    <w:p w:rsidR="006D1107" w:rsidRDefault="006D1107" w:rsidP="006D1107">
      <w:pPr>
        <w:spacing w:after="0"/>
        <w:ind w:firstLine="709"/>
        <w:rPr>
          <w:rFonts w:ascii="Times New Roman" w:hAnsi="Times New Roman"/>
          <w:b/>
          <w:bCs/>
          <w:i/>
          <w:sz w:val="24"/>
          <w:szCs w:val="24"/>
        </w:rPr>
      </w:pPr>
    </w:p>
    <w:p w:rsidR="006D1107" w:rsidRPr="006D1107" w:rsidRDefault="006D1107" w:rsidP="006D1107">
      <w:pPr>
        <w:spacing w:after="0"/>
        <w:ind w:firstLine="709"/>
        <w:rPr>
          <w:rFonts w:ascii="Times New Roman" w:hAnsi="Times New Roman"/>
          <w:b/>
          <w:bCs/>
          <w:i/>
          <w:sz w:val="24"/>
          <w:szCs w:val="24"/>
        </w:rPr>
      </w:pPr>
      <w:r w:rsidRPr="006D1107">
        <w:rPr>
          <w:rFonts w:ascii="Times New Roman" w:hAnsi="Times New Roman"/>
          <w:b/>
          <w:bCs/>
          <w:i/>
          <w:sz w:val="24"/>
          <w:szCs w:val="24"/>
        </w:rPr>
        <w:t xml:space="preserve">Уровень квалификации педагогов: </w:t>
      </w:r>
    </w:p>
    <w:p w:rsidR="006D1107" w:rsidRPr="006D1107" w:rsidRDefault="006D1107" w:rsidP="004D5CA6">
      <w:pPr>
        <w:pStyle w:val="a8"/>
        <w:numPr>
          <w:ilvl w:val="0"/>
          <w:numId w:val="50"/>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Высшей категории 61 учитель;</w:t>
      </w:r>
    </w:p>
    <w:p w:rsidR="006D1107" w:rsidRPr="006D1107" w:rsidRDefault="006D1107" w:rsidP="004D5CA6">
      <w:pPr>
        <w:pStyle w:val="a8"/>
        <w:numPr>
          <w:ilvl w:val="0"/>
          <w:numId w:val="50"/>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Первой категории -19 учителей;</w:t>
      </w:r>
    </w:p>
    <w:p w:rsidR="006D1107" w:rsidRPr="006D1107" w:rsidRDefault="006D1107" w:rsidP="004D5CA6">
      <w:pPr>
        <w:pStyle w:val="a8"/>
        <w:numPr>
          <w:ilvl w:val="0"/>
          <w:numId w:val="50"/>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Второй категории -7 учителей;</w:t>
      </w:r>
    </w:p>
    <w:p w:rsidR="006D1107" w:rsidRPr="006D1107" w:rsidRDefault="006D1107" w:rsidP="004D5CA6">
      <w:pPr>
        <w:pStyle w:val="a8"/>
        <w:numPr>
          <w:ilvl w:val="0"/>
          <w:numId w:val="50"/>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СЗД -10 учителей;</w:t>
      </w:r>
    </w:p>
    <w:p w:rsidR="006D1107" w:rsidRPr="006D1107" w:rsidRDefault="006D1107" w:rsidP="004D5CA6">
      <w:pPr>
        <w:pStyle w:val="a8"/>
        <w:numPr>
          <w:ilvl w:val="0"/>
          <w:numId w:val="50"/>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Базовой категории -9 учителей.</w:t>
      </w:r>
    </w:p>
    <w:p w:rsidR="006D1107" w:rsidRDefault="006D1107" w:rsidP="006D1107">
      <w:pPr>
        <w:spacing w:after="0"/>
        <w:ind w:firstLine="709"/>
        <w:jc w:val="both"/>
        <w:rPr>
          <w:rFonts w:ascii="Times New Roman" w:hAnsi="Times New Roman"/>
          <w:b/>
          <w:bCs/>
          <w:i/>
          <w:sz w:val="24"/>
          <w:szCs w:val="24"/>
        </w:rPr>
      </w:pPr>
    </w:p>
    <w:p w:rsidR="006D1107" w:rsidRPr="006D1107" w:rsidRDefault="006D1107" w:rsidP="006D1107">
      <w:pPr>
        <w:spacing w:after="0"/>
        <w:ind w:firstLine="709"/>
        <w:jc w:val="both"/>
        <w:rPr>
          <w:rFonts w:ascii="Times New Roman" w:hAnsi="Times New Roman"/>
          <w:b/>
          <w:bCs/>
          <w:i/>
          <w:sz w:val="24"/>
          <w:szCs w:val="24"/>
        </w:rPr>
      </w:pPr>
      <w:r w:rsidRPr="006D1107">
        <w:rPr>
          <w:rFonts w:ascii="Times New Roman" w:hAnsi="Times New Roman"/>
          <w:b/>
          <w:bCs/>
          <w:i/>
          <w:sz w:val="24"/>
          <w:szCs w:val="24"/>
        </w:rPr>
        <w:t>В школе работают:</w:t>
      </w:r>
    </w:p>
    <w:p w:rsidR="006D1107" w:rsidRPr="006D1107" w:rsidRDefault="006D1107" w:rsidP="004D5CA6">
      <w:pPr>
        <w:pStyle w:val="a8"/>
        <w:numPr>
          <w:ilvl w:val="0"/>
          <w:numId w:val="51"/>
        </w:numPr>
        <w:spacing w:after="0" w:line="240" w:lineRule="auto"/>
        <w:ind w:left="0" w:firstLine="709"/>
        <w:jc w:val="both"/>
        <w:rPr>
          <w:rFonts w:ascii="Times New Roman" w:hAnsi="Times New Roman"/>
          <w:bCs/>
          <w:sz w:val="24"/>
          <w:szCs w:val="24"/>
        </w:rPr>
      </w:pPr>
      <w:r w:rsidRPr="006D1107">
        <w:rPr>
          <w:rFonts w:ascii="Times New Roman" w:hAnsi="Times New Roman"/>
          <w:sz w:val="24"/>
          <w:szCs w:val="24"/>
        </w:rPr>
        <w:t>1 Заслуженный учитель школ РС (Я)</w:t>
      </w:r>
    </w:p>
    <w:p w:rsidR="006D1107" w:rsidRPr="006D1107" w:rsidRDefault="006D1107" w:rsidP="004D5CA6">
      <w:pPr>
        <w:numPr>
          <w:ilvl w:val="0"/>
          <w:numId w:val="51"/>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2 Заслуженных работника РС (Я)</w:t>
      </w:r>
    </w:p>
    <w:p w:rsidR="006D1107" w:rsidRPr="006D1107" w:rsidRDefault="006D1107" w:rsidP="004D5CA6">
      <w:pPr>
        <w:numPr>
          <w:ilvl w:val="0"/>
          <w:numId w:val="51"/>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22 Почетных работников РФ</w:t>
      </w:r>
    </w:p>
    <w:p w:rsidR="006D1107" w:rsidRPr="006D1107" w:rsidRDefault="006D1107" w:rsidP="004D5CA6">
      <w:pPr>
        <w:numPr>
          <w:ilvl w:val="0"/>
          <w:numId w:val="51"/>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6 отличников народного просвещения РФ</w:t>
      </w:r>
    </w:p>
    <w:p w:rsidR="006D1107" w:rsidRPr="006D1107" w:rsidRDefault="006D1107" w:rsidP="004D5CA6">
      <w:pPr>
        <w:numPr>
          <w:ilvl w:val="0"/>
          <w:numId w:val="51"/>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27 отличников образования РС (Я)</w:t>
      </w:r>
    </w:p>
    <w:p w:rsidR="006D1107" w:rsidRPr="006D1107" w:rsidRDefault="006D1107" w:rsidP="004D5CA6">
      <w:pPr>
        <w:numPr>
          <w:ilvl w:val="0"/>
          <w:numId w:val="51"/>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3 отличника молодежной политики РС (Я)</w:t>
      </w:r>
    </w:p>
    <w:p w:rsidR="006D1107" w:rsidRPr="006D1107" w:rsidRDefault="006D1107" w:rsidP="004D5CA6">
      <w:pPr>
        <w:numPr>
          <w:ilvl w:val="0"/>
          <w:numId w:val="51"/>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3 кандидата педагогических наук</w:t>
      </w:r>
    </w:p>
    <w:p w:rsidR="006D1107" w:rsidRPr="006D1107" w:rsidRDefault="006D1107" w:rsidP="004D5CA6">
      <w:pPr>
        <w:numPr>
          <w:ilvl w:val="0"/>
          <w:numId w:val="51"/>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6 призёров городского конкурса «Учитель года»</w:t>
      </w:r>
    </w:p>
    <w:p w:rsidR="006D1107" w:rsidRPr="006D1107" w:rsidRDefault="006D1107" w:rsidP="004D5CA6">
      <w:pPr>
        <w:numPr>
          <w:ilvl w:val="0"/>
          <w:numId w:val="51"/>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 xml:space="preserve">5 обладателей Грантов Президента РФ </w:t>
      </w:r>
    </w:p>
    <w:p w:rsidR="006D1107" w:rsidRPr="006D1107" w:rsidRDefault="006D1107" w:rsidP="004D5CA6">
      <w:pPr>
        <w:numPr>
          <w:ilvl w:val="0"/>
          <w:numId w:val="51"/>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3 обладателя Грантов Президента РС (Я)</w:t>
      </w:r>
    </w:p>
    <w:p w:rsidR="006D1107" w:rsidRDefault="006D1107" w:rsidP="004D5CA6">
      <w:pPr>
        <w:numPr>
          <w:ilvl w:val="0"/>
          <w:numId w:val="51"/>
        </w:numPr>
        <w:spacing w:after="0" w:line="240" w:lineRule="auto"/>
        <w:ind w:left="0" w:firstLine="709"/>
        <w:jc w:val="both"/>
        <w:rPr>
          <w:rFonts w:ascii="Times New Roman" w:hAnsi="Times New Roman"/>
          <w:sz w:val="24"/>
          <w:szCs w:val="24"/>
        </w:rPr>
      </w:pPr>
      <w:r w:rsidRPr="006D1107">
        <w:rPr>
          <w:rFonts w:ascii="Times New Roman" w:hAnsi="Times New Roman"/>
          <w:sz w:val="24"/>
          <w:szCs w:val="24"/>
        </w:rPr>
        <w:t>7 обладателей Грантов Мэрии г. Якутска.</w:t>
      </w:r>
    </w:p>
    <w:p w:rsidR="00D869C6" w:rsidRPr="006D1107" w:rsidRDefault="00D869C6" w:rsidP="00D869C6">
      <w:pPr>
        <w:spacing w:after="0" w:line="240" w:lineRule="auto"/>
        <w:ind w:left="709"/>
        <w:jc w:val="both"/>
        <w:rPr>
          <w:rFonts w:ascii="Times New Roman" w:hAnsi="Times New Roman"/>
          <w:sz w:val="24"/>
          <w:szCs w:val="24"/>
        </w:rPr>
      </w:pPr>
    </w:p>
    <w:p w:rsidR="006A6C74" w:rsidRPr="00D869C6" w:rsidRDefault="00D869C6" w:rsidP="00D869C6">
      <w:pPr>
        <w:spacing w:after="0"/>
        <w:ind w:firstLine="709"/>
        <w:rPr>
          <w:rFonts w:ascii="Times New Roman" w:hAnsi="Times New Roman"/>
          <w:sz w:val="24"/>
          <w:szCs w:val="24"/>
        </w:rPr>
      </w:pPr>
      <w:r>
        <w:rPr>
          <w:rFonts w:ascii="Times New Roman" w:hAnsi="Times New Roman"/>
          <w:sz w:val="24"/>
          <w:szCs w:val="24"/>
        </w:rPr>
        <w:t>По таблице видно</w:t>
      </w:r>
      <w:r w:rsidR="006D1107" w:rsidRPr="006D1107">
        <w:rPr>
          <w:rFonts w:ascii="Times New Roman" w:hAnsi="Times New Roman"/>
          <w:sz w:val="24"/>
          <w:szCs w:val="24"/>
        </w:rPr>
        <w:t>, что в школе подобран достаточно профессиональный состав. Все педагоги подтверждают заявленные категории. Образование педагогов соответствует базовому образовательному преподаваемому предмету.</w:t>
      </w:r>
    </w:p>
    <w:p w:rsidR="00704B98" w:rsidRPr="00704B98" w:rsidRDefault="0003562A" w:rsidP="00704B98">
      <w:pPr>
        <w:spacing w:after="0" w:line="240" w:lineRule="auto"/>
        <w:ind w:firstLine="567"/>
        <w:jc w:val="center"/>
        <w:rPr>
          <w:rFonts w:ascii="Times New Roman" w:hAnsi="Times New Roman"/>
          <w:b/>
          <w:i/>
          <w:sz w:val="24"/>
          <w:szCs w:val="24"/>
        </w:rPr>
      </w:pPr>
      <w:r w:rsidRPr="00C17383">
        <w:rPr>
          <w:rFonts w:ascii="Times New Roman" w:hAnsi="Times New Roman"/>
          <w:b/>
          <w:i/>
          <w:sz w:val="24"/>
          <w:szCs w:val="24"/>
        </w:rPr>
        <w:lastRenderedPageBreak/>
        <w:t>Обеспеченность специалистами</w:t>
      </w:r>
    </w:p>
    <w:tbl>
      <w:tblPr>
        <w:tblW w:w="4603"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1485"/>
      </w:tblGrid>
      <w:tr w:rsidR="00704B98" w:rsidRPr="00964F7A" w:rsidTr="005F26ED">
        <w:tc>
          <w:tcPr>
            <w:tcW w:w="3118" w:type="dxa"/>
          </w:tcPr>
          <w:p w:rsidR="00704B98" w:rsidRPr="00704B98" w:rsidRDefault="00704B98" w:rsidP="00704B98">
            <w:pPr>
              <w:spacing w:after="0" w:line="240" w:lineRule="auto"/>
              <w:rPr>
                <w:rFonts w:ascii="Times New Roman" w:hAnsi="Times New Roman"/>
                <w:sz w:val="24"/>
                <w:szCs w:val="24"/>
              </w:rPr>
            </w:pPr>
          </w:p>
        </w:tc>
        <w:tc>
          <w:tcPr>
            <w:tcW w:w="1485" w:type="dxa"/>
          </w:tcPr>
          <w:p w:rsidR="00704B98" w:rsidRPr="00704B98" w:rsidRDefault="00704B98" w:rsidP="00704B98">
            <w:pPr>
              <w:spacing w:after="0" w:line="240" w:lineRule="auto"/>
              <w:jc w:val="center"/>
              <w:rPr>
                <w:rFonts w:ascii="Times New Roman" w:hAnsi="Times New Roman"/>
                <w:sz w:val="24"/>
                <w:szCs w:val="24"/>
              </w:rPr>
            </w:pPr>
            <w:r w:rsidRPr="00704B98">
              <w:rPr>
                <w:rFonts w:ascii="Times New Roman" w:hAnsi="Times New Roman"/>
                <w:sz w:val="24"/>
                <w:szCs w:val="24"/>
              </w:rPr>
              <w:t>Кол-во</w:t>
            </w:r>
          </w:p>
        </w:tc>
      </w:tr>
      <w:tr w:rsidR="00704B98" w:rsidRPr="00964F7A" w:rsidTr="00704B98">
        <w:trPr>
          <w:trHeight w:val="257"/>
        </w:trPr>
        <w:tc>
          <w:tcPr>
            <w:tcW w:w="3118" w:type="dxa"/>
          </w:tcPr>
          <w:p w:rsidR="00704B98" w:rsidRPr="00704B98" w:rsidRDefault="00704B98" w:rsidP="00704B98">
            <w:pPr>
              <w:spacing w:after="0" w:line="240" w:lineRule="auto"/>
              <w:rPr>
                <w:rFonts w:ascii="Times New Roman" w:hAnsi="Times New Roman"/>
                <w:sz w:val="24"/>
                <w:szCs w:val="24"/>
              </w:rPr>
            </w:pPr>
            <w:r w:rsidRPr="00704B98">
              <w:rPr>
                <w:rFonts w:ascii="Times New Roman" w:hAnsi="Times New Roman"/>
                <w:sz w:val="24"/>
                <w:szCs w:val="24"/>
              </w:rPr>
              <w:t>Логопед</w:t>
            </w:r>
          </w:p>
        </w:tc>
        <w:tc>
          <w:tcPr>
            <w:tcW w:w="1485" w:type="dxa"/>
          </w:tcPr>
          <w:p w:rsidR="00704B98" w:rsidRPr="00704B98" w:rsidRDefault="00704B98" w:rsidP="00704B98">
            <w:pPr>
              <w:spacing w:after="0" w:line="240" w:lineRule="auto"/>
              <w:jc w:val="center"/>
              <w:rPr>
                <w:rFonts w:ascii="Times New Roman" w:hAnsi="Times New Roman"/>
                <w:i/>
                <w:sz w:val="24"/>
                <w:szCs w:val="24"/>
              </w:rPr>
            </w:pPr>
            <w:r w:rsidRPr="00704B98">
              <w:rPr>
                <w:rFonts w:ascii="Times New Roman" w:hAnsi="Times New Roman"/>
                <w:i/>
                <w:sz w:val="24"/>
                <w:szCs w:val="24"/>
              </w:rPr>
              <w:t>1</w:t>
            </w:r>
          </w:p>
        </w:tc>
      </w:tr>
      <w:tr w:rsidR="00704B98" w:rsidRPr="00964F7A" w:rsidTr="005F26ED">
        <w:tc>
          <w:tcPr>
            <w:tcW w:w="3118" w:type="dxa"/>
          </w:tcPr>
          <w:p w:rsidR="00704B98" w:rsidRPr="00704B98" w:rsidRDefault="00704B98" w:rsidP="00704B98">
            <w:pPr>
              <w:spacing w:after="0" w:line="240" w:lineRule="auto"/>
              <w:rPr>
                <w:rFonts w:ascii="Times New Roman" w:hAnsi="Times New Roman"/>
                <w:sz w:val="24"/>
                <w:szCs w:val="24"/>
              </w:rPr>
            </w:pPr>
            <w:r w:rsidRPr="00704B98">
              <w:rPr>
                <w:rFonts w:ascii="Times New Roman" w:hAnsi="Times New Roman"/>
                <w:sz w:val="24"/>
                <w:szCs w:val="24"/>
              </w:rPr>
              <w:t>Психолог</w:t>
            </w:r>
          </w:p>
        </w:tc>
        <w:tc>
          <w:tcPr>
            <w:tcW w:w="1485" w:type="dxa"/>
          </w:tcPr>
          <w:p w:rsidR="00704B98" w:rsidRPr="00704B98" w:rsidRDefault="00704B98" w:rsidP="00704B98">
            <w:pPr>
              <w:spacing w:after="0" w:line="240" w:lineRule="auto"/>
              <w:jc w:val="center"/>
              <w:rPr>
                <w:rFonts w:ascii="Times New Roman" w:hAnsi="Times New Roman"/>
                <w:i/>
                <w:sz w:val="24"/>
                <w:szCs w:val="24"/>
              </w:rPr>
            </w:pPr>
            <w:r w:rsidRPr="00704B98">
              <w:rPr>
                <w:rFonts w:ascii="Times New Roman" w:hAnsi="Times New Roman"/>
                <w:i/>
                <w:sz w:val="24"/>
                <w:szCs w:val="24"/>
              </w:rPr>
              <w:t>3</w:t>
            </w:r>
          </w:p>
        </w:tc>
      </w:tr>
      <w:tr w:rsidR="00704B98" w:rsidRPr="00964F7A" w:rsidTr="005F26ED">
        <w:tc>
          <w:tcPr>
            <w:tcW w:w="3118" w:type="dxa"/>
          </w:tcPr>
          <w:p w:rsidR="00704B98" w:rsidRPr="00704B98" w:rsidRDefault="00704B98" w:rsidP="00704B98">
            <w:pPr>
              <w:spacing w:after="0" w:line="240" w:lineRule="auto"/>
              <w:rPr>
                <w:rFonts w:ascii="Times New Roman" w:hAnsi="Times New Roman"/>
                <w:sz w:val="24"/>
                <w:szCs w:val="24"/>
              </w:rPr>
            </w:pPr>
            <w:r w:rsidRPr="00704B98">
              <w:rPr>
                <w:rFonts w:ascii="Times New Roman" w:hAnsi="Times New Roman"/>
                <w:sz w:val="24"/>
                <w:szCs w:val="24"/>
              </w:rPr>
              <w:t>Социальный педагог</w:t>
            </w:r>
          </w:p>
        </w:tc>
        <w:tc>
          <w:tcPr>
            <w:tcW w:w="1485" w:type="dxa"/>
          </w:tcPr>
          <w:p w:rsidR="00704B98" w:rsidRPr="00704B98" w:rsidRDefault="00704B98" w:rsidP="00704B98">
            <w:pPr>
              <w:spacing w:after="0" w:line="240" w:lineRule="auto"/>
              <w:jc w:val="center"/>
              <w:rPr>
                <w:rFonts w:ascii="Times New Roman" w:hAnsi="Times New Roman"/>
                <w:i/>
                <w:sz w:val="24"/>
                <w:szCs w:val="24"/>
              </w:rPr>
            </w:pPr>
            <w:r w:rsidRPr="00704B98">
              <w:rPr>
                <w:rFonts w:ascii="Times New Roman" w:hAnsi="Times New Roman"/>
                <w:i/>
                <w:sz w:val="24"/>
                <w:szCs w:val="24"/>
              </w:rPr>
              <w:t>2</w:t>
            </w:r>
          </w:p>
        </w:tc>
      </w:tr>
      <w:tr w:rsidR="00704B98" w:rsidRPr="00964F7A" w:rsidTr="005F26ED">
        <w:tc>
          <w:tcPr>
            <w:tcW w:w="3118" w:type="dxa"/>
          </w:tcPr>
          <w:p w:rsidR="00704B98" w:rsidRPr="00704B98" w:rsidRDefault="00704B98" w:rsidP="00704B98">
            <w:pPr>
              <w:spacing w:after="0" w:line="240" w:lineRule="auto"/>
              <w:rPr>
                <w:rFonts w:ascii="Times New Roman" w:hAnsi="Times New Roman"/>
                <w:sz w:val="24"/>
                <w:szCs w:val="24"/>
              </w:rPr>
            </w:pPr>
            <w:r w:rsidRPr="00704B98">
              <w:rPr>
                <w:rFonts w:ascii="Times New Roman" w:hAnsi="Times New Roman"/>
                <w:sz w:val="24"/>
                <w:szCs w:val="24"/>
              </w:rPr>
              <w:t>Дефектолог</w:t>
            </w:r>
          </w:p>
        </w:tc>
        <w:tc>
          <w:tcPr>
            <w:tcW w:w="1485" w:type="dxa"/>
          </w:tcPr>
          <w:p w:rsidR="00704B98" w:rsidRPr="00704B98" w:rsidRDefault="00704B98" w:rsidP="00704B98">
            <w:pPr>
              <w:spacing w:after="0" w:line="240" w:lineRule="auto"/>
              <w:jc w:val="center"/>
              <w:rPr>
                <w:rFonts w:ascii="Times New Roman" w:hAnsi="Times New Roman"/>
                <w:i/>
                <w:sz w:val="24"/>
                <w:szCs w:val="24"/>
              </w:rPr>
            </w:pPr>
            <w:r w:rsidRPr="00704B98">
              <w:rPr>
                <w:rFonts w:ascii="Times New Roman" w:hAnsi="Times New Roman"/>
                <w:i/>
                <w:sz w:val="24"/>
                <w:szCs w:val="24"/>
              </w:rPr>
              <w:t>-</w:t>
            </w:r>
          </w:p>
        </w:tc>
      </w:tr>
      <w:tr w:rsidR="00704B98" w:rsidRPr="00964F7A" w:rsidTr="005F26ED">
        <w:tc>
          <w:tcPr>
            <w:tcW w:w="3118" w:type="dxa"/>
          </w:tcPr>
          <w:p w:rsidR="00704B98" w:rsidRPr="00704B98" w:rsidRDefault="00704B98" w:rsidP="00704B98">
            <w:pPr>
              <w:spacing w:after="0" w:line="240" w:lineRule="auto"/>
              <w:rPr>
                <w:rFonts w:ascii="Times New Roman" w:hAnsi="Times New Roman"/>
                <w:sz w:val="24"/>
                <w:szCs w:val="24"/>
              </w:rPr>
            </w:pPr>
            <w:r w:rsidRPr="00704B98">
              <w:rPr>
                <w:rFonts w:ascii="Times New Roman" w:hAnsi="Times New Roman"/>
                <w:sz w:val="24"/>
                <w:szCs w:val="24"/>
              </w:rPr>
              <w:t>Другое (указать)</w:t>
            </w:r>
          </w:p>
        </w:tc>
        <w:tc>
          <w:tcPr>
            <w:tcW w:w="1485" w:type="dxa"/>
          </w:tcPr>
          <w:p w:rsidR="00704B98" w:rsidRPr="00704B98" w:rsidRDefault="00704B98" w:rsidP="00704B98">
            <w:pPr>
              <w:spacing w:after="0" w:line="240" w:lineRule="auto"/>
              <w:jc w:val="center"/>
              <w:rPr>
                <w:rFonts w:ascii="Times New Roman" w:hAnsi="Times New Roman"/>
                <w:sz w:val="24"/>
                <w:szCs w:val="24"/>
              </w:rPr>
            </w:pPr>
            <w:r w:rsidRPr="00704B98">
              <w:rPr>
                <w:rFonts w:ascii="Times New Roman" w:hAnsi="Times New Roman"/>
                <w:sz w:val="24"/>
                <w:szCs w:val="24"/>
              </w:rPr>
              <w:t>-</w:t>
            </w:r>
          </w:p>
        </w:tc>
      </w:tr>
    </w:tbl>
    <w:p w:rsidR="0003562A" w:rsidRPr="00C17383" w:rsidRDefault="0003562A" w:rsidP="00704B98">
      <w:pPr>
        <w:spacing w:after="0" w:line="240" w:lineRule="auto"/>
        <w:rPr>
          <w:rFonts w:ascii="Times New Roman" w:hAnsi="Times New Roman"/>
          <w:b/>
          <w:bCs/>
          <w:i/>
          <w:sz w:val="24"/>
          <w:szCs w:val="24"/>
        </w:rPr>
      </w:pPr>
    </w:p>
    <w:p w:rsidR="00A72A46" w:rsidRDefault="00A72A46" w:rsidP="00BB0448">
      <w:pPr>
        <w:pStyle w:val="a8"/>
        <w:spacing w:after="0" w:line="240" w:lineRule="auto"/>
        <w:ind w:left="0" w:firstLine="567"/>
        <w:jc w:val="center"/>
        <w:rPr>
          <w:rFonts w:ascii="Times New Roman" w:hAnsi="Times New Roman"/>
          <w:b/>
          <w:sz w:val="28"/>
          <w:szCs w:val="28"/>
        </w:rPr>
      </w:pPr>
    </w:p>
    <w:p w:rsidR="00A72A46" w:rsidRDefault="00A72A46" w:rsidP="00BB0448">
      <w:pPr>
        <w:pStyle w:val="a8"/>
        <w:spacing w:after="0" w:line="240" w:lineRule="auto"/>
        <w:ind w:left="0" w:firstLine="567"/>
        <w:jc w:val="center"/>
        <w:rPr>
          <w:rFonts w:ascii="Times New Roman" w:hAnsi="Times New Roman"/>
          <w:b/>
          <w:sz w:val="28"/>
          <w:szCs w:val="28"/>
        </w:rPr>
      </w:pPr>
    </w:p>
    <w:p w:rsidR="0003562A" w:rsidRDefault="0003562A" w:rsidP="00BB0448">
      <w:pPr>
        <w:pStyle w:val="a8"/>
        <w:spacing w:after="0" w:line="240" w:lineRule="auto"/>
        <w:ind w:left="0" w:firstLine="567"/>
        <w:jc w:val="center"/>
        <w:rPr>
          <w:rFonts w:ascii="Times New Roman" w:hAnsi="Times New Roman"/>
          <w:b/>
          <w:sz w:val="28"/>
          <w:szCs w:val="28"/>
        </w:rPr>
      </w:pPr>
      <w:r w:rsidRPr="00B17B73">
        <w:rPr>
          <w:rFonts w:ascii="Times New Roman" w:hAnsi="Times New Roman"/>
          <w:b/>
          <w:sz w:val="28"/>
          <w:szCs w:val="28"/>
          <w:lang w:val="en-US"/>
        </w:rPr>
        <w:t>VI</w:t>
      </w:r>
      <w:r w:rsidRPr="00B17B73">
        <w:rPr>
          <w:rFonts w:ascii="Times New Roman" w:hAnsi="Times New Roman"/>
          <w:b/>
          <w:sz w:val="28"/>
          <w:szCs w:val="28"/>
        </w:rPr>
        <w:t xml:space="preserve">  Учебный план</w:t>
      </w:r>
    </w:p>
    <w:p w:rsidR="00B825D7" w:rsidRPr="00B17B73" w:rsidRDefault="00B825D7" w:rsidP="00BB0448">
      <w:pPr>
        <w:pStyle w:val="a8"/>
        <w:spacing w:after="0" w:line="240" w:lineRule="auto"/>
        <w:ind w:left="0" w:firstLine="567"/>
        <w:jc w:val="center"/>
        <w:rPr>
          <w:rFonts w:ascii="Times New Roman" w:hAnsi="Times New Roman"/>
          <w:b/>
          <w:sz w:val="28"/>
          <w:szCs w:val="28"/>
        </w:rPr>
      </w:pPr>
    </w:p>
    <w:p w:rsidR="0003562A" w:rsidRPr="00B17B73" w:rsidRDefault="0003562A" w:rsidP="00BB0448">
      <w:pPr>
        <w:spacing w:after="0" w:line="240" w:lineRule="auto"/>
        <w:ind w:firstLine="567"/>
        <w:rPr>
          <w:rFonts w:ascii="Times New Roman" w:hAnsi="Times New Roman"/>
          <w:sz w:val="24"/>
          <w:szCs w:val="24"/>
        </w:rPr>
      </w:pPr>
      <w:r w:rsidRPr="00B17B73">
        <w:rPr>
          <w:rFonts w:ascii="Times New Roman" w:hAnsi="Times New Roman"/>
          <w:b/>
          <w:sz w:val="24"/>
          <w:szCs w:val="24"/>
        </w:rPr>
        <w:t>Учебный план МОБУ СОШ №26</w:t>
      </w:r>
      <w:r w:rsidRPr="00B17B73">
        <w:rPr>
          <w:rFonts w:ascii="Times New Roman" w:hAnsi="Times New Roman"/>
          <w:sz w:val="24"/>
          <w:szCs w:val="24"/>
        </w:rPr>
        <w:t xml:space="preserve"> (с углубленным изучением отдельных предметов) г. Якутска </w:t>
      </w:r>
      <w:r w:rsidR="00B825D7">
        <w:rPr>
          <w:rFonts w:ascii="Times New Roman" w:hAnsi="Times New Roman"/>
          <w:sz w:val="24"/>
          <w:szCs w:val="24"/>
        </w:rPr>
        <w:t xml:space="preserve">на 2014-2015 уч.г. </w:t>
      </w:r>
      <w:r w:rsidRPr="00B17B73">
        <w:rPr>
          <w:rFonts w:ascii="Times New Roman" w:hAnsi="Times New Roman"/>
          <w:b/>
          <w:sz w:val="24"/>
          <w:szCs w:val="24"/>
        </w:rPr>
        <w:t>разработан в соответствии со следующими документами</w:t>
      </w:r>
      <w:r w:rsidRPr="00B17B73">
        <w:rPr>
          <w:rFonts w:ascii="Times New Roman" w:hAnsi="Times New Roman"/>
          <w:sz w:val="24"/>
          <w:szCs w:val="24"/>
        </w:rPr>
        <w:t>:</w:t>
      </w:r>
    </w:p>
    <w:p w:rsidR="00431FDE" w:rsidRPr="00431FDE" w:rsidRDefault="00431FDE" w:rsidP="004D5CA6">
      <w:pPr>
        <w:numPr>
          <w:ilvl w:val="0"/>
          <w:numId w:val="12"/>
        </w:numPr>
        <w:shd w:val="clear" w:color="auto" w:fill="FFFFFF" w:themeFill="background1"/>
        <w:spacing w:after="0" w:line="240" w:lineRule="auto"/>
        <w:jc w:val="both"/>
        <w:rPr>
          <w:rFonts w:ascii="Times New Roman" w:hAnsi="Times New Roman"/>
          <w:sz w:val="24"/>
          <w:szCs w:val="24"/>
        </w:rPr>
      </w:pPr>
      <w:r w:rsidRPr="00482A23">
        <w:rPr>
          <w:rFonts w:ascii="Times New Roman" w:hAnsi="Times New Roman"/>
          <w:sz w:val="24"/>
          <w:szCs w:val="24"/>
        </w:rPr>
        <w:t>Федеральный закон «Об образовании в РФ» от 29.12.2012г. №273–ФЗ.</w:t>
      </w:r>
    </w:p>
    <w:p w:rsidR="00B17B73" w:rsidRPr="00B17B73" w:rsidRDefault="00B17B73" w:rsidP="004D5CA6">
      <w:pPr>
        <w:numPr>
          <w:ilvl w:val="0"/>
          <w:numId w:val="12"/>
        </w:numPr>
        <w:spacing w:after="0" w:line="240" w:lineRule="auto"/>
        <w:ind w:right="154"/>
        <w:jc w:val="both"/>
        <w:rPr>
          <w:rFonts w:ascii="Times New Roman" w:hAnsi="Times New Roman"/>
          <w:sz w:val="24"/>
          <w:szCs w:val="24"/>
        </w:rPr>
      </w:pPr>
      <w:r w:rsidRPr="00B17B73">
        <w:rPr>
          <w:rFonts w:ascii="Times New Roman" w:hAnsi="Times New Roman"/>
          <w:sz w:val="24"/>
          <w:szCs w:val="24"/>
        </w:rPr>
        <w:t>Концепци</w:t>
      </w:r>
      <w:r w:rsidR="00482A23">
        <w:rPr>
          <w:rFonts w:ascii="Times New Roman" w:hAnsi="Times New Roman"/>
          <w:sz w:val="24"/>
          <w:szCs w:val="24"/>
        </w:rPr>
        <w:t>я</w:t>
      </w:r>
      <w:r w:rsidRPr="00B17B73">
        <w:rPr>
          <w:rFonts w:ascii="Times New Roman" w:hAnsi="Times New Roman"/>
          <w:sz w:val="24"/>
          <w:szCs w:val="24"/>
        </w:rPr>
        <w:t xml:space="preserve"> профильного обучения на старшей ступени общего образования, утвержденной приказом Министерства образования РФ от 18.07.02 №2783;</w:t>
      </w:r>
    </w:p>
    <w:p w:rsidR="00B17B73" w:rsidRDefault="00B17B73" w:rsidP="004D5CA6">
      <w:pPr>
        <w:numPr>
          <w:ilvl w:val="0"/>
          <w:numId w:val="12"/>
        </w:numPr>
        <w:spacing w:after="0" w:line="240" w:lineRule="auto"/>
        <w:ind w:right="154"/>
        <w:jc w:val="both"/>
        <w:rPr>
          <w:rFonts w:ascii="Times New Roman" w:hAnsi="Times New Roman"/>
          <w:sz w:val="24"/>
          <w:szCs w:val="24"/>
        </w:rPr>
      </w:pPr>
      <w:r w:rsidRPr="00B17B73">
        <w:rPr>
          <w:rFonts w:ascii="Times New Roman" w:hAnsi="Times New Roman"/>
          <w:sz w:val="24"/>
          <w:szCs w:val="24"/>
        </w:rPr>
        <w:t>Типово</w:t>
      </w:r>
      <w:r w:rsidR="00482A23">
        <w:rPr>
          <w:rFonts w:ascii="Times New Roman" w:hAnsi="Times New Roman"/>
          <w:sz w:val="24"/>
          <w:szCs w:val="24"/>
        </w:rPr>
        <w:t>е положение</w:t>
      </w:r>
      <w:r w:rsidRPr="00B17B73">
        <w:rPr>
          <w:rFonts w:ascii="Times New Roman" w:hAnsi="Times New Roman"/>
          <w:sz w:val="24"/>
          <w:szCs w:val="24"/>
        </w:rPr>
        <w:t xml:space="preserve"> об общеобразовательном учреждении, утвержденном Постановлением Правительства РФ от 19.03.01;</w:t>
      </w:r>
    </w:p>
    <w:p w:rsidR="00482A23" w:rsidRPr="00482A23" w:rsidRDefault="00482A23" w:rsidP="004D5CA6">
      <w:pPr>
        <w:numPr>
          <w:ilvl w:val="0"/>
          <w:numId w:val="12"/>
        </w:numPr>
        <w:shd w:val="clear" w:color="auto" w:fill="FFFFFF" w:themeFill="background1"/>
        <w:spacing w:after="0" w:line="240" w:lineRule="auto"/>
        <w:jc w:val="both"/>
        <w:rPr>
          <w:rFonts w:ascii="Times New Roman" w:hAnsi="Times New Roman"/>
        </w:rPr>
      </w:pPr>
      <w:r w:rsidRPr="00482A23">
        <w:rPr>
          <w:rFonts w:ascii="Times New Roman" w:hAnsi="Times New Roman"/>
        </w:rPr>
        <w:t>Федеральный государственный стандарт основного общего образования. Приказ Министерства образования и науки РФ от 24.02.2010 № 1897</w:t>
      </w:r>
    </w:p>
    <w:p w:rsidR="00482A23" w:rsidRPr="00482A23" w:rsidRDefault="00482A23" w:rsidP="004D5CA6">
      <w:pPr>
        <w:numPr>
          <w:ilvl w:val="0"/>
          <w:numId w:val="12"/>
        </w:numPr>
        <w:shd w:val="clear" w:color="auto" w:fill="FFFFFF" w:themeFill="background1"/>
        <w:spacing w:after="0" w:line="240" w:lineRule="auto"/>
        <w:jc w:val="both"/>
        <w:rPr>
          <w:rFonts w:ascii="Times New Roman" w:hAnsi="Times New Roman"/>
        </w:rPr>
      </w:pPr>
      <w:r w:rsidRPr="00482A23">
        <w:rPr>
          <w:rFonts w:ascii="Times New Roman" w:hAnsi="Times New Roman"/>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973E52" w:rsidRDefault="00482A23" w:rsidP="004D5CA6">
      <w:pPr>
        <w:pStyle w:val="a8"/>
        <w:numPr>
          <w:ilvl w:val="0"/>
          <w:numId w:val="12"/>
        </w:numPr>
        <w:spacing w:after="0" w:line="240" w:lineRule="auto"/>
        <w:jc w:val="both"/>
        <w:rPr>
          <w:rFonts w:ascii="Times New Roman" w:hAnsi="Times New Roman"/>
          <w:sz w:val="24"/>
          <w:szCs w:val="24"/>
        </w:rPr>
      </w:pPr>
      <w:r>
        <w:rPr>
          <w:rFonts w:ascii="Times New Roman" w:hAnsi="Times New Roman"/>
          <w:sz w:val="24"/>
          <w:szCs w:val="24"/>
        </w:rPr>
        <w:t>Приказ</w:t>
      </w:r>
      <w:r w:rsidR="00973E52" w:rsidRPr="00973E52">
        <w:rPr>
          <w:rFonts w:ascii="Times New Roman" w:hAnsi="Times New Roman"/>
          <w:sz w:val="24"/>
          <w:szCs w:val="24"/>
        </w:rPr>
        <w:t xml:space="preserve"> </w:t>
      </w:r>
      <w:r w:rsidR="00B825D7">
        <w:rPr>
          <w:rFonts w:ascii="Times New Roman" w:hAnsi="Times New Roman"/>
          <w:sz w:val="24"/>
          <w:szCs w:val="24"/>
        </w:rPr>
        <w:t xml:space="preserve">МО РС (Я) </w:t>
      </w:r>
      <w:r w:rsidR="00973E52" w:rsidRPr="00973E52">
        <w:rPr>
          <w:rFonts w:ascii="Times New Roman" w:hAnsi="Times New Roman"/>
          <w:sz w:val="24"/>
          <w:szCs w:val="24"/>
        </w:rPr>
        <w:t>№ 01-16/ 1559 «</w:t>
      </w:r>
      <w:r w:rsidR="00973E52">
        <w:rPr>
          <w:rFonts w:ascii="Times New Roman" w:hAnsi="Times New Roman"/>
          <w:sz w:val="24"/>
          <w:szCs w:val="24"/>
        </w:rPr>
        <w:t xml:space="preserve">О </w:t>
      </w:r>
      <w:r w:rsidR="00973E52" w:rsidRPr="00973E52">
        <w:rPr>
          <w:rFonts w:ascii="Times New Roman" w:hAnsi="Times New Roman"/>
          <w:sz w:val="24"/>
          <w:szCs w:val="24"/>
        </w:rPr>
        <w:t>введении федерального государственного образовательного стандарта общего образования в 2011-2012 учебном году» от 26.05.2011г.</w:t>
      </w:r>
    </w:p>
    <w:p w:rsidR="00431FDE" w:rsidRPr="00482A23" w:rsidRDefault="00431FDE" w:rsidP="004D5CA6">
      <w:pPr>
        <w:numPr>
          <w:ilvl w:val="0"/>
          <w:numId w:val="12"/>
        </w:numPr>
        <w:shd w:val="clear" w:color="auto" w:fill="FFFFFF" w:themeFill="background1"/>
        <w:spacing w:after="0" w:line="240" w:lineRule="auto"/>
        <w:jc w:val="both"/>
        <w:rPr>
          <w:rFonts w:ascii="Times New Roman" w:hAnsi="Times New Roman"/>
          <w:sz w:val="24"/>
          <w:szCs w:val="24"/>
        </w:rPr>
      </w:pPr>
      <w:r w:rsidRPr="00482A23">
        <w:rPr>
          <w:rFonts w:ascii="Times New Roman" w:hAnsi="Times New Roman"/>
          <w:sz w:val="24"/>
          <w:szCs w:val="24"/>
        </w:rPr>
        <w:t>Приказ Министерства образования и науки РФ от 28.12.2010 №2106 «Об утверждении федеральных требований к образовательным учреждениям в части охраны здоровья обучающихся , воспитанников».</w:t>
      </w:r>
    </w:p>
    <w:p w:rsidR="00431FDE" w:rsidRPr="00431FDE" w:rsidRDefault="00431FDE" w:rsidP="004D5CA6">
      <w:pPr>
        <w:numPr>
          <w:ilvl w:val="0"/>
          <w:numId w:val="12"/>
        </w:numPr>
        <w:shd w:val="clear" w:color="auto" w:fill="FFFFFF" w:themeFill="background1"/>
        <w:spacing w:after="0" w:line="240" w:lineRule="auto"/>
        <w:jc w:val="both"/>
        <w:rPr>
          <w:rFonts w:ascii="Times New Roman" w:hAnsi="Times New Roman"/>
          <w:sz w:val="24"/>
          <w:szCs w:val="24"/>
        </w:rPr>
      </w:pPr>
      <w:r w:rsidRPr="00482A23">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29.12.10г. №189 (СанПиН 2.4.2.2821-10).</w:t>
      </w:r>
    </w:p>
    <w:p w:rsidR="00B17B73" w:rsidRPr="00B17B73" w:rsidRDefault="00482A23" w:rsidP="004D5CA6">
      <w:pPr>
        <w:numPr>
          <w:ilvl w:val="0"/>
          <w:numId w:val="12"/>
        </w:numPr>
        <w:spacing w:after="0" w:line="240" w:lineRule="auto"/>
        <w:ind w:right="154"/>
        <w:jc w:val="both"/>
        <w:rPr>
          <w:rFonts w:ascii="Times New Roman" w:hAnsi="Times New Roman"/>
          <w:sz w:val="24"/>
          <w:szCs w:val="24"/>
        </w:rPr>
      </w:pPr>
      <w:r>
        <w:rPr>
          <w:rFonts w:ascii="Times New Roman" w:hAnsi="Times New Roman"/>
          <w:sz w:val="24"/>
          <w:szCs w:val="24"/>
        </w:rPr>
        <w:t>Устав</w:t>
      </w:r>
      <w:r w:rsidR="00B17B73" w:rsidRPr="00B17B73">
        <w:rPr>
          <w:rFonts w:ascii="Times New Roman" w:hAnsi="Times New Roman"/>
          <w:sz w:val="24"/>
          <w:szCs w:val="24"/>
        </w:rPr>
        <w:t>, Программы развития МОБУ СОШ №26 и Образовательн</w:t>
      </w:r>
      <w:r>
        <w:rPr>
          <w:rFonts w:ascii="Times New Roman" w:hAnsi="Times New Roman"/>
          <w:sz w:val="24"/>
          <w:szCs w:val="24"/>
        </w:rPr>
        <w:t>ые программы, разработанные</w:t>
      </w:r>
      <w:r w:rsidR="00B17B73" w:rsidRPr="00B17B73">
        <w:rPr>
          <w:rFonts w:ascii="Times New Roman" w:hAnsi="Times New Roman"/>
          <w:sz w:val="24"/>
          <w:szCs w:val="24"/>
        </w:rPr>
        <w:t xml:space="preserve"> на основе лицензии серии СЯ № 001775, регистрация № 1109 выданной 21.02.2012.</w:t>
      </w:r>
    </w:p>
    <w:p w:rsidR="005952BB" w:rsidRPr="004673CA" w:rsidRDefault="005952BB" w:rsidP="005952BB">
      <w:pPr>
        <w:spacing w:after="0" w:line="240" w:lineRule="auto"/>
        <w:ind w:firstLine="567"/>
        <w:jc w:val="center"/>
        <w:rPr>
          <w:rFonts w:ascii="Times New Roman" w:hAnsi="Times New Roman"/>
          <w:b/>
          <w:i/>
          <w:color w:val="FF0000"/>
          <w:sz w:val="24"/>
          <w:szCs w:val="24"/>
        </w:rPr>
      </w:pPr>
    </w:p>
    <w:p w:rsidR="00B17B73" w:rsidRDefault="0003562A" w:rsidP="00B17B73">
      <w:pPr>
        <w:spacing w:after="0" w:line="240" w:lineRule="auto"/>
        <w:ind w:firstLine="567"/>
        <w:jc w:val="center"/>
        <w:rPr>
          <w:rFonts w:ascii="Times New Roman" w:hAnsi="Times New Roman"/>
          <w:b/>
          <w:i/>
          <w:sz w:val="24"/>
          <w:szCs w:val="24"/>
        </w:rPr>
      </w:pPr>
      <w:r w:rsidRPr="00B17B73">
        <w:rPr>
          <w:rFonts w:ascii="Times New Roman" w:hAnsi="Times New Roman"/>
          <w:b/>
          <w:i/>
          <w:sz w:val="24"/>
          <w:szCs w:val="24"/>
        </w:rPr>
        <w:t xml:space="preserve">Учебный план </w:t>
      </w:r>
      <w:r w:rsidR="00B825D7">
        <w:rPr>
          <w:rFonts w:ascii="Times New Roman" w:hAnsi="Times New Roman"/>
          <w:b/>
          <w:i/>
          <w:sz w:val="24"/>
          <w:szCs w:val="24"/>
        </w:rPr>
        <w:t xml:space="preserve">начальной школы </w:t>
      </w:r>
      <w:r w:rsidRPr="00B17B73">
        <w:rPr>
          <w:rFonts w:ascii="Times New Roman" w:hAnsi="Times New Roman"/>
          <w:b/>
          <w:i/>
          <w:sz w:val="24"/>
          <w:szCs w:val="24"/>
        </w:rPr>
        <w:t>на 201</w:t>
      </w:r>
      <w:r w:rsidR="00B825D7">
        <w:rPr>
          <w:rFonts w:ascii="Times New Roman" w:hAnsi="Times New Roman"/>
          <w:b/>
          <w:i/>
          <w:sz w:val="24"/>
          <w:szCs w:val="24"/>
        </w:rPr>
        <w:t>4</w:t>
      </w:r>
      <w:r w:rsidRPr="00B17B73">
        <w:rPr>
          <w:rFonts w:ascii="Times New Roman" w:hAnsi="Times New Roman"/>
          <w:b/>
          <w:i/>
          <w:sz w:val="24"/>
          <w:szCs w:val="24"/>
        </w:rPr>
        <w:t>-201</w:t>
      </w:r>
      <w:r w:rsidR="00B825D7">
        <w:rPr>
          <w:rFonts w:ascii="Times New Roman" w:hAnsi="Times New Roman"/>
          <w:b/>
          <w:i/>
          <w:sz w:val="24"/>
          <w:szCs w:val="24"/>
        </w:rPr>
        <w:t>5</w:t>
      </w:r>
      <w:r w:rsidR="00482A23">
        <w:rPr>
          <w:rFonts w:ascii="Times New Roman" w:hAnsi="Times New Roman"/>
          <w:b/>
          <w:i/>
          <w:sz w:val="24"/>
          <w:szCs w:val="24"/>
        </w:rPr>
        <w:t>уч.г.</w:t>
      </w:r>
    </w:p>
    <w:p w:rsidR="00973E52" w:rsidRPr="00973E52" w:rsidRDefault="00973E52" w:rsidP="00973E52">
      <w:pPr>
        <w:spacing w:after="0" w:line="240" w:lineRule="auto"/>
        <w:ind w:firstLine="567"/>
        <w:rPr>
          <w:rFonts w:ascii="Times New Roman" w:hAnsi="Times New Roman"/>
          <w:sz w:val="24"/>
          <w:szCs w:val="24"/>
        </w:rPr>
      </w:pPr>
      <w:r w:rsidRPr="00973E52">
        <w:rPr>
          <w:rFonts w:ascii="Times New Roman" w:hAnsi="Times New Roman"/>
          <w:b/>
          <w:i/>
          <w:sz w:val="24"/>
          <w:szCs w:val="24"/>
          <w:u w:val="single"/>
        </w:rPr>
        <w:t>Первая ступень</w:t>
      </w:r>
      <w:r w:rsidRPr="00973E52">
        <w:rPr>
          <w:rFonts w:ascii="Times New Roman" w:hAnsi="Times New Roman"/>
          <w:b/>
          <w:sz w:val="24"/>
          <w:szCs w:val="24"/>
        </w:rPr>
        <w:t xml:space="preserve"> </w:t>
      </w:r>
      <w:r w:rsidRPr="00973E52">
        <w:rPr>
          <w:rFonts w:ascii="Times New Roman" w:hAnsi="Times New Roman"/>
          <w:sz w:val="24"/>
          <w:szCs w:val="24"/>
        </w:rPr>
        <w:t>представлена классами с русским и якутским языком обучения. Основной стратегической линией в начальной школе является развивающее обучение, которая позволяет добиться становления личности младшего школьника, раскрытия его интеллектуальных способностей. В связи с этим в начальной ступени обучение ведется:</w:t>
      </w:r>
    </w:p>
    <w:p w:rsidR="00973E52" w:rsidRPr="00B825D7" w:rsidRDefault="00973E52" w:rsidP="00973E52">
      <w:pPr>
        <w:spacing w:after="0" w:line="240" w:lineRule="auto"/>
        <w:ind w:firstLine="567"/>
        <w:rPr>
          <w:rFonts w:ascii="Times New Roman" w:hAnsi="Times New Roman"/>
          <w:b/>
          <w:i/>
          <w:sz w:val="24"/>
          <w:szCs w:val="24"/>
        </w:rPr>
      </w:pPr>
      <w:r w:rsidRPr="00B825D7">
        <w:rPr>
          <w:rFonts w:ascii="Times New Roman" w:hAnsi="Times New Roman"/>
          <w:b/>
          <w:i/>
          <w:sz w:val="24"/>
          <w:szCs w:val="24"/>
        </w:rPr>
        <w:t>-«Школа России»;</w:t>
      </w:r>
    </w:p>
    <w:p w:rsidR="00973E52" w:rsidRPr="00B825D7" w:rsidRDefault="00B825D7" w:rsidP="00973E52">
      <w:pPr>
        <w:spacing w:after="0" w:line="240" w:lineRule="auto"/>
        <w:ind w:firstLine="567"/>
        <w:rPr>
          <w:rFonts w:ascii="Times New Roman" w:hAnsi="Times New Roman"/>
          <w:b/>
          <w:i/>
          <w:sz w:val="24"/>
          <w:szCs w:val="24"/>
        </w:rPr>
      </w:pPr>
      <w:r w:rsidRPr="00B825D7">
        <w:rPr>
          <w:rFonts w:ascii="Times New Roman" w:hAnsi="Times New Roman"/>
          <w:b/>
          <w:i/>
          <w:sz w:val="24"/>
          <w:szCs w:val="24"/>
        </w:rPr>
        <w:t>-</w:t>
      </w:r>
      <w:r>
        <w:rPr>
          <w:rFonts w:ascii="Times New Roman" w:hAnsi="Times New Roman"/>
          <w:b/>
          <w:i/>
          <w:sz w:val="24"/>
          <w:szCs w:val="24"/>
        </w:rPr>
        <w:t>«Перспектива».</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 xml:space="preserve">Срок усвоения образовательных программ начального общего образования – четыре года. </w:t>
      </w:r>
    </w:p>
    <w:p w:rsidR="00973E52" w:rsidRPr="00973E52" w:rsidRDefault="00973E52" w:rsidP="00973E52">
      <w:pPr>
        <w:spacing w:after="0" w:line="240" w:lineRule="auto"/>
        <w:ind w:firstLine="567"/>
        <w:jc w:val="both"/>
        <w:rPr>
          <w:rFonts w:ascii="Times New Roman" w:hAnsi="Times New Roman"/>
          <w:sz w:val="24"/>
          <w:szCs w:val="24"/>
        </w:rPr>
      </w:pPr>
      <w:r w:rsidRPr="00B825D7">
        <w:rPr>
          <w:rFonts w:ascii="Times New Roman" w:hAnsi="Times New Roman"/>
          <w:b/>
          <w:sz w:val="24"/>
          <w:szCs w:val="24"/>
        </w:rPr>
        <w:t>Учебный план 1-х классов</w:t>
      </w:r>
      <w:r w:rsidRPr="00973E52">
        <w:rPr>
          <w:rFonts w:ascii="Times New Roman" w:hAnsi="Times New Roman"/>
          <w:sz w:val="24"/>
          <w:szCs w:val="24"/>
        </w:rPr>
        <w:t xml:space="preserve">  составлен на основе приказа № 01-16/ 1559 «введении федерального государственного образовательного стандарта общего образования в 2011-2012 учебном году» от 26.05.2011г.</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lastRenderedPageBreak/>
        <w:t>Режим работы - обучение в 1 смену</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Максимальный объем  учебной нагрузки-21 час.</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Максимальное число учебных занятий в день – 5 уроков.</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Обязательное  домашнее задание отсутствует.</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Продолжительность  академического часа -35 минут в 1 полугодии, 45 минут –во 2-м.</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Продолжительность перемен между уроками для  организации питания- 20 минут.</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Продолжительность учебного года -33 недели.</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Федеральный компонент-21 час.</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Региональный компонент -в 1 классе нет.</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Компонент ОУ – в 1 классе нет.</w:t>
      </w:r>
    </w:p>
    <w:p w:rsidR="00F4123C" w:rsidRPr="00973E52" w:rsidRDefault="00F4123C" w:rsidP="00F4123C">
      <w:pPr>
        <w:spacing w:after="0" w:line="240" w:lineRule="auto"/>
        <w:ind w:firstLine="567"/>
        <w:jc w:val="both"/>
        <w:rPr>
          <w:rFonts w:ascii="Times New Roman" w:hAnsi="Times New Roman"/>
          <w:sz w:val="24"/>
          <w:szCs w:val="24"/>
        </w:rPr>
      </w:pPr>
      <w:r w:rsidRPr="00973E52">
        <w:rPr>
          <w:rFonts w:ascii="Times New Roman" w:hAnsi="Times New Roman"/>
          <w:sz w:val="24"/>
          <w:szCs w:val="24"/>
        </w:rPr>
        <w:t>В первом классе в соответствии с возрастными  способностями первоклассников широко используются инновационные технологии обучения: игровые, информационные,  исследовательские. Активно внедряются интерактивные методы обучения и воспитания.</w:t>
      </w:r>
    </w:p>
    <w:p w:rsidR="00973E52" w:rsidRPr="00973E52" w:rsidRDefault="00973E52" w:rsidP="00973E52">
      <w:pPr>
        <w:spacing w:after="0" w:line="240" w:lineRule="auto"/>
        <w:ind w:firstLine="567"/>
        <w:jc w:val="both"/>
        <w:rPr>
          <w:rFonts w:ascii="Times New Roman" w:hAnsi="Times New Roman"/>
          <w:sz w:val="24"/>
          <w:szCs w:val="24"/>
        </w:rPr>
      </w:pPr>
      <w:r w:rsidRPr="00F4123C">
        <w:rPr>
          <w:rFonts w:ascii="Times New Roman" w:hAnsi="Times New Roman"/>
          <w:b/>
          <w:i/>
          <w:sz w:val="24"/>
          <w:szCs w:val="24"/>
        </w:rPr>
        <w:t>Внеаудиторная учебная нагрузка</w:t>
      </w:r>
      <w:r w:rsidRPr="00973E52">
        <w:rPr>
          <w:rFonts w:ascii="Times New Roman" w:hAnsi="Times New Roman"/>
          <w:sz w:val="24"/>
          <w:szCs w:val="24"/>
        </w:rPr>
        <w:t xml:space="preserve"> составляет 10 часов и реализуется по следующим направлениям</w:t>
      </w:r>
      <w:r w:rsidR="00F4123C">
        <w:rPr>
          <w:rFonts w:ascii="Times New Roman" w:hAnsi="Times New Roman"/>
          <w:sz w:val="24"/>
          <w:szCs w:val="24"/>
        </w:rPr>
        <w:t xml:space="preserve"> образовательно-</w:t>
      </w:r>
      <w:r w:rsidRPr="00973E52">
        <w:rPr>
          <w:rFonts w:ascii="Times New Roman" w:hAnsi="Times New Roman"/>
          <w:sz w:val="24"/>
          <w:szCs w:val="24"/>
        </w:rPr>
        <w:t>воспитательной деятельности:</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i/>
          <w:sz w:val="24"/>
          <w:szCs w:val="24"/>
        </w:rPr>
        <w:t xml:space="preserve">Образовательное  </w:t>
      </w:r>
      <w:r w:rsidR="00CC5E0E">
        <w:rPr>
          <w:rFonts w:ascii="Times New Roman" w:hAnsi="Times New Roman"/>
          <w:i/>
          <w:sz w:val="24"/>
          <w:szCs w:val="24"/>
        </w:rPr>
        <w:t>направление- 3 часа</w:t>
      </w:r>
      <w:r w:rsidRPr="00973E52">
        <w:rPr>
          <w:rFonts w:ascii="Times New Roman" w:hAnsi="Times New Roman"/>
          <w:sz w:val="24"/>
          <w:szCs w:val="24"/>
        </w:rPr>
        <w:t>:</w:t>
      </w:r>
    </w:p>
    <w:p w:rsidR="00973E52" w:rsidRPr="00973E52" w:rsidRDefault="00973E52" w:rsidP="004D5CA6">
      <w:pPr>
        <w:numPr>
          <w:ilvl w:val="0"/>
          <w:numId w:val="53"/>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Край родной Якутия</w:t>
      </w:r>
    </w:p>
    <w:p w:rsidR="00973E52" w:rsidRPr="00973E52" w:rsidRDefault="00973E52" w:rsidP="004D5CA6">
      <w:pPr>
        <w:numPr>
          <w:ilvl w:val="0"/>
          <w:numId w:val="53"/>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История  моей школы (музейное дело)</w:t>
      </w:r>
    </w:p>
    <w:p w:rsidR="00973E52" w:rsidRPr="00973E52" w:rsidRDefault="00973E52" w:rsidP="004D5CA6">
      <w:pPr>
        <w:numPr>
          <w:ilvl w:val="0"/>
          <w:numId w:val="53"/>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Развиваем мышление</w:t>
      </w:r>
    </w:p>
    <w:p w:rsidR="00973E52" w:rsidRPr="00973E52" w:rsidRDefault="00973E52" w:rsidP="00973E52">
      <w:pPr>
        <w:spacing w:after="0" w:line="240" w:lineRule="auto"/>
        <w:ind w:firstLine="567"/>
        <w:jc w:val="both"/>
        <w:rPr>
          <w:rFonts w:ascii="Times New Roman" w:hAnsi="Times New Roman"/>
          <w:i/>
          <w:sz w:val="24"/>
          <w:szCs w:val="24"/>
        </w:rPr>
      </w:pPr>
      <w:r w:rsidRPr="00973E52">
        <w:rPr>
          <w:rFonts w:ascii="Times New Roman" w:hAnsi="Times New Roman"/>
          <w:i/>
          <w:sz w:val="24"/>
          <w:szCs w:val="24"/>
        </w:rPr>
        <w:t>Художественно-эстетическое направление-2часа:</w:t>
      </w:r>
    </w:p>
    <w:p w:rsidR="00973E52" w:rsidRPr="00973E52" w:rsidRDefault="00973E52" w:rsidP="004D5CA6">
      <w:pPr>
        <w:numPr>
          <w:ilvl w:val="0"/>
          <w:numId w:val="54"/>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Прикладное искусство</w:t>
      </w:r>
    </w:p>
    <w:p w:rsidR="00973E52" w:rsidRPr="00973E52" w:rsidRDefault="00973E52" w:rsidP="004D5CA6">
      <w:pPr>
        <w:numPr>
          <w:ilvl w:val="0"/>
          <w:numId w:val="54"/>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Хоровое пение</w:t>
      </w:r>
    </w:p>
    <w:p w:rsidR="00973E52" w:rsidRPr="00973E52" w:rsidRDefault="00973E52" w:rsidP="004D5CA6">
      <w:pPr>
        <w:numPr>
          <w:ilvl w:val="0"/>
          <w:numId w:val="54"/>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Танцы</w:t>
      </w:r>
    </w:p>
    <w:p w:rsidR="00973E52" w:rsidRPr="00973E52" w:rsidRDefault="00973E52" w:rsidP="004D5CA6">
      <w:pPr>
        <w:numPr>
          <w:ilvl w:val="0"/>
          <w:numId w:val="54"/>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Изостудия</w:t>
      </w:r>
    </w:p>
    <w:p w:rsidR="00973E52" w:rsidRPr="00973E52" w:rsidRDefault="00973E52" w:rsidP="004D5CA6">
      <w:pPr>
        <w:numPr>
          <w:ilvl w:val="0"/>
          <w:numId w:val="54"/>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Хомус</w:t>
      </w:r>
    </w:p>
    <w:p w:rsidR="00973E52" w:rsidRPr="00973E52" w:rsidRDefault="00973E52" w:rsidP="00973E52">
      <w:pPr>
        <w:spacing w:after="0" w:line="240" w:lineRule="auto"/>
        <w:ind w:firstLine="567"/>
        <w:jc w:val="both"/>
        <w:rPr>
          <w:rFonts w:ascii="Times New Roman" w:hAnsi="Times New Roman"/>
          <w:i/>
          <w:sz w:val="24"/>
          <w:szCs w:val="24"/>
        </w:rPr>
      </w:pPr>
      <w:r w:rsidRPr="00973E52">
        <w:rPr>
          <w:rFonts w:ascii="Times New Roman" w:hAnsi="Times New Roman"/>
          <w:i/>
          <w:sz w:val="24"/>
          <w:szCs w:val="24"/>
        </w:rPr>
        <w:t>Спортивно-оздоровительное направление-3 часа:</w:t>
      </w:r>
    </w:p>
    <w:p w:rsidR="00973E52" w:rsidRPr="00973E52" w:rsidRDefault="00973E52" w:rsidP="004D5CA6">
      <w:pPr>
        <w:numPr>
          <w:ilvl w:val="0"/>
          <w:numId w:val="55"/>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Шахматы, шашки</w:t>
      </w:r>
    </w:p>
    <w:p w:rsidR="00973E52" w:rsidRPr="00973E52" w:rsidRDefault="00973E52" w:rsidP="004D5CA6">
      <w:pPr>
        <w:numPr>
          <w:ilvl w:val="0"/>
          <w:numId w:val="55"/>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Плавательные занятия  бассейне «Самородок»</w:t>
      </w:r>
    </w:p>
    <w:p w:rsidR="00973E52" w:rsidRPr="00973E52" w:rsidRDefault="00973E52" w:rsidP="004D5CA6">
      <w:pPr>
        <w:numPr>
          <w:ilvl w:val="0"/>
          <w:numId w:val="55"/>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Хабылык</w:t>
      </w:r>
    </w:p>
    <w:p w:rsidR="00973E52" w:rsidRPr="00973E52" w:rsidRDefault="00973E52" w:rsidP="004D5CA6">
      <w:pPr>
        <w:numPr>
          <w:ilvl w:val="0"/>
          <w:numId w:val="55"/>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Подвижные игры</w:t>
      </w:r>
    </w:p>
    <w:p w:rsidR="00973E52" w:rsidRPr="00973E52" w:rsidRDefault="00973E52" w:rsidP="00973E52">
      <w:pPr>
        <w:spacing w:after="0" w:line="240" w:lineRule="auto"/>
        <w:ind w:firstLine="567"/>
        <w:jc w:val="both"/>
        <w:rPr>
          <w:rFonts w:ascii="Times New Roman" w:hAnsi="Times New Roman"/>
          <w:i/>
          <w:sz w:val="24"/>
          <w:szCs w:val="24"/>
        </w:rPr>
      </w:pPr>
      <w:r w:rsidRPr="00973E52">
        <w:rPr>
          <w:rFonts w:ascii="Times New Roman" w:hAnsi="Times New Roman"/>
          <w:i/>
          <w:sz w:val="24"/>
          <w:szCs w:val="24"/>
        </w:rPr>
        <w:t>Проектная  деятельность-2 часа:</w:t>
      </w:r>
    </w:p>
    <w:p w:rsidR="00973E52" w:rsidRPr="00973E52" w:rsidRDefault="00973E52" w:rsidP="004D5CA6">
      <w:pPr>
        <w:numPr>
          <w:ilvl w:val="0"/>
          <w:numId w:val="56"/>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 xml:space="preserve"> Театральные постановки литературных произведений</w:t>
      </w:r>
    </w:p>
    <w:p w:rsidR="00973E52" w:rsidRPr="00973E52" w:rsidRDefault="00973E52" w:rsidP="004D5CA6">
      <w:pPr>
        <w:numPr>
          <w:ilvl w:val="0"/>
          <w:numId w:val="56"/>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 xml:space="preserve"> Творческая мастерская</w:t>
      </w:r>
    </w:p>
    <w:p w:rsidR="00973E52" w:rsidRPr="00973E52" w:rsidRDefault="00973E52" w:rsidP="004D5CA6">
      <w:pPr>
        <w:numPr>
          <w:ilvl w:val="0"/>
          <w:numId w:val="56"/>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 xml:space="preserve">  Исследовательская деятельность</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Образовательная программа учитывает интересы каждого ученика, тем самым обеспечивает ему  полноценное  психическое и физическое развитие.</w:t>
      </w:r>
    </w:p>
    <w:p w:rsidR="00973E52" w:rsidRPr="00973E52" w:rsidRDefault="00973E52" w:rsidP="00973E52">
      <w:pPr>
        <w:spacing w:after="0" w:line="240" w:lineRule="auto"/>
        <w:ind w:firstLine="567"/>
        <w:jc w:val="both"/>
        <w:rPr>
          <w:rFonts w:ascii="Times New Roman" w:hAnsi="Times New Roman"/>
          <w:sz w:val="24"/>
          <w:szCs w:val="24"/>
        </w:rPr>
      </w:pPr>
      <w:r w:rsidRPr="00CC5E0E">
        <w:rPr>
          <w:rFonts w:ascii="Times New Roman" w:hAnsi="Times New Roman"/>
          <w:b/>
          <w:color w:val="FF0000"/>
          <w:sz w:val="24"/>
          <w:szCs w:val="24"/>
        </w:rPr>
        <w:t xml:space="preserve"> </w:t>
      </w:r>
      <w:r w:rsidRPr="00CC5E0E">
        <w:rPr>
          <w:rFonts w:ascii="Times New Roman" w:hAnsi="Times New Roman"/>
          <w:b/>
          <w:sz w:val="24"/>
          <w:szCs w:val="24"/>
        </w:rPr>
        <w:t>Во 2 – 4 классах</w:t>
      </w:r>
      <w:r w:rsidRPr="00973E52">
        <w:rPr>
          <w:rFonts w:ascii="Times New Roman" w:hAnsi="Times New Roman"/>
          <w:sz w:val="24"/>
          <w:szCs w:val="24"/>
        </w:rPr>
        <w:t xml:space="preserve"> – 34 учебные недели;</w:t>
      </w:r>
    </w:p>
    <w:p w:rsidR="00973E52" w:rsidRPr="00973E52" w:rsidRDefault="00CC5E0E" w:rsidP="00973E52">
      <w:pPr>
        <w:spacing w:after="0" w:line="240" w:lineRule="auto"/>
        <w:ind w:firstLine="567"/>
        <w:jc w:val="both"/>
        <w:rPr>
          <w:rFonts w:ascii="Times New Roman" w:hAnsi="Times New Roman"/>
          <w:sz w:val="24"/>
          <w:szCs w:val="24"/>
        </w:rPr>
      </w:pPr>
      <w:r>
        <w:rPr>
          <w:rFonts w:ascii="Times New Roman" w:hAnsi="Times New Roman"/>
          <w:sz w:val="24"/>
          <w:szCs w:val="24"/>
        </w:rPr>
        <w:t>Р</w:t>
      </w:r>
      <w:r w:rsidR="00973E52" w:rsidRPr="00973E52">
        <w:rPr>
          <w:rFonts w:ascii="Times New Roman" w:hAnsi="Times New Roman"/>
          <w:sz w:val="24"/>
          <w:szCs w:val="24"/>
        </w:rPr>
        <w:t>ежим работы школы:   двусменная учебная неделя. Начало занятий – 08 час. 00 мин. вторая смена 14 ч. 00мин.</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 xml:space="preserve">Число уроков в день для учеников 1 классов в сентябре – октябре - 3, в последующие месяцы не более 4 – х.  </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 xml:space="preserve">По Уставу в МБОУ СОШ №26 в 1-4-х классах устанавливается пятидневная учебная неделя во всех начальных классов, кроме классов  в которых  обучение  ведется на родном языке1-е, 2-е, 3-е, 4-е  данные  классы  установлена  шестидневная неделя обучения,  </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Продолжительность урока составляет в 1-х классах – 35 минут (первое полугодие) и 45 минут (втрое полугодие), во 2-4 классах – 45 минут.</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Продолжительность перемен между уроками для организации питания после 2 и 3 уроков  - по 20 минут, остальные перемены – по 10 минут.</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В учебном плане МОУ СОШ №26 выдерживается максимальный объем аудиторной нагрузки обучающихся по параллелям, что составляет в 1-х классах – 21 часов, во 2-4 классах – 23 часа, в классах с родным языком обучения 2-4 классах-26 часов.</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lastRenderedPageBreak/>
        <w:t>Домашние задания даются обучающимся с учетом возможности их выполнения в следующих пределах: в 1 классе (со второго полугодия) – до 1 ч., во 2-ом – до 1,5 ч., в 3-м – от 1,5 до 2 ч., в 4-м – до 2 ч., (СанПиН 2.4.2.1178-02, п.2.9.19). В первом полугодии 1 класса обучение ведется без домашних заданий.</w:t>
      </w:r>
    </w:p>
    <w:p w:rsidR="00973E52" w:rsidRPr="00973E52" w:rsidRDefault="00973E52" w:rsidP="00973E52">
      <w:pPr>
        <w:spacing w:after="0" w:line="240" w:lineRule="auto"/>
        <w:ind w:firstLine="567"/>
        <w:jc w:val="both"/>
        <w:rPr>
          <w:rFonts w:ascii="Times New Roman" w:hAnsi="Times New Roman"/>
          <w:sz w:val="24"/>
          <w:szCs w:val="24"/>
        </w:rPr>
      </w:pPr>
      <w:r w:rsidRPr="00973E52">
        <w:rPr>
          <w:rFonts w:ascii="Times New Roman" w:hAnsi="Times New Roman"/>
          <w:sz w:val="24"/>
          <w:szCs w:val="24"/>
        </w:rPr>
        <w:t xml:space="preserve">Деление на группы по учебным планам предусматривается: </w:t>
      </w:r>
    </w:p>
    <w:p w:rsidR="00973E52" w:rsidRPr="00973E52" w:rsidRDefault="00973E52" w:rsidP="004D5CA6">
      <w:pPr>
        <w:numPr>
          <w:ilvl w:val="0"/>
          <w:numId w:val="52"/>
        </w:numPr>
        <w:spacing w:after="0" w:line="240" w:lineRule="auto"/>
        <w:ind w:left="0" w:firstLine="567"/>
        <w:jc w:val="both"/>
        <w:rPr>
          <w:rFonts w:ascii="Times New Roman" w:hAnsi="Times New Roman"/>
          <w:sz w:val="24"/>
          <w:szCs w:val="24"/>
        </w:rPr>
      </w:pPr>
      <w:r w:rsidRPr="00973E52">
        <w:rPr>
          <w:rFonts w:ascii="Times New Roman" w:hAnsi="Times New Roman"/>
          <w:sz w:val="24"/>
          <w:szCs w:val="24"/>
        </w:rPr>
        <w:t xml:space="preserve">при изучении иностранного языка  - со 2 по 4 класс при  наполняемости 25 и более человек. </w:t>
      </w:r>
    </w:p>
    <w:p w:rsidR="00973E52" w:rsidRDefault="00973E52" w:rsidP="00482A23">
      <w:pPr>
        <w:spacing w:after="0" w:line="240" w:lineRule="auto"/>
        <w:ind w:firstLine="567"/>
        <w:jc w:val="both"/>
        <w:rPr>
          <w:rFonts w:ascii="Times New Roman" w:hAnsi="Times New Roman"/>
          <w:sz w:val="24"/>
          <w:szCs w:val="24"/>
        </w:rPr>
      </w:pPr>
      <w:r w:rsidRPr="00973E52">
        <w:rPr>
          <w:rFonts w:ascii="Times New Roman" w:hAnsi="Times New Roman"/>
          <w:sz w:val="24"/>
          <w:szCs w:val="24"/>
        </w:rPr>
        <w:t>Внеаудиторная учебная нагр</w:t>
      </w:r>
      <w:r w:rsidR="00CC5E0E">
        <w:rPr>
          <w:rFonts w:ascii="Times New Roman" w:hAnsi="Times New Roman"/>
          <w:sz w:val="24"/>
          <w:szCs w:val="24"/>
        </w:rPr>
        <w:t>узка во 2-3 -х   и в 4б классах</w:t>
      </w:r>
      <w:r w:rsidRPr="00973E52">
        <w:rPr>
          <w:rFonts w:ascii="Times New Roman" w:hAnsi="Times New Roman"/>
          <w:sz w:val="24"/>
          <w:szCs w:val="24"/>
        </w:rPr>
        <w:t xml:space="preserve">, составляет 10 часов и </w:t>
      </w:r>
      <w:r w:rsidRPr="00482A23">
        <w:rPr>
          <w:rFonts w:ascii="Times New Roman" w:hAnsi="Times New Roman"/>
          <w:sz w:val="24"/>
          <w:szCs w:val="24"/>
        </w:rPr>
        <w:t>реализуется в том же объеме, что и в первых классах.</w:t>
      </w:r>
    </w:p>
    <w:p w:rsidR="00482A23" w:rsidRPr="00482A23" w:rsidRDefault="00482A23" w:rsidP="00482A23">
      <w:pPr>
        <w:spacing w:after="0" w:line="240" w:lineRule="auto"/>
        <w:ind w:firstLine="567"/>
        <w:jc w:val="both"/>
        <w:rPr>
          <w:rFonts w:ascii="Times New Roman" w:hAnsi="Times New Roman"/>
          <w:sz w:val="24"/>
          <w:szCs w:val="24"/>
        </w:rPr>
      </w:pPr>
    </w:p>
    <w:p w:rsidR="00A72A46" w:rsidRDefault="00A72A46" w:rsidP="00482A23">
      <w:pPr>
        <w:spacing w:after="0" w:line="240" w:lineRule="auto"/>
        <w:ind w:firstLine="567"/>
        <w:jc w:val="center"/>
        <w:rPr>
          <w:rFonts w:ascii="Times New Roman" w:hAnsi="Times New Roman"/>
          <w:b/>
          <w:i/>
          <w:sz w:val="24"/>
          <w:szCs w:val="24"/>
        </w:rPr>
      </w:pPr>
    </w:p>
    <w:p w:rsidR="00482A23" w:rsidRPr="00482A23" w:rsidRDefault="00482A23" w:rsidP="00482A23">
      <w:pPr>
        <w:spacing w:after="0" w:line="240" w:lineRule="auto"/>
        <w:ind w:firstLine="567"/>
        <w:jc w:val="center"/>
        <w:rPr>
          <w:rFonts w:ascii="Times New Roman" w:hAnsi="Times New Roman"/>
          <w:b/>
          <w:i/>
          <w:sz w:val="24"/>
          <w:szCs w:val="24"/>
        </w:rPr>
      </w:pPr>
      <w:r w:rsidRPr="00B17B73">
        <w:rPr>
          <w:rFonts w:ascii="Times New Roman" w:hAnsi="Times New Roman"/>
          <w:b/>
          <w:i/>
          <w:sz w:val="24"/>
          <w:szCs w:val="24"/>
        </w:rPr>
        <w:t xml:space="preserve">Учебный план </w:t>
      </w:r>
      <w:r>
        <w:rPr>
          <w:rFonts w:ascii="Times New Roman" w:hAnsi="Times New Roman"/>
          <w:b/>
          <w:i/>
          <w:sz w:val="24"/>
          <w:szCs w:val="24"/>
        </w:rPr>
        <w:t xml:space="preserve">основной </w:t>
      </w:r>
      <w:r w:rsidR="001242DA">
        <w:rPr>
          <w:rFonts w:ascii="Times New Roman" w:hAnsi="Times New Roman"/>
          <w:b/>
          <w:i/>
          <w:sz w:val="24"/>
          <w:szCs w:val="24"/>
        </w:rPr>
        <w:t xml:space="preserve">(ООО) и средней (СОО) </w:t>
      </w:r>
      <w:r>
        <w:rPr>
          <w:rFonts w:ascii="Times New Roman" w:hAnsi="Times New Roman"/>
          <w:b/>
          <w:i/>
          <w:sz w:val="24"/>
          <w:szCs w:val="24"/>
        </w:rPr>
        <w:t xml:space="preserve">школы </w:t>
      </w:r>
      <w:r w:rsidRPr="00B17B73">
        <w:rPr>
          <w:rFonts w:ascii="Times New Roman" w:hAnsi="Times New Roman"/>
          <w:b/>
          <w:i/>
          <w:sz w:val="24"/>
          <w:szCs w:val="24"/>
        </w:rPr>
        <w:t>на 201</w:t>
      </w:r>
      <w:r>
        <w:rPr>
          <w:rFonts w:ascii="Times New Roman" w:hAnsi="Times New Roman"/>
          <w:b/>
          <w:i/>
          <w:sz w:val="24"/>
          <w:szCs w:val="24"/>
        </w:rPr>
        <w:t>4</w:t>
      </w:r>
      <w:r w:rsidRPr="00B17B73">
        <w:rPr>
          <w:rFonts w:ascii="Times New Roman" w:hAnsi="Times New Roman"/>
          <w:b/>
          <w:i/>
          <w:sz w:val="24"/>
          <w:szCs w:val="24"/>
        </w:rPr>
        <w:t>-201</w:t>
      </w:r>
      <w:r>
        <w:rPr>
          <w:rFonts w:ascii="Times New Roman" w:hAnsi="Times New Roman"/>
          <w:b/>
          <w:i/>
          <w:sz w:val="24"/>
          <w:szCs w:val="24"/>
        </w:rPr>
        <w:t>5уч.г.</w:t>
      </w:r>
    </w:p>
    <w:p w:rsidR="00482A23" w:rsidRDefault="00482A23" w:rsidP="00482A23">
      <w:pPr>
        <w:spacing w:after="0" w:line="240" w:lineRule="auto"/>
        <w:ind w:firstLine="567"/>
        <w:jc w:val="both"/>
        <w:textAlignment w:val="baseline"/>
        <w:rPr>
          <w:rFonts w:ascii="Times New Roman" w:hAnsi="Times New Roman"/>
          <w:sz w:val="24"/>
          <w:szCs w:val="24"/>
        </w:rPr>
      </w:pPr>
    </w:p>
    <w:p w:rsidR="00482A23" w:rsidRDefault="00482A23" w:rsidP="00482A23">
      <w:pPr>
        <w:spacing w:after="0" w:line="240" w:lineRule="auto"/>
        <w:ind w:firstLine="567"/>
        <w:jc w:val="center"/>
        <w:rPr>
          <w:rFonts w:ascii="Times New Roman" w:hAnsi="Times New Roman"/>
          <w:b/>
          <w:i/>
          <w:sz w:val="24"/>
          <w:szCs w:val="24"/>
        </w:rPr>
      </w:pPr>
      <w:r w:rsidRPr="00B17B73">
        <w:rPr>
          <w:rFonts w:ascii="Times New Roman" w:hAnsi="Times New Roman"/>
          <w:b/>
          <w:i/>
          <w:sz w:val="24"/>
          <w:szCs w:val="24"/>
        </w:rPr>
        <w:t xml:space="preserve">Учебный план </w:t>
      </w:r>
      <w:r>
        <w:rPr>
          <w:rFonts w:ascii="Times New Roman" w:hAnsi="Times New Roman"/>
          <w:b/>
          <w:i/>
          <w:sz w:val="24"/>
          <w:szCs w:val="24"/>
        </w:rPr>
        <w:t xml:space="preserve">5б класса </w:t>
      </w:r>
      <w:r w:rsidRPr="00B17B73">
        <w:rPr>
          <w:rFonts w:ascii="Times New Roman" w:hAnsi="Times New Roman"/>
          <w:b/>
          <w:i/>
          <w:sz w:val="24"/>
          <w:szCs w:val="24"/>
        </w:rPr>
        <w:t>на 201</w:t>
      </w:r>
      <w:r>
        <w:rPr>
          <w:rFonts w:ascii="Times New Roman" w:hAnsi="Times New Roman"/>
          <w:b/>
          <w:i/>
          <w:sz w:val="24"/>
          <w:szCs w:val="24"/>
        </w:rPr>
        <w:t>4</w:t>
      </w:r>
      <w:r w:rsidRPr="00B17B73">
        <w:rPr>
          <w:rFonts w:ascii="Times New Roman" w:hAnsi="Times New Roman"/>
          <w:b/>
          <w:i/>
          <w:sz w:val="24"/>
          <w:szCs w:val="24"/>
        </w:rPr>
        <w:t>-201</w:t>
      </w:r>
      <w:r>
        <w:rPr>
          <w:rFonts w:ascii="Times New Roman" w:hAnsi="Times New Roman"/>
          <w:b/>
          <w:i/>
          <w:sz w:val="24"/>
          <w:szCs w:val="24"/>
        </w:rPr>
        <w:t>5уч.г.</w:t>
      </w:r>
    </w:p>
    <w:p w:rsidR="001242DA" w:rsidRPr="001242DA" w:rsidRDefault="001242DA" w:rsidP="001242DA">
      <w:pPr>
        <w:spacing w:after="0" w:line="240" w:lineRule="auto"/>
        <w:ind w:firstLine="567"/>
        <w:jc w:val="both"/>
        <w:textAlignment w:val="baseline"/>
        <w:rPr>
          <w:rFonts w:ascii="Times New Roman" w:hAnsi="Times New Roman"/>
          <w:sz w:val="24"/>
          <w:szCs w:val="24"/>
        </w:rPr>
      </w:pPr>
      <w:r w:rsidRPr="00482A23">
        <w:rPr>
          <w:rFonts w:ascii="Times New Roman" w:hAnsi="Times New Roman"/>
          <w:sz w:val="24"/>
          <w:szCs w:val="24"/>
        </w:rPr>
        <w:t>Учебный план образовательных учреждений  Российской Федерации, реализующих основную образовательную программу основного общего образования ФГОС,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82A23" w:rsidRPr="001242DA" w:rsidRDefault="00482A23" w:rsidP="00482A23">
      <w:pPr>
        <w:spacing w:after="0" w:line="240" w:lineRule="auto"/>
        <w:ind w:firstLine="567"/>
        <w:jc w:val="both"/>
        <w:textAlignment w:val="baseline"/>
        <w:rPr>
          <w:rFonts w:ascii="Times New Roman" w:hAnsi="Times New Roman"/>
          <w:b/>
          <w:sz w:val="24"/>
          <w:szCs w:val="24"/>
        </w:rPr>
      </w:pPr>
      <w:r w:rsidRPr="001242DA">
        <w:rPr>
          <w:rFonts w:ascii="Times New Roman" w:hAnsi="Times New Roman"/>
          <w:sz w:val="24"/>
          <w:szCs w:val="24"/>
        </w:rPr>
        <w:t>В 2014-2015 уч.году, в рамках постепенного перехода на ФГОС ООО, Новые стандарты обучения в МОБУ СОШ №26 вводятся</w:t>
      </w:r>
      <w:r w:rsidRPr="001242DA">
        <w:rPr>
          <w:rFonts w:ascii="Times New Roman" w:hAnsi="Times New Roman"/>
          <w:b/>
          <w:sz w:val="24"/>
          <w:szCs w:val="24"/>
        </w:rPr>
        <w:t xml:space="preserve"> </w:t>
      </w:r>
      <w:r w:rsidRPr="001242DA">
        <w:rPr>
          <w:rFonts w:ascii="Times New Roman" w:hAnsi="Times New Roman"/>
          <w:b/>
          <w:sz w:val="24"/>
          <w:szCs w:val="24"/>
          <w:u w:val="single"/>
        </w:rPr>
        <w:t>в учебный процесс 5б класса</w:t>
      </w:r>
      <w:r w:rsidRPr="001242DA">
        <w:rPr>
          <w:rFonts w:ascii="Times New Roman" w:hAnsi="Times New Roman"/>
          <w:b/>
          <w:sz w:val="24"/>
          <w:szCs w:val="24"/>
        </w:rPr>
        <w:t>, участвующего в пилотном проекте с 2010-11 уч.г.</w:t>
      </w:r>
    </w:p>
    <w:p w:rsidR="00482A23" w:rsidRPr="00482A23" w:rsidRDefault="00482A23" w:rsidP="00482A23">
      <w:pPr>
        <w:spacing w:after="0" w:line="240" w:lineRule="auto"/>
        <w:ind w:firstLine="567"/>
        <w:jc w:val="both"/>
        <w:textAlignment w:val="baseline"/>
        <w:rPr>
          <w:rFonts w:ascii="Times New Roman" w:hAnsi="Times New Roman"/>
          <w:sz w:val="24"/>
          <w:szCs w:val="24"/>
        </w:rPr>
      </w:pPr>
      <w:r w:rsidRPr="001242DA">
        <w:rPr>
          <w:rFonts w:ascii="Times New Roman" w:hAnsi="Times New Roman"/>
          <w:b/>
          <w:sz w:val="24"/>
          <w:szCs w:val="24"/>
        </w:rPr>
        <w:t>Учебный план 5б класса МОБУ СОШ №26</w:t>
      </w:r>
      <w:r w:rsidRPr="00482A23">
        <w:rPr>
          <w:rFonts w:ascii="Times New Roman" w:hAnsi="Times New Roman"/>
          <w:sz w:val="24"/>
          <w:szCs w:val="24"/>
        </w:rPr>
        <w:t xml:space="preserve"> (с углубленным изучением отдельных предметов) городского округа» г. Якутск» составлен с учетом требований ФГОС ООО с целью апробации новых образовательных стандартов и:</w:t>
      </w:r>
    </w:p>
    <w:p w:rsidR="00482A23" w:rsidRPr="00482A23" w:rsidRDefault="00482A23" w:rsidP="00482A23">
      <w:pPr>
        <w:spacing w:after="0" w:line="240" w:lineRule="auto"/>
        <w:ind w:firstLine="567"/>
        <w:jc w:val="both"/>
        <w:textAlignment w:val="baseline"/>
        <w:rPr>
          <w:rFonts w:ascii="Times New Roman" w:hAnsi="Times New Roman"/>
          <w:i/>
          <w:sz w:val="24"/>
          <w:szCs w:val="24"/>
        </w:rPr>
      </w:pPr>
      <w:r w:rsidRPr="00482A23">
        <w:rPr>
          <w:rFonts w:ascii="Times New Roman" w:hAnsi="Times New Roman"/>
          <w:i/>
          <w:sz w:val="24"/>
          <w:szCs w:val="24"/>
        </w:rPr>
        <w:t>-фиксирует максимальный объём учебной нагрузки обучающихся;</w:t>
      </w:r>
    </w:p>
    <w:p w:rsidR="00482A23" w:rsidRPr="00482A23" w:rsidRDefault="00482A23" w:rsidP="00482A23">
      <w:pPr>
        <w:spacing w:after="0" w:line="240" w:lineRule="auto"/>
        <w:ind w:firstLine="567"/>
        <w:jc w:val="both"/>
        <w:textAlignment w:val="baseline"/>
        <w:rPr>
          <w:rFonts w:ascii="Times New Roman" w:hAnsi="Times New Roman"/>
          <w:i/>
          <w:sz w:val="24"/>
          <w:szCs w:val="24"/>
        </w:rPr>
      </w:pPr>
      <w:r w:rsidRPr="00482A23">
        <w:rPr>
          <w:rFonts w:ascii="Times New Roman" w:hAnsi="Times New Roman"/>
          <w:i/>
          <w:sz w:val="24"/>
          <w:szCs w:val="24"/>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482A23" w:rsidRPr="00482A23" w:rsidRDefault="00482A23" w:rsidP="00482A23">
      <w:pPr>
        <w:spacing w:after="0" w:line="240" w:lineRule="auto"/>
        <w:ind w:firstLine="567"/>
        <w:jc w:val="both"/>
        <w:textAlignment w:val="baseline"/>
        <w:rPr>
          <w:rFonts w:ascii="Times New Roman" w:hAnsi="Times New Roman"/>
          <w:i/>
          <w:sz w:val="24"/>
          <w:szCs w:val="24"/>
        </w:rPr>
      </w:pPr>
      <w:r w:rsidRPr="00482A23">
        <w:rPr>
          <w:rFonts w:ascii="Times New Roman" w:hAnsi="Times New Roman"/>
          <w:i/>
          <w:sz w:val="24"/>
          <w:szCs w:val="24"/>
        </w:rPr>
        <w:t>-распределяет учебные предметы, курсы и направления внеурочной деятельности по классам и учебным годам.</w:t>
      </w:r>
    </w:p>
    <w:p w:rsidR="00482A23" w:rsidRPr="00482A23" w:rsidRDefault="00482A23" w:rsidP="00482A23">
      <w:pPr>
        <w:spacing w:after="0" w:line="240" w:lineRule="auto"/>
        <w:ind w:firstLine="567"/>
        <w:jc w:val="both"/>
        <w:textAlignment w:val="baseline"/>
        <w:rPr>
          <w:rFonts w:ascii="Times New Roman" w:hAnsi="Times New Roman"/>
          <w:b/>
          <w:i/>
          <w:sz w:val="24"/>
          <w:szCs w:val="24"/>
        </w:rPr>
      </w:pPr>
      <w:r w:rsidRPr="00482A23">
        <w:rPr>
          <w:rFonts w:ascii="Times New Roman" w:hAnsi="Times New Roman"/>
          <w:b/>
          <w:i/>
          <w:sz w:val="24"/>
          <w:szCs w:val="24"/>
        </w:rPr>
        <w:t>Структура Учебного плана 5б класса.</w:t>
      </w:r>
    </w:p>
    <w:p w:rsidR="00482A23" w:rsidRPr="00482A23" w:rsidRDefault="00482A23" w:rsidP="00482A23">
      <w:pPr>
        <w:spacing w:after="0" w:line="240" w:lineRule="auto"/>
        <w:ind w:firstLine="567"/>
        <w:jc w:val="both"/>
        <w:textAlignment w:val="baseline"/>
        <w:rPr>
          <w:rFonts w:ascii="Times New Roman" w:hAnsi="Times New Roman"/>
          <w:sz w:val="24"/>
          <w:szCs w:val="24"/>
        </w:rPr>
      </w:pPr>
      <w:r w:rsidRPr="00482A23">
        <w:rPr>
          <w:rFonts w:ascii="Times New Roman" w:hAnsi="Times New Roman"/>
          <w:sz w:val="24"/>
          <w:szCs w:val="24"/>
        </w:rPr>
        <w:t xml:space="preserve">Учебный план состоит из следующих частей: </w:t>
      </w:r>
    </w:p>
    <w:p w:rsidR="00482A23" w:rsidRPr="00482A23" w:rsidRDefault="00482A23" w:rsidP="00482A23">
      <w:pPr>
        <w:spacing w:after="0" w:line="240" w:lineRule="auto"/>
        <w:ind w:firstLine="567"/>
        <w:jc w:val="both"/>
        <w:textAlignment w:val="baseline"/>
        <w:rPr>
          <w:rFonts w:ascii="Times New Roman" w:hAnsi="Times New Roman"/>
          <w:i/>
          <w:sz w:val="24"/>
          <w:szCs w:val="24"/>
        </w:rPr>
      </w:pPr>
      <w:r w:rsidRPr="00482A23">
        <w:rPr>
          <w:rFonts w:ascii="Times New Roman" w:hAnsi="Times New Roman"/>
          <w:i/>
          <w:sz w:val="24"/>
          <w:szCs w:val="24"/>
        </w:rPr>
        <w:t>-обязательной части, составляющей 70% от всего времени, отведенного на каждую предметную область;</w:t>
      </w:r>
    </w:p>
    <w:p w:rsidR="00482A23" w:rsidRPr="00482A23" w:rsidRDefault="00482A23" w:rsidP="00482A23">
      <w:pPr>
        <w:spacing w:after="0" w:line="240" w:lineRule="auto"/>
        <w:ind w:firstLine="567"/>
        <w:jc w:val="both"/>
        <w:textAlignment w:val="baseline"/>
        <w:rPr>
          <w:rFonts w:ascii="Times New Roman" w:hAnsi="Times New Roman"/>
          <w:sz w:val="24"/>
          <w:szCs w:val="24"/>
        </w:rPr>
      </w:pPr>
      <w:r w:rsidRPr="00482A23">
        <w:rPr>
          <w:rFonts w:ascii="Times New Roman" w:hAnsi="Times New Roman"/>
          <w:i/>
          <w:sz w:val="24"/>
          <w:szCs w:val="24"/>
        </w:rPr>
        <w:t>-вариативной части, формируемой участниками образовательного процесса, составляющей 30%, направленной на увеличение количества часов на учебные дисциплины предметной области и введение новых курсов в рамках вариативной части предметной области;</w:t>
      </w:r>
    </w:p>
    <w:p w:rsidR="00482A23" w:rsidRPr="00482A23" w:rsidRDefault="00482A23" w:rsidP="00482A23">
      <w:pPr>
        <w:spacing w:after="0" w:line="240" w:lineRule="auto"/>
        <w:ind w:firstLine="567"/>
        <w:jc w:val="both"/>
        <w:textAlignment w:val="baseline"/>
        <w:rPr>
          <w:rFonts w:ascii="Times New Roman" w:hAnsi="Times New Roman"/>
          <w:i/>
          <w:sz w:val="24"/>
          <w:szCs w:val="24"/>
        </w:rPr>
      </w:pPr>
      <w:r w:rsidRPr="00482A23">
        <w:rPr>
          <w:rFonts w:ascii="Times New Roman" w:hAnsi="Times New Roman"/>
          <w:i/>
          <w:sz w:val="24"/>
          <w:szCs w:val="24"/>
        </w:rPr>
        <w:t>-внеурочной деятельности, направленной на организацию внеурочной деятельности.</w:t>
      </w:r>
    </w:p>
    <w:p w:rsidR="00482A23" w:rsidRPr="00482A23" w:rsidRDefault="00482A23" w:rsidP="00482A23">
      <w:pPr>
        <w:spacing w:after="0" w:line="240" w:lineRule="auto"/>
        <w:ind w:firstLine="567"/>
        <w:jc w:val="both"/>
        <w:textAlignment w:val="baseline"/>
        <w:rPr>
          <w:rFonts w:ascii="Times New Roman" w:hAnsi="Times New Roman"/>
          <w:sz w:val="24"/>
          <w:szCs w:val="24"/>
        </w:rPr>
      </w:pPr>
      <w:r w:rsidRPr="00482A23">
        <w:rPr>
          <w:rFonts w:ascii="Times New Roman" w:hAnsi="Times New Roman"/>
          <w:iCs/>
          <w:sz w:val="24"/>
          <w:szCs w:val="24"/>
          <w:bdr w:val="none" w:sz="0" w:space="0" w:color="auto" w:frame="1"/>
        </w:rPr>
        <w:t>В учебном плане представлены все предметные области основной образовательной программы.</w:t>
      </w:r>
    </w:p>
    <w:p w:rsidR="00482A23" w:rsidRPr="00482A23" w:rsidRDefault="00482A23" w:rsidP="00482A23">
      <w:pPr>
        <w:spacing w:after="0" w:line="240" w:lineRule="auto"/>
        <w:ind w:left="-567" w:firstLine="567"/>
        <w:jc w:val="center"/>
        <w:textAlignment w:val="baseline"/>
        <w:rPr>
          <w:rFonts w:ascii="Times New Roman" w:hAnsi="Times New Roman"/>
          <w:b/>
          <w:i/>
          <w:sz w:val="24"/>
          <w:szCs w:val="24"/>
        </w:rPr>
      </w:pPr>
      <w:r w:rsidRPr="00482A23">
        <w:rPr>
          <w:rFonts w:ascii="Times New Roman" w:hAnsi="Times New Roman"/>
          <w:b/>
          <w:i/>
          <w:sz w:val="24"/>
          <w:szCs w:val="24"/>
        </w:rPr>
        <w:t>Структура обязательных предметных областей:</w:t>
      </w:r>
    </w:p>
    <w:p w:rsidR="00482A23" w:rsidRPr="00482A23" w:rsidRDefault="00482A23" w:rsidP="00482A23">
      <w:pPr>
        <w:spacing w:after="0" w:line="240" w:lineRule="auto"/>
        <w:ind w:left="-567" w:firstLine="567"/>
        <w:jc w:val="both"/>
        <w:textAlignment w:val="baseline"/>
        <w:rPr>
          <w:rFonts w:ascii="Times New Roman" w:hAnsi="Times New Roman"/>
          <w:sz w:val="24"/>
          <w:szCs w:val="24"/>
        </w:rPr>
      </w:pPr>
      <w:r w:rsidRPr="00482A23">
        <w:rPr>
          <w:rFonts w:ascii="Times New Roman" w:hAnsi="Times New Roman"/>
          <w:sz w:val="24"/>
          <w:szCs w:val="24"/>
        </w:rPr>
        <w:t>-</w:t>
      </w:r>
      <w:r w:rsidRPr="00482A23">
        <w:rPr>
          <w:rFonts w:ascii="Times New Roman" w:hAnsi="Times New Roman"/>
          <w:i/>
          <w:sz w:val="24"/>
          <w:szCs w:val="24"/>
        </w:rPr>
        <w:t>филология</w:t>
      </w:r>
      <w:r w:rsidRPr="00482A23">
        <w:rPr>
          <w:rFonts w:ascii="Times New Roman" w:hAnsi="Times New Roman"/>
          <w:sz w:val="24"/>
          <w:szCs w:val="24"/>
        </w:rPr>
        <w:t xml:space="preserve"> (русский (родной) язык, литература, иностранный язык, второй иностранный язык);</w:t>
      </w:r>
    </w:p>
    <w:p w:rsidR="00482A23" w:rsidRPr="00482A23" w:rsidRDefault="00482A23" w:rsidP="00482A23">
      <w:pPr>
        <w:spacing w:after="0" w:line="240" w:lineRule="auto"/>
        <w:ind w:left="-567" w:firstLine="567"/>
        <w:jc w:val="both"/>
        <w:textAlignment w:val="baseline"/>
        <w:rPr>
          <w:rFonts w:ascii="Times New Roman" w:hAnsi="Times New Roman"/>
          <w:sz w:val="24"/>
          <w:szCs w:val="24"/>
        </w:rPr>
      </w:pPr>
      <w:r w:rsidRPr="00482A23">
        <w:rPr>
          <w:rFonts w:ascii="Times New Roman" w:hAnsi="Times New Roman"/>
          <w:sz w:val="24"/>
          <w:szCs w:val="24"/>
        </w:rPr>
        <w:t>-</w:t>
      </w:r>
      <w:r w:rsidRPr="00482A23">
        <w:rPr>
          <w:rFonts w:ascii="Times New Roman" w:hAnsi="Times New Roman"/>
          <w:i/>
          <w:sz w:val="24"/>
          <w:szCs w:val="24"/>
        </w:rPr>
        <w:t>общественно-научные предметы</w:t>
      </w:r>
      <w:r w:rsidRPr="00482A23">
        <w:rPr>
          <w:rFonts w:ascii="Times New Roman" w:hAnsi="Times New Roman"/>
          <w:sz w:val="24"/>
          <w:szCs w:val="24"/>
        </w:rPr>
        <w:t xml:space="preserve"> (история России, всеобщая история, обществознание, география);</w:t>
      </w:r>
    </w:p>
    <w:p w:rsidR="00482A23" w:rsidRPr="00482A23" w:rsidRDefault="00482A23" w:rsidP="00482A23">
      <w:pPr>
        <w:spacing w:after="0" w:line="240" w:lineRule="auto"/>
        <w:ind w:left="-567" w:firstLine="567"/>
        <w:jc w:val="both"/>
        <w:textAlignment w:val="baseline"/>
        <w:rPr>
          <w:rFonts w:ascii="Times New Roman" w:hAnsi="Times New Roman"/>
          <w:sz w:val="24"/>
          <w:szCs w:val="24"/>
        </w:rPr>
      </w:pPr>
      <w:r w:rsidRPr="00482A23">
        <w:rPr>
          <w:rFonts w:ascii="Times New Roman" w:hAnsi="Times New Roman"/>
          <w:sz w:val="24"/>
          <w:szCs w:val="24"/>
        </w:rPr>
        <w:t>-</w:t>
      </w:r>
      <w:r w:rsidRPr="00482A23">
        <w:rPr>
          <w:rFonts w:ascii="Times New Roman" w:hAnsi="Times New Roman"/>
          <w:i/>
          <w:sz w:val="24"/>
          <w:szCs w:val="24"/>
        </w:rPr>
        <w:t>математика и информатика</w:t>
      </w:r>
      <w:r w:rsidRPr="00482A23">
        <w:rPr>
          <w:rFonts w:ascii="Times New Roman" w:hAnsi="Times New Roman"/>
          <w:sz w:val="24"/>
          <w:szCs w:val="24"/>
        </w:rPr>
        <w:t xml:space="preserve"> (математика, алгебра, геометрия, информатика);</w:t>
      </w:r>
    </w:p>
    <w:p w:rsidR="00482A23" w:rsidRPr="00482A23" w:rsidRDefault="00482A23" w:rsidP="00482A23">
      <w:pPr>
        <w:spacing w:after="0" w:line="240" w:lineRule="auto"/>
        <w:ind w:left="-567" w:firstLine="567"/>
        <w:jc w:val="both"/>
        <w:textAlignment w:val="baseline"/>
        <w:rPr>
          <w:rFonts w:ascii="Times New Roman" w:hAnsi="Times New Roman"/>
          <w:sz w:val="24"/>
          <w:szCs w:val="24"/>
        </w:rPr>
      </w:pPr>
      <w:r w:rsidRPr="00482A23">
        <w:rPr>
          <w:rFonts w:ascii="Times New Roman" w:hAnsi="Times New Roman"/>
          <w:i/>
          <w:sz w:val="24"/>
          <w:szCs w:val="24"/>
        </w:rPr>
        <w:t>-основы духовно-нравственной культуры народов России</w:t>
      </w:r>
      <w:r w:rsidRPr="00482A23">
        <w:rPr>
          <w:rFonts w:ascii="Times New Roman" w:hAnsi="Times New Roman"/>
          <w:sz w:val="24"/>
          <w:szCs w:val="24"/>
        </w:rPr>
        <w:t xml:space="preserve"> (ОДНКНР и КНРС (Я);</w:t>
      </w:r>
    </w:p>
    <w:p w:rsidR="00482A23" w:rsidRPr="00482A23" w:rsidRDefault="00482A23" w:rsidP="00482A23">
      <w:pPr>
        <w:spacing w:after="0" w:line="240" w:lineRule="auto"/>
        <w:ind w:left="-567" w:firstLine="567"/>
        <w:jc w:val="both"/>
        <w:textAlignment w:val="baseline"/>
        <w:rPr>
          <w:rFonts w:ascii="Times New Roman" w:hAnsi="Times New Roman"/>
          <w:sz w:val="24"/>
          <w:szCs w:val="24"/>
        </w:rPr>
      </w:pPr>
      <w:r w:rsidRPr="00482A23">
        <w:rPr>
          <w:rFonts w:ascii="Times New Roman" w:hAnsi="Times New Roman"/>
          <w:i/>
          <w:sz w:val="24"/>
          <w:szCs w:val="24"/>
        </w:rPr>
        <w:t>-естественно-научные предметы</w:t>
      </w:r>
      <w:r w:rsidRPr="00482A23">
        <w:rPr>
          <w:rFonts w:ascii="Times New Roman" w:hAnsi="Times New Roman"/>
          <w:sz w:val="24"/>
          <w:szCs w:val="24"/>
        </w:rPr>
        <w:t xml:space="preserve"> (физика, биология, химия);</w:t>
      </w:r>
    </w:p>
    <w:p w:rsidR="00482A23" w:rsidRPr="00482A23" w:rsidRDefault="00482A23" w:rsidP="00482A23">
      <w:pPr>
        <w:spacing w:after="0" w:line="240" w:lineRule="auto"/>
        <w:ind w:left="-567" w:firstLine="567"/>
        <w:jc w:val="both"/>
        <w:textAlignment w:val="baseline"/>
        <w:rPr>
          <w:rFonts w:ascii="Times New Roman" w:hAnsi="Times New Roman"/>
          <w:sz w:val="24"/>
          <w:szCs w:val="24"/>
        </w:rPr>
      </w:pPr>
      <w:r w:rsidRPr="00482A23">
        <w:rPr>
          <w:rFonts w:ascii="Times New Roman" w:hAnsi="Times New Roman"/>
          <w:i/>
          <w:sz w:val="24"/>
          <w:szCs w:val="24"/>
        </w:rPr>
        <w:t>-искусство</w:t>
      </w:r>
      <w:r w:rsidRPr="00482A23">
        <w:rPr>
          <w:rFonts w:ascii="Times New Roman" w:hAnsi="Times New Roman"/>
          <w:sz w:val="24"/>
          <w:szCs w:val="24"/>
        </w:rPr>
        <w:t xml:space="preserve"> (музыка, мировая художественная культура);</w:t>
      </w:r>
    </w:p>
    <w:p w:rsidR="00482A23" w:rsidRPr="00482A23" w:rsidRDefault="00482A23" w:rsidP="00482A23">
      <w:pPr>
        <w:spacing w:after="0" w:line="240" w:lineRule="auto"/>
        <w:ind w:left="-567" w:firstLine="567"/>
        <w:jc w:val="both"/>
        <w:textAlignment w:val="baseline"/>
        <w:rPr>
          <w:rFonts w:ascii="Times New Roman" w:hAnsi="Times New Roman"/>
          <w:sz w:val="24"/>
          <w:szCs w:val="24"/>
        </w:rPr>
      </w:pPr>
      <w:r w:rsidRPr="00482A23">
        <w:rPr>
          <w:rFonts w:ascii="Times New Roman" w:hAnsi="Times New Roman"/>
          <w:i/>
          <w:sz w:val="24"/>
          <w:szCs w:val="24"/>
        </w:rPr>
        <w:t>-технология</w:t>
      </w:r>
      <w:r w:rsidRPr="00482A23">
        <w:rPr>
          <w:rFonts w:ascii="Times New Roman" w:hAnsi="Times New Roman"/>
          <w:sz w:val="24"/>
          <w:szCs w:val="24"/>
        </w:rPr>
        <w:t xml:space="preserve"> (в т.ч. информационные технологии и робототехника);</w:t>
      </w:r>
    </w:p>
    <w:p w:rsidR="00482A23" w:rsidRPr="00482A23" w:rsidRDefault="00482A23" w:rsidP="00482A23">
      <w:pPr>
        <w:spacing w:after="0" w:line="240" w:lineRule="auto"/>
        <w:jc w:val="both"/>
        <w:textAlignment w:val="baseline"/>
        <w:rPr>
          <w:rFonts w:ascii="Times New Roman" w:hAnsi="Times New Roman"/>
          <w:sz w:val="24"/>
          <w:szCs w:val="24"/>
        </w:rPr>
      </w:pPr>
      <w:r w:rsidRPr="00482A23">
        <w:rPr>
          <w:rFonts w:ascii="Times New Roman" w:hAnsi="Times New Roman"/>
          <w:i/>
          <w:sz w:val="24"/>
          <w:szCs w:val="24"/>
        </w:rPr>
        <w:lastRenderedPageBreak/>
        <w:t>-физическая культура и основы безопасности жизнедеятельности</w:t>
      </w:r>
      <w:r w:rsidRPr="00482A23">
        <w:rPr>
          <w:rFonts w:ascii="Times New Roman" w:hAnsi="Times New Roman"/>
          <w:sz w:val="24"/>
          <w:szCs w:val="24"/>
        </w:rPr>
        <w:t xml:space="preserve"> (физическая культура, основы безопасности жизнедеятельности).</w:t>
      </w:r>
    </w:p>
    <w:p w:rsidR="00482A23" w:rsidRPr="00482A23" w:rsidRDefault="00482A23" w:rsidP="00482A23">
      <w:pPr>
        <w:shd w:val="clear" w:color="auto" w:fill="FFFFFF" w:themeFill="background1"/>
        <w:spacing w:after="0" w:line="240" w:lineRule="auto"/>
        <w:ind w:firstLine="567"/>
        <w:jc w:val="center"/>
        <w:outlineLvl w:val="0"/>
        <w:rPr>
          <w:rFonts w:ascii="Times New Roman" w:hAnsi="Times New Roman"/>
          <w:b/>
          <w:i/>
          <w:kern w:val="36"/>
          <w:sz w:val="24"/>
          <w:szCs w:val="24"/>
        </w:rPr>
      </w:pPr>
      <w:r w:rsidRPr="00482A23">
        <w:rPr>
          <w:rFonts w:ascii="Times New Roman" w:hAnsi="Times New Roman"/>
          <w:b/>
          <w:i/>
          <w:kern w:val="36"/>
          <w:sz w:val="24"/>
          <w:szCs w:val="24"/>
        </w:rPr>
        <w:t>Внеурочная  деятельность в 5б классе</w:t>
      </w:r>
    </w:p>
    <w:p w:rsidR="00482A23" w:rsidRPr="00482A23" w:rsidRDefault="00482A23" w:rsidP="00482A23">
      <w:pPr>
        <w:spacing w:after="0" w:line="240" w:lineRule="auto"/>
        <w:ind w:firstLine="567"/>
        <w:jc w:val="both"/>
        <w:rPr>
          <w:rFonts w:ascii="Times New Roman" w:hAnsi="Times New Roman"/>
          <w:sz w:val="24"/>
          <w:szCs w:val="24"/>
        </w:rPr>
      </w:pPr>
      <w:r w:rsidRPr="00482A23">
        <w:rPr>
          <w:rFonts w:ascii="Times New Roman" w:hAnsi="Times New Roman"/>
          <w:bCs/>
          <w:sz w:val="24"/>
          <w:szCs w:val="24"/>
        </w:rPr>
        <w:t>Внеурочная деятельность</w:t>
      </w:r>
      <w:r w:rsidRPr="00482A23">
        <w:rPr>
          <w:rFonts w:ascii="Times New Roman" w:hAnsi="Times New Roman"/>
          <w:b/>
          <w:bCs/>
          <w:sz w:val="24"/>
          <w:szCs w:val="24"/>
        </w:rPr>
        <w:t> </w:t>
      </w:r>
      <w:r w:rsidRPr="00482A23">
        <w:rPr>
          <w:rFonts w:ascii="Times New Roman" w:hAnsi="Times New Roman"/>
          <w:sz w:val="24"/>
          <w:szCs w:val="24"/>
        </w:rPr>
        <w:t>в соответствии с требованиями Стандарта</w:t>
      </w:r>
      <w:r w:rsidRPr="00482A23">
        <w:rPr>
          <w:rFonts w:ascii="Times New Roman" w:hAnsi="Times New Roman"/>
          <w:b/>
          <w:bCs/>
          <w:sz w:val="24"/>
          <w:szCs w:val="24"/>
        </w:rPr>
        <w:t> </w:t>
      </w:r>
      <w:r w:rsidRPr="00482A23">
        <w:rPr>
          <w:rFonts w:ascii="Times New Roman" w:hAnsi="Times New Roman"/>
          <w:sz w:val="24"/>
          <w:szCs w:val="24"/>
        </w:rPr>
        <w:t>организуется по основным направлениям развития личности (духовно-нравственное, физкультурно-спортивное и оздоровительное, социальное, общеинтеллектуальное, общекультурное).</w:t>
      </w:r>
    </w:p>
    <w:p w:rsidR="00482A23" w:rsidRPr="00482A23" w:rsidRDefault="00482A23" w:rsidP="00482A23">
      <w:pPr>
        <w:spacing w:after="0" w:line="240" w:lineRule="auto"/>
        <w:ind w:firstLine="567"/>
        <w:jc w:val="both"/>
        <w:rPr>
          <w:rFonts w:ascii="Times New Roman" w:hAnsi="Times New Roman"/>
          <w:sz w:val="24"/>
          <w:szCs w:val="24"/>
        </w:rPr>
      </w:pPr>
      <w:r w:rsidRPr="00482A23">
        <w:rPr>
          <w:rFonts w:ascii="Times New Roman" w:hAnsi="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482A23" w:rsidRPr="00482A23" w:rsidRDefault="00482A23" w:rsidP="00482A23">
      <w:pPr>
        <w:spacing w:after="0" w:line="240" w:lineRule="auto"/>
        <w:ind w:firstLine="567"/>
        <w:jc w:val="both"/>
        <w:rPr>
          <w:rFonts w:ascii="Times New Roman" w:hAnsi="Times New Roman"/>
          <w:sz w:val="24"/>
          <w:szCs w:val="24"/>
        </w:rPr>
      </w:pPr>
      <w:r w:rsidRPr="00482A23">
        <w:rPr>
          <w:rFonts w:ascii="Times New Roman" w:hAnsi="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
    <w:p w:rsidR="00482A23" w:rsidRPr="00482A23" w:rsidRDefault="00482A23" w:rsidP="00482A23">
      <w:pPr>
        <w:spacing w:after="0" w:line="240" w:lineRule="auto"/>
        <w:ind w:firstLine="567"/>
        <w:jc w:val="both"/>
        <w:rPr>
          <w:rFonts w:ascii="Times New Roman" w:hAnsi="Times New Roman"/>
          <w:sz w:val="24"/>
          <w:szCs w:val="24"/>
        </w:rPr>
      </w:pPr>
      <w:r w:rsidRPr="00482A23">
        <w:rPr>
          <w:rFonts w:ascii="Times New Roman" w:hAnsi="Times New Roman"/>
          <w:sz w:val="24"/>
          <w:szCs w:val="24"/>
        </w:rPr>
        <w:t>На общем родительском собрании 25.04.14 родителям были предложены следующие проекты внеурочной деятельности*:</w:t>
      </w:r>
    </w:p>
    <w:tbl>
      <w:tblPr>
        <w:tblW w:w="102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836"/>
        <w:gridCol w:w="3158"/>
        <w:gridCol w:w="2225"/>
        <w:gridCol w:w="1559"/>
      </w:tblGrid>
      <w:tr w:rsidR="00482A23" w:rsidRPr="00482A23" w:rsidTr="00056E29">
        <w:tc>
          <w:tcPr>
            <w:tcW w:w="436" w:type="dxa"/>
          </w:tcPr>
          <w:p w:rsidR="00482A23" w:rsidRPr="00482A23" w:rsidRDefault="00482A23" w:rsidP="00482A23">
            <w:pPr>
              <w:spacing w:after="0" w:line="240" w:lineRule="auto"/>
              <w:rPr>
                <w:rFonts w:ascii="Times New Roman" w:hAnsi="Times New Roman"/>
                <w:b/>
                <w:i/>
                <w:sz w:val="24"/>
                <w:szCs w:val="24"/>
              </w:rPr>
            </w:pPr>
          </w:p>
          <w:p w:rsidR="00482A23" w:rsidRPr="00482A23" w:rsidRDefault="00482A23" w:rsidP="00482A23">
            <w:pPr>
              <w:spacing w:after="0" w:line="240" w:lineRule="auto"/>
              <w:rPr>
                <w:rFonts w:ascii="Times New Roman" w:hAnsi="Times New Roman"/>
                <w:b/>
                <w:i/>
                <w:sz w:val="24"/>
                <w:szCs w:val="24"/>
              </w:rPr>
            </w:pPr>
            <w:r w:rsidRPr="00482A23">
              <w:rPr>
                <w:rFonts w:ascii="Times New Roman" w:hAnsi="Times New Roman"/>
                <w:b/>
                <w:i/>
                <w:sz w:val="24"/>
                <w:szCs w:val="24"/>
              </w:rPr>
              <w:t>№</w:t>
            </w:r>
          </w:p>
        </w:tc>
        <w:tc>
          <w:tcPr>
            <w:tcW w:w="2836" w:type="dxa"/>
          </w:tcPr>
          <w:p w:rsidR="00482A23" w:rsidRPr="00482A23" w:rsidRDefault="00482A23" w:rsidP="00482A23">
            <w:pPr>
              <w:spacing w:after="0" w:line="240" w:lineRule="auto"/>
              <w:jc w:val="right"/>
              <w:rPr>
                <w:rFonts w:ascii="Times New Roman" w:hAnsi="Times New Roman"/>
                <w:b/>
                <w:i/>
                <w:sz w:val="24"/>
                <w:szCs w:val="24"/>
              </w:rPr>
            </w:pPr>
            <w:r w:rsidRPr="00482A23">
              <w:rPr>
                <w:rFonts w:ascii="Times New Roman" w:hAnsi="Times New Roman"/>
                <w:b/>
                <w:i/>
                <w:sz w:val="24"/>
                <w:szCs w:val="24"/>
              </w:rPr>
              <w:t xml:space="preserve">Основные направления </w:t>
            </w:r>
          </w:p>
          <w:p w:rsidR="00482A23" w:rsidRPr="00482A23" w:rsidRDefault="00482A23" w:rsidP="00482A23">
            <w:pPr>
              <w:spacing w:after="0" w:line="240" w:lineRule="auto"/>
              <w:jc w:val="right"/>
              <w:rPr>
                <w:rFonts w:ascii="Times New Roman" w:hAnsi="Times New Roman"/>
                <w:b/>
                <w:i/>
                <w:sz w:val="24"/>
                <w:szCs w:val="24"/>
              </w:rPr>
            </w:pPr>
            <w:r w:rsidRPr="00482A23">
              <w:rPr>
                <w:rFonts w:ascii="Times New Roman" w:hAnsi="Times New Roman"/>
                <w:b/>
                <w:i/>
                <w:sz w:val="24"/>
                <w:szCs w:val="24"/>
              </w:rPr>
              <w:t>развития личности</w:t>
            </w:r>
          </w:p>
        </w:tc>
        <w:tc>
          <w:tcPr>
            <w:tcW w:w="3158" w:type="dxa"/>
          </w:tcPr>
          <w:p w:rsidR="00482A23" w:rsidRPr="00482A23" w:rsidRDefault="00482A23" w:rsidP="00482A23">
            <w:pPr>
              <w:spacing w:after="0" w:line="240" w:lineRule="auto"/>
              <w:rPr>
                <w:rFonts w:ascii="Times New Roman" w:hAnsi="Times New Roman"/>
                <w:b/>
                <w:i/>
                <w:sz w:val="24"/>
                <w:szCs w:val="24"/>
              </w:rPr>
            </w:pPr>
            <w:r w:rsidRPr="00482A23">
              <w:rPr>
                <w:rFonts w:ascii="Times New Roman" w:hAnsi="Times New Roman"/>
                <w:b/>
                <w:i/>
                <w:sz w:val="24"/>
                <w:szCs w:val="24"/>
              </w:rPr>
              <w:t>Названия курсов</w:t>
            </w:r>
          </w:p>
        </w:tc>
        <w:tc>
          <w:tcPr>
            <w:tcW w:w="2225" w:type="dxa"/>
          </w:tcPr>
          <w:p w:rsidR="00482A23" w:rsidRPr="00482A23" w:rsidRDefault="00482A23" w:rsidP="00482A23">
            <w:pPr>
              <w:spacing w:after="0" w:line="240" w:lineRule="auto"/>
              <w:rPr>
                <w:rFonts w:ascii="Times New Roman" w:hAnsi="Times New Roman"/>
                <w:b/>
                <w:i/>
                <w:sz w:val="24"/>
                <w:szCs w:val="24"/>
              </w:rPr>
            </w:pPr>
            <w:r w:rsidRPr="00482A23">
              <w:rPr>
                <w:rFonts w:ascii="Times New Roman" w:hAnsi="Times New Roman"/>
                <w:b/>
                <w:i/>
                <w:sz w:val="24"/>
                <w:szCs w:val="24"/>
              </w:rPr>
              <w:t>Формы организации</w:t>
            </w:r>
          </w:p>
          <w:p w:rsidR="00482A23" w:rsidRPr="00482A23" w:rsidRDefault="00482A23" w:rsidP="00482A23">
            <w:pPr>
              <w:spacing w:after="0" w:line="240" w:lineRule="auto"/>
              <w:jc w:val="right"/>
              <w:rPr>
                <w:rFonts w:ascii="Times New Roman" w:hAnsi="Times New Roman"/>
                <w:b/>
                <w:i/>
                <w:sz w:val="24"/>
                <w:szCs w:val="24"/>
              </w:rPr>
            </w:pPr>
          </w:p>
        </w:tc>
        <w:tc>
          <w:tcPr>
            <w:tcW w:w="1559" w:type="dxa"/>
          </w:tcPr>
          <w:p w:rsidR="00482A23" w:rsidRPr="00482A23" w:rsidRDefault="00482A23" w:rsidP="00482A23">
            <w:pPr>
              <w:spacing w:after="0" w:line="240" w:lineRule="auto"/>
              <w:rPr>
                <w:rFonts w:ascii="Times New Roman" w:hAnsi="Times New Roman"/>
                <w:b/>
                <w:i/>
                <w:sz w:val="24"/>
                <w:szCs w:val="24"/>
              </w:rPr>
            </w:pPr>
            <w:r w:rsidRPr="00482A23">
              <w:rPr>
                <w:rFonts w:ascii="Times New Roman" w:hAnsi="Times New Roman"/>
                <w:b/>
                <w:i/>
                <w:sz w:val="24"/>
                <w:szCs w:val="24"/>
              </w:rPr>
              <w:t xml:space="preserve">Количество часов </w:t>
            </w:r>
          </w:p>
          <w:p w:rsidR="00482A23" w:rsidRPr="00482A23" w:rsidRDefault="00482A23" w:rsidP="00482A23">
            <w:pPr>
              <w:spacing w:after="0" w:line="240" w:lineRule="auto"/>
              <w:rPr>
                <w:rFonts w:ascii="Times New Roman" w:hAnsi="Times New Roman"/>
                <w:b/>
                <w:i/>
                <w:sz w:val="24"/>
                <w:szCs w:val="24"/>
              </w:rPr>
            </w:pPr>
            <w:r w:rsidRPr="00482A23">
              <w:rPr>
                <w:rFonts w:ascii="Times New Roman" w:hAnsi="Times New Roman"/>
                <w:b/>
                <w:i/>
                <w:sz w:val="24"/>
                <w:szCs w:val="24"/>
              </w:rPr>
              <w:t>в неделю</w:t>
            </w:r>
          </w:p>
        </w:tc>
      </w:tr>
      <w:tr w:rsidR="00482A23" w:rsidRPr="00482A23" w:rsidTr="00056E29">
        <w:tc>
          <w:tcPr>
            <w:tcW w:w="436"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1</w:t>
            </w:r>
          </w:p>
        </w:tc>
        <w:tc>
          <w:tcPr>
            <w:tcW w:w="2836" w:type="dxa"/>
          </w:tcPr>
          <w:p w:rsidR="00482A23" w:rsidRPr="00482A23" w:rsidRDefault="00482A23" w:rsidP="00482A23">
            <w:pPr>
              <w:spacing w:after="0" w:line="240" w:lineRule="auto"/>
              <w:rPr>
                <w:rFonts w:ascii="Times New Roman" w:hAnsi="Times New Roman"/>
                <w:i/>
                <w:sz w:val="24"/>
                <w:szCs w:val="24"/>
              </w:rPr>
            </w:pPr>
            <w:r w:rsidRPr="00482A23">
              <w:rPr>
                <w:rFonts w:ascii="Times New Roman" w:hAnsi="Times New Roman"/>
                <w:i/>
                <w:sz w:val="24"/>
                <w:szCs w:val="24"/>
              </w:rPr>
              <w:t>духовно-нравственное</w:t>
            </w:r>
          </w:p>
        </w:tc>
        <w:tc>
          <w:tcPr>
            <w:tcW w:w="3158"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Мир, в котором я живу (англ.язык)</w:t>
            </w:r>
          </w:p>
        </w:tc>
        <w:tc>
          <w:tcPr>
            <w:tcW w:w="2225"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метакурс</w:t>
            </w:r>
          </w:p>
        </w:tc>
        <w:tc>
          <w:tcPr>
            <w:tcW w:w="1559"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2</w:t>
            </w:r>
          </w:p>
        </w:tc>
      </w:tr>
      <w:tr w:rsidR="00482A23" w:rsidRPr="00482A23" w:rsidTr="00056E29">
        <w:trPr>
          <w:trHeight w:val="240"/>
        </w:trPr>
        <w:tc>
          <w:tcPr>
            <w:tcW w:w="436" w:type="dxa"/>
            <w:vMerge w:val="restart"/>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3</w:t>
            </w:r>
          </w:p>
        </w:tc>
        <w:tc>
          <w:tcPr>
            <w:tcW w:w="2836" w:type="dxa"/>
            <w:vMerge w:val="restart"/>
          </w:tcPr>
          <w:p w:rsidR="00482A23" w:rsidRPr="00482A23" w:rsidRDefault="00482A23" w:rsidP="00482A23">
            <w:pPr>
              <w:spacing w:after="0" w:line="240" w:lineRule="auto"/>
              <w:rPr>
                <w:rFonts w:ascii="Times New Roman" w:hAnsi="Times New Roman"/>
                <w:i/>
                <w:sz w:val="24"/>
                <w:szCs w:val="24"/>
              </w:rPr>
            </w:pPr>
            <w:r w:rsidRPr="00482A23">
              <w:rPr>
                <w:rFonts w:ascii="Times New Roman" w:hAnsi="Times New Roman"/>
                <w:i/>
                <w:sz w:val="24"/>
                <w:szCs w:val="24"/>
              </w:rPr>
              <w:t>общеинтеллектуальное</w:t>
            </w:r>
          </w:p>
        </w:tc>
        <w:tc>
          <w:tcPr>
            <w:tcW w:w="3158"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Робототехника</w:t>
            </w:r>
          </w:p>
        </w:tc>
        <w:tc>
          <w:tcPr>
            <w:tcW w:w="2225"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проект</w:t>
            </w:r>
          </w:p>
        </w:tc>
        <w:tc>
          <w:tcPr>
            <w:tcW w:w="1559"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2</w:t>
            </w:r>
          </w:p>
        </w:tc>
      </w:tr>
      <w:tr w:rsidR="00482A23" w:rsidRPr="00482A23" w:rsidTr="00056E29">
        <w:trPr>
          <w:trHeight w:val="300"/>
        </w:trPr>
        <w:tc>
          <w:tcPr>
            <w:tcW w:w="436" w:type="dxa"/>
            <w:vMerge/>
          </w:tcPr>
          <w:p w:rsidR="00482A23" w:rsidRPr="00482A23" w:rsidRDefault="00482A23" w:rsidP="00482A23">
            <w:pPr>
              <w:spacing w:after="0" w:line="240" w:lineRule="auto"/>
              <w:rPr>
                <w:rFonts w:ascii="Times New Roman" w:hAnsi="Times New Roman"/>
                <w:sz w:val="24"/>
                <w:szCs w:val="24"/>
              </w:rPr>
            </w:pPr>
          </w:p>
        </w:tc>
        <w:tc>
          <w:tcPr>
            <w:tcW w:w="2836" w:type="dxa"/>
            <w:vMerge/>
          </w:tcPr>
          <w:p w:rsidR="00482A23" w:rsidRPr="00482A23" w:rsidRDefault="00482A23" w:rsidP="00482A23">
            <w:pPr>
              <w:spacing w:after="0" w:line="240" w:lineRule="auto"/>
              <w:rPr>
                <w:rFonts w:ascii="Times New Roman" w:hAnsi="Times New Roman"/>
                <w:i/>
                <w:sz w:val="24"/>
                <w:szCs w:val="24"/>
              </w:rPr>
            </w:pPr>
          </w:p>
        </w:tc>
        <w:tc>
          <w:tcPr>
            <w:tcW w:w="3158"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Занимательная грамматика</w:t>
            </w:r>
          </w:p>
        </w:tc>
        <w:tc>
          <w:tcPr>
            <w:tcW w:w="2225"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кружок</w:t>
            </w:r>
          </w:p>
        </w:tc>
        <w:tc>
          <w:tcPr>
            <w:tcW w:w="1559"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2</w:t>
            </w:r>
          </w:p>
        </w:tc>
      </w:tr>
      <w:tr w:rsidR="00482A23" w:rsidRPr="00482A23" w:rsidTr="00056E29">
        <w:trPr>
          <w:trHeight w:val="300"/>
        </w:trPr>
        <w:tc>
          <w:tcPr>
            <w:tcW w:w="436" w:type="dxa"/>
            <w:vMerge/>
          </w:tcPr>
          <w:p w:rsidR="00482A23" w:rsidRPr="00482A23" w:rsidRDefault="00482A23" w:rsidP="00482A23">
            <w:pPr>
              <w:spacing w:after="0" w:line="240" w:lineRule="auto"/>
              <w:rPr>
                <w:rFonts w:ascii="Times New Roman" w:hAnsi="Times New Roman"/>
                <w:sz w:val="24"/>
                <w:szCs w:val="24"/>
              </w:rPr>
            </w:pPr>
          </w:p>
        </w:tc>
        <w:tc>
          <w:tcPr>
            <w:tcW w:w="2836" w:type="dxa"/>
            <w:vMerge/>
          </w:tcPr>
          <w:p w:rsidR="00482A23" w:rsidRPr="00482A23" w:rsidRDefault="00482A23" w:rsidP="00482A23">
            <w:pPr>
              <w:spacing w:after="0" w:line="240" w:lineRule="auto"/>
              <w:rPr>
                <w:rFonts w:ascii="Times New Roman" w:hAnsi="Times New Roman"/>
                <w:i/>
                <w:sz w:val="24"/>
                <w:szCs w:val="24"/>
              </w:rPr>
            </w:pPr>
          </w:p>
        </w:tc>
        <w:tc>
          <w:tcPr>
            <w:tcW w:w="3158"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Занимательная математика</w:t>
            </w:r>
          </w:p>
        </w:tc>
        <w:tc>
          <w:tcPr>
            <w:tcW w:w="2225"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кружок</w:t>
            </w:r>
          </w:p>
        </w:tc>
        <w:tc>
          <w:tcPr>
            <w:tcW w:w="1559"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2</w:t>
            </w:r>
          </w:p>
        </w:tc>
      </w:tr>
      <w:tr w:rsidR="00482A23" w:rsidRPr="00482A23" w:rsidTr="00056E29">
        <w:tc>
          <w:tcPr>
            <w:tcW w:w="436"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5</w:t>
            </w:r>
          </w:p>
        </w:tc>
        <w:tc>
          <w:tcPr>
            <w:tcW w:w="2836" w:type="dxa"/>
          </w:tcPr>
          <w:p w:rsidR="00482A23" w:rsidRPr="00482A23" w:rsidRDefault="00482A23" w:rsidP="00482A23">
            <w:pPr>
              <w:spacing w:after="0" w:line="240" w:lineRule="auto"/>
              <w:rPr>
                <w:rFonts w:ascii="Times New Roman" w:hAnsi="Times New Roman"/>
                <w:i/>
                <w:sz w:val="24"/>
                <w:szCs w:val="24"/>
              </w:rPr>
            </w:pPr>
            <w:r w:rsidRPr="00482A23">
              <w:rPr>
                <w:rFonts w:ascii="Times New Roman" w:hAnsi="Times New Roman"/>
                <w:i/>
                <w:sz w:val="24"/>
                <w:szCs w:val="24"/>
              </w:rPr>
              <w:t>социальное</w:t>
            </w:r>
          </w:p>
        </w:tc>
        <w:tc>
          <w:tcPr>
            <w:tcW w:w="3158"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Мы такие разные – но мы вместе!</w:t>
            </w:r>
          </w:p>
        </w:tc>
        <w:tc>
          <w:tcPr>
            <w:tcW w:w="2225"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социальный проект</w:t>
            </w:r>
          </w:p>
        </w:tc>
        <w:tc>
          <w:tcPr>
            <w:tcW w:w="1559" w:type="dxa"/>
          </w:tcPr>
          <w:p w:rsidR="00482A23" w:rsidRPr="00482A23" w:rsidRDefault="00482A23" w:rsidP="00482A23">
            <w:pPr>
              <w:spacing w:after="0" w:line="240" w:lineRule="auto"/>
              <w:rPr>
                <w:rFonts w:ascii="Times New Roman" w:hAnsi="Times New Roman"/>
                <w:sz w:val="24"/>
                <w:szCs w:val="24"/>
              </w:rPr>
            </w:pPr>
            <w:r w:rsidRPr="00482A23">
              <w:rPr>
                <w:rFonts w:ascii="Times New Roman" w:hAnsi="Times New Roman"/>
                <w:sz w:val="24"/>
                <w:szCs w:val="24"/>
              </w:rPr>
              <w:t>2</w:t>
            </w:r>
          </w:p>
        </w:tc>
      </w:tr>
      <w:tr w:rsidR="00482A23" w:rsidRPr="00482A23" w:rsidTr="00056E29">
        <w:tc>
          <w:tcPr>
            <w:tcW w:w="436" w:type="dxa"/>
          </w:tcPr>
          <w:p w:rsidR="00482A23" w:rsidRPr="00482A23" w:rsidRDefault="00482A23" w:rsidP="00482A23">
            <w:pPr>
              <w:spacing w:after="0" w:line="240" w:lineRule="auto"/>
              <w:rPr>
                <w:rFonts w:ascii="Times New Roman" w:hAnsi="Times New Roman"/>
                <w:sz w:val="24"/>
                <w:szCs w:val="24"/>
              </w:rPr>
            </w:pPr>
          </w:p>
        </w:tc>
        <w:tc>
          <w:tcPr>
            <w:tcW w:w="2836" w:type="dxa"/>
          </w:tcPr>
          <w:p w:rsidR="00482A23" w:rsidRPr="00482A23" w:rsidRDefault="00482A23" w:rsidP="00482A23">
            <w:pPr>
              <w:spacing w:after="0" w:line="240" w:lineRule="auto"/>
              <w:rPr>
                <w:rFonts w:ascii="Times New Roman" w:hAnsi="Times New Roman"/>
                <w:b/>
                <w:i/>
                <w:sz w:val="24"/>
                <w:szCs w:val="24"/>
              </w:rPr>
            </w:pPr>
            <w:r w:rsidRPr="00482A23">
              <w:rPr>
                <w:rFonts w:ascii="Times New Roman" w:hAnsi="Times New Roman"/>
                <w:b/>
                <w:i/>
                <w:sz w:val="24"/>
                <w:szCs w:val="24"/>
              </w:rPr>
              <w:t>итого</w:t>
            </w:r>
          </w:p>
        </w:tc>
        <w:tc>
          <w:tcPr>
            <w:tcW w:w="3158" w:type="dxa"/>
          </w:tcPr>
          <w:p w:rsidR="00482A23" w:rsidRPr="00482A23" w:rsidRDefault="00482A23" w:rsidP="00482A23">
            <w:pPr>
              <w:spacing w:after="0" w:line="240" w:lineRule="auto"/>
              <w:rPr>
                <w:rFonts w:ascii="Times New Roman" w:hAnsi="Times New Roman"/>
                <w:b/>
                <w:i/>
                <w:sz w:val="24"/>
                <w:szCs w:val="24"/>
              </w:rPr>
            </w:pPr>
          </w:p>
        </w:tc>
        <w:tc>
          <w:tcPr>
            <w:tcW w:w="2225" w:type="dxa"/>
          </w:tcPr>
          <w:p w:rsidR="00482A23" w:rsidRPr="00482A23" w:rsidRDefault="00482A23" w:rsidP="00482A23">
            <w:pPr>
              <w:spacing w:after="0" w:line="240" w:lineRule="auto"/>
              <w:rPr>
                <w:rFonts w:ascii="Times New Roman" w:hAnsi="Times New Roman"/>
                <w:b/>
                <w:i/>
                <w:sz w:val="24"/>
                <w:szCs w:val="24"/>
              </w:rPr>
            </w:pPr>
          </w:p>
        </w:tc>
        <w:tc>
          <w:tcPr>
            <w:tcW w:w="1559" w:type="dxa"/>
          </w:tcPr>
          <w:p w:rsidR="00482A23" w:rsidRPr="00482A23" w:rsidRDefault="00482A23" w:rsidP="00482A23">
            <w:pPr>
              <w:spacing w:after="0" w:line="240" w:lineRule="auto"/>
              <w:rPr>
                <w:rFonts w:ascii="Times New Roman" w:hAnsi="Times New Roman"/>
                <w:b/>
                <w:i/>
                <w:sz w:val="24"/>
                <w:szCs w:val="24"/>
              </w:rPr>
            </w:pPr>
            <w:r w:rsidRPr="00482A23">
              <w:rPr>
                <w:rFonts w:ascii="Times New Roman" w:hAnsi="Times New Roman"/>
                <w:b/>
                <w:i/>
                <w:sz w:val="24"/>
                <w:szCs w:val="24"/>
              </w:rPr>
              <w:t>10 ч.</w:t>
            </w:r>
          </w:p>
        </w:tc>
      </w:tr>
    </w:tbl>
    <w:p w:rsidR="00482A23" w:rsidRPr="00482A23" w:rsidRDefault="00482A23" w:rsidP="00482A23">
      <w:pPr>
        <w:spacing w:after="0" w:line="240" w:lineRule="auto"/>
        <w:ind w:firstLine="454"/>
        <w:jc w:val="both"/>
        <w:rPr>
          <w:rFonts w:ascii="Times New Roman" w:hAnsi="Times New Roman"/>
          <w:sz w:val="24"/>
          <w:szCs w:val="24"/>
        </w:rPr>
      </w:pPr>
      <w:r w:rsidRPr="00482A23">
        <w:rPr>
          <w:rFonts w:ascii="Times New Roman" w:hAnsi="Times New Roman"/>
          <w:sz w:val="24"/>
          <w:szCs w:val="24"/>
        </w:rPr>
        <w:t>* </w:t>
      </w:r>
      <w:r w:rsidRPr="00482A23">
        <w:rPr>
          <w:rStyle w:val="27"/>
          <w:sz w:val="24"/>
          <w:szCs w:val="24"/>
        </w:rPr>
        <w:t>Время, отводимое на внеурочную деятельность, определяется образовательным учреждением.</w:t>
      </w:r>
    </w:p>
    <w:p w:rsidR="00482A23" w:rsidRPr="00482A23" w:rsidRDefault="00482A23" w:rsidP="00482A23">
      <w:pPr>
        <w:spacing w:after="0" w:line="240" w:lineRule="auto"/>
        <w:ind w:firstLine="567"/>
        <w:jc w:val="both"/>
        <w:textAlignment w:val="baseline"/>
        <w:rPr>
          <w:rFonts w:ascii="Times New Roman" w:hAnsi="Times New Roman"/>
          <w:sz w:val="24"/>
          <w:szCs w:val="24"/>
        </w:rPr>
      </w:pPr>
      <w:r w:rsidRPr="00482A23">
        <w:rPr>
          <w:rFonts w:ascii="Times New Roman" w:hAnsi="Times New Roman"/>
          <w:sz w:val="24"/>
          <w:szCs w:val="24"/>
        </w:rPr>
        <w:t>Таким образом, Учебный план 5б класса на 2014-2015 уч.год полностью составлен с учетом требований ФГОС ООО.</w:t>
      </w:r>
    </w:p>
    <w:p w:rsidR="00482A23" w:rsidRPr="00482A23" w:rsidRDefault="00482A23" w:rsidP="00482A23">
      <w:pPr>
        <w:spacing w:after="0" w:line="240" w:lineRule="auto"/>
        <w:ind w:firstLine="567"/>
        <w:jc w:val="both"/>
        <w:textAlignment w:val="baseline"/>
        <w:rPr>
          <w:rFonts w:ascii="Times New Roman" w:hAnsi="Times New Roman"/>
          <w:sz w:val="24"/>
          <w:szCs w:val="24"/>
        </w:rPr>
      </w:pPr>
    </w:p>
    <w:p w:rsidR="00973E52" w:rsidRPr="00482A23" w:rsidRDefault="008B558C" w:rsidP="008B558C">
      <w:pPr>
        <w:spacing w:after="0" w:line="240" w:lineRule="auto"/>
        <w:ind w:firstLine="567"/>
        <w:jc w:val="center"/>
        <w:rPr>
          <w:rFonts w:ascii="Times New Roman" w:hAnsi="Times New Roman"/>
          <w:b/>
          <w:i/>
          <w:sz w:val="24"/>
          <w:szCs w:val="24"/>
        </w:rPr>
      </w:pPr>
      <w:r>
        <w:rPr>
          <w:rFonts w:ascii="Times New Roman" w:hAnsi="Times New Roman"/>
          <w:b/>
          <w:i/>
          <w:sz w:val="24"/>
          <w:szCs w:val="24"/>
        </w:rPr>
        <w:t xml:space="preserve">Учебный план основной </w:t>
      </w:r>
      <w:r w:rsidR="001242DA">
        <w:rPr>
          <w:rFonts w:ascii="Times New Roman" w:hAnsi="Times New Roman"/>
          <w:b/>
          <w:i/>
          <w:sz w:val="24"/>
          <w:szCs w:val="24"/>
        </w:rPr>
        <w:t xml:space="preserve">(ООО) </w:t>
      </w:r>
      <w:r>
        <w:rPr>
          <w:rFonts w:ascii="Times New Roman" w:hAnsi="Times New Roman"/>
          <w:b/>
          <w:i/>
          <w:sz w:val="24"/>
          <w:szCs w:val="24"/>
        </w:rPr>
        <w:t xml:space="preserve">и средней </w:t>
      </w:r>
      <w:r w:rsidR="001242DA">
        <w:rPr>
          <w:rFonts w:ascii="Times New Roman" w:hAnsi="Times New Roman"/>
          <w:b/>
          <w:i/>
          <w:sz w:val="24"/>
          <w:szCs w:val="24"/>
        </w:rPr>
        <w:t xml:space="preserve">(СОО) </w:t>
      </w:r>
      <w:r>
        <w:rPr>
          <w:rFonts w:ascii="Times New Roman" w:hAnsi="Times New Roman"/>
          <w:b/>
          <w:i/>
          <w:sz w:val="24"/>
          <w:szCs w:val="24"/>
        </w:rPr>
        <w:t>школы на 2014-2015 уч.год</w:t>
      </w:r>
    </w:p>
    <w:p w:rsidR="00B17B73" w:rsidRPr="00482A23" w:rsidRDefault="00B17B73" w:rsidP="004D5CA6">
      <w:pPr>
        <w:numPr>
          <w:ilvl w:val="0"/>
          <w:numId w:val="44"/>
        </w:numPr>
        <w:spacing w:after="0" w:line="240" w:lineRule="auto"/>
        <w:ind w:left="0" w:firstLine="491"/>
        <w:outlineLvl w:val="0"/>
        <w:rPr>
          <w:rFonts w:ascii="Times New Roman" w:hAnsi="Times New Roman"/>
          <w:sz w:val="24"/>
          <w:szCs w:val="24"/>
          <w:u w:val="single"/>
        </w:rPr>
      </w:pPr>
      <w:r w:rsidRPr="00482A23">
        <w:rPr>
          <w:rFonts w:ascii="Times New Roman" w:hAnsi="Times New Roman"/>
          <w:sz w:val="24"/>
          <w:szCs w:val="24"/>
          <w:u w:val="single"/>
        </w:rPr>
        <w:t xml:space="preserve">Сформирован </w:t>
      </w:r>
    </w:p>
    <w:p w:rsidR="00B17B73" w:rsidRPr="00B17B73" w:rsidRDefault="00B17B73" w:rsidP="00B17B73">
      <w:pPr>
        <w:spacing w:after="0" w:line="240" w:lineRule="auto"/>
        <w:ind w:firstLine="491"/>
        <w:outlineLvl w:val="0"/>
        <w:rPr>
          <w:rFonts w:ascii="Times New Roman" w:hAnsi="Times New Roman"/>
          <w:sz w:val="24"/>
          <w:szCs w:val="24"/>
          <w:u w:val="single"/>
        </w:rPr>
      </w:pPr>
      <w:r w:rsidRPr="00B17B73">
        <w:rPr>
          <w:rFonts w:ascii="Times New Roman" w:hAnsi="Times New Roman"/>
          <w:sz w:val="24"/>
          <w:szCs w:val="24"/>
        </w:rPr>
        <w:t xml:space="preserve">во всех классах с русским и якутским языками обучения на основе </w:t>
      </w:r>
      <w:r w:rsidRPr="00B17B73">
        <w:rPr>
          <w:rFonts w:ascii="Times New Roman" w:hAnsi="Times New Roman"/>
          <w:b/>
          <w:sz w:val="24"/>
          <w:szCs w:val="24"/>
        </w:rPr>
        <w:t>Федерального базисного учебного плана для общеобразовательных учреждений РФ</w:t>
      </w:r>
      <w:r w:rsidRPr="00B17B73">
        <w:rPr>
          <w:rFonts w:ascii="Times New Roman" w:hAnsi="Times New Roman"/>
          <w:sz w:val="24"/>
          <w:szCs w:val="24"/>
        </w:rPr>
        <w:t xml:space="preserve"> (Приказ МО РФ от 09.03.2004 г. №1312)</w:t>
      </w:r>
      <w:r w:rsidRPr="00B17B73">
        <w:rPr>
          <w:rFonts w:ascii="Times New Roman" w:hAnsi="Times New Roman"/>
          <w:i/>
          <w:sz w:val="24"/>
          <w:szCs w:val="24"/>
        </w:rPr>
        <w:t xml:space="preserve"> </w:t>
      </w:r>
      <w:r w:rsidRPr="00B17B73">
        <w:rPr>
          <w:rFonts w:ascii="Times New Roman" w:hAnsi="Times New Roman"/>
          <w:sz w:val="24"/>
          <w:szCs w:val="24"/>
        </w:rPr>
        <w:t>с изменениями в соответствии с Приказом МО РФ от 03.06.11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а также с учетом возможностей педагогического коллектива школы;</w:t>
      </w:r>
    </w:p>
    <w:p w:rsidR="00B17B73" w:rsidRPr="00B17B73" w:rsidRDefault="00B17B73" w:rsidP="00B17B73">
      <w:pPr>
        <w:spacing w:after="0" w:line="240" w:lineRule="auto"/>
        <w:ind w:firstLine="491"/>
        <w:outlineLvl w:val="0"/>
        <w:rPr>
          <w:rFonts w:ascii="Times New Roman" w:hAnsi="Times New Roman"/>
          <w:sz w:val="24"/>
          <w:szCs w:val="24"/>
        </w:rPr>
      </w:pPr>
      <w:r w:rsidRPr="00B17B73">
        <w:rPr>
          <w:rFonts w:ascii="Times New Roman" w:hAnsi="Times New Roman"/>
          <w:sz w:val="24"/>
          <w:szCs w:val="24"/>
        </w:rPr>
        <w:t xml:space="preserve">2. </w:t>
      </w:r>
      <w:r w:rsidRPr="00B17B73">
        <w:rPr>
          <w:rFonts w:ascii="Times New Roman" w:hAnsi="Times New Roman"/>
          <w:sz w:val="24"/>
          <w:szCs w:val="24"/>
          <w:u w:val="single"/>
        </w:rPr>
        <w:t>Обеспечивает</w:t>
      </w:r>
      <w:r w:rsidRPr="00B17B73">
        <w:rPr>
          <w:rFonts w:ascii="Times New Roman" w:hAnsi="Times New Roman"/>
          <w:sz w:val="24"/>
          <w:szCs w:val="24"/>
        </w:rPr>
        <w:t xml:space="preserve"> </w:t>
      </w:r>
    </w:p>
    <w:p w:rsidR="00B17B73" w:rsidRPr="00B17B73" w:rsidRDefault="00B17B73" w:rsidP="00B17B73">
      <w:pPr>
        <w:spacing w:after="0" w:line="240" w:lineRule="auto"/>
        <w:ind w:firstLine="491"/>
        <w:rPr>
          <w:rFonts w:ascii="Times New Roman" w:hAnsi="Times New Roman"/>
          <w:sz w:val="24"/>
          <w:szCs w:val="24"/>
        </w:rPr>
      </w:pPr>
      <w:r w:rsidRPr="00B17B73">
        <w:rPr>
          <w:rFonts w:ascii="Times New Roman" w:hAnsi="Times New Roman"/>
          <w:sz w:val="24"/>
          <w:szCs w:val="24"/>
        </w:rPr>
        <w:t xml:space="preserve">выполнение «Гигиенических требований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B17B73">
          <w:rPr>
            <w:rFonts w:ascii="Times New Roman" w:hAnsi="Times New Roman"/>
            <w:sz w:val="24"/>
            <w:szCs w:val="24"/>
          </w:rPr>
          <w:t>2010 г</w:t>
        </w:r>
      </w:smartTag>
      <w:r w:rsidRPr="00B17B73">
        <w:rPr>
          <w:rFonts w:ascii="Times New Roman" w:hAnsi="Times New Roman"/>
          <w:sz w:val="24"/>
          <w:szCs w:val="24"/>
        </w:rPr>
        <w:t xml:space="preserve">. № 189 «О введении в действие санитарно – эпидемиологических правил и нормативов СанПиН 2.4.2.2821-10». </w:t>
      </w:r>
    </w:p>
    <w:p w:rsidR="00B17B73" w:rsidRPr="00B17B73" w:rsidRDefault="00B17B73" w:rsidP="00B17B73">
      <w:pPr>
        <w:spacing w:after="0" w:line="240" w:lineRule="auto"/>
        <w:ind w:firstLine="491"/>
        <w:outlineLvl w:val="0"/>
        <w:rPr>
          <w:rFonts w:ascii="Times New Roman" w:hAnsi="Times New Roman"/>
          <w:sz w:val="24"/>
          <w:szCs w:val="24"/>
        </w:rPr>
      </w:pPr>
      <w:r w:rsidRPr="00B17B73">
        <w:rPr>
          <w:rFonts w:ascii="Times New Roman" w:hAnsi="Times New Roman"/>
          <w:sz w:val="24"/>
          <w:szCs w:val="24"/>
        </w:rPr>
        <w:t xml:space="preserve">3. </w:t>
      </w:r>
      <w:r w:rsidRPr="00B17B73">
        <w:rPr>
          <w:rFonts w:ascii="Times New Roman" w:hAnsi="Times New Roman"/>
          <w:sz w:val="24"/>
          <w:szCs w:val="24"/>
          <w:u w:val="single"/>
        </w:rPr>
        <w:t>Отражает</w:t>
      </w:r>
      <w:r w:rsidRPr="00B17B73">
        <w:rPr>
          <w:rFonts w:ascii="Times New Roman" w:hAnsi="Times New Roman"/>
          <w:sz w:val="24"/>
          <w:szCs w:val="24"/>
        </w:rPr>
        <w:t xml:space="preserve"> </w:t>
      </w:r>
    </w:p>
    <w:p w:rsidR="00B17B73" w:rsidRPr="00B17B73" w:rsidRDefault="00B17B73" w:rsidP="00B17B73">
      <w:pPr>
        <w:spacing w:after="0" w:line="240" w:lineRule="auto"/>
        <w:ind w:firstLine="491"/>
        <w:rPr>
          <w:rFonts w:ascii="Times New Roman" w:hAnsi="Times New Roman"/>
          <w:sz w:val="24"/>
          <w:szCs w:val="24"/>
        </w:rPr>
      </w:pPr>
      <w:r w:rsidRPr="00B17B73">
        <w:rPr>
          <w:rFonts w:ascii="Times New Roman" w:hAnsi="Times New Roman"/>
          <w:sz w:val="24"/>
          <w:szCs w:val="24"/>
        </w:rPr>
        <w:t>современные тенденции модернизации образования на федеральном и региональном уровнях, а также специфику образовательного учреждения, работающего в режиме РЭП по вышеназванной теме с углубленным изучением отдельных предметов;</w:t>
      </w:r>
    </w:p>
    <w:p w:rsidR="00B17B73" w:rsidRPr="00B17B73" w:rsidRDefault="00B17B73" w:rsidP="00B17B73">
      <w:pPr>
        <w:spacing w:after="0" w:line="240" w:lineRule="auto"/>
        <w:ind w:firstLine="491"/>
        <w:outlineLvl w:val="0"/>
        <w:rPr>
          <w:rFonts w:ascii="Times New Roman" w:hAnsi="Times New Roman"/>
          <w:sz w:val="24"/>
          <w:szCs w:val="24"/>
          <w:u w:val="single"/>
        </w:rPr>
      </w:pPr>
      <w:r w:rsidRPr="00B17B73">
        <w:rPr>
          <w:rFonts w:ascii="Times New Roman" w:hAnsi="Times New Roman"/>
          <w:sz w:val="24"/>
          <w:szCs w:val="24"/>
        </w:rPr>
        <w:t xml:space="preserve">4. </w:t>
      </w:r>
      <w:r w:rsidRPr="00B17B73">
        <w:rPr>
          <w:rFonts w:ascii="Times New Roman" w:hAnsi="Times New Roman"/>
          <w:sz w:val="24"/>
          <w:szCs w:val="24"/>
          <w:u w:val="single"/>
        </w:rPr>
        <w:t>Позволяет:</w:t>
      </w:r>
    </w:p>
    <w:p w:rsidR="00B17B73" w:rsidRPr="00B17B73" w:rsidRDefault="00B17B73" w:rsidP="00B17B73">
      <w:pPr>
        <w:spacing w:after="0" w:line="240" w:lineRule="auto"/>
        <w:ind w:firstLine="491"/>
        <w:rPr>
          <w:rFonts w:ascii="Times New Roman" w:hAnsi="Times New Roman"/>
          <w:sz w:val="24"/>
          <w:szCs w:val="24"/>
        </w:rPr>
      </w:pPr>
      <w:r w:rsidRPr="00B17B73">
        <w:rPr>
          <w:rFonts w:ascii="Times New Roman" w:hAnsi="Times New Roman"/>
          <w:sz w:val="24"/>
          <w:szCs w:val="24"/>
        </w:rPr>
        <w:lastRenderedPageBreak/>
        <w:t>-обеспечить углубленное изучение отдельных предметов со 2 по 11 класс;</w:t>
      </w:r>
    </w:p>
    <w:p w:rsidR="00B17B73" w:rsidRPr="00B17B73" w:rsidRDefault="00B17B73" w:rsidP="00B17B73">
      <w:pPr>
        <w:spacing w:after="0" w:line="240" w:lineRule="auto"/>
        <w:ind w:firstLine="491"/>
        <w:rPr>
          <w:rFonts w:ascii="Times New Roman" w:hAnsi="Times New Roman"/>
          <w:sz w:val="24"/>
          <w:szCs w:val="24"/>
        </w:rPr>
      </w:pPr>
      <w:r w:rsidRPr="00B17B73">
        <w:rPr>
          <w:rFonts w:ascii="Times New Roman" w:hAnsi="Times New Roman"/>
          <w:sz w:val="24"/>
          <w:szCs w:val="24"/>
        </w:rPr>
        <w:t>-обеспечить предпрофильную и профильную подготовку обучающихся среднего и старшего звена;</w:t>
      </w:r>
    </w:p>
    <w:p w:rsidR="00B17B73" w:rsidRPr="00B17B73" w:rsidRDefault="00B17B73" w:rsidP="00B17B73">
      <w:pPr>
        <w:spacing w:after="0" w:line="240" w:lineRule="auto"/>
        <w:ind w:firstLine="491"/>
        <w:rPr>
          <w:rFonts w:ascii="Times New Roman" w:hAnsi="Times New Roman"/>
          <w:sz w:val="24"/>
          <w:szCs w:val="24"/>
        </w:rPr>
      </w:pPr>
      <w:r w:rsidRPr="00B17B73">
        <w:rPr>
          <w:rFonts w:ascii="Times New Roman" w:hAnsi="Times New Roman"/>
          <w:sz w:val="24"/>
          <w:szCs w:val="24"/>
        </w:rPr>
        <w:t>-получить полноценное и качественное образование, адекватное современным общественным потребностям, способствующее успешному продолжению образования на различных его ступенях;</w:t>
      </w:r>
    </w:p>
    <w:p w:rsidR="00B17B73" w:rsidRPr="00B17B73" w:rsidRDefault="00B17B73" w:rsidP="00B17B73">
      <w:pPr>
        <w:spacing w:after="0" w:line="240" w:lineRule="auto"/>
        <w:ind w:firstLine="491"/>
        <w:rPr>
          <w:rFonts w:ascii="Times New Roman" w:hAnsi="Times New Roman"/>
          <w:sz w:val="24"/>
          <w:szCs w:val="24"/>
        </w:rPr>
      </w:pPr>
      <w:r w:rsidRPr="00B17B73">
        <w:rPr>
          <w:rFonts w:ascii="Times New Roman" w:hAnsi="Times New Roman"/>
          <w:sz w:val="24"/>
          <w:szCs w:val="24"/>
        </w:rPr>
        <w:t>-развить умения адаптации в социокультурной среде;</w:t>
      </w:r>
    </w:p>
    <w:p w:rsidR="00B17B73" w:rsidRPr="00B17B73" w:rsidRDefault="00B17B73" w:rsidP="00B17B73">
      <w:pPr>
        <w:spacing w:after="0" w:line="240" w:lineRule="auto"/>
        <w:ind w:firstLine="491"/>
        <w:rPr>
          <w:rFonts w:ascii="Times New Roman" w:hAnsi="Times New Roman"/>
          <w:sz w:val="24"/>
          <w:szCs w:val="24"/>
        </w:rPr>
      </w:pPr>
      <w:r w:rsidRPr="00B17B73">
        <w:rPr>
          <w:rFonts w:ascii="Times New Roman" w:hAnsi="Times New Roman"/>
          <w:sz w:val="24"/>
          <w:szCs w:val="24"/>
        </w:rPr>
        <w:t>-формировать и укреплять социальное, психологическое, физическое здоровье учащихся.</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Учебный план образовательного учреждения состоит из следующих компонентов, как:</w:t>
      </w:r>
    </w:p>
    <w:p w:rsidR="0003562A" w:rsidRPr="00B17B73" w:rsidRDefault="0003562A" w:rsidP="004D5CA6">
      <w:pPr>
        <w:pStyle w:val="a8"/>
        <w:numPr>
          <w:ilvl w:val="0"/>
          <w:numId w:val="13"/>
        </w:numPr>
        <w:spacing w:after="0" w:line="240" w:lineRule="auto"/>
        <w:ind w:left="0" w:firstLine="567"/>
        <w:jc w:val="both"/>
        <w:rPr>
          <w:rFonts w:ascii="Times New Roman" w:hAnsi="Times New Roman"/>
          <w:i/>
          <w:sz w:val="24"/>
          <w:szCs w:val="24"/>
        </w:rPr>
      </w:pPr>
      <w:r w:rsidRPr="00B17B73">
        <w:rPr>
          <w:rFonts w:ascii="Times New Roman" w:hAnsi="Times New Roman"/>
          <w:b/>
          <w:bCs/>
          <w:i/>
          <w:iCs/>
          <w:sz w:val="24"/>
          <w:szCs w:val="24"/>
        </w:rPr>
        <w:t>федеральный;</w:t>
      </w:r>
    </w:p>
    <w:p w:rsidR="0003562A" w:rsidRPr="00B17B73" w:rsidRDefault="0003562A" w:rsidP="004D5CA6">
      <w:pPr>
        <w:pStyle w:val="a8"/>
        <w:numPr>
          <w:ilvl w:val="0"/>
          <w:numId w:val="13"/>
        </w:numPr>
        <w:spacing w:after="0" w:line="240" w:lineRule="auto"/>
        <w:ind w:left="0" w:firstLine="567"/>
        <w:jc w:val="both"/>
        <w:rPr>
          <w:rFonts w:ascii="Times New Roman" w:hAnsi="Times New Roman"/>
          <w:i/>
          <w:sz w:val="24"/>
          <w:szCs w:val="24"/>
        </w:rPr>
      </w:pPr>
      <w:r w:rsidRPr="00B17B73">
        <w:rPr>
          <w:rFonts w:ascii="Times New Roman" w:hAnsi="Times New Roman"/>
          <w:b/>
          <w:bCs/>
          <w:i/>
          <w:iCs/>
          <w:sz w:val="24"/>
          <w:szCs w:val="24"/>
        </w:rPr>
        <w:t xml:space="preserve">региональный; </w:t>
      </w:r>
    </w:p>
    <w:p w:rsidR="0003562A" w:rsidRPr="00B17B73" w:rsidRDefault="0003562A" w:rsidP="004D5CA6">
      <w:pPr>
        <w:pStyle w:val="a8"/>
        <w:numPr>
          <w:ilvl w:val="0"/>
          <w:numId w:val="13"/>
        </w:numPr>
        <w:spacing w:after="0" w:line="240" w:lineRule="auto"/>
        <w:ind w:left="0" w:firstLine="567"/>
        <w:jc w:val="both"/>
        <w:rPr>
          <w:rFonts w:ascii="Times New Roman" w:hAnsi="Times New Roman"/>
          <w:i/>
          <w:sz w:val="24"/>
          <w:szCs w:val="24"/>
        </w:rPr>
      </w:pPr>
      <w:r w:rsidRPr="00B17B73">
        <w:rPr>
          <w:rFonts w:ascii="Times New Roman" w:hAnsi="Times New Roman"/>
          <w:b/>
          <w:bCs/>
          <w:i/>
          <w:iCs/>
          <w:sz w:val="24"/>
          <w:szCs w:val="24"/>
        </w:rPr>
        <w:t xml:space="preserve">компонент образовательного учреждения. </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iCs/>
          <w:sz w:val="24"/>
          <w:szCs w:val="24"/>
        </w:rPr>
        <w:t>Цель, содержание и обязательный уровень достижения учащихся через реализацию основной образовательной программы ООП, регламентированы:</w:t>
      </w:r>
    </w:p>
    <w:p w:rsidR="0003562A" w:rsidRPr="00B17B73" w:rsidRDefault="0003562A" w:rsidP="004D5CA6">
      <w:pPr>
        <w:pStyle w:val="a8"/>
        <w:numPr>
          <w:ilvl w:val="0"/>
          <w:numId w:val="14"/>
        </w:numPr>
        <w:spacing w:after="0" w:line="240" w:lineRule="auto"/>
        <w:ind w:left="0" w:firstLine="567"/>
        <w:jc w:val="both"/>
        <w:rPr>
          <w:rFonts w:ascii="Times New Roman" w:hAnsi="Times New Roman"/>
          <w:sz w:val="24"/>
          <w:szCs w:val="24"/>
        </w:rPr>
      </w:pPr>
      <w:r w:rsidRPr="00B17B73">
        <w:rPr>
          <w:rFonts w:ascii="Times New Roman" w:hAnsi="Times New Roman"/>
          <w:iCs/>
          <w:sz w:val="24"/>
          <w:szCs w:val="24"/>
        </w:rPr>
        <w:t>МО РФ – государственным образовательным стандартом ГОС, т.е. федеральным компонентом образования;</w:t>
      </w:r>
    </w:p>
    <w:p w:rsidR="0003562A" w:rsidRPr="00B17B73" w:rsidRDefault="0003562A" w:rsidP="004D5CA6">
      <w:pPr>
        <w:pStyle w:val="a8"/>
        <w:numPr>
          <w:ilvl w:val="0"/>
          <w:numId w:val="14"/>
        </w:numPr>
        <w:spacing w:after="0" w:line="240" w:lineRule="auto"/>
        <w:ind w:left="0" w:firstLine="567"/>
        <w:jc w:val="both"/>
        <w:rPr>
          <w:rFonts w:ascii="Times New Roman" w:hAnsi="Times New Roman"/>
          <w:sz w:val="24"/>
          <w:szCs w:val="24"/>
        </w:rPr>
      </w:pPr>
      <w:r w:rsidRPr="00B17B73">
        <w:rPr>
          <w:rFonts w:ascii="Times New Roman" w:hAnsi="Times New Roman"/>
          <w:iCs/>
          <w:sz w:val="24"/>
          <w:szCs w:val="24"/>
        </w:rPr>
        <w:t xml:space="preserve">МО РС (Я) – региональным компонентом образования;   </w:t>
      </w:r>
    </w:p>
    <w:p w:rsidR="0003562A" w:rsidRPr="00B17B73" w:rsidRDefault="0003562A" w:rsidP="004D5CA6">
      <w:pPr>
        <w:pStyle w:val="a8"/>
        <w:numPr>
          <w:ilvl w:val="0"/>
          <w:numId w:val="14"/>
        </w:numPr>
        <w:spacing w:after="0" w:line="240" w:lineRule="auto"/>
        <w:ind w:left="0" w:firstLine="567"/>
        <w:jc w:val="both"/>
        <w:rPr>
          <w:rFonts w:ascii="Times New Roman" w:hAnsi="Times New Roman"/>
          <w:sz w:val="24"/>
          <w:szCs w:val="24"/>
        </w:rPr>
      </w:pPr>
      <w:r w:rsidRPr="00B17B73">
        <w:rPr>
          <w:rFonts w:ascii="Times New Roman" w:hAnsi="Times New Roman"/>
          <w:iCs/>
          <w:sz w:val="24"/>
          <w:szCs w:val="24"/>
        </w:rPr>
        <w:t>ОУ   – компонентом образовательного учреждения (школьный компонент).</w:t>
      </w:r>
    </w:p>
    <w:p w:rsidR="0003562A" w:rsidRPr="00B17B73" w:rsidRDefault="0003562A" w:rsidP="004D5CA6">
      <w:pPr>
        <w:pStyle w:val="a8"/>
        <w:numPr>
          <w:ilvl w:val="0"/>
          <w:numId w:val="14"/>
        </w:numPr>
        <w:spacing w:after="0" w:line="240" w:lineRule="auto"/>
        <w:ind w:left="0" w:firstLine="567"/>
        <w:jc w:val="both"/>
        <w:rPr>
          <w:rFonts w:ascii="Times New Roman" w:hAnsi="Times New Roman"/>
          <w:sz w:val="24"/>
          <w:szCs w:val="24"/>
        </w:rPr>
      </w:pPr>
      <w:r w:rsidRPr="00B17B73">
        <w:rPr>
          <w:rFonts w:ascii="Times New Roman" w:hAnsi="Times New Roman"/>
          <w:iCs/>
          <w:sz w:val="24"/>
          <w:szCs w:val="24"/>
        </w:rPr>
        <w:t>Соотношение между этими тремя компонентами в часах определены базисным учебным планом БУП, т.е. расписание учебных занятий регламентировано БУП.</w:t>
      </w:r>
    </w:p>
    <w:p w:rsidR="0003562A" w:rsidRPr="00B17B73" w:rsidRDefault="0003562A" w:rsidP="00BB0448">
      <w:pPr>
        <w:pStyle w:val="a8"/>
        <w:spacing w:after="0" w:line="240" w:lineRule="auto"/>
        <w:ind w:left="0" w:firstLine="567"/>
        <w:jc w:val="both"/>
        <w:rPr>
          <w:rFonts w:ascii="Times New Roman" w:hAnsi="Times New Roman"/>
          <w:iCs/>
          <w:sz w:val="24"/>
          <w:szCs w:val="24"/>
        </w:rPr>
      </w:pPr>
      <w:r w:rsidRPr="00B17B73">
        <w:rPr>
          <w:rFonts w:ascii="Times New Roman" w:hAnsi="Times New Roman"/>
          <w:iCs/>
          <w:sz w:val="24"/>
          <w:szCs w:val="24"/>
        </w:rPr>
        <w:t>При разработке учебного плана школа стремится создать условия для сохранения здоровья детей и максимально полнее учесть индивидуальные образовательные потребности школьников.</w:t>
      </w:r>
    </w:p>
    <w:p w:rsidR="0003562A" w:rsidRPr="00B17B73" w:rsidRDefault="0003562A" w:rsidP="00BB0448">
      <w:pPr>
        <w:pStyle w:val="a8"/>
        <w:spacing w:after="0" w:line="240" w:lineRule="auto"/>
        <w:ind w:left="0" w:firstLine="567"/>
        <w:jc w:val="both"/>
        <w:rPr>
          <w:rFonts w:ascii="Times New Roman" w:hAnsi="Times New Roman"/>
          <w:iCs/>
          <w:sz w:val="24"/>
          <w:szCs w:val="24"/>
        </w:rPr>
      </w:pPr>
      <w:r w:rsidRPr="00B17B73">
        <w:rPr>
          <w:rFonts w:ascii="Times New Roman" w:hAnsi="Times New Roman"/>
          <w:b/>
          <w:bCs/>
          <w:i/>
          <w:sz w:val="24"/>
          <w:szCs w:val="24"/>
        </w:rPr>
        <w:t>Базовая (инвариантная) часть</w:t>
      </w:r>
      <w:r w:rsidRPr="00B17B73">
        <w:rPr>
          <w:rFonts w:ascii="Times New Roman" w:hAnsi="Times New Roman"/>
          <w:b/>
          <w:bCs/>
          <w:sz w:val="24"/>
          <w:szCs w:val="24"/>
        </w:rPr>
        <w:t xml:space="preserve"> </w:t>
      </w:r>
      <w:r w:rsidRPr="00B17B73">
        <w:rPr>
          <w:rFonts w:ascii="Times New Roman" w:hAnsi="Times New Roman"/>
          <w:sz w:val="24"/>
          <w:szCs w:val="24"/>
        </w:rPr>
        <w:t xml:space="preserve">учебного плана для основной школы представлена следующими образовательными областями: «Филология», «Математика», «Обществознание», «Естествознание», «Физическая культура», «Искусство», «Технология». Увеличение часов на изучение учебных предметов данных образовательных областей производится за счет часов школьного компонента. </w:t>
      </w:r>
    </w:p>
    <w:p w:rsidR="0003562A" w:rsidRPr="00B17B73" w:rsidRDefault="0003562A" w:rsidP="00BB0448">
      <w:pPr>
        <w:pStyle w:val="a8"/>
        <w:spacing w:after="0" w:line="240" w:lineRule="auto"/>
        <w:ind w:left="0" w:firstLine="567"/>
        <w:jc w:val="both"/>
        <w:rPr>
          <w:rFonts w:ascii="Times New Roman" w:hAnsi="Times New Roman"/>
          <w:iCs/>
          <w:sz w:val="24"/>
          <w:szCs w:val="24"/>
        </w:rPr>
      </w:pPr>
      <w:r w:rsidRPr="00B17B73">
        <w:rPr>
          <w:rFonts w:ascii="Times New Roman" w:hAnsi="Times New Roman"/>
          <w:b/>
          <w:bCs/>
          <w:i/>
          <w:sz w:val="24"/>
          <w:szCs w:val="24"/>
        </w:rPr>
        <w:t>Вариативная часть</w:t>
      </w:r>
      <w:r w:rsidRPr="00B17B73">
        <w:rPr>
          <w:rFonts w:ascii="Times New Roman" w:hAnsi="Times New Roman"/>
          <w:b/>
          <w:bCs/>
          <w:sz w:val="24"/>
          <w:szCs w:val="24"/>
        </w:rPr>
        <w:t xml:space="preserve"> </w:t>
      </w:r>
      <w:r w:rsidRPr="00B17B73">
        <w:rPr>
          <w:rFonts w:ascii="Times New Roman" w:hAnsi="Times New Roman"/>
          <w:sz w:val="24"/>
          <w:szCs w:val="24"/>
        </w:rPr>
        <w:t xml:space="preserve">учебного плана обеспечивает реализацию: </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 xml:space="preserve">-предпрофильной подготовки обучающихся; </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-компонента образовательного учреждения (школьного компонента).</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i/>
          <w:iCs/>
          <w:sz w:val="24"/>
          <w:szCs w:val="24"/>
        </w:rPr>
        <w:t xml:space="preserve">Предпрофильная подготовка </w:t>
      </w:r>
      <w:r w:rsidRPr="00B17B73">
        <w:rPr>
          <w:rFonts w:ascii="Times New Roman" w:hAnsi="Times New Roman"/>
          <w:sz w:val="24"/>
          <w:szCs w:val="24"/>
        </w:rPr>
        <w:t>состоит из 3-х частей:</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-информационная работа;</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 xml:space="preserve">-профориентационная работа; </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 xml:space="preserve">-спецкурсы по предпрофильной подготовке, способствующие самоопределению девятиклассников относительно профиля обучения на старшей ступени общего образования. </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b/>
          <w:i/>
          <w:iCs/>
          <w:sz w:val="24"/>
          <w:szCs w:val="24"/>
        </w:rPr>
        <w:t>Компонент образовательного учреждения</w:t>
      </w:r>
      <w:r w:rsidRPr="00B17B73">
        <w:rPr>
          <w:rFonts w:ascii="Times New Roman" w:hAnsi="Times New Roman"/>
          <w:i/>
          <w:iCs/>
          <w:sz w:val="24"/>
          <w:szCs w:val="24"/>
        </w:rPr>
        <w:t xml:space="preserve"> </w:t>
      </w:r>
      <w:r w:rsidRPr="00B17B73">
        <w:rPr>
          <w:rFonts w:ascii="Times New Roman" w:hAnsi="Times New Roman"/>
          <w:sz w:val="24"/>
          <w:szCs w:val="24"/>
        </w:rPr>
        <w:t xml:space="preserve">используется для: </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 xml:space="preserve">-углубленного изучения образовательных областей и учебных предметов базовой </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 xml:space="preserve">части; </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-введения новых учебных предметов, спецкурсов и практикумов;</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 xml:space="preserve">-проведения индивидуальных и групповых занятий; </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 xml:space="preserve">-организации обучения в форме проектной, исследовательской, экскурсионной и другой инновационной учебной деятельности; </w:t>
      </w:r>
    </w:p>
    <w:p w:rsidR="0003562A" w:rsidRPr="00B17B73" w:rsidRDefault="0003562A" w:rsidP="00BB0448">
      <w:pPr>
        <w:pStyle w:val="a8"/>
        <w:spacing w:after="0" w:line="240" w:lineRule="auto"/>
        <w:ind w:left="0" w:firstLine="567"/>
        <w:jc w:val="both"/>
        <w:rPr>
          <w:rFonts w:ascii="Times New Roman" w:hAnsi="Times New Roman"/>
          <w:sz w:val="24"/>
          <w:szCs w:val="24"/>
        </w:rPr>
      </w:pPr>
      <w:r w:rsidRPr="00B17B73">
        <w:rPr>
          <w:rFonts w:ascii="Times New Roman" w:hAnsi="Times New Roman"/>
          <w:sz w:val="24"/>
          <w:szCs w:val="24"/>
        </w:rPr>
        <w:t xml:space="preserve">-организации предпрофильной подготовки. </w:t>
      </w:r>
    </w:p>
    <w:p w:rsidR="0003562A" w:rsidRPr="004673CA" w:rsidRDefault="0003562A" w:rsidP="00BB0448">
      <w:pPr>
        <w:pStyle w:val="a8"/>
        <w:spacing w:after="0" w:line="240" w:lineRule="auto"/>
        <w:ind w:left="0" w:firstLine="567"/>
        <w:jc w:val="both"/>
        <w:rPr>
          <w:rFonts w:ascii="Times New Roman" w:hAnsi="Times New Roman"/>
          <w:color w:val="FF0000"/>
          <w:sz w:val="24"/>
          <w:szCs w:val="24"/>
        </w:rPr>
      </w:pPr>
    </w:p>
    <w:p w:rsidR="0003562A" w:rsidRPr="00CD0615" w:rsidRDefault="0003562A" w:rsidP="003835FD">
      <w:pPr>
        <w:spacing w:after="0" w:line="240" w:lineRule="auto"/>
        <w:ind w:firstLine="567"/>
        <w:jc w:val="center"/>
        <w:rPr>
          <w:rFonts w:ascii="Times New Roman" w:hAnsi="Times New Roman"/>
          <w:b/>
          <w:sz w:val="28"/>
          <w:szCs w:val="28"/>
        </w:rPr>
      </w:pPr>
      <w:r w:rsidRPr="00CD0615">
        <w:rPr>
          <w:rFonts w:ascii="Times New Roman" w:hAnsi="Times New Roman"/>
          <w:b/>
          <w:sz w:val="28"/>
          <w:szCs w:val="28"/>
          <w:lang w:val="en-US"/>
        </w:rPr>
        <w:t>VII</w:t>
      </w:r>
      <w:r w:rsidRPr="00CD0615">
        <w:rPr>
          <w:rFonts w:ascii="Times New Roman" w:hAnsi="Times New Roman"/>
          <w:b/>
          <w:sz w:val="28"/>
          <w:szCs w:val="28"/>
        </w:rPr>
        <w:t xml:space="preserve">  Структура управления школой</w:t>
      </w:r>
    </w:p>
    <w:p w:rsidR="0003562A" w:rsidRPr="00CD0615" w:rsidRDefault="0003562A" w:rsidP="00BB0448">
      <w:pPr>
        <w:spacing w:after="0" w:line="240" w:lineRule="auto"/>
        <w:ind w:firstLine="567"/>
        <w:jc w:val="both"/>
        <w:rPr>
          <w:rFonts w:ascii="Times New Roman" w:hAnsi="Times New Roman"/>
          <w:sz w:val="24"/>
          <w:szCs w:val="24"/>
        </w:rPr>
      </w:pPr>
      <w:r w:rsidRPr="00CD0615">
        <w:rPr>
          <w:rFonts w:ascii="Times New Roman" w:hAnsi="Times New Roman"/>
          <w:sz w:val="24"/>
          <w:szCs w:val="24"/>
        </w:rPr>
        <w:t>В школе функционируют механизмы управления, позволяющие сделать образовательный процесс открытым, отвечающим запросам как обучающихся и их родителей, так и трудового рынка республики и страны.</w:t>
      </w:r>
    </w:p>
    <w:p w:rsidR="0003562A" w:rsidRPr="00CD0615" w:rsidRDefault="0003562A" w:rsidP="00BB0448">
      <w:pPr>
        <w:spacing w:after="0" w:line="240" w:lineRule="auto"/>
        <w:ind w:firstLine="567"/>
        <w:jc w:val="both"/>
        <w:rPr>
          <w:rFonts w:ascii="Times New Roman" w:hAnsi="Times New Roman"/>
          <w:b/>
          <w:i/>
          <w:sz w:val="24"/>
          <w:szCs w:val="24"/>
        </w:rPr>
      </w:pPr>
      <w:r w:rsidRPr="00CD0615">
        <w:rPr>
          <w:rFonts w:ascii="Times New Roman" w:hAnsi="Times New Roman"/>
          <w:b/>
          <w:bCs/>
          <w:i/>
          <w:sz w:val="24"/>
          <w:szCs w:val="24"/>
        </w:rPr>
        <w:lastRenderedPageBreak/>
        <w:t xml:space="preserve">В состав структуры управления школой входят: </w:t>
      </w:r>
    </w:p>
    <w:p w:rsidR="0003562A" w:rsidRPr="00CD0615" w:rsidRDefault="0003562A" w:rsidP="004D5CA6">
      <w:pPr>
        <w:numPr>
          <w:ilvl w:val="0"/>
          <w:numId w:val="15"/>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 xml:space="preserve">Общешкольная конференция </w:t>
      </w:r>
    </w:p>
    <w:p w:rsidR="0003562A" w:rsidRPr="00CD0615" w:rsidRDefault="0003562A" w:rsidP="004D5CA6">
      <w:pPr>
        <w:numPr>
          <w:ilvl w:val="0"/>
          <w:numId w:val="15"/>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 xml:space="preserve">Управляющий совет </w:t>
      </w:r>
    </w:p>
    <w:p w:rsidR="0003562A" w:rsidRPr="00CD0615" w:rsidRDefault="0003562A" w:rsidP="004D5CA6">
      <w:pPr>
        <w:numPr>
          <w:ilvl w:val="0"/>
          <w:numId w:val="15"/>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 xml:space="preserve">Педагогический совет </w:t>
      </w:r>
    </w:p>
    <w:p w:rsidR="0003562A" w:rsidRPr="00CD0615" w:rsidRDefault="0003562A" w:rsidP="004D5CA6">
      <w:pPr>
        <w:numPr>
          <w:ilvl w:val="0"/>
          <w:numId w:val="15"/>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 xml:space="preserve">Общее собрание трудового коллектива </w:t>
      </w:r>
    </w:p>
    <w:p w:rsidR="0003562A" w:rsidRPr="00CD0615" w:rsidRDefault="0003562A" w:rsidP="004D5CA6">
      <w:pPr>
        <w:numPr>
          <w:ilvl w:val="0"/>
          <w:numId w:val="15"/>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 xml:space="preserve">Попечительский совет </w:t>
      </w:r>
    </w:p>
    <w:p w:rsidR="0003562A" w:rsidRPr="00CD0615" w:rsidRDefault="0003562A" w:rsidP="004D5CA6">
      <w:pPr>
        <w:numPr>
          <w:ilvl w:val="0"/>
          <w:numId w:val="15"/>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 xml:space="preserve">Научно-методический совет </w:t>
      </w:r>
    </w:p>
    <w:p w:rsidR="0003562A" w:rsidRPr="00CD0615" w:rsidRDefault="0003562A" w:rsidP="004D5CA6">
      <w:pPr>
        <w:numPr>
          <w:ilvl w:val="0"/>
          <w:numId w:val="15"/>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 xml:space="preserve">Административный совет </w:t>
      </w:r>
    </w:p>
    <w:p w:rsidR="0003562A" w:rsidRPr="00CD0615" w:rsidRDefault="0003562A" w:rsidP="00BB0448">
      <w:pPr>
        <w:spacing w:after="0" w:line="240" w:lineRule="auto"/>
        <w:ind w:firstLine="567"/>
        <w:jc w:val="both"/>
        <w:rPr>
          <w:rFonts w:ascii="Times New Roman" w:hAnsi="Times New Roman"/>
          <w:i/>
          <w:sz w:val="24"/>
          <w:szCs w:val="24"/>
        </w:rPr>
      </w:pPr>
      <w:r w:rsidRPr="00CD0615">
        <w:rPr>
          <w:rFonts w:ascii="Times New Roman" w:hAnsi="Times New Roman"/>
          <w:sz w:val="24"/>
          <w:szCs w:val="24"/>
        </w:rPr>
        <w:t xml:space="preserve">Организационная структура школьного управления позволяет участникам образовательного процесса самостоятельно определять направления, характер и формы деятельности. Демократичность школьного уклада – это коллегиальность в управлении учебно-воспитательным процессом школы всех заинтересованных субъектов – педагогов, учеников, родителей и общественности.  </w:t>
      </w:r>
    </w:p>
    <w:p w:rsidR="0003562A" w:rsidRPr="00CD0615" w:rsidRDefault="0003562A" w:rsidP="00BB0448">
      <w:pPr>
        <w:spacing w:after="0" w:line="240" w:lineRule="auto"/>
        <w:ind w:firstLine="567"/>
        <w:jc w:val="both"/>
        <w:rPr>
          <w:rFonts w:ascii="Times New Roman" w:hAnsi="Times New Roman"/>
          <w:sz w:val="24"/>
          <w:szCs w:val="24"/>
        </w:rPr>
      </w:pPr>
      <w:r w:rsidRPr="00CD0615">
        <w:rPr>
          <w:rFonts w:ascii="Times New Roman" w:hAnsi="Times New Roman"/>
          <w:sz w:val="24"/>
          <w:szCs w:val="24"/>
        </w:rPr>
        <w:tab/>
        <w:t>Управление в школе осуществляется на основе сотрудничества и соуправления  вышеуказанных структур с опорой на инициативу и творческий потенциал всего педагогического коллектива. Все участники учебно-воспитательного процесса становятся субъектами управления. Увеличение количества горизонтальных связей между учителями и другими структурными подразделениями обеспечивает также кафедральная структура управления. В школе действуют 7 предметных кафедр</w:t>
      </w:r>
      <w:r w:rsidR="001242DA">
        <w:rPr>
          <w:rFonts w:ascii="Times New Roman" w:hAnsi="Times New Roman"/>
          <w:sz w:val="24"/>
          <w:szCs w:val="24"/>
        </w:rPr>
        <w:t xml:space="preserve"> и 3 МО</w:t>
      </w:r>
      <w:r w:rsidRPr="00CD0615">
        <w:rPr>
          <w:rFonts w:ascii="Times New Roman" w:hAnsi="Times New Roman"/>
          <w:sz w:val="24"/>
          <w:szCs w:val="24"/>
        </w:rPr>
        <w:t>:</w:t>
      </w:r>
    </w:p>
    <w:p w:rsidR="0003562A" w:rsidRPr="00CD0615" w:rsidRDefault="0003562A" w:rsidP="004D5CA6">
      <w:pPr>
        <w:numPr>
          <w:ilvl w:val="0"/>
          <w:numId w:val="16"/>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Кафедра управления образовательным процессом</w:t>
      </w:r>
    </w:p>
    <w:p w:rsidR="0003562A" w:rsidRPr="00CD0615" w:rsidRDefault="0003562A" w:rsidP="004D5CA6">
      <w:pPr>
        <w:numPr>
          <w:ilvl w:val="0"/>
          <w:numId w:val="16"/>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Кафедра начального образования</w:t>
      </w:r>
    </w:p>
    <w:p w:rsidR="0003562A" w:rsidRPr="00CD0615" w:rsidRDefault="0003562A" w:rsidP="004D5CA6">
      <w:pPr>
        <w:numPr>
          <w:ilvl w:val="0"/>
          <w:numId w:val="16"/>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Кафедра предметов гуманитарного цикла</w:t>
      </w:r>
      <w:r w:rsidR="001242DA">
        <w:rPr>
          <w:rFonts w:ascii="Times New Roman" w:hAnsi="Times New Roman"/>
          <w:b/>
          <w:i/>
          <w:sz w:val="24"/>
          <w:szCs w:val="24"/>
        </w:rPr>
        <w:t xml:space="preserve"> (МО учителей национального цикла, МО учителей истории и обществознания)</w:t>
      </w:r>
    </w:p>
    <w:p w:rsidR="0003562A" w:rsidRPr="00CD0615" w:rsidRDefault="0003562A" w:rsidP="004D5CA6">
      <w:pPr>
        <w:numPr>
          <w:ilvl w:val="0"/>
          <w:numId w:val="16"/>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Кафедра иностранных языков</w:t>
      </w:r>
    </w:p>
    <w:p w:rsidR="0003562A" w:rsidRPr="00CD0615" w:rsidRDefault="0003562A" w:rsidP="004D5CA6">
      <w:pPr>
        <w:numPr>
          <w:ilvl w:val="0"/>
          <w:numId w:val="16"/>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Кафедра физико-математических наук</w:t>
      </w:r>
      <w:r w:rsidR="001242DA">
        <w:rPr>
          <w:rFonts w:ascii="Times New Roman" w:hAnsi="Times New Roman"/>
          <w:b/>
          <w:i/>
          <w:sz w:val="24"/>
          <w:szCs w:val="24"/>
        </w:rPr>
        <w:t xml:space="preserve"> (МО учителей физики)</w:t>
      </w:r>
    </w:p>
    <w:p w:rsidR="0003562A" w:rsidRPr="00CD0615" w:rsidRDefault="0003562A" w:rsidP="004D5CA6">
      <w:pPr>
        <w:numPr>
          <w:ilvl w:val="0"/>
          <w:numId w:val="16"/>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Кафедра естественных наук</w:t>
      </w:r>
    </w:p>
    <w:p w:rsidR="0003562A" w:rsidRDefault="0003562A" w:rsidP="004D5CA6">
      <w:pPr>
        <w:numPr>
          <w:ilvl w:val="0"/>
          <w:numId w:val="16"/>
        </w:numPr>
        <w:spacing w:after="0" w:line="240" w:lineRule="auto"/>
        <w:ind w:left="0" w:firstLine="567"/>
        <w:jc w:val="both"/>
        <w:rPr>
          <w:rFonts w:ascii="Times New Roman" w:hAnsi="Times New Roman"/>
          <w:b/>
          <w:i/>
          <w:sz w:val="24"/>
          <w:szCs w:val="24"/>
        </w:rPr>
      </w:pPr>
      <w:r w:rsidRPr="00CD0615">
        <w:rPr>
          <w:rFonts w:ascii="Times New Roman" w:hAnsi="Times New Roman"/>
          <w:b/>
          <w:i/>
          <w:sz w:val="24"/>
          <w:szCs w:val="24"/>
        </w:rPr>
        <w:t>Кафедра физической культуры и здоровья</w:t>
      </w:r>
    </w:p>
    <w:p w:rsidR="001242DA" w:rsidRPr="001242DA" w:rsidRDefault="001242DA" w:rsidP="004D5CA6">
      <w:pPr>
        <w:numPr>
          <w:ilvl w:val="0"/>
          <w:numId w:val="16"/>
        </w:numPr>
        <w:spacing w:after="0" w:line="240" w:lineRule="auto"/>
        <w:ind w:left="0" w:firstLine="567"/>
        <w:jc w:val="both"/>
        <w:rPr>
          <w:rFonts w:ascii="Times New Roman" w:hAnsi="Times New Roman"/>
          <w:b/>
          <w:i/>
          <w:sz w:val="24"/>
          <w:szCs w:val="24"/>
        </w:rPr>
      </w:pPr>
      <w:r>
        <w:rPr>
          <w:rFonts w:ascii="Times New Roman" w:hAnsi="Times New Roman"/>
          <w:b/>
          <w:i/>
          <w:sz w:val="24"/>
          <w:szCs w:val="24"/>
        </w:rPr>
        <w:t xml:space="preserve"> МО </w:t>
      </w:r>
      <w:r w:rsidRPr="00CD0615">
        <w:rPr>
          <w:rFonts w:ascii="Times New Roman" w:hAnsi="Times New Roman"/>
          <w:b/>
          <w:i/>
          <w:sz w:val="24"/>
          <w:szCs w:val="24"/>
        </w:rPr>
        <w:t>предметов эстетического цикла</w:t>
      </w:r>
    </w:p>
    <w:p w:rsidR="0003562A" w:rsidRPr="00CD0615" w:rsidRDefault="0003562A" w:rsidP="00BB0448">
      <w:pPr>
        <w:spacing w:after="0" w:line="240" w:lineRule="auto"/>
        <w:ind w:firstLine="567"/>
        <w:jc w:val="both"/>
        <w:rPr>
          <w:rFonts w:ascii="Times New Roman" w:hAnsi="Times New Roman"/>
          <w:sz w:val="24"/>
          <w:szCs w:val="24"/>
        </w:rPr>
      </w:pPr>
      <w:r w:rsidRPr="00CD0615">
        <w:rPr>
          <w:rFonts w:ascii="Times New Roman" w:hAnsi="Times New Roman"/>
          <w:sz w:val="24"/>
          <w:szCs w:val="24"/>
        </w:rPr>
        <w:t>При демократической системе управления:</w:t>
      </w:r>
    </w:p>
    <w:p w:rsidR="0003562A" w:rsidRPr="00CD0615" w:rsidRDefault="0003562A" w:rsidP="00BB0448">
      <w:pPr>
        <w:spacing w:after="0" w:line="240" w:lineRule="auto"/>
        <w:ind w:firstLine="567"/>
        <w:jc w:val="both"/>
        <w:rPr>
          <w:rFonts w:ascii="Times New Roman" w:hAnsi="Times New Roman"/>
          <w:sz w:val="24"/>
          <w:szCs w:val="24"/>
        </w:rPr>
      </w:pPr>
      <w:r w:rsidRPr="00CD0615">
        <w:rPr>
          <w:rFonts w:ascii="Times New Roman" w:hAnsi="Times New Roman"/>
          <w:sz w:val="24"/>
          <w:szCs w:val="24"/>
        </w:rPr>
        <w:t>-происходит перераспределение функций управления по принципу «директор – заместители – руководители кафедр и других структурных подразделений»;</w:t>
      </w:r>
    </w:p>
    <w:p w:rsidR="0003562A" w:rsidRPr="00CD0615" w:rsidRDefault="0003562A" w:rsidP="00BB0448">
      <w:pPr>
        <w:spacing w:after="0" w:line="240" w:lineRule="auto"/>
        <w:ind w:firstLine="567"/>
        <w:jc w:val="both"/>
        <w:rPr>
          <w:rFonts w:ascii="Times New Roman" w:hAnsi="Times New Roman"/>
          <w:sz w:val="24"/>
          <w:szCs w:val="24"/>
        </w:rPr>
      </w:pPr>
      <w:r w:rsidRPr="00CD0615">
        <w:rPr>
          <w:rFonts w:ascii="Times New Roman" w:hAnsi="Times New Roman"/>
          <w:sz w:val="24"/>
          <w:szCs w:val="24"/>
        </w:rPr>
        <w:t>-учитель из исполнителя превращается в соорганизатора образовательного процесса;</w:t>
      </w:r>
    </w:p>
    <w:p w:rsidR="0003562A" w:rsidRPr="00CD0615" w:rsidRDefault="0003562A" w:rsidP="00BB0448">
      <w:pPr>
        <w:spacing w:after="0" w:line="240" w:lineRule="auto"/>
        <w:ind w:firstLine="567"/>
        <w:jc w:val="both"/>
        <w:rPr>
          <w:rFonts w:ascii="Times New Roman" w:hAnsi="Times New Roman"/>
          <w:sz w:val="24"/>
          <w:szCs w:val="24"/>
        </w:rPr>
      </w:pPr>
      <w:r w:rsidRPr="00CD0615">
        <w:rPr>
          <w:rFonts w:ascii="Times New Roman" w:hAnsi="Times New Roman"/>
          <w:sz w:val="24"/>
          <w:szCs w:val="24"/>
        </w:rPr>
        <w:t xml:space="preserve">-в ходе совместной деятельности формируется самостоятельность всех субъектов образовательного процесса.  </w:t>
      </w:r>
    </w:p>
    <w:p w:rsidR="0003562A" w:rsidRPr="00CD0615" w:rsidRDefault="0003562A" w:rsidP="00BB0448">
      <w:pPr>
        <w:spacing w:after="0" w:line="240" w:lineRule="auto"/>
        <w:ind w:firstLine="567"/>
        <w:jc w:val="both"/>
        <w:rPr>
          <w:rFonts w:ascii="Times New Roman" w:hAnsi="Times New Roman"/>
          <w:sz w:val="24"/>
          <w:szCs w:val="24"/>
        </w:rPr>
      </w:pPr>
      <w:r w:rsidRPr="00CD0615">
        <w:rPr>
          <w:rFonts w:ascii="Times New Roman" w:hAnsi="Times New Roman"/>
          <w:sz w:val="24"/>
          <w:szCs w:val="24"/>
        </w:rPr>
        <w:t>Школа стремится к социальному партнерству и взаимодействию, поэтому инициирует вовлечение различных общественных субъектов в процесс управления школой. Попечительский совет активно работает в этой области соуправления с администрацией школы. По инициативе Попечительского совета реализуются несколько долгосрочных проектов, направленных на развитие инновационных процессов в школе и социальную поддержку всех направлений, определенных «Программой развития школы».</w:t>
      </w:r>
    </w:p>
    <w:p w:rsidR="0003562A" w:rsidRPr="00CD0615" w:rsidRDefault="0003562A" w:rsidP="00BB0448">
      <w:pPr>
        <w:spacing w:after="0" w:line="240" w:lineRule="auto"/>
        <w:ind w:firstLine="567"/>
        <w:jc w:val="both"/>
        <w:rPr>
          <w:rFonts w:ascii="Times New Roman" w:hAnsi="Times New Roman"/>
          <w:sz w:val="24"/>
          <w:szCs w:val="24"/>
        </w:rPr>
      </w:pPr>
      <w:r w:rsidRPr="00CD0615">
        <w:rPr>
          <w:rFonts w:ascii="Times New Roman" w:hAnsi="Times New Roman"/>
          <w:sz w:val="24"/>
          <w:szCs w:val="24"/>
        </w:rPr>
        <w:t>Попечительским советом школы учреждены:</w:t>
      </w:r>
    </w:p>
    <w:p w:rsidR="0003562A" w:rsidRPr="00CD0615" w:rsidRDefault="0003562A" w:rsidP="004D5CA6">
      <w:pPr>
        <w:numPr>
          <w:ilvl w:val="0"/>
          <w:numId w:val="17"/>
        </w:numPr>
        <w:spacing w:after="0" w:line="240" w:lineRule="auto"/>
        <w:ind w:left="0" w:firstLine="567"/>
        <w:jc w:val="both"/>
        <w:rPr>
          <w:rFonts w:ascii="Times New Roman" w:hAnsi="Times New Roman"/>
          <w:sz w:val="24"/>
          <w:szCs w:val="24"/>
        </w:rPr>
      </w:pPr>
      <w:r w:rsidRPr="00CD0615">
        <w:rPr>
          <w:rFonts w:ascii="Times New Roman" w:hAnsi="Times New Roman"/>
          <w:b/>
          <w:i/>
          <w:sz w:val="24"/>
          <w:szCs w:val="24"/>
        </w:rPr>
        <w:t>Премия имени В.И. Кубашевской</w:t>
      </w:r>
      <w:r w:rsidRPr="00CD0615">
        <w:rPr>
          <w:rFonts w:ascii="Times New Roman" w:hAnsi="Times New Roman"/>
          <w:sz w:val="24"/>
          <w:szCs w:val="24"/>
        </w:rPr>
        <w:t xml:space="preserve">, </w:t>
      </w:r>
      <w:r w:rsidRPr="00CD0615">
        <w:rPr>
          <w:rFonts w:ascii="Times New Roman" w:hAnsi="Times New Roman"/>
          <w:bCs/>
          <w:iCs/>
          <w:sz w:val="24"/>
          <w:szCs w:val="24"/>
        </w:rPr>
        <w:t>заслуженного учителя ЯАССР, отличника народного просвещения РФ, кавалера ордена Трудового Красного Знамени – присуждается ежегодно лучшему учителю и лучшему выпускнику школы по итогам учебного года.</w:t>
      </w:r>
    </w:p>
    <w:p w:rsidR="0003562A" w:rsidRPr="00CD0615" w:rsidRDefault="0003562A" w:rsidP="004D5CA6">
      <w:pPr>
        <w:numPr>
          <w:ilvl w:val="0"/>
          <w:numId w:val="17"/>
        </w:numPr>
        <w:spacing w:after="0" w:line="240" w:lineRule="auto"/>
        <w:ind w:left="0" w:firstLine="567"/>
        <w:jc w:val="both"/>
        <w:rPr>
          <w:rFonts w:ascii="Times New Roman" w:hAnsi="Times New Roman"/>
          <w:bCs/>
          <w:iCs/>
          <w:sz w:val="24"/>
          <w:szCs w:val="24"/>
        </w:rPr>
      </w:pPr>
      <w:r w:rsidRPr="00CD0615">
        <w:rPr>
          <w:rFonts w:ascii="Times New Roman" w:hAnsi="Times New Roman"/>
          <w:b/>
          <w:i/>
          <w:sz w:val="24"/>
          <w:szCs w:val="24"/>
        </w:rPr>
        <w:t xml:space="preserve">Премии отличникам учебы  </w:t>
      </w:r>
      <w:r w:rsidRPr="00CD0615">
        <w:rPr>
          <w:rFonts w:ascii="Times New Roman" w:hAnsi="Times New Roman"/>
          <w:sz w:val="24"/>
          <w:szCs w:val="24"/>
        </w:rPr>
        <w:t>- присуждаются по итогам двух учебных полугодий.</w:t>
      </w:r>
    </w:p>
    <w:p w:rsidR="0003562A" w:rsidRPr="00EE7875" w:rsidRDefault="0003562A" w:rsidP="004D5CA6">
      <w:pPr>
        <w:numPr>
          <w:ilvl w:val="0"/>
          <w:numId w:val="17"/>
        </w:numPr>
        <w:spacing w:after="0" w:line="240" w:lineRule="auto"/>
        <w:ind w:left="0" w:firstLine="567"/>
        <w:jc w:val="both"/>
        <w:rPr>
          <w:rFonts w:ascii="Times New Roman" w:hAnsi="Times New Roman"/>
          <w:bCs/>
          <w:iCs/>
          <w:sz w:val="24"/>
          <w:szCs w:val="24"/>
        </w:rPr>
      </w:pPr>
      <w:r w:rsidRPr="00CD0615">
        <w:rPr>
          <w:rFonts w:ascii="Times New Roman" w:hAnsi="Times New Roman"/>
          <w:b/>
          <w:i/>
          <w:sz w:val="24"/>
          <w:szCs w:val="24"/>
        </w:rPr>
        <w:t>Премии победителям олимпиад, НПК, конкурсов, смотров городского, республиканского и Всероссийского уровней</w:t>
      </w:r>
      <w:r w:rsidRPr="00CD0615">
        <w:rPr>
          <w:rFonts w:ascii="Times New Roman" w:hAnsi="Times New Roman"/>
          <w:sz w:val="24"/>
          <w:szCs w:val="24"/>
        </w:rPr>
        <w:t xml:space="preserve"> – присуждаются ежегодно по результатам мероприятий.</w:t>
      </w:r>
    </w:p>
    <w:p w:rsidR="00EE7875" w:rsidRDefault="00EE7875" w:rsidP="00EE7875">
      <w:pPr>
        <w:spacing w:after="0" w:line="240" w:lineRule="auto"/>
        <w:ind w:left="567"/>
        <w:jc w:val="both"/>
        <w:rPr>
          <w:rFonts w:ascii="Times New Roman" w:hAnsi="Times New Roman"/>
          <w:b/>
          <w:i/>
          <w:sz w:val="24"/>
          <w:szCs w:val="24"/>
        </w:rPr>
      </w:pPr>
    </w:p>
    <w:p w:rsidR="00EE7875" w:rsidRPr="00CD0615" w:rsidRDefault="00EE7875" w:rsidP="00EE7875">
      <w:pPr>
        <w:spacing w:after="0" w:line="240" w:lineRule="auto"/>
        <w:ind w:left="567"/>
        <w:jc w:val="both"/>
        <w:rPr>
          <w:rFonts w:ascii="Times New Roman" w:hAnsi="Times New Roman"/>
          <w:bCs/>
          <w:iCs/>
          <w:sz w:val="24"/>
          <w:szCs w:val="24"/>
        </w:rPr>
      </w:pPr>
    </w:p>
    <w:p w:rsidR="0003562A" w:rsidRPr="004673CA" w:rsidRDefault="0003562A" w:rsidP="00BB0448">
      <w:pPr>
        <w:spacing w:after="0" w:line="240" w:lineRule="auto"/>
        <w:ind w:firstLine="567"/>
        <w:jc w:val="both"/>
        <w:rPr>
          <w:rFonts w:ascii="Times New Roman" w:hAnsi="Times New Roman"/>
          <w:b/>
          <w:color w:val="FF0000"/>
          <w:sz w:val="24"/>
          <w:szCs w:val="24"/>
        </w:rPr>
      </w:pPr>
    </w:p>
    <w:p w:rsidR="0003562A" w:rsidRPr="00704B98" w:rsidRDefault="0003562A" w:rsidP="003835FD">
      <w:pPr>
        <w:spacing w:after="0" w:line="240" w:lineRule="auto"/>
        <w:ind w:left="-426"/>
        <w:jc w:val="center"/>
        <w:rPr>
          <w:rFonts w:ascii="Times New Roman" w:hAnsi="Times New Roman"/>
          <w:b/>
          <w:sz w:val="28"/>
          <w:szCs w:val="28"/>
        </w:rPr>
      </w:pPr>
      <w:r w:rsidRPr="00704B98">
        <w:rPr>
          <w:rFonts w:ascii="Times New Roman" w:hAnsi="Times New Roman"/>
          <w:b/>
          <w:sz w:val="28"/>
          <w:szCs w:val="28"/>
          <w:lang w:val="en-US"/>
        </w:rPr>
        <w:lastRenderedPageBreak/>
        <w:t>VIII</w:t>
      </w:r>
      <w:r w:rsidRPr="00704B98">
        <w:rPr>
          <w:rFonts w:ascii="Times New Roman" w:hAnsi="Times New Roman"/>
          <w:b/>
          <w:sz w:val="28"/>
          <w:szCs w:val="28"/>
        </w:rPr>
        <w:t xml:space="preserve">  Цели и задачи НМР, деятельность по их решению за отчетный период</w:t>
      </w:r>
    </w:p>
    <w:p w:rsidR="006A6C74" w:rsidRPr="00704B98" w:rsidRDefault="006A6C74" w:rsidP="002819A7">
      <w:pPr>
        <w:spacing w:after="0" w:line="240" w:lineRule="auto"/>
        <w:ind w:firstLine="567"/>
        <w:jc w:val="both"/>
        <w:rPr>
          <w:rFonts w:ascii="Times New Roman" w:hAnsi="Times New Roman"/>
          <w:sz w:val="24"/>
          <w:szCs w:val="24"/>
        </w:rPr>
      </w:pPr>
    </w:p>
    <w:p w:rsidR="00AA7684" w:rsidRPr="00AA7684" w:rsidRDefault="00AA7684" w:rsidP="00AA7684">
      <w:pPr>
        <w:spacing w:after="0" w:line="240" w:lineRule="auto"/>
        <w:ind w:firstLine="709"/>
        <w:jc w:val="both"/>
        <w:rPr>
          <w:rFonts w:ascii="Times New Roman" w:hAnsi="Times New Roman"/>
          <w:b/>
          <w:bCs/>
          <w:iCs/>
          <w:sz w:val="24"/>
          <w:szCs w:val="24"/>
        </w:rPr>
      </w:pPr>
      <w:r w:rsidRPr="00AA7684">
        <w:rPr>
          <w:rFonts w:ascii="Times New Roman" w:hAnsi="Times New Roman"/>
          <w:sz w:val="24"/>
          <w:szCs w:val="24"/>
        </w:rPr>
        <w:t xml:space="preserve">Организация учебно-воспитательного процесса в 2013-2014 учебном году выстраивалась в соответствии с методической темой школы </w:t>
      </w:r>
      <w:r w:rsidRPr="00AA7684">
        <w:rPr>
          <w:rFonts w:ascii="Times New Roman" w:hAnsi="Times New Roman"/>
          <w:b/>
          <w:bCs/>
          <w:i/>
          <w:iCs/>
          <w:sz w:val="24"/>
          <w:szCs w:val="24"/>
        </w:rPr>
        <w:t xml:space="preserve">«Создание педагогических условий для духовно-нравственного развития учащихся как основа повышения их конкурентоспособности и социальной мобильности» </w:t>
      </w:r>
      <w:r w:rsidRPr="00AA7684">
        <w:rPr>
          <w:rFonts w:ascii="Times New Roman" w:hAnsi="Times New Roman"/>
          <w:bCs/>
          <w:iCs/>
          <w:sz w:val="24"/>
          <w:szCs w:val="24"/>
        </w:rPr>
        <w:t>и темы НМР на 2013-14 уч.год</w:t>
      </w:r>
      <w:r w:rsidRPr="00AA7684">
        <w:rPr>
          <w:rFonts w:ascii="Times New Roman" w:hAnsi="Times New Roman"/>
          <w:b/>
          <w:bCs/>
          <w:i/>
          <w:iCs/>
          <w:sz w:val="24"/>
          <w:szCs w:val="24"/>
        </w:rPr>
        <w:t xml:space="preserve"> «Комплексное использование современных подходов к организации учебно-воспитательного процесса с целью развития личностных способностей учащихся».</w:t>
      </w:r>
    </w:p>
    <w:p w:rsidR="00AA7684" w:rsidRPr="00AA7684" w:rsidRDefault="00AA7684" w:rsidP="00AA7684">
      <w:pPr>
        <w:spacing w:after="0" w:line="240" w:lineRule="auto"/>
        <w:ind w:firstLine="709"/>
        <w:jc w:val="center"/>
        <w:rPr>
          <w:rFonts w:ascii="Times New Roman" w:hAnsi="Times New Roman"/>
          <w:b/>
          <w:bCs/>
          <w:sz w:val="24"/>
          <w:szCs w:val="24"/>
        </w:rPr>
      </w:pPr>
      <w:r w:rsidRPr="00AA7684">
        <w:rPr>
          <w:rFonts w:ascii="Times New Roman" w:hAnsi="Times New Roman"/>
          <w:b/>
          <w:bCs/>
          <w:sz w:val="24"/>
          <w:szCs w:val="24"/>
        </w:rPr>
        <w:t>Ключевые моменты НМР:</w:t>
      </w:r>
    </w:p>
    <w:p w:rsidR="00AA7684" w:rsidRPr="00AA7684" w:rsidRDefault="00AA7684" w:rsidP="004D5CA6">
      <w:pPr>
        <w:numPr>
          <w:ilvl w:val="0"/>
          <w:numId w:val="43"/>
        </w:numPr>
        <w:spacing w:after="0" w:line="240" w:lineRule="auto"/>
        <w:ind w:left="0" w:firstLine="709"/>
        <w:jc w:val="both"/>
        <w:rPr>
          <w:rFonts w:ascii="Times New Roman" w:hAnsi="Times New Roman"/>
          <w:sz w:val="24"/>
          <w:szCs w:val="24"/>
        </w:rPr>
      </w:pPr>
      <w:r w:rsidRPr="00AA7684">
        <w:rPr>
          <w:rFonts w:ascii="Times New Roman" w:hAnsi="Times New Roman"/>
          <w:bCs/>
          <w:sz w:val="24"/>
          <w:szCs w:val="24"/>
        </w:rPr>
        <w:t>участие в педагогических чтениях,  конкурсах, мероприятиях, семинарах;</w:t>
      </w:r>
    </w:p>
    <w:p w:rsidR="00AA7684" w:rsidRPr="00AA7684" w:rsidRDefault="00AA7684" w:rsidP="004D5CA6">
      <w:pPr>
        <w:numPr>
          <w:ilvl w:val="0"/>
          <w:numId w:val="43"/>
        </w:numPr>
        <w:spacing w:after="0" w:line="240" w:lineRule="auto"/>
        <w:ind w:left="0" w:firstLine="709"/>
        <w:jc w:val="both"/>
        <w:rPr>
          <w:rFonts w:ascii="Times New Roman" w:hAnsi="Times New Roman"/>
          <w:sz w:val="24"/>
          <w:szCs w:val="24"/>
        </w:rPr>
      </w:pPr>
      <w:r w:rsidRPr="00AA7684">
        <w:rPr>
          <w:rFonts w:ascii="Times New Roman" w:hAnsi="Times New Roman"/>
          <w:bCs/>
          <w:sz w:val="24"/>
          <w:szCs w:val="24"/>
        </w:rPr>
        <w:t>участие во Всероссийском Конкурсе «100 лучших школ России 2014»;</w:t>
      </w:r>
    </w:p>
    <w:p w:rsidR="00AA7684" w:rsidRPr="00AA7684" w:rsidRDefault="00AA7684" w:rsidP="004D5CA6">
      <w:pPr>
        <w:numPr>
          <w:ilvl w:val="0"/>
          <w:numId w:val="43"/>
        </w:numPr>
        <w:spacing w:after="0" w:line="240" w:lineRule="auto"/>
        <w:ind w:left="0" w:firstLine="709"/>
        <w:jc w:val="both"/>
        <w:rPr>
          <w:rFonts w:ascii="Times New Roman" w:hAnsi="Times New Roman"/>
          <w:sz w:val="24"/>
          <w:szCs w:val="24"/>
        </w:rPr>
      </w:pPr>
      <w:r w:rsidRPr="00AA7684">
        <w:rPr>
          <w:rFonts w:ascii="Times New Roman" w:hAnsi="Times New Roman"/>
          <w:bCs/>
          <w:sz w:val="24"/>
          <w:szCs w:val="24"/>
        </w:rPr>
        <w:t>участие в городских профессиональных конкурсах «Лучший учитель 2014 г.» и «Педагогический дебют 2014 г.»</w:t>
      </w:r>
    </w:p>
    <w:p w:rsidR="00AA7684" w:rsidRPr="00AA7684" w:rsidRDefault="00AA7684" w:rsidP="004D5CA6">
      <w:pPr>
        <w:numPr>
          <w:ilvl w:val="0"/>
          <w:numId w:val="43"/>
        </w:numPr>
        <w:spacing w:after="0" w:line="240" w:lineRule="auto"/>
        <w:ind w:left="0" w:firstLine="709"/>
        <w:jc w:val="both"/>
        <w:rPr>
          <w:rFonts w:ascii="Times New Roman" w:hAnsi="Times New Roman"/>
          <w:sz w:val="24"/>
          <w:szCs w:val="24"/>
        </w:rPr>
      </w:pPr>
      <w:r w:rsidRPr="00AA7684">
        <w:rPr>
          <w:rFonts w:ascii="Times New Roman" w:hAnsi="Times New Roman"/>
          <w:bCs/>
          <w:sz w:val="24"/>
          <w:szCs w:val="24"/>
        </w:rPr>
        <w:t>участие в  городской, республиканской, всероссийской научно-практической конференциях школьников «Шаг в будущее»;</w:t>
      </w:r>
    </w:p>
    <w:p w:rsidR="00AA7684" w:rsidRPr="00AA7684" w:rsidRDefault="00AA7684" w:rsidP="004D5CA6">
      <w:pPr>
        <w:numPr>
          <w:ilvl w:val="0"/>
          <w:numId w:val="43"/>
        </w:numPr>
        <w:spacing w:after="0" w:line="240" w:lineRule="auto"/>
        <w:ind w:left="0" w:firstLine="709"/>
        <w:jc w:val="both"/>
        <w:rPr>
          <w:rFonts w:ascii="Times New Roman" w:hAnsi="Times New Roman"/>
          <w:sz w:val="24"/>
          <w:szCs w:val="24"/>
        </w:rPr>
      </w:pPr>
      <w:r w:rsidRPr="00AA7684">
        <w:rPr>
          <w:rFonts w:ascii="Times New Roman" w:hAnsi="Times New Roman"/>
          <w:bCs/>
          <w:sz w:val="24"/>
          <w:szCs w:val="24"/>
        </w:rPr>
        <w:t xml:space="preserve">организация и проведение на базе школы  семинаров для учителей города и республики; </w:t>
      </w:r>
    </w:p>
    <w:p w:rsidR="00AA7684" w:rsidRPr="00AA7684" w:rsidRDefault="00AA7684" w:rsidP="004D5CA6">
      <w:pPr>
        <w:numPr>
          <w:ilvl w:val="0"/>
          <w:numId w:val="43"/>
        </w:numPr>
        <w:spacing w:after="0" w:line="240" w:lineRule="auto"/>
        <w:ind w:left="0" w:firstLine="709"/>
        <w:jc w:val="both"/>
        <w:rPr>
          <w:rFonts w:ascii="Times New Roman" w:hAnsi="Times New Roman"/>
          <w:sz w:val="24"/>
          <w:szCs w:val="24"/>
        </w:rPr>
      </w:pPr>
      <w:r w:rsidRPr="00AA7684">
        <w:rPr>
          <w:rFonts w:ascii="Times New Roman" w:hAnsi="Times New Roman"/>
          <w:bCs/>
          <w:sz w:val="24"/>
          <w:szCs w:val="24"/>
        </w:rPr>
        <w:t xml:space="preserve">аттестация учителей; </w:t>
      </w:r>
    </w:p>
    <w:p w:rsidR="00AA7684" w:rsidRPr="00AA7684" w:rsidRDefault="00AA7684" w:rsidP="004D5CA6">
      <w:pPr>
        <w:numPr>
          <w:ilvl w:val="0"/>
          <w:numId w:val="43"/>
        </w:numPr>
        <w:spacing w:after="0" w:line="240" w:lineRule="auto"/>
        <w:ind w:left="0" w:firstLine="709"/>
        <w:jc w:val="both"/>
        <w:rPr>
          <w:rFonts w:ascii="Times New Roman" w:hAnsi="Times New Roman"/>
          <w:sz w:val="24"/>
          <w:szCs w:val="24"/>
        </w:rPr>
      </w:pPr>
      <w:r w:rsidRPr="00AA7684">
        <w:rPr>
          <w:rFonts w:ascii="Times New Roman" w:hAnsi="Times New Roman"/>
          <w:bCs/>
          <w:sz w:val="24"/>
          <w:szCs w:val="24"/>
        </w:rPr>
        <w:t>проведение предметных недель и декад математики и физики, иностранных языков, естественных наук, психологии, истории, филологических наук;</w:t>
      </w:r>
    </w:p>
    <w:p w:rsidR="00AA7684" w:rsidRPr="00AA7684" w:rsidRDefault="00AA7684" w:rsidP="004D5CA6">
      <w:pPr>
        <w:numPr>
          <w:ilvl w:val="0"/>
          <w:numId w:val="43"/>
        </w:numPr>
        <w:spacing w:after="0" w:line="240" w:lineRule="auto"/>
        <w:ind w:left="0" w:firstLine="709"/>
        <w:jc w:val="both"/>
        <w:rPr>
          <w:rFonts w:ascii="Times New Roman" w:hAnsi="Times New Roman"/>
          <w:sz w:val="24"/>
          <w:szCs w:val="24"/>
        </w:rPr>
      </w:pPr>
      <w:r w:rsidRPr="00AA7684">
        <w:rPr>
          <w:rFonts w:ascii="Times New Roman" w:hAnsi="Times New Roman"/>
          <w:bCs/>
          <w:sz w:val="24"/>
          <w:szCs w:val="24"/>
        </w:rPr>
        <w:t>участие в муниципальном и республиканском этапах Всероссийских предметных олимпиад;</w:t>
      </w:r>
    </w:p>
    <w:p w:rsidR="00AA7684" w:rsidRPr="00AA7684" w:rsidRDefault="00AA7684" w:rsidP="004D5CA6">
      <w:pPr>
        <w:numPr>
          <w:ilvl w:val="0"/>
          <w:numId w:val="43"/>
        </w:numPr>
        <w:spacing w:after="0" w:line="240" w:lineRule="auto"/>
        <w:ind w:left="0" w:firstLine="709"/>
        <w:jc w:val="both"/>
        <w:rPr>
          <w:rFonts w:ascii="Times New Roman" w:hAnsi="Times New Roman"/>
          <w:sz w:val="24"/>
          <w:szCs w:val="24"/>
        </w:rPr>
      </w:pPr>
      <w:r w:rsidRPr="00AA7684">
        <w:rPr>
          <w:rFonts w:ascii="Times New Roman" w:hAnsi="Times New Roman"/>
          <w:sz w:val="24"/>
          <w:szCs w:val="24"/>
        </w:rPr>
        <w:t>проведение совместно с объединением молодых учителей «Меридиан» методического праздника «Две звезды».</w:t>
      </w:r>
    </w:p>
    <w:p w:rsidR="00AA7684" w:rsidRPr="00AA7684" w:rsidRDefault="00AA7684" w:rsidP="00AA7684">
      <w:pPr>
        <w:spacing w:after="0" w:line="240" w:lineRule="auto"/>
        <w:jc w:val="both"/>
        <w:rPr>
          <w:rFonts w:ascii="Times New Roman" w:hAnsi="Times New Roman"/>
          <w:sz w:val="24"/>
          <w:szCs w:val="24"/>
        </w:rPr>
      </w:pPr>
    </w:p>
    <w:p w:rsidR="00AA7684" w:rsidRDefault="00AA7684" w:rsidP="00AA7684">
      <w:pPr>
        <w:spacing w:after="0" w:line="240" w:lineRule="auto"/>
        <w:ind w:firstLine="709"/>
        <w:jc w:val="both"/>
        <w:rPr>
          <w:rFonts w:ascii="Times New Roman" w:hAnsi="Times New Roman"/>
          <w:sz w:val="24"/>
          <w:szCs w:val="24"/>
        </w:rPr>
      </w:pPr>
      <w:r w:rsidRPr="00AA7684">
        <w:rPr>
          <w:rFonts w:ascii="Times New Roman" w:hAnsi="Times New Roman"/>
          <w:sz w:val="24"/>
          <w:szCs w:val="24"/>
        </w:rPr>
        <w:t>В 2013-14 учебном году педколлектив принял активное и успешное участие в различных городских, республиканских, всероссийских профессиональных конкурсах, НПК, смотрах, творческих фестивалях.</w:t>
      </w:r>
    </w:p>
    <w:p w:rsidR="00AA7684" w:rsidRPr="00AA7684" w:rsidRDefault="00AA7684" w:rsidP="00AA7684">
      <w:pPr>
        <w:spacing w:after="0" w:line="240" w:lineRule="auto"/>
        <w:ind w:firstLine="709"/>
        <w:jc w:val="both"/>
        <w:rPr>
          <w:rFonts w:ascii="Times New Roman" w:hAnsi="Times New Roman"/>
          <w:sz w:val="24"/>
          <w:szCs w:val="24"/>
        </w:rPr>
      </w:pPr>
    </w:p>
    <w:p w:rsidR="00AA7684" w:rsidRPr="00AA7684" w:rsidRDefault="00AA7684" w:rsidP="00AA7684">
      <w:pPr>
        <w:spacing w:after="0" w:line="240" w:lineRule="auto"/>
        <w:ind w:firstLine="709"/>
        <w:jc w:val="center"/>
        <w:rPr>
          <w:rFonts w:ascii="Times New Roman" w:hAnsi="Times New Roman"/>
          <w:b/>
          <w:i/>
          <w:sz w:val="24"/>
          <w:szCs w:val="24"/>
        </w:rPr>
      </w:pPr>
      <w:r w:rsidRPr="00AA7684">
        <w:rPr>
          <w:rFonts w:ascii="Times New Roman" w:hAnsi="Times New Roman"/>
          <w:b/>
          <w:i/>
          <w:sz w:val="24"/>
          <w:szCs w:val="24"/>
        </w:rPr>
        <w:t>Самые значительные достижения:</w:t>
      </w:r>
    </w:p>
    <w:p w:rsidR="00AA7684" w:rsidRPr="00AA7684" w:rsidRDefault="00AA7684" w:rsidP="00AA7684">
      <w:pPr>
        <w:spacing w:after="0" w:line="240" w:lineRule="auto"/>
        <w:ind w:firstLine="709"/>
        <w:rPr>
          <w:rFonts w:ascii="Times New Roman" w:hAnsi="Times New Roman"/>
          <w:bCs/>
          <w:sz w:val="24"/>
          <w:szCs w:val="24"/>
        </w:rPr>
      </w:pPr>
      <w:r w:rsidRPr="00AA7684">
        <w:rPr>
          <w:rFonts w:ascii="Times New Roman" w:hAnsi="Times New Roman"/>
          <w:bCs/>
          <w:sz w:val="24"/>
          <w:szCs w:val="24"/>
        </w:rPr>
        <w:t>-школа стала Лауреатом в номинации «Общеобразовательные школы» на Всероссийском конкурсе «100 лучших школ России»;</w:t>
      </w:r>
    </w:p>
    <w:p w:rsidR="00AA7684" w:rsidRPr="00AA7684" w:rsidRDefault="00AA7684" w:rsidP="00AA7684">
      <w:pPr>
        <w:spacing w:after="0" w:line="240" w:lineRule="auto"/>
        <w:ind w:firstLine="709"/>
        <w:rPr>
          <w:rFonts w:ascii="Times New Roman" w:hAnsi="Times New Roman"/>
          <w:bCs/>
          <w:sz w:val="24"/>
          <w:szCs w:val="24"/>
        </w:rPr>
      </w:pPr>
      <w:r w:rsidRPr="00AA7684">
        <w:rPr>
          <w:rFonts w:ascii="Times New Roman" w:hAnsi="Times New Roman"/>
          <w:bCs/>
          <w:sz w:val="24"/>
          <w:szCs w:val="24"/>
        </w:rPr>
        <w:t xml:space="preserve">-школа награждена </w:t>
      </w:r>
      <w:r w:rsidRPr="00AA7684">
        <w:rPr>
          <w:rFonts w:ascii="Times New Roman" w:hAnsi="Times New Roman"/>
          <w:sz w:val="24"/>
          <w:szCs w:val="24"/>
        </w:rPr>
        <w:t xml:space="preserve">Дипломом </w:t>
      </w:r>
      <w:r w:rsidRPr="00AA7684">
        <w:rPr>
          <w:rFonts w:ascii="Times New Roman" w:hAnsi="Times New Roman"/>
          <w:sz w:val="24"/>
          <w:szCs w:val="24"/>
          <w:lang w:val="en-US"/>
        </w:rPr>
        <w:t>III</w:t>
      </w:r>
      <w:r w:rsidRPr="00AA7684">
        <w:rPr>
          <w:rFonts w:ascii="Times New Roman" w:hAnsi="Times New Roman"/>
          <w:sz w:val="24"/>
          <w:szCs w:val="24"/>
        </w:rPr>
        <w:t xml:space="preserve"> степени в городском смотре-конкурсе опорных школ по организации обучения и воспитания на родном (якутском) языке (проект защитили Борисова М.Н., Пестерева Н.И.); </w:t>
      </w:r>
    </w:p>
    <w:p w:rsidR="00AA7684" w:rsidRPr="00AA7684" w:rsidRDefault="00AA7684" w:rsidP="00AA7684">
      <w:pPr>
        <w:spacing w:after="0" w:line="240" w:lineRule="auto"/>
        <w:ind w:firstLine="709"/>
        <w:rPr>
          <w:rFonts w:ascii="Times New Roman" w:hAnsi="Times New Roman"/>
          <w:bCs/>
          <w:sz w:val="24"/>
          <w:szCs w:val="24"/>
        </w:rPr>
      </w:pPr>
      <w:r w:rsidRPr="00AA7684">
        <w:rPr>
          <w:rFonts w:ascii="Times New Roman" w:hAnsi="Times New Roman"/>
          <w:bCs/>
          <w:sz w:val="24"/>
          <w:szCs w:val="24"/>
        </w:rPr>
        <w:t xml:space="preserve">-Михайлова Ю.Н. заняла </w:t>
      </w:r>
      <w:r w:rsidRPr="00AA7684">
        <w:rPr>
          <w:rFonts w:ascii="Times New Roman" w:hAnsi="Times New Roman"/>
          <w:sz w:val="24"/>
          <w:szCs w:val="24"/>
          <w:lang w:val="en-US"/>
        </w:rPr>
        <w:t>II</w:t>
      </w:r>
      <w:r w:rsidRPr="00AA7684">
        <w:rPr>
          <w:rFonts w:ascii="Times New Roman" w:hAnsi="Times New Roman"/>
          <w:bCs/>
          <w:sz w:val="24"/>
          <w:szCs w:val="24"/>
        </w:rPr>
        <w:t xml:space="preserve"> место в городском профессиональном конкурсе «Лучший учитель 2014 года»;</w:t>
      </w:r>
    </w:p>
    <w:p w:rsidR="00AA7684" w:rsidRPr="00AA7684" w:rsidRDefault="00AA7684" w:rsidP="00AA7684">
      <w:pPr>
        <w:spacing w:after="0" w:line="240" w:lineRule="auto"/>
        <w:ind w:firstLine="709"/>
        <w:rPr>
          <w:rFonts w:ascii="Times New Roman" w:hAnsi="Times New Roman"/>
          <w:bCs/>
          <w:sz w:val="24"/>
          <w:szCs w:val="24"/>
        </w:rPr>
      </w:pPr>
      <w:r w:rsidRPr="00AA7684">
        <w:rPr>
          <w:rFonts w:ascii="Times New Roman" w:hAnsi="Times New Roman"/>
          <w:bCs/>
          <w:sz w:val="24"/>
          <w:szCs w:val="24"/>
        </w:rPr>
        <w:t xml:space="preserve">-Факанова Н.А. заняла </w:t>
      </w:r>
      <w:r w:rsidRPr="00AA7684">
        <w:rPr>
          <w:rFonts w:ascii="Times New Roman" w:hAnsi="Times New Roman"/>
          <w:sz w:val="24"/>
          <w:szCs w:val="24"/>
          <w:lang w:val="en-US"/>
        </w:rPr>
        <w:t>I</w:t>
      </w:r>
      <w:r w:rsidRPr="00AA7684">
        <w:rPr>
          <w:rFonts w:ascii="Times New Roman" w:hAnsi="Times New Roman"/>
          <w:bCs/>
          <w:sz w:val="24"/>
          <w:szCs w:val="24"/>
        </w:rPr>
        <w:t xml:space="preserve"> место в городском и </w:t>
      </w:r>
      <w:r w:rsidRPr="00AA7684">
        <w:rPr>
          <w:rFonts w:ascii="Times New Roman" w:hAnsi="Times New Roman"/>
          <w:sz w:val="24"/>
          <w:szCs w:val="24"/>
          <w:lang w:val="en-US"/>
        </w:rPr>
        <w:t>I</w:t>
      </w:r>
      <w:r w:rsidRPr="00AA7684">
        <w:rPr>
          <w:rFonts w:ascii="Times New Roman" w:hAnsi="Times New Roman"/>
          <w:bCs/>
          <w:sz w:val="24"/>
          <w:szCs w:val="24"/>
        </w:rPr>
        <w:t xml:space="preserve"> место в республиканском профессиональном конкурсе «Лучший учитель физкультуры»;</w:t>
      </w:r>
    </w:p>
    <w:p w:rsidR="00AA7684" w:rsidRPr="00AA7684" w:rsidRDefault="00AA7684" w:rsidP="00AA7684">
      <w:pPr>
        <w:spacing w:after="0" w:line="240" w:lineRule="auto"/>
        <w:ind w:firstLine="709"/>
        <w:rPr>
          <w:rFonts w:ascii="Times New Roman" w:hAnsi="Times New Roman"/>
          <w:bCs/>
          <w:sz w:val="24"/>
          <w:szCs w:val="24"/>
        </w:rPr>
      </w:pPr>
      <w:r w:rsidRPr="00AA7684">
        <w:rPr>
          <w:rFonts w:ascii="Times New Roman" w:hAnsi="Times New Roman"/>
          <w:bCs/>
          <w:sz w:val="24"/>
          <w:szCs w:val="24"/>
        </w:rPr>
        <w:t>-Евсеева Е.В. стала победителем (</w:t>
      </w:r>
      <w:r w:rsidRPr="00AA7684">
        <w:rPr>
          <w:rFonts w:ascii="Times New Roman" w:hAnsi="Times New Roman"/>
          <w:sz w:val="24"/>
          <w:szCs w:val="24"/>
          <w:lang w:val="en-US"/>
        </w:rPr>
        <w:t>I</w:t>
      </w:r>
      <w:r w:rsidRPr="00AA7684">
        <w:rPr>
          <w:rFonts w:ascii="Times New Roman" w:hAnsi="Times New Roman"/>
          <w:bCs/>
          <w:sz w:val="24"/>
          <w:szCs w:val="24"/>
        </w:rPr>
        <w:t xml:space="preserve"> место) городского конкурса молодых учителей «Педагогический дебют 2014»;</w:t>
      </w:r>
    </w:p>
    <w:p w:rsidR="00AA7684" w:rsidRPr="00AA7684" w:rsidRDefault="00AA7684" w:rsidP="00AA7684">
      <w:pPr>
        <w:spacing w:after="0" w:line="240" w:lineRule="auto"/>
        <w:ind w:firstLine="709"/>
        <w:jc w:val="both"/>
        <w:rPr>
          <w:rFonts w:ascii="Times New Roman" w:hAnsi="Times New Roman"/>
          <w:bCs/>
          <w:sz w:val="24"/>
          <w:szCs w:val="24"/>
        </w:rPr>
      </w:pPr>
      <w:r w:rsidRPr="00AA7684">
        <w:rPr>
          <w:rFonts w:ascii="Times New Roman" w:hAnsi="Times New Roman"/>
          <w:bCs/>
          <w:sz w:val="24"/>
          <w:szCs w:val="24"/>
        </w:rPr>
        <w:t xml:space="preserve">- Саввина К.С. заняла </w:t>
      </w:r>
      <w:r w:rsidRPr="00AA7684">
        <w:rPr>
          <w:rFonts w:ascii="Times New Roman" w:hAnsi="Times New Roman"/>
          <w:sz w:val="24"/>
          <w:szCs w:val="24"/>
          <w:lang w:val="en-US"/>
        </w:rPr>
        <w:t>I</w:t>
      </w:r>
      <w:r w:rsidRPr="00AA7684">
        <w:rPr>
          <w:rFonts w:ascii="Times New Roman" w:hAnsi="Times New Roman"/>
          <w:sz w:val="24"/>
          <w:szCs w:val="24"/>
        </w:rPr>
        <w:t xml:space="preserve"> место на республиканском этапе Всероссийского конкурса «За нравственный подвиг учителя» в номинации «Лучшая программа гражданско-патриотического воспитания детей и молодежи»;</w:t>
      </w:r>
    </w:p>
    <w:p w:rsidR="00AA7684" w:rsidRPr="00AA7684" w:rsidRDefault="00AA7684" w:rsidP="00AA7684">
      <w:pPr>
        <w:spacing w:after="0" w:line="240" w:lineRule="auto"/>
        <w:ind w:firstLine="709"/>
        <w:jc w:val="both"/>
        <w:rPr>
          <w:rFonts w:ascii="Times New Roman" w:hAnsi="Times New Roman"/>
          <w:bCs/>
          <w:sz w:val="24"/>
          <w:szCs w:val="24"/>
        </w:rPr>
      </w:pPr>
      <w:r w:rsidRPr="00AA7684">
        <w:rPr>
          <w:rFonts w:ascii="Times New Roman" w:hAnsi="Times New Roman"/>
          <w:bCs/>
          <w:sz w:val="24"/>
          <w:szCs w:val="24"/>
        </w:rPr>
        <w:t>-13 человек получили Диплом победителя Городских педагогических чтений (</w:t>
      </w:r>
      <w:r w:rsidRPr="00AA7684">
        <w:rPr>
          <w:rFonts w:ascii="Times New Roman" w:hAnsi="Times New Roman"/>
          <w:sz w:val="24"/>
          <w:szCs w:val="24"/>
        </w:rPr>
        <w:t>Бурцева И.С., Семенова Е.Н., Семенова О.И., Степанова В.М., Наумченко А.В., Местникова Р.А., Чусовская С.Н., Евсеева Е.В., Топтун Е.В., Саввина К.С., Борисова А.Н., Скрябина Г.А., Факанова Н.А.</w:t>
      </w:r>
      <w:r w:rsidRPr="00AA7684">
        <w:rPr>
          <w:rFonts w:ascii="Times New Roman" w:hAnsi="Times New Roman"/>
          <w:bCs/>
          <w:sz w:val="24"/>
          <w:szCs w:val="24"/>
        </w:rPr>
        <w:t>);</w:t>
      </w:r>
    </w:p>
    <w:p w:rsidR="00AA7684" w:rsidRPr="00AA7684" w:rsidRDefault="00AA7684" w:rsidP="00AA7684">
      <w:pPr>
        <w:spacing w:after="0" w:line="240" w:lineRule="auto"/>
        <w:ind w:firstLine="709"/>
        <w:jc w:val="both"/>
        <w:rPr>
          <w:rFonts w:ascii="Times New Roman" w:hAnsi="Times New Roman"/>
          <w:bCs/>
          <w:sz w:val="24"/>
          <w:szCs w:val="24"/>
        </w:rPr>
      </w:pPr>
      <w:r w:rsidRPr="00AA7684">
        <w:rPr>
          <w:rFonts w:ascii="Times New Roman" w:hAnsi="Times New Roman"/>
          <w:bCs/>
          <w:sz w:val="24"/>
          <w:szCs w:val="24"/>
        </w:rPr>
        <w:t xml:space="preserve">- Саввина К.С., Борисова А.Н., Пестерева Н.И., Пестерева Е.Н. награждены Дипломом </w:t>
      </w:r>
      <w:r w:rsidRPr="00AA7684">
        <w:rPr>
          <w:rFonts w:ascii="Times New Roman" w:hAnsi="Times New Roman"/>
          <w:sz w:val="24"/>
          <w:szCs w:val="24"/>
          <w:lang w:val="en-US"/>
        </w:rPr>
        <w:t>I</w:t>
      </w:r>
      <w:r w:rsidRPr="00AA7684">
        <w:rPr>
          <w:rFonts w:ascii="Times New Roman" w:hAnsi="Times New Roman"/>
          <w:sz w:val="24"/>
          <w:szCs w:val="24"/>
        </w:rPr>
        <w:t xml:space="preserve"> </w:t>
      </w:r>
      <w:r w:rsidRPr="00AA7684">
        <w:rPr>
          <w:rFonts w:ascii="Times New Roman" w:hAnsi="Times New Roman"/>
          <w:sz w:val="24"/>
          <w:szCs w:val="24"/>
          <w:lang w:val="en-US"/>
        </w:rPr>
        <w:t>c</w:t>
      </w:r>
      <w:r w:rsidRPr="00AA7684">
        <w:rPr>
          <w:rFonts w:ascii="Times New Roman" w:hAnsi="Times New Roman"/>
          <w:sz w:val="24"/>
          <w:szCs w:val="24"/>
        </w:rPr>
        <w:t xml:space="preserve">тепени  </w:t>
      </w:r>
      <w:r w:rsidRPr="00AA7684">
        <w:rPr>
          <w:rFonts w:ascii="Times New Roman" w:hAnsi="Times New Roman"/>
          <w:sz w:val="24"/>
          <w:szCs w:val="24"/>
          <w:lang w:val="en-US"/>
        </w:rPr>
        <w:t>I</w:t>
      </w:r>
      <w:r w:rsidRPr="00AA7684">
        <w:rPr>
          <w:rFonts w:ascii="Times New Roman" w:hAnsi="Times New Roman"/>
          <w:sz w:val="24"/>
          <w:szCs w:val="24"/>
        </w:rPr>
        <w:t xml:space="preserve"> городской НПК по этнопедагогике;</w:t>
      </w:r>
    </w:p>
    <w:p w:rsidR="00AA7684" w:rsidRPr="00AA7684" w:rsidRDefault="00AA7684" w:rsidP="00AA7684">
      <w:pPr>
        <w:spacing w:after="0" w:line="240" w:lineRule="auto"/>
        <w:ind w:firstLine="709"/>
        <w:jc w:val="both"/>
        <w:rPr>
          <w:rFonts w:ascii="Times New Roman" w:hAnsi="Times New Roman"/>
          <w:bCs/>
          <w:sz w:val="24"/>
          <w:szCs w:val="24"/>
        </w:rPr>
      </w:pPr>
      <w:r w:rsidRPr="00AA7684">
        <w:rPr>
          <w:rFonts w:ascii="Times New Roman" w:hAnsi="Times New Roman"/>
          <w:bCs/>
          <w:sz w:val="24"/>
          <w:szCs w:val="24"/>
        </w:rPr>
        <w:t xml:space="preserve">- Слепцова Т.Н. стала Дипломантом </w:t>
      </w:r>
      <w:r w:rsidRPr="00AA7684">
        <w:rPr>
          <w:rFonts w:ascii="Times New Roman" w:hAnsi="Times New Roman"/>
          <w:sz w:val="24"/>
          <w:szCs w:val="24"/>
          <w:lang w:val="en-US"/>
        </w:rPr>
        <w:t>II</w:t>
      </w:r>
      <w:r w:rsidRPr="00AA7684">
        <w:rPr>
          <w:rFonts w:ascii="Times New Roman" w:hAnsi="Times New Roman"/>
          <w:bCs/>
          <w:sz w:val="24"/>
          <w:szCs w:val="24"/>
        </w:rPr>
        <w:t xml:space="preserve"> степени Открытого городского смотра педагогических идей;</w:t>
      </w:r>
    </w:p>
    <w:p w:rsidR="00AA7684" w:rsidRPr="00AA7684" w:rsidRDefault="00AA7684" w:rsidP="00AA7684">
      <w:pPr>
        <w:spacing w:after="0" w:line="240" w:lineRule="auto"/>
        <w:ind w:firstLine="709"/>
        <w:jc w:val="both"/>
        <w:rPr>
          <w:rFonts w:ascii="Times New Roman" w:hAnsi="Times New Roman"/>
          <w:bCs/>
          <w:sz w:val="24"/>
          <w:szCs w:val="24"/>
        </w:rPr>
      </w:pPr>
      <w:r w:rsidRPr="00AA7684">
        <w:rPr>
          <w:rFonts w:ascii="Times New Roman" w:hAnsi="Times New Roman"/>
          <w:bCs/>
          <w:sz w:val="24"/>
          <w:szCs w:val="24"/>
        </w:rPr>
        <w:lastRenderedPageBreak/>
        <w:t xml:space="preserve">-  Черкашина Л.Н. заняла </w:t>
      </w:r>
      <w:r w:rsidRPr="00AA7684">
        <w:rPr>
          <w:rFonts w:ascii="Times New Roman" w:hAnsi="Times New Roman"/>
          <w:sz w:val="24"/>
          <w:szCs w:val="24"/>
          <w:lang w:val="en-US"/>
        </w:rPr>
        <w:t>II</w:t>
      </w:r>
      <w:r w:rsidRPr="00AA7684">
        <w:rPr>
          <w:rFonts w:ascii="Times New Roman" w:hAnsi="Times New Roman"/>
          <w:bCs/>
          <w:sz w:val="24"/>
          <w:szCs w:val="24"/>
        </w:rPr>
        <w:t xml:space="preserve"> место в городском конкурсе методических разработок «</w:t>
      </w:r>
      <w:r w:rsidRPr="00AA7684">
        <w:rPr>
          <w:rFonts w:ascii="Times New Roman" w:hAnsi="Times New Roman"/>
          <w:sz w:val="24"/>
          <w:szCs w:val="24"/>
        </w:rPr>
        <w:t>Инновационные технологии в учебно-воспитательной работе</w:t>
      </w:r>
      <w:r w:rsidRPr="00AA7684">
        <w:rPr>
          <w:rFonts w:ascii="Times New Roman" w:hAnsi="Times New Roman"/>
          <w:bCs/>
          <w:sz w:val="24"/>
          <w:szCs w:val="24"/>
        </w:rPr>
        <w:t>»;</w:t>
      </w:r>
    </w:p>
    <w:p w:rsidR="00AA7684" w:rsidRPr="00AA7684" w:rsidRDefault="00AA7684" w:rsidP="00AA7684">
      <w:pPr>
        <w:spacing w:after="0" w:line="240" w:lineRule="auto"/>
        <w:ind w:firstLine="709"/>
        <w:jc w:val="both"/>
        <w:rPr>
          <w:rFonts w:ascii="Times New Roman" w:hAnsi="Times New Roman"/>
          <w:sz w:val="24"/>
          <w:szCs w:val="24"/>
        </w:rPr>
      </w:pPr>
      <w:r w:rsidRPr="00AA7684">
        <w:rPr>
          <w:rFonts w:ascii="Times New Roman" w:hAnsi="Times New Roman"/>
          <w:sz w:val="24"/>
          <w:szCs w:val="24"/>
        </w:rPr>
        <w:t xml:space="preserve">- Едисеева В.Н. заняла </w:t>
      </w:r>
      <w:r w:rsidRPr="00AA7684">
        <w:rPr>
          <w:rFonts w:ascii="Times New Roman" w:hAnsi="Times New Roman"/>
          <w:sz w:val="24"/>
          <w:szCs w:val="24"/>
          <w:lang w:val="en-US"/>
        </w:rPr>
        <w:t>III</w:t>
      </w:r>
      <w:r w:rsidRPr="00AA7684">
        <w:rPr>
          <w:rFonts w:ascii="Times New Roman" w:hAnsi="Times New Roman"/>
          <w:sz w:val="24"/>
          <w:szCs w:val="24"/>
        </w:rPr>
        <w:t xml:space="preserve"> место в городском конкурсе программ по профилактике правонарушений среди несовершеннолетних;</w:t>
      </w:r>
    </w:p>
    <w:p w:rsidR="00AA7684" w:rsidRPr="00AA7684" w:rsidRDefault="00AA7684" w:rsidP="00AA7684">
      <w:pPr>
        <w:spacing w:after="0" w:line="240" w:lineRule="auto"/>
        <w:ind w:firstLine="709"/>
        <w:jc w:val="both"/>
        <w:rPr>
          <w:rFonts w:ascii="Times New Roman" w:hAnsi="Times New Roman"/>
          <w:sz w:val="24"/>
          <w:szCs w:val="24"/>
        </w:rPr>
      </w:pPr>
      <w:r w:rsidRPr="00AA7684">
        <w:rPr>
          <w:rFonts w:ascii="Times New Roman" w:hAnsi="Times New Roman"/>
          <w:bCs/>
          <w:sz w:val="24"/>
          <w:szCs w:val="24"/>
        </w:rPr>
        <w:t xml:space="preserve">- Андреева Д.Д. стала Дипломантом </w:t>
      </w:r>
      <w:r w:rsidRPr="00AA7684">
        <w:rPr>
          <w:rFonts w:ascii="Times New Roman" w:hAnsi="Times New Roman"/>
          <w:sz w:val="24"/>
          <w:szCs w:val="24"/>
          <w:lang w:val="en-US"/>
        </w:rPr>
        <w:t>III</w:t>
      </w:r>
      <w:r w:rsidRPr="00AA7684">
        <w:rPr>
          <w:rFonts w:ascii="Times New Roman" w:hAnsi="Times New Roman"/>
          <w:sz w:val="24"/>
          <w:szCs w:val="24"/>
        </w:rPr>
        <w:t xml:space="preserve"> степени Республиканской НПК «Алексеевские чтения», заняла </w:t>
      </w:r>
      <w:r w:rsidRPr="00AA7684">
        <w:rPr>
          <w:rFonts w:ascii="Times New Roman" w:hAnsi="Times New Roman"/>
          <w:sz w:val="24"/>
          <w:szCs w:val="24"/>
          <w:lang w:val="en-US"/>
        </w:rPr>
        <w:t>I</w:t>
      </w:r>
      <w:r w:rsidRPr="00AA7684">
        <w:rPr>
          <w:rFonts w:ascii="Times New Roman" w:hAnsi="Times New Roman"/>
          <w:sz w:val="24"/>
          <w:szCs w:val="24"/>
        </w:rPr>
        <w:t xml:space="preserve"> место в номинации «Творческий проект», </w:t>
      </w:r>
      <w:r w:rsidRPr="00AA7684">
        <w:rPr>
          <w:rFonts w:ascii="Times New Roman" w:hAnsi="Times New Roman"/>
          <w:sz w:val="24"/>
          <w:szCs w:val="24"/>
          <w:lang w:val="en-US"/>
        </w:rPr>
        <w:t>II</w:t>
      </w:r>
      <w:r w:rsidRPr="00AA7684">
        <w:rPr>
          <w:rFonts w:ascii="Times New Roman" w:hAnsi="Times New Roman"/>
          <w:sz w:val="24"/>
          <w:szCs w:val="24"/>
        </w:rPr>
        <w:t xml:space="preserve"> место в номинации «Олимпиада по программированию» в </w:t>
      </w:r>
      <w:r w:rsidRPr="00AA7684">
        <w:rPr>
          <w:rFonts w:ascii="Times New Roman" w:hAnsi="Times New Roman"/>
          <w:sz w:val="24"/>
          <w:szCs w:val="24"/>
          <w:lang w:val="en-US"/>
        </w:rPr>
        <w:t>VII</w:t>
      </w:r>
      <w:r w:rsidRPr="00AA7684">
        <w:rPr>
          <w:rFonts w:ascii="Times New Roman" w:hAnsi="Times New Roman"/>
          <w:sz w:val="24"/>
          <w:szCs w:val="24"/>
        </w:rPr>
        <w:t xml:space="preserve"> профессиональном конкурсе учителей информатики г. Якутска «Лучший учитель информатики», </w:t>
      </w:r>
      <w:r w:rsidRPr="00AA7684">
        <w:rPr>
          <w:rFonts w:ascii="Times New Roman" w:hAnsi="Times New Roman"/>
          <w:sz w:val="24"/>
          <w:szCs w:val="24"/>
          <w:lang w:val="en-US"/>
        </w:rPr>
        <w:t>V</w:t>
      </w:r>
      <w:r w:rsidRPr="00AA7684">
        <w:rPr>
          <w:rFonts w:ascii="Times New Roman" w:hAnsi="Times New Roman"/>
          <w:sz w:val="24"/>
          <w:szCs w:val="24"/>
        </w:rPr>
        <w:t xml:space="preserve"> место  в </w:t>
      </w:r>
      <w:r w:rsidRPr="00AA7684">
        <w:rPr>
          <w:rFonts w:ascii="Times New Roman" w:hAnsi="Times New Roman"/>
          <w:sz w:val="24"/>
          <w:szCs w:val="24"/>
          <w:lang w:val="en-US"/>
        </w:rPr>
        <w:t>III</w:t>
      </w:r>
      <w:r w:rsidRPr="00A72A46">
        <w:rPr>
          <w:rFonts w:ascii="Times New Roman" w:hAnsi="Times New Roman"/>
          <w:sz w:val="24"/>
          <w:szCs w:val="24"/>
        </w:rPr>
        <w:t xml:space="preserve"> </w:t>
      </w:r>
      <w:r w:rsidRPr="00AA7684">
        <w:rPr>
          <w:rFonts w:ascii="Times New Roman" w:hAnsi="Times New Roman"/>
          <w:sz w:val="24"/>
          <w:szCs w:val="24"/>
        </w:rPr>
        <w:t>Республиканской методической олимпиаде (информатика);</w:t>
      </w:r>
    </w:p>
    <w:p w:rsidR="00AA7684" w:rsidRPr="00AA7684" w:rsidRDefault="00AA7684" w:rsidP="00AA7684">
      <w:pPr>
        <w:spacing w:after="0" w:line="240" w:lineRule="auto"/>
        <w:ind w:firstLine="709"/>
        <w:jc w:val="both"/>
        <w:rPr>
          <w:rFonts w:ascii="Times New Roman" w:hAnsi="Times New Roman"/>
          <w:sz w:val="24"/>
          <w:szCs w:val="24"/>
        </w:rPr>
      </w:pPr>
      <w:r w:rsidRPr="00AA7684">
        <w:rPr>
          <w:rFonts w:ascii="Times New Roman" w:hAnsi="Times New Roman"/>
          <w:sz w:val="24"/>
          <w:szCs w:val="24"/>
        </w:rPr>
        <w:t xml:space="preserve">- Копырина Т.Е. стала Дипломантом </w:t>
      </w:r>
      <w:r w:rsidRPr="00AA7684">
        <w:rPr>
          <w:rFonts w:ascii="Times New Roman" w:hAnsi="Times New Roman"/>
          <w:sz w:val="24"/>
          <w:szCs w:val="24"/>
          <w:lang w:val="en-US"/>
        </w:rPr>
        <w:t>II</w:t>
      </w:r>
      <w:r w:rsidRPr="00AA7684">
        <w:rPr>
          <w:rFonts w:ascii="Times New Roman" w:hAnsi="Times New Roman"/>
          <w:sz w:val="24"/>
          <w:szCs w:val="24"/>
        </w:rPr>
        <w:t xml:space="preserve"> степени Республиканской НПК «Алексеевские чтения»;</w:t>
      </w:r>
    </w:p>
    <w:p w:rsidR="00AA7684" w:rsidRPr="00AA7684" w:rsidRDefault="00AA7684" w:rsidP="00AA7684">
      <w:pPr>
        <w:spacing w:after="0" w:line="240" w:lineRule="auto"/>
        <w:ind w:firstLine="709"/>
        <w:jc w:val="both"/>
        <w:rPr>
          <w:rFonts w:ascii="Times New Roman" w:hAnsi="Times New Roman"/>
          <w:sz w:val="24"/>
          <w:szCs w:val="24"/>
        </w:rPr>
      </w:pPr>
      <w:r w:rsidRPr="00AA7684">
        <w:rPr>
          <w:rFonts w:ascii="Times New Roman" w:hAnsi="Times New Roman"/>
          <w:sz w:val="24"/>
          <w:szCs w:val="24"/>
        </w:rPr>
        <w:t xml:space="preserve">- Максимова Т.В. стала Дипломантом </w:t>
      </w:r>
      <w:r w:rsidRPr="00AA7684">
        <w:rPr>
          <w:rFonts w:ascii="Times New Roman" w:hAnsi="Times New Roman"/>
          <w:sz w:val="24"/>
          <w:szCs w:val="24"/>
          <w:lang w:val="en-US"/>
        </w:rPr>
        <w:t>II</w:t>
      </w:r>
      <w:r w:rsidRPr="00AA7684">
        <w:rPr>
          <w:rFonts w:ascii="Times New Roman" w:hAnsi="Times New Roman"/>
          <w:sz w:val="24"/>
          <w:szCs w:val="24"/>
        </w:rPr>
        <w:t xml:space="preserve"> степени Республиканского чемпионата по программированию;</w:t>
      </w:r>
    </w:p>
    <w:p w:rsidR="00AA7684" w:rsidRPr="00AA7684" w:rsidRDefault="00AA7684" w:rsidP="00AA7684">
      <w:pPr>
        <w:spacing w:after="0" w:line="240" w:lineRule="auto"/>
        <w:ind w:firstLine="709"/>
        <w:jc w:val="both"/>
        <w:rPr>
          <w:rFonts w:ascii="Times New Roman" w:hAnsi="Times New Roman"/>
          <w:sz w:val="24"/>
          <w:szCs w:val="24"/>
        </w:rPr>
      </w:pPr>
      <w:r w:rsidRPr="00AA7684">
        <w:rPr>
          <w:rFonts w:ascii="Times New Roman" w:hAnsi="Times New Roman"/>
          <w:sz w:val="24"/>
          <w:szCs w:val="24"/>
        </w:rPr>
        <w:t xml:space="preserve">- Федорова Л.А. и Борисова А.Н. стали </w:t>
      </w:r>
      <w:r w:rsidRPr="00AA7684">
        <w:rPr>
          <w:rFonts w:ascii="Times New Roman" w:hAnsi="Times New Roman"/>
          <w:bCs/>
          <w:sz w:val="24"/>
          <w:szCs w:val="24"/>
        </w:rPr>
        <w:t xml:space="preserve">Дипломантами </w:t>
      </w:r>
      <w:r w:rsidRPr="00AA7684">
        <w:rPr>
          <w:rFonts w:ascii="Times New Roman" w:hAnsi="Times New Roman"/>
          <w:sz w:val="24"/>
          <w:szCs w:val="24"/>
          <w:lang w:val="en-US"/>
        </w:rPr>
        <w:t>II</w:t>
      </w:r>
      <w:r w:rsidRPr="00AA7684">
        <w:rPr>
          <w:rFonts w:ascii="Times New Roman" w:hAnsi="Times New Roman"/>
          <w:bCs/>
          <w:sz w:val="24"/>
          <w:szCs w:val="24"/>
        </w:rPr>
        <w:t xml:space="preserve"> и </w:t>
      </w:r>
      <w:r w:rsidRPr="00AA7684">
        <w:rPr>
          <w:rFonts w:ascii="Times New Roman" w:hAnsi="Times New Roman"/>
          <w:sz w:val="24"/>
          <w:szCs w:val="24"/>
          <w:lang w:val="en-US"/>
        </w:rPr>
        <w:t>III</w:t>
      </w:r>
      <w:r w:rsidRPr="00AA7684">
        <w:rPr>
          <w:rFonts w:ascii="Times New Roman" w:hAnsi="Times New Roman"/>
          <w:bCs/>
          <w:sz w:val="24"/>
          <w:szCs w:val="24"/>
        </w:rPr>
        <w:t xml:space="preserve"> степеней </w:t>
      </w:r>
      <w:r w:rsidRPr="00AA7684">
        <w:rPr>
          <w:rFonts w:ascii="Times New Roman" w:hAnsi="Times New Roman"/>
          <w:sz w:val="24"/>
          <w:szCs w:val="24"/>
          <w:lang w:val="en-US"/>
        </w:rPr>
        <w:t>VI</w:t>
      </w:r>
      <w:r w:rsidRPr="00AA7684">
        <w:rPr>
          <w:rFonts w:ascii="Times New Roman" w:hAnsi="Times New Roman"/>
          <w:sz w:val="24"/>
          <w:szCs w:val="24"/>
        </w:rPr>
        <w:t xml:space="preserve"> Республиканской НПК «Научно-концептуальные основы развития технологического образования молодежи»;</w:t>
      </w:r>
    </w:p>
    <w:p w:rsidR="00AA7684" w:rsidRPr="00AA7684" w:rsidRDefault="00AA7684" w:rsidP="00AA7684">
      <w:pPr>
        <w:spacing w:after="0" w:line="240" w:lineRule="auto"/>
        <w:ind w:firstLine="709"/>
        <w:jc w:val="both"/>
        <w:rPr>
          <w:rFonts w:ascii="Times New Roman" w:hAnsi="Times New Roman"/>
          <w:sz w:val="24"/>
          <w:szCs w:val="24"/>
        </w:rPr>
      </w:pPr>
      <w:r w:rsidRPr="00AA7684">
        <w:rPr>
          <w:rFonts w:ascii="Times New Roman" w:hAnsi="Times New Roman"/>
          <w:sz w:val="24"/>
          <w:szCs w:val="24"/>
        </w:rPr>
        <w:t xml:space="preserve">- Пестерева Е.Н., Пестерева Н.И. награждены Дипломом </w:t>
      </w:r>
      <w:r w:rsidRPr="00AA7684">
        <w:rPr>
          <w:rFonts w:ascii="Times New Roman" w:hAnsi="Times New Roman"/>
          <w:sz w:val="24"/>
          <w:szCs w:val="24"/>
          <w:lang w:val="en-US"/>
        </w:rPr>
        <w:t>IX</w:t>
      </w:r>
      <w:r w:rsidRPr="00AA7684">
        <w:rPr>
          <w:rFonts w:ascii="Times New Roman" w:hAnsi="Times New Roman"/>
          <w:sz w:val="24"/>
          <w:szCs w:val="24"/>
        </w:rPr>
        <w:t xml:space="preserve"> Республиканских Рождественских образовательных чтений;</w:t>
      </w:r>
    </w:p>
    <w:p w:rsidR="00AA7684" w:rsidRPr="00AA7684" w:rsidRDefault="00AA7684" w:rsidP="00AA7684">
      <w:pPr>
        <w:spacing w:after="0" w:line="240" w:lineRule="auto"/>
        <w:ind w:firstLine="709"/>
        <w:jc w:val="both"/>
        <w:rPr>
          <w:rFonts w:ascii="Times New Roman" w:hAnsi="Times New Roman"/>
          <w:bCs/>
          <w:sz w:val="24"/>
          <w:szCs w:val="24"/>
        </w:rPr>
      </w:pPr>
      <w:r w:rsidRPr="00AA7684">
        <w:rPr>
          <w:rFonts w:ascii="Times New Roman" w:hAnsi="Times New Roman"/>
          <w:bCs/>
          <w:sz w:val="24"/>
          <w:szCs w:val="24"/>
        </w:rPr>
        <w:t>- Объединение молодых учителей «Меридиан» получило Грант СахаСелигера в номинации «Мы - россияне» (Бурцева И.С., Артемьева М.Е., Евсеева Е.В., Семенова О.И., Сандакова Б.А.).</w:t>
      </w:r>
    </w:p>
    <w:p w:rsidR="00AA7684" w:rsidRPr="00AA7684" w:rsidRDefault="00AA7684" w:rsidP="00AA7684">
      <w:pPr>
        <w:spacing w:after="0" w:line="240" w:lineRule="auto"/>
        <w:ind w:firstLine="709"/>
        <w:jc w:val="both"/>
        <w:rPr>
          <w:rFonts w:ascii="Times New Roman" w:hAnsi="Times New Roman"/>
          <w:bCs/>
          <w:sz w:val="24"/>
          <w:szCs w:val="24"/>
        </w:rPr>
      </w:pPr>
      <w:r w:rsidRPr="00AA7684">
        <w:rPr>
          <w:rFonts w:ascii="Times New Roman" w:hAnsi="Times New Roman"/>
          <w:bCs/>
          <w:sz w:val="24"/>
          <w:szCs w:val="24"/>
        </w:rPr>
        <w:t xml:space="preserve">Кроме того, многие учителя активно и успешно участвовали в городских, республиканских, всероссийских и международных семинарах, в частности, в штаб-квартире ЮНЕСКО в Париже, в работе межрегиональных семинаров Ассоциированных школ ЮНЕСКО РФ в г. Москва (Сандакова Р.И., Саввина К.С., Аммосова М.Н.), в г. Казань (Сандакова Р.И.), Учредительного съезда Всероссийской общественной организации учителей русского языка и литературы в г. Москва (Андреева Т.С.), в заседании Координационного совета Всероссийской общественной организации учителей русского языка и литературы в г. Москва (Андреева Т.С.), заочных и дистанционных конкурсах, конференциях, в том числе всероссийских, о чем свидетельствует получение Сертификатов и Свидетельств участников. Об этом более подробная информация находится в анализах методических кафедр и объединений. </w:t>
      </w:r>
    </w:p>
    <w:p w:rsidR="00AA7684" w:rsidRPr="00AA7684" w:rsidRDefault="00AA7684" w:rsidP="00AA7684">
      <w:pPr>
        <w:spacing w:after="0" w:line="240" w:lineRule="auto"/>
        <w:ind w:firstLine="709"/>
        <w:jc w:val="both"/>
        <w:rPr>
          <w:rFonts w:ascii="Times New Roman" w:hAnsi="Times New Roman"/>
          <w:bCs/>
          <w:sz w:val="24"/>
          <w:szCs w:val="24"/>
        </w:rPr>
      </w:pPr>
      <w:r w:rsidRPr="00AA7684">
        <w:rPr>
          <w:rFonts w:ascii="Times New Roman" w:hAnsi="Times New Roman"/>
          <w:bCs/>
          <w:sz w:val="24"/>
          <w:szCs w:val="24"/>
        </w:rPr>
        <w:t xml:space="preserve">Отдельно следует подчеркнуть творческую и результативную работу Объединения молодых учителей «Меридиан» (председатель Бурцева И.С.). Молодые учителя успешно участвовали в различных городских, республиканских мероприятиях, самыми значительными из них можно назвать участие в педагогических дебатах в рамках </w:t>
      </w:r>
      <w:r w:rsidRPr="00AA7684">
        <w:rPr>
          <w:rFonts w:ascii="Times New Roman" w:hAnsi="Times New Roman"/>
          <w:bCs/>
          <w:sz w:val="24"/>
          <w:szCs w:val="24"/>
          <w:lang w:val="en-US"/>
        </w:rPr>
        <w:t>I</w:t>
      </w:r>
      <w:r w:rsidRPr="00AA7684">
        <w:rPr>
          <w:rFonts w:ascii="Times New Roman" w:hAnsi="Times New Roman"/>
          <w:bCs/>
          <w:sz w:val="24"/>
          <w:szCs w:val="24"/>
        </w:rPr>
        <w:t xml:space="preserve"> республиканского Форума молодых учителей, в Межрегиональном слете молодых педагогов «Новая парадигма образования», в Республиканской летней педагогической ярмарке «Сельская школа. Образовательная марка-2014», в Республиканском форуме профсоюзной молодежи «</w:t>
      </w:r>
      <w:r w:rsidRPr="00AA7684">
        <w:rPr>
          <w:rFonts w:ascii="Times New Roman" w:hAnsi="Times New Roman"/>
          <w:bCs/>
          <w:sz w:val="24"/>
          <w:szCs w:val="24"/>
          <w:lang w:val="en-US"/>
        </w:rPr>
        <w:t>PROF</w:t>
      </w:r>
      <w:r w:rsidRPr="00AA7684">
        <w:rPr>
          <w:rFonts w:ascii="Times New Roman" w:hAnsi="Times New Roman"/>
          <w:bCs/>
          <w:sz w:val="24"/>
          <w:szCs w:val="24"/>
        </w:rPr>
        <w:t xml:space="preserve">-старт 2014» и, как итог творческой работы, - победа учителя английского языка Евсеевой Е.В. в городском конкурсе «Педагогический дебют 2014» и награждение Объединения молодых учителей нашей школы Грантом Министерства молодежной политики на «Саха Селигере 2014». </w:t>
      </w:r>
    </w:p>
    <w:p w:rsidR="00AA7684" w:rsidRPr="00AA7684" w:rsidRDefault="00AA7684" w:rsidP="00AA7684">
      <w:pPr>
        <w:pStyle w:val="a8"/>
        <w:spacing w:after="0" w:line="240" w:lineRule="auto"/>
        <w:ind w:left="0" w:firstLine="709"/>
        <w:rPr>
          <w:rFonts w:ascii="Times New Roman" w:hAnsi="Times New Roman"/>
          <w:bCs/>
          <w:sz w:val="24"/>
          <w:szCs w:val="24"/>
        </w:rPr>
      </w:pPr>
      <w:r w:rsidRPr="00AA7684">
        <w:rPr>
          <w:rFonts w:ascii="Times New Roman" w:hAnsi="Times New Roman"/>
          <w:sz w:val="24"/>
          <w:szCs w:val="24"/>
        </w:rPr>
        <w:t>П</w:t>
      </w:r>
      <w:r w:rsidRPr="00AA7684">
        <w:rPr>
          <w:rFonts w:ascii="Times New Roman" w:hAnsi="Times New Roman"/>
          <w:bCs/>
          <w:sz w:val="24"/>
          <w:szCs w:val="24"/>
        </w:rPr>
        <w:t xml:space="preserve">лан работы </w:t>
      </w:r>
      <w:r w:rsidRPr="00AA7684">
        <w:rPr>
          <w:rFonts w:ascii="Times New Roman" w:hAnsi="Times New Roman"/>
          <w:sz w:val="24"/>
          <w:szCs w:val="24"/>
        </w:rPr>
        <w:t>методического совета</w:t>
      </w:r>
      <w:r w:rsidRPr="00AA7684">
        <w:rPr>
          <w:rFonts w:ascii="Times New Roman" w:hAnsi="Times New Roman"/>
          <w:bCs/>
          <w:sz w:val="24"/>
          <w:szCs w:val="24"/>
        </w:rPr>
        <w:t xml:space="preserve"> подчинен задачам методической работы и находится в соответствии с методической темой школы.</w:t>
      </w:r>
      <w:r w:rsidRPr="00AA7684">
        <w:rPr>
          <w:rFonts w:ascii="Times New Roman" w:hAnsi="Times New Roman"/>
          <w:sz w:val="24"/>
          <w:szCs w:val="24"/>
        </w:rPr>
        <w:t xml:space="preserve"> Состав методсовета представлен  директором школы, к.п.н. Ноевой Л.Н., заместителями директора по УВР Ермолаевой Е.В., Сандаковой Р.И., Слепцовой Т.Н., зам.директора по ВР Едисеевой В.Н., Аммосовой Л.М.,  заведующими предметными кафедрами и руководители методических объединений.</w:t>
      </w:r>
      <w:r w:rsidRPr="00AA7684">
        <w:rPr>
          <w:rFonts w:ascii="Times New Roman" w:hAnsi="Times New Roman"/>
          <w:bCs/>
          <w:sz w:val="24"/>
          <w:szCs w:val="24"/>
        </w:rPr>
        <w:t xml:space="preserve"> Работой МС руководила до конца декабря 2013-14 уч.года зам. директора по НМР, к.п.н. Ноева Л.Н., с января 2014 года – зам.директора по УВР (УМР), к.п.н. Саввина К.С.</w:t>
      </w:r>
    </w:p>
    <w:p w:rsidR="00AA7684" w:rsidRPr="00AA7684" w:rsidRDefault="00AA7684" w:rsidP="00AA7684">
      <w:pPr>
        <w:spacing w:after="0" w:line="240" w:lineRule="auto"/>
        <w:ind w:firstLine="709"/>
        <w:jc w:val="both"/>
        <w:rPr>
          <w:rFonts w:ascii="Times New Roman" w:hAnsi="Times New Roman"/>
          <w:b/>
          <w:bCs/>
          <w:i/>
          <w:iCs/>
          <w:sz w:val="24"/>
          <w:szCs w:val="24"/>
        </w:rPr>
      </w:pPr>
      <w:r w:rsidRPr="00AA7684">
        <w:rPr>
          <w:rFonts w:ascii="Times New Roman" w:hAnsi="Times New Roman"/>
          <w:sz w:val="24"/>
          <w:szCs w:val="24"/>
        </w:rPr>
        <w:lastRenderedPageBreak/>
        <w:t xml:space="preserve">План работы МС подчинен общим методическим задачам школы     в соответствии с методической темой школы </w:t>
      </w:r>
      <w:r w:rsidRPr="00AA7684">
        <w:rPr>
          <w:rFonts w:ascii="Times New Roman" w:hAnsi="Times New Roman"/>
          <w:b/>
          <w:bCs/>
          <w:i/>
          <w:iCs/>
          <w:sz w:val="24"/>
          <w:szCs w:val="24"/>
        </w:rPr>
        <w:t xml:space="preserve">«Создание педагогических условий для духовно-нравственного развития учащихся как основа повышения их конкурентоспособности и социальной мобильности» </w:t>
      </w:r>
      <w:r w:rsidRPr="00AA7684">
        <w:rPr>
          <w:rFonts w:ascii="Times New Roman" w:hAnsi="Times New Roman"/>
          <w:bCs/>
          <w:iCs/>
          <w:sz w:val="24"/>
          <w:szCs w:val="24"/>
        </w:rPr>
        <w:t>и темы НМР на 2013-14 уч.год</w:t>
      </w:r>
      <w:r w:rsidRPr="00AA7684">
        <w:rPr>
          <w:rFonts w:ascii="Times New Roman" w:hAnsi="Times New Roman"/>
          <w:b/>
          <w:bCs/>
          <w:i/>
          <w:iCs/>
          <w:sz w:val="24"/>
          <w:szCs w:val="24"/>
        </w:rPr>
        <w:t xml:space="preserve"> «Комплексное использование современных подходов к организации учебно-воспитательного процесса с целью развития личностных способностей учащихся».</w:t>
      </w:r>
    </w:p>
    <w:p w:rsidR="00AA7684" w:rsidRPr="00AA7684" w:rsidRDefault="00AA7684" w:rsidP="00AA7684">
      <w:pPr>
        <w:pStyle w:val="afa"/>
        <w:spacing w:after="0" w:line="240" w:lineRule="auto"/>
        <w:ind w:firstLine="709"/>
        <w:rPr>
          <w:rFonts w:ascii="Times New Roman" w:hAnsi="Times New Roman"/>
          <w:sz w:val="24"/>
          <w:szCs w:val="24"/>
        </w:rPr>
      </w:pPr>
      <w:r w:rsidRPr="00AA7684">
        <w:rPr>
          <w:rFonts w:ascii="Times New Roman" w:hAnsi="Times New Roman"/>
          <w:sz w:val="24"/>
          <w:szCs w:val="2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AA7684" w:rsidRPr="00AA7684" w:rsidRDefault="00AA7684" w:rsidP="00AA7684">
      <w:pPr>
        <w:pStyle w:val="aa"/>
        <w:tabs>
          <w:tab w:val="left" w:pos="360"/>
        </w:tabs>
        <w:spacing w:after="0" w:line="240" w:lineRule="auto"/>
        <w:ind w:left="0" w:firstLine="709"/>
        <w:rPr>
          <w:rFonts w:ascii="Times New Roman" w:hAnsi="Times New Roman"/>
          <w:sz w:val="24"/>
          <w:szCs w:val="24"/>
        </w:rPr>
      </w:pPr>
      <w:r w:rsidRPr="00AA7684">
        <w:rPr>
          <w:rFonts w:ascii="Times New Roman" w:hAnsi="Times New Roman"/>
          <w:sz w:val="24"/>
          <w:szCs w:val="24"/>
        </w:rPr>
        <w:t xml:space="preserve">Высшей формой организации является </w:t>
      </w:r>
      <w:r w:rsidRPr="00AA7684">
        <w:rPr>
          <w:rFonts w:ascii="Times New Roman" w:hAnsi="Times New Roman"/>
          <w:b/>
          <w:sz w:val="24"/>
          <w:szCs w:val="24"/>
        </w:rPr>
        <w:t>педагогический совет.</w:t>
      </w:r>
      <w:r w:rsidRPr="00AA7684">
        <w:rPr>
          <w:rFonts w:ascii="Times New Roman" w:hAnsi="Times New Roman"/>
          <w:sz w:val="24"/>
          <w:szCs w:val="24"/>
        </w:rPr>
        <w:t xml:space="preserve"> </w:t>
      </w:r>
    </w:p>
    <w:p w:rsidR="00AA7684" w:rsidRPr="00AA7684" w:rsidRDefault="00AA7684" w:rsidP="00AA7684">
      <w:pPr>
        <w:shd w:val="clear" w:color="auto" w:fill="FFFFFF"/>
        <w:spacing w:after="0" w:line="240" w:lineRule="auto"/>
        <w:ind w:firstLine="709"/>
        <w:rPr>
          <w:rFonts w:ascii="Times New Roman" w:hAnsi="Times New Roman"/>
          <w:sz w:val="24"/>
          <w:szCs w:val="24"/>
        </w:rPr>
      </w:pPr>
      <w:r w:rsidRPr="00AA7684">
        <w:rPr>
          <w:rFonts w:ascii="Times New Roman" w:hAnsi="Times New Roman"/>
          <w:sz w:val="24"/>
          <w:szCs w:val="24"/>
        </w:rPr>
        <w:t>В 2013-2014 учебном году проведены педагогические советы по следующим темам:</w:t>
      </w:r>
    </w:p>
    <w:p w:rsidR="00AA7684" w:rsidRPr="00AA7684" w:rsidRDefault="00AA7684" w:rsidP="004D5CA6">
      <w:pPr>
        <w:numPr>
          <w:ilvl w:val="0"/>
          <w:numId w:val="45"/>
        </w:numPr>
        <w:spacing w:after="0" w:line="240" w:lineRule="auto"/>
        <w:ind w:left="0" w:firstLine="709"/>
        <w:jc w:val="both"/>
        <w:rPr>
          <w:rFonts w:ascii="Times New Roman" w:hAnsi="Times New Roman"/>
          <w:b/>
          <w:i/>
          <w:sz w:val="24"/>
          <w:szCs w:val="24"/>
        </w:rPr>
      </w:pPr>
      <w:r w:rsidRPr="00AA7684">
        <w:rPr>
          <w:rFonts w:ascii="Times New Roman" w:hAnsi="Times New Roman"/>
          <w:b/>
          <w:bCs/>
          <w:i/>
          <w:sz w:val="24"/>
          <w:szCs w:val="24"/>
        </w:rPr>
        <w:t xml:space="preserve">«Современное образование. Новые контексты. Новые решения»,  сентябрь 2013. </w:t>
      </w:r>
    </w:p>
    <w:p w:rsidR="00AA7684" w:rsidRPr="00AA7684" w:rsidRDefault="00AA7684" w:rsidP="004D5CA6">
      <w:pPr>
        <w:numPr>
          <w:ilvl w:val="0"/>
          <w:numId w:val="45"/>
        </w:numPr>
        <w:spacing w:after="0" w:line="240" w:lineRule="auto"/>
        <w:ind w:left="0" w:firstLine="709"/>
        <w:jc w:val="both"/>
        <w:rPr>
          <w:rFonts w:ascii="Times New Roman" w:hAnsi="Times New Roman"/>
          <w:b/>
          <w:i/>
          <w:sz w:val="24"/>
          <w:szCs w:val="24"/>
        </w:rPr>
      </w:pPr>
      <w:r w:rsidRPr="00AA7684">
        <w:rPr>
          <w:rFonts w:ascii="Times New Roman" w:hAnsi="Times New Roman"/>
          <w:b/>
          <w:bCs/>
          <w:i/>
          <w:sz w:val="24"/>
          <w:szCs w:val="24"/>
        </w:rPr>
        <w:t xml:space="preserve">Педсовет по воспитательной работе  «Совершенствование деятельности классного руководителя – приоритет воспитательной работы в условиях внедрения ФГОС», ноябрь 2013. </w:t>
      </w:r>
    </w:p>
    <w:p w:rsidR="00AA7684" w:rsidRPr="00AA7684" w:rsidRDefault="00AA7684" w:rsidP="004D5CA6">
      <w:pPr>
        <w:numPr>
          <w:ilvl w:val="0"/>
          <w:numId w:val="45"/>
        </w:numPr>
        <w:spacing w:after="0" w:line="240" w:lineRule="auto"/>
        <w:ind w:left="0" w:firstLine="709"/>
        <w:jc w:val="both"/>
        <w:rPr>
          <w:rFonts w:ascii="Times New Roman" w:hAnsi="Times New Roman"/>
          <w:b/>
          <w:i/>
          <w:sz w:val="24"/>
          <w:szCs w:val="24"/>
        </w:rPr>
      </w:pPr>
      <w:r w:rsidRPr="00AA7684">
        <w:rPr>
          <w:rFonts w:ascii="Times New Roman" w:hAnsi="Times New Roman"/>
          <w:b/>
          <w:bCs/>
          <w:i/>
          <w:sz w:val="24"/>
          <w:szCs w:val="24"/>
        </w:rPr>
        <w:t xml:space="preserve">Педсовет по учебной работе  «Школа в условиях подготовки к внедрению ФГОС в основной и старшей школах»,  январь 2014. </w:t>
      </w:r>
    </w:p>
    <w:p w:rsidR="00AA7684" w:rsidRPr="00AA7684" w:rsidRDefault="00AA7684" w:rsidP="004D5CA6">
      <w:pPr>
        <w:numPr>
          <w:ilvl w:val="0"/>
          <w:numId w:val="45"/>
        </w:numPr>
        <w:spacing w:after="0" w:line="240" w:lineRule="auto"/>
        <w:ind w:left="0" w:firstLine="709"/>
        <w:jc w:val="both"/>
        <w:rPr>
          <w:rFonts w:ascii="Times New Roman" w:hAnsi="Times New Roman"/>
          <w:b/>
          <w:i/>
          <w:sz w:val="24"/>
          <w:szCs w:val="24"/>
        </w:rPr>
      </w:pPr>
      <w:r w:rsidRPr="00AA7684">
        <w:rPr>
          <w:rFonts w:ascii="Times New Roman" w:hAnsi="Times New Roman"/>
          <w:b/>
          <w:bCs/>
          <w:i/>
          <w:sz w:val="24"/>
          <w:szCs w:val="24"/>
        </w:rPr>
        <w:t>Педсовет по методической работе «</w:t>
      </w:r>
      <w:r w:rsidRPr="00AA7684">
        <w:rPr>
          <w:rFonts w:ascii="Times New Roman" w:hAnsi="Times New Roman"/>
          <w:b/>
          <w:i/>
          <w:sz w:val="24"/>
          <w:szCs w:val="24"/>
        </w:rPr>
        <w:t>Перспективы реализации метапредметных результатов обучения в рамках ФГОС ООО</w:t>
      </w:r>
      <w:r w:rsidRPr="00AA7684">
        <w:rPr>
          <w:rFonts w:ascii="Times New Roman" w:hAnsi="Times New Roman"/>
          <w:b/>
          <w:bCs/>
          <w:i/>
          <w:sz w:val="24"/>
          <w:szCs w:val="24"/>
        </w:rPr>
        <w:t xml:space="preserve">», март  2014. </w:t>
      </w:r>
    </w:p>
    <w:p w:rsidR="00AA7684" w:rsidRPr="00AA7684" w:rsidRDefault="00AA7684" w:rsidP="00AA7684">
      <w:pPr>
        <w:shd w:val="clear" w:color="auto" w:fill="FFFFFF"/>
        <w:spacing w:after="0" w:line="240" w:lineRule="auto"/>
        <w:ind w:firstLine="709"/>
        <w:jc w:val="both"/>
        <w:rPr>
          <w:rFonts w:ascii="Times New Roman" w:hAnsi="Times New Roman"/>
          <w:sz w:val="24"/>
          <w:szCs w:val="24"/>
        </w:rPr>
      </w:pPr>
      <w:r w:rsidRPr="00AA7684">
        <w:rPr>
          <w:rFonts w:ascii="Times New Roman" w:hAnsi="Times New Roman"/>
          <w:sz w:val="24"/>
          <w:szCs w:val="24"/>
        </w:rPr>
        <w:t>В подготовке педагогических советов участвовали все методические кафедры, психолого-педагогическая служба. Формы проведения педагогических советов были разнообразны. Наряду с традиционными, использовались такие активные формы, как работа в творческих группах, деловая игра, мультимедийные проекты, защита проектов по внеурочной деятельности, диалоговое общение,  диспут, демонстрация фрагментов уроков по проблеме педсовета, их анализ, обсуждение результатов анкетирования, дискуссия.</w:t>
      </w:r>
    </w:p>
    <w:p w:rsidR="00AA7684" w:rsidRPr="00AA7684" w:rsidRDefault="00AA7684" w:rsidP="00AA7684">
      <w:pPr>
        <w:spacing w:after="0" w:line="240" w:lineRule="auto"/>
        <w:ind w:firstLine="709"/>
        <w:jc w:val="center"/>
        <w:rPr>
          <w:rFonts w:ascii="Times New Roman" w:hAnsi="Times New Roman"/>
          <w:b/>
          <w:i/>
          <w:sz w:val="24"/>
          <w:szCs w:val="24"/>
        </w:rPr>
      </w:pPr>
      <w:r w:rsidRPr="00AA7684">
        <w:rPr>
          <w:rFonts w:ascii="Times New Roman" w:hAnsi="Times New Roman"/>
          <w:b/>
          <w:i/>
          <w:sz w:val="24"/>
          <w:szCs w:val="24"/>
        </w:rPr>
        <w:t>Система повышения квалификации:</w:t>
      </w:r>
    </w:p>
    <w:p w:rsidR="00AA7684" w:rsidRPr="00AA7684" w:rsidRDefault="00AA7684" w:rsidP="00AA7684">
      <w:pPr>
        <w:spacing w:after="0" w:line="240" w:lineRule="auto"/>
        <w:ind w:firstLine="709"/>
        <w:jc w:val="both"/>
        <w:rPr>
          <w:rFonts w:ascii="Times New Roman" w:hAnsi="Times New Roman"/>
          <w:sz w:val="24"/>
          <w:szCs w:val="24"/>
        </w:rPr>
      </w:pPr>
      <w:r w:rsidRPr="00AA7684">
        <w:rPr>
          <w:rFonts w:ascii="Times New Roman" w:hAnsi="Times New Roman"/>
          <w:sz w:val="24"/>
          <w:szCs w:val="24"/>
        </w:rPr>
        <w:t>Прошли курсовую подготовку за 5 лет: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8"/>
        <w:gridCol w:w="1842"/>
        <w:gridCol w:w="1985"/>
        <w:gridCol w:w="1984"/>
        <w:gridCol w:w="1701"/>
      </w:tblGrid>
      <w:tr w:rsidR="00AA7684" w:rsidRPr="00AA7684" w:rsidTr="00056E29">
        <w:trPr>
          <w:trHeight w:val="584"/>
        </w:trPr>
        <w:tc>
          <w:tcPr>
            <w:tcW w:w="1668" w:type="dxa"/>
            <w:shd w:val="clear" w:color="auto" w:fill="FFFFFF" w:themeFill="background1"/>
            <w:tcMar>
              <w:top w:w="17" w:type="dxa"/>
              <w:left w:w="108" w:type="dxa"/>
              <w:bottom w:w="0" w:type="dxa"/>
              <w:right w:w="108" w:type="dxa"/>
            </w:tcMar>
            <w:hideMark/>
          </w:tcPr>
          <w:p w:rsidR="00AA7684" w:rsidRPr="00AA7684" w:rsidRDefault="00AA7684" w:rsidP="00AA7684">
            <w:pPr>
              <w:shd w:val="clear" w:color="auto" w:fill="FFFFFF" w:themeFill="background1"/>
              <w:spacing w:after="0" w:line="240" w:lineRule="auto"/>
              <w:ind w:firstLine="142"/>
              <w:jc w:val="both"/>
              <w:rPr>
                <w:rFonts w:ascii="Times New Roman" w:hAnsi="Times New Roman"/>
                <w:sz w:val="24"/>
                <w:szCs w:val="24"/>
              </w:rPr>
            </w:pPr>
          </w:p>
        </w:tc>
        <w:tc>
          <w:tcPr>
            <w:tcW w:w="1842"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Курсы центра</w:t>
            </w:r>
          </w:p>
        </w:tc>
        <w:tc>
          <w:tcPr>
            <w:tcW w:w="1985"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 xml:space="preserve">Курсы </w:t>
            </w:r>
          </w:p>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ИРО и ПК</w:t>
            </w:r>
          </w:p>
        </w:tc>
        <w:tc>
          <w:tcPr>
            <w:tcW w:w="1984"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Курсы   СВФУ</w:t>
            </w:r>
          </w:p>
        </w:tc>
        <w:tc>
          <w:tcPr>
            <w:tcW w:w="1701"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Всего</w:t>
            </w:r>
          </w:p>
        </w:tc>
      </w:tr>
      <w:tr w:rsidR="00AA7684" w:rsidRPr="00AA7684" w:rsidTr="00056E29">
        <w:trPr>
          <w:trHeight w:val="584"/>
        </w:trPr>
        <w:tc>
          <w:tcPr>
            <w:tcW w:w="1668"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2009-2010</w:t>
            </w:r>
          </w:p>
        </w:tc>
        <w:tc>
          <w:tcPr>
            <w:tcW w:w="1842"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w:t>
            </w:r>
          </w:p>
        </w:tc>
        <w:tc>
          <w:tcPr>
            <w:tcW w:w="1985"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32</w:t>
            </w:r>
          </w:p>
        </w:tc>
        <w:tc>
          <w:tcPr>
            <w:tcW w:w="1984"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26</w:t>
            </w:r>
          </w:p>
        </w:tc>
        <w:tc>
          <w:tcPr>
            <w:tcW w:w="1701"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58</w:t>
            </w:r>
          </w:p>
        </w:tc>
      </w:tr>
      <w:tr w:rsidR="00AA7684" w:rsidRPr="00AA7684" w:rsidTr="00056E29">
        <w:trPr>
          <w:trHeight w:val="584"/>
        </w:trPr>
        <w:tc>
          <w:tcPr>
            <w:tcW w:w="1668"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2010-2011</w:t>
            </w:r>
          </w:p>
        </w:tc>
        <w:tc>
          <w:tcPr>
            <w:tcW w:w="1842"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w:t>
            </w:r>
          </w:p>
        </w:tc>
        <w:tc>
          <w:tcPr>
            <w:tcW w:w="1985"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53</w:t>
            </w:r>
          </w:p>
        </w:tc>
        <w:tc>
          <w:tcPr>
            <w:tcW w:w="1984"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3</w:t>
            </w:r>
          </w:p>
        </w:tc>
        <w:tc>
          <w:tcPr>
            <w:tcW w:w="1701"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lang w:val="en-US"/>
              </w:rPr>
              <w:t>5</w:t>
            </w:r>
            <w:r w:rsidRPr="00AA7684">
              <w:rPr>
                <w:bCs/>
                <w:kern w:val="24"/>
              </w:rPr>
              <w:t>6</w:t>
            </w:r>
          </w:p>
        </w:tc>
      </w:tr>
      <w:tr w:rsidR="00AA7684" w:rsidRPr="00AA7684" w:rsidTr="00056E29">
        <w:trPr>
          <w:trHeight w:val="584"/>
        </w:trPr>
        <w:tc>
          <w:tcPr>
            <w:tcW w:w="1668"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2011-2012</w:t>
            </w:r>
          </w:p>
        </w:tc>
        <w:tc>
          <w:tcPr>
            <w:tcW w:w="1842"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w:t>
            </w:r>
          </w:p>
        </w:tc>
        <w:tc>
          <w:tcPr>
            <w:tcW w:w="1985"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31</w:t>
            </w:r>
          </w:p>
        </w:tc>
        <w:tc>
          <w:tcPr>
            <w:tcW w:w="1984"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5</w:t>
            </w:r>
          </w:p>
        </w:tc>
        <w:tc>
          <w:tcPr>
            <w:tcW w:w="1701"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36</w:t>
            </w:r>
          </w:p>
        </w:tc>
      </w:tr>
      <w:tr w:rsidR="00AA7684" w:rsidRPr="00AA7684" w:rsidTr="00056E29">
        <w:trPr>
          <w:trHeight w:val="584"/>
        </w:trPr>
        <w:tc>
          <w:tcPr>
            <w:tcW w:w="1668"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 xml:space="preserve">2012-2013 </w:t>
            </w:r>
          </w:p>
        </w:tc>
        <w:tc>
          <w:tcPr>
            <w:tcW w:w="1842"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 xml:space="preserve">4 </w:t>
            </w:r>
          </w:p>
        </w:tc>
        <w:tc>
          <w:tcPr>
            <w:tcW w:w="1985"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 xml:space="preserve">50 </w:t>
            </w:r>
          </w:p>
        </w:tc>
        <w:tc>
          <w:tcPr>
            <w:tcW w:w="1984"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 xml:space="preserve">5 </w:t>
            </w:r>
          </w:p>
        </w:tc>
        <w:tc>
          <w:tcPr>
            <w:tcW w:w="1701"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kern w:val="24"/>
              </w:rPr>
              <w:t xml:space="preserve">59 </w:t>
            </w:r>
          </w:p>
        </w:tc>
      </w:tr>
      <w:tr w:rsidR="00AA7684" w:rsidRPr="00AA7684" w:rsidTr="00056E29">
        <w:trPr>
          <w:trHeight w:val="584"/>
        </w:trPr>
        <w:tc>
          <w:tcPr>
            <w:tcW w:w="1668"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rPr>
                <w:bCs/>
                <w:kern w:val="24"/>
              </w:rPr>
            </w:pPr>
            <w:r w:rsidRPr="00AA7684">
              <w:rPr>
                <w:bCs/>
                <w:kern w:val="24"/>
              </w:rPr>
              <w:t>2013-2014</w:t>
            </w:r>
          </w:p>
        </w:tc>
        <w:tc>
          <w:tcPr>
            <w:tcW w:w="1842"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rPr>
                <w:bCs/>
                <w:kern w:val="24"/>
              </w:rPr>
            </w:pPr>
            <w:r w:rsidRPr="00AA7684">
              <w:rPr>
                <w:bCs/>
                <w:kern w:val="24"/>
              </w:rPr>
              <w:t>2</w:t>
            </w:r>
          </w:p>
        </w:tc>
        <w:tc>
          <w:tcPr>
            <w:tcW w:w="1985"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rPr>
                <w:bCs/>
                <w:kern w:val="24"/>
              </w:rPr>
            </w:pPr>
            <w:r w:rsidRPr="00AA7684">
              <w:rPr>
                <w:bCs/>
                <w:kern w:val="24"/>
              </w:rPr>
              <w:t>31</w:t>
            </w:r>
          </w:p>
        </w:tc>
        <w:tc>
          <w:tcPr>
            <w:tcW w:w="1984"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rPr>
                <w:bCs/>
                <w:kern w:val="24"/>
              </w:rPr>
            </w:pPr>
            <w:r w:rsidRPr="00AA7684">
              <w:rPr>
                <w:bCs/>
                <w:kern w:val="24"/>
              </w:rPr>
              <w:t>5</w:t>
            </w:r>
          </w:p>
        </w:tc>
        <w:tc>
          <w:tcPr>
            <w:tcW w:w="1701"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rPr>
                <w:bCs/>
                <w:kern w:val="24"/>
              </w:rPr>
            </w:pPr>
            <w:r w:rsidRPr="00AA7684">
              <w:rPr>
                <w:bCs/>
                <w:kern w:val="24"/>
              </w:rPr>
              <w:t>40</w:t>
            </w:r>
          </w:p>
        </w:tc>
      </w:tr>
      <w:tr w:rsidR="00AA7684" w:rsidRPr="00AA7684" w:rsidTr="00056E29">
        <w:trPr>
          <w:trHeight w:val="584"/>
        </w:trPr>
        <w:tc>
          <w:tcPr>
            <w:tcW w:w="1668"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i/>
                <w:iCs/>
                <w:kern w:val="24"/>
              </w:rPr>
              <w:t>Итого кол.</w:t>
            </w:r>
          </w:p>
        </w:tc>
        <w:tc>
          <w:tcPr>
            <w:tcW w:w="1842"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i/>
                <w:iCs/>
                <w:kern w:val="24"/>
              </w:rPr>
              <w:t>6</w:t>
            </w:r>
          </w:p>
        </w:tc>
        <w:tc>
          <w:tcPr>
            <w:tcW w:w="1985"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i/>
                <w:iCs/>
                <w:kern w:val="24"/>
              </w:rPr>
              <w:t>197</w:t>
            </w:r>
          </w:p>
        </w:tc>
        <w:tc>
          <w:tcPr>
            <w:tcW w:w="1984"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i/>
                <w:iCs/>
                <w:kern w:val="24"/>
              </w:rPr>
              <w:t>44</w:t>
            </w:r>
          </w:p>
        </w:tc>
        <w:tc>
          <w:tcPr>
            <w:tcW w:w="1701"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ind w:firstLine="142"/>
              <w:jc w:val="both"/>
            </w:pPr>
            <w:r w:rsidRPr="00AA7684">
              <w:rPr>
                <w:bCs/>
                <w:i/>
                <w:iCs/>
                <w:kern w:val="24"/>
              </w:rPr>
              <w:t xml:space="preserve">249 </w:t>
            </w:r>
          </w:p>
        </w:tc>
      </w:tr>
    </w:tbl>
    <w:p w:rsidR="00AA7684" w:rsidRPr="00AA7684" w:rsidRDefault="00AA7684" w:rsidP="00AA7684">
      <w:pPr>
        <w:shd w:val="clear" w:color="auto" w:fill="FFFFFF" w:themeFill="background1"/>
        <w:spacing w:after="0" w:line="240" w:lineRule="auto"/>
        <w:ind w:firstLine="709"/>
        <w:jc w:val="both"/>
        <w:rPr>
          <w:rFonts w:ascii="Times New Roman" w:hAnsi="Times New Roman"/>
          <w:sz w:val="24"/>
          <w:szCs w:val="24"/>
        </w:rPr>
      </w:pPr>
    </w:p>
    <w:p w:rsidR="00AA7684" w:rsidRPr="00AA7684" w:rsidRDefault="00AA7684" w:rsidP="00AA7684">
      <w:pPr>
        <w:spacing w:after="0" w:line="240" w:lineRule="auto"/>
        <w:ind w:firstLine="709"/>
        <w:jc w:val="center"/>
        <w:rPr>
          <w:rFonts w:ascii="Times New Roman" w:hAnsi="Times New Roman"/>
          <w:b/>
          <w:i/>
          <w:sz w:val="24"/>
          <w:szCs w:val="24"/>
        </w:rPr>
      </w:pPr>
      <w:r w:rsidRPr="00AA7684">
        <w:rPr>
          <w:rFonts w:ascii="Times New Roman" w:hAnsi="Times New Roman"/>
          <w:b/>
          <w:i/>
          <w:sz w:val="24"/>
          <w:szCs w:val="24"/>
        </w:rPr>
        <w:t>Магистранты СВФУ:</w:t>
      </w:r>
    </w:p>
    <w:p w:rsidR="00AA7684" w:rsidRPr="00AA7684" w:rsidRDefault="00AA7684" w:rsidP="00AA7684">
      <w:pPr>
        <w:spacing w:after="0" w:line="240" w:lineRule="auto"/>
        <w:ind w:firstLine="709"/>
        <w:jc w:val="both"/>
        <w:rPr>
          <w:rFonts w:ascii="Times New Roman" w:hAnsi="Times New Roman"/>
          <w:sz w:val="24"/>
          <w:szCs w:val="24"/>
        </w:rPr>
      </w:pPr>
      <w:r w:rsidRPr="00AA7684">
        <w:rPr>
          <w:rFonts w:ascii="Times New Roman" w:hAnsi="Times New Roman"/>
          <w:sz w:val="24"/>
          <w:szCs w:val="24"/>
        </w:rPr>
        <w:t>Зачислены в СВФУ на обучение по программе магистратуры:</w:t>
      </w:r>
    </w:p>
    <w:p w:rsidR="00AA7684" w:rsidRPr="00AA7684" w:rsidRDefault="00AA7684" w:rsidP="004D5CA6">
      <w:pPr>
        <w:pStyle w:val="a8"/>
        <w:numPr>
          <w:ilvl w:val="0"/>
          <w:numId w:val="57"/>
        </w:numPr>
        <w:spacing w:after="0" w:line="240" w:lineRule="auto"/>
        <w:ind w:left="0" w:firstLine="567"/>
        <w:jc w:val="both"/>
        <w:rPr>
          <w:rFonts w:ascii="Times New Roman" w:hAnsi="Times New Roman"/>
          <w:sz w:val="24"/>
          <w:szCs w:val="24"/>
        </w:rPr>
      </w:pPr>
      <w:r w:rsidRPr="00AA7684">
        <w:rPr>
          <w:rFonts w:ascii="Times New Roman" w:hAnsi="Times New Roman"/>
          <w:sz w:val="24"/>
          <w:szCs w:val="24"/>
        </w:rPr>
        <w:t>Михайлова Ю.Н. – учитель начальных классов;</w:t>
      </w:r>
    </w:p>
    <w:p w:rsidR="00AA7684" w:rsidRPr="00AA7684" w:rsidRDefault="00AA7684" w:rsidP="004D5CA6">
      <w:pPr>
        <w:pStyle w:val="a8"/>
        <w:numPr>
          <w:ilvl w:val="0"/>
          <w:numId w:val="57"/>
        </w:numPr>
        <w:spacing w:after="0" w:line="240" w:lineRule="auto"/>
        <w:ind w:left="0" w:firstLine="567"/>
        <w:jc w:val="both"/>
        <w:rPr>
          <w:rFonts w:ascii="Times New Roman" w:hAnsi="Times New Roman"/>
          <w:b/>
          <w:sz w:val="24"/>
          <w:szCs w:val="24"/>
        </w:rPr>
      </w:pPr>
      <w:r w:rsidRPr="00AA7684">
        <w:rPr>
          <w:rFonts w:ascii="Times New Roman" w:hAnsi="Times New Roman"/>
          <w:sz w:val="24"/>
          <w:szCs w:val="24"/>
        </w:rPr>
        <w:t>Евсеева Е.В. – учитель английского языка;</w:t>
      </w:r>
    </w:p>
    <w:p w:rsidR="00AA7684" w:rsidRPr="00AA7684" w:rsidRDefault="00AA7684" w:rsidP="004D5CA6">
      <w:pPr>
        <w:pStyle w:val="a8"/>
        <w:numPr>
          <w:ilvl w:val="0"/>
          <w:numId w:val="57"/>
        </w:numPr>
        <w:spacing w:after="0" w:line="240" w:lineRule="auto"/>
        <w:ind w:left="0" w:firstLine="567"/>
        <w:rPr>
          <w:rFonts w:ascii="Times New Roman" w:hAnsi="Times New Roman"/>
          <w:b/>
          <w:sz w:val="24"/>
          <w:szCs w:val="24"/>
        </w:rPr>
      </w:pPr>
      <w:r w:rsidRPr="00AA7684">
        <w:rPr>
          <w:rFonts w:ascii="Times New Roman" w:hAnsi="Times New Roman"/>
          <w:sz w:val="24"/>
          <w:szCs w:val="24"/>
        </w:rPr>
        <w:t>Поскачина А.Н. – учитель английского языка;</w:t>
      </w:r>
    </w:p>
    <w:p w:rsidR="00AA7684" w:rsidRPr="00AA7684" w:rsidRDefault="00AA7684" w:rsidP="004D5CA6">
      <w:pPr>
        <w:pStyle w:val="a8"/>
        <w:numPr>
          <w:ilvl w:val="0"/>
          <w:numId w:val="57"/>
        </w:numPr>
        <w:spacing w:after="0" w:line="240" w:lineRule="auto"/>
        <w:ind w:left="0" w:firstLine="567"/>
        <w:rPr>
          <w:rFonts w:ascii="Times New Roman" w:hAnsi="Times New Roman"/>
          <w:b/>
          <w:sz w:val="24"/>
          <w:szCs w:val="24"/>
        </w:rPr>
      </w:pPr>
      <w:r w:rsidRPr="00AA7684">
        <w:rPr>
          <w:rFonts w:ascii="Times New Roman" w:hAnsi="Times New Roman"/>
          <w:sz w:val="24"/>
          <w:szCs w:val="24"/>
        </w:rPr>
        <w:t>Пестерева Н.И. – учитель якутского языка и литературы;</w:t>
      </w:r>
    </w:p>
    <w:p w:rsidR="00AA7684" w:rsidRPr="00AA7684" w:rsidRDefault="00AA7684" w:rsidP="004D5CA6">
      <w:pPr>
        <w:pStyle w:val="a8"/>
        <w:numPr>
          <w:ilvl w:val="0"/>
          <w:numId w:val="57"/>
        </w:numPr>
        <w:spacing w:after="0" w:line="240" w:lineRule="auto"/>
        <w:ind w:left="0" w:firstLine="567"/>
        <w:rPr>
          <w:rFonts w:ascii="Times New Roman" w:hAnsi="Times New Roman"/>
          <w:b/>
          <w:sz w:val="24"/>
          <w:szCs w:val="24"/>
        </w:rPr>
      </w:pPr>
      <w:r w:rsidRPr="00AA7684">
        <w:rPr>
          <w:rFonts w:ascii="Times New Roman" w:hAnsi="Times New Roman"/>
          <w:sz w:val="24"/>
          <w:szCs w:val="24"/>
        </w:rPr>
        <w:t>Аммосова М.Н. – социальный педагог.</w:t>
      </w:r>
    </w:p>
    <w:p w:rsidR="00AA7684" w:rsidRPr="00AA7684" w:rsidRDefault="00AA7684" w:rsidP="00AA7684">
      <w:pPr>
        <w:spacing w:after="0" w:line="240" w:lineRule="auto"/>
        <w:ind w:firstLine="540"/>
        <w:rPr>
          <w:rFonts w:ascii="Times New Roman" w:hAnsi="Times New Roman"/>
          <w:sz w:val="24"/>
          <w:szCs w:val="24"/>
        </w:rPr>
      </w:pPr>
      <w:r w:rsidRPr="00AA7684">
        <w:rPr>
          <w:rFonts w:ascii="Times New Roman" w:hAnsi="Times New Roman"/>
          <w:sz w:val="24"/>
          <w:szCs w:val="24"/>
        </w:rPr>
        <w:t xml:space="preserve">Условия, созданные в школе, способствуют росту профессионального мастерства учителей. </w:t>
      </w:r>
    </w:p>
    <w:p w:rsidR="00AA7684" w:rsidRPr="00AA7684" w:rsidRDefault="00AA7684" w:rsidP="00AA7684">
      <w:pPr>
        <w:spacing w:after="0" w:line="240" w:lineRule="auto"/>
        <w:ind w:firstLine="540"/>
        <w:rPr>
          <w:rFonts w:ascii="Times New Roman" w:hAnsi="Times New Roman"/>
          <w:sz w:val="24"/>
          <w:szCs w:val="24"/>
        </w:rPr>
      </w:pPr>
      <w:r w:rsidRPr="00AA7684">
        <w:rPr>
          <w:rFonts w:ascii="Times New Roman" w:hAnsi="Times New Roman"/>
          <w:b/>
          <w:sz w:val="24"/>
          <w:szCs w:val="24"/>
        </w:rPr>
        <w:lastRenderedPageBreak/>
        <w:t>Учеба на курсах повышения квалификации</w:t>
      </w:r>
      <w:r w:rsidRPr="00AA7684">
        <w:rPr>
          <w:rFonts w:ascii="Times New Roman" w:hAnsi="Times New Roman"/>
          <w:sz w:val="24"/>
          <w:szCs w:val="24"/>
        </w:rPr>
        <w:t xml:space="preserve"> в ИРОиПК и СВФУ проходила в целях совершенствования, обогащения профессиональных знаний, изучения достижений современной науки, актуального и новаторского опыта, а также обучения по ФГОС. </w:t>
      </w:r>
    </w:p>
    <w:p w:rsidR="00AA7684" w:rsidRPr="00AA7684" w:rsidRDefault="00AA7684" w:rsidP="00AA7684">
      <w:pPr>
        <w:pStyle w:val="a8"/>
        <w:shd w:val="clear" w:color="auto" w:fill="FFFFFF" w:themeFill="background1"/>
        <w:spacing w:after="0" w:line="240" w:lineRule="auto"/>
        <w:ind w:left="0"/>
        <w:jc w:val="center"/>
        <w:rPr>
          <w:rFonts w:ascii="Times New Roman" w:hAnsi="Times New Roman"/>
          <w:b/>
          <w:bCs/>
          <w:i/>
          <w:sz w:val="24"/>
          <w:szCs w:val="24"/>
        </w:rPr>
      </w:pPr>
      <w:r w:rsidRPr="00AA7684">
        <w:rPr>
          <w:rFonts w:ascii="Times New Roman" w:hAnsi="Times New Roman"/>
          <w:b/>
          <w:bCs/>
          <w:i/>
          <w:sz w:val="24"/>
          <w:szCs w:val="24"/>
        </w:rPr>
        <w:t>Сравнительная таблица прохождения аттестации педагогических кадров:</w:t>
      </w:r>
    </w:p>
    <w:tbl>
      <w:tblPr>
        <w:tblW w:w="96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77"/>
        <w:gridCol w:w="1058"/>
        <w:gridCol w:w="1195"/>
        <w:gridCol w:w="1073"/>
        <w:gridCol w:w="1075"/>
        <w:gridCol w:w="1196"/>
        <w:gridCol w:w="1074"/>
      </w:tblGrid>
      <w:tr w:rsidR="00AA7684" w:rsidRPr="00AA7684" w:rsidTr="00AA7684">
        <w:trPr>
          <w:trHeight w:val="584"/>
        </w:trPr>
        <w:tc>
          <w:tcPr>
            <w:tcW w:w="2977"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jc w:val="both"/>
            </w:pPr>
            <w:r w:rsidRPr="00AA7684">
              <w:rPr>
                <w:bCs/>
                <w:kern w:val="24"/>
              </w:rPr>
              <w:t xml:space="preserve">Категории </w:t>
            </w:r>
          </w:p>
        </w:tc>
        <w:tc>
          <w:tcPr>
            <w:tcW w:w="1058"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jc w:val="both"/>
            </w:pPr>
            <w:r w:rsidRPr="00AA7684">
              <w:rPr>
                <w:bCs/>
                <w:kern w:val="24"/>
              </w:rPr>
              <w:t xml:space="preserve">2008-09 </w:t>
            </w:r>
          </w:p>
        </w:tc>
        <w:tc>
          <w:tcPr>
            <w:tcW w:w="1195"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jc w:val="both"/>
            </w:pPr>
            <w:r w:rsidRPr="00AA7684">
              <w:rPr>
                <w:bCs/>
                <w:kern w:val="24"/>
              </w:rPr>
              <w:t xml:space="preserve">2009-10 </w:t>
            </w:r>
          </w:p>
        </w:tc>
        <w:tc>
          <w:tcPr>
            <w:tcW w:w="1073"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jc w:val="both"/>
            </w:pPr>
            <w:r w:rsidRPr="00AA7684">
              <w:rPr>
                <w:bCs/>
                <w:kern w:val="24"/>
              </w:rPr>
              <w:t xml:space="preserve">2010-11 </w:t>
            </w:r>
          </w:p>
        </w:tc>
        <w:tc>
          <w:tcPr>
            <w:tcW w:w="1075"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jc w:val="both"/>
            </w:pPr>
            <w:r w:rsidRPr="00AA7684">
              <w:rPr>
                <w:bCs/>
                <w:kern w:val="24"/>
              </w:rPr>
              <w:t xml:space="preserve">2011-12 </w:t>
            </w:r>
          </w:p>
        </w:tc>
        <w:tc>
          <w:tcPr>
            <w:tcW w:w="1196" w:type="dxa"/>
            <w:shd w:val="clear" w:color="auto" w:fill="FFFFFF" w:themeFill="background1"/>
            <w:tcMar>
              <w:top w:w="17" w:type="dxa"/>
              <w:left w:w="108" w:type="dxa"/>
              <w:bottom w:w="0" w:type="dxa"/>
              <w:right w:w="108" w:type="dxa"/>
            </w:tcMar>
            <w:hideMark/>
          </w:tcPr>
          <w:p w:rsidR="00AA7684" w:rsidRPr="00AA7684" w:rsidRDefault="00AA7684" w:rsidP="00AA7684">
            <w:pPr>
              <w:pStyle w:val="a5"/>
              <w:shd w:val="clear" w:color="auto" w:fill="FFFFFF" w:themeFill="background1"/>
              <w:spacing w:before="0" w:beforeAutospacing="0" w:after="0" w:afterAutospacing="0"/>
              <w:jc w:val="both"/>
            </w:pPr>
            <w:r w:rsidRPr="00AA7684">
              <w:rPr>
                <w:bCs/>
                <w:kern w:val="24"/>
              </w:rPr>
              <w:t xml:space="preserve">2012-13 </w:t>
            </w:r>
          </w:p>
        </w:tc>
        <w:tc>
          <w:tcPr>
            <w:tcW w:w="1074" w:type="dxa"/>
            <w:shd w:val="clear" w:color="auto" w:fill="FFFFFF" w:themeFill="background1"/>
          </w:tcPr>
          <w:p w:rsidR="00AA7684" w:rsidRPr="00AA7684" w:rsidRDefault="00AA7684" w:rsidP="00AA7684">
            <w:pPr>
              <w:pStyle w:val="a5"/>
              <w:shd w:val="clear" w:color="auto" w:fill="FFFFFF" w:themeFill="background1"/>
              <w:spacing w:before="0" w:beforeAutospacing="0" w:after="0" w:afterAutospacing="0"/>
              <w:jc w:val="both"/>
            </w:pPr>
            <w:r w:rsidRPr="00AA7684">
              <w:rPr>
                <w:bCs/>
                <w:kern w:val="24"/>
              </w:rPr>
              <w:t xml:space="preserve">2013-14 </w:t>
            </w:r>
          </w:p>
        </w:tc>
      </w:tr>
      <w:tr w:rsidR="00AA7684" w:rsidRPr="00AA7684" w:rsidTr="00AA7684">
        <w:trPr>
          <w:trHeight w:val="584"/>
        </w:trPr>
        <w:tc>
          <w:tcPr>
            <w:tcW w:w="297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kern w:val="24"/>
              </w:rPr>
              <w:t>Высшая подтверждение</w:t>
            </w:r>
            <w:r w:rsidRPr="00AA7684">
              <w:rPr>
                <w:kern w:val="24"/>
              </w:rPr>
              <w:t xml:space="preserve"> </w:t>
            </w:r>
          </w:p>
        </w:tc>
        <w:tc>
          <w:tcPr>
            <w:tcW w:w="1058"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6 </w:t>
            </w:r>
          </w:p>
        </w:tc>
        <w:tc>
          <w:tcPr>
            <w:tcW w:w="119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6 </w:t>
            </w:r>
          </w:p>
        </w:tc>
        <w:tc>
          <w:tcPr>
            <w:tcW w:w="1073"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12 </w:t>
            </w:r>
          </w:p>
        </w:tc>
        <w:tc>
          <w:tcPr>
            <w:tcW w:w="107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12 </w:t>
            </w:r>
          </w:p>
        </w:tc>
        <w:tc>
          <w:tcPr>
            <w:tcW w:w="1196"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12 </w:t>
            </w:r>
          </w:p>
        </w:tc>
        <w:tc>
          <w:tcPr>
            <w:tcW w:w="1074"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8</w:t>
            </w:r>
          </w:p>
        </w:tc>
      </w:tr>
      <w:tr w:rsidR="00AA7684" w:rsidRPr="00AA7684" w:rsidTr="00AA7684">
        <w:trPr>
          <w:trHeight w:val="257"/>
        </w:trPr>
        <w:tc>
          <w:tcPr>
            <w:tcW w:w="297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kern w:val="24"/>
              </w:rPr>
              <w:t>Высшая присвоение</w:t>
            </w:r>
            <w:r w:rsidRPr="00AA7684">
              <w:rPr>
                <w:kern w:val="24"/>
              </w:rPr>
              <w:t xml:space="preserve"> </w:t>
            </w:r>
          </w:p>
        </w:tc>
        <w:tc>
          <w:tcPr>
            <w:tcW w:w="1058"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3 </w:t>
            </w:r>
          </w:p>
        </w:tc>
        <w:tc>
          <w:tcPr>
            <w:tcW w:w="119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 </w:t>
            </w:r>
          </w:p>
        </w:tc>
        <w:tc>
          <w:tcPr>
            <w:tcW w:w="1073"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5 </w:t>
            </w:r>
          </w:p>
        </w:tc>
        <w:tc>
          <w:tcPr>
            <w:tcW w:w="107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3 </w:t>
            </w:r>
          </w:p>
        </w:tc>
        <w:tc>
          <w:tcPr>
            <w:tcW w:w="1196"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5 </w:t>
            </w:r>
          </w:p>
        </w:tc>
        <w:tc>
          <w:tcPr>
            <w:tcW w:w="1074"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4</w:t>
            </w:r>
          </w:p>
        </w:tc>
      </w:tr>
      <w:tr w:rsidR="00AA7684" w:rsidRPr="00AA7684" w:rsidTr="00AA7684">
        <w:trPr>
          <w:trHeight w:val="257"/>
        </w:trPr>
        <w:tc>
          <w:tcPr>
            <w:tcW w:w="297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kern w:val="24"/>
              </w:rPr>
              <w:t>Первая подтверждение</w:t>
            </w:r>
            <w:r w:rsidRPr="00AA7684">
              <w:rPr>
                <w:kern w:val="24"/>
              </w:rPr>
              <w:t xml:space="preserve"> </w:t>
            </w:r>
          </w:p>
        </w:tc>
        <w:tc>
          <w:tcPr>
            <w:tcW w:w="1058"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7 </w:t>
            </w:r>
          </w:p>
        </w:tc>
        <w:tc>
          <w:tcPr>
            <w:tcW w:w="119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5 </w:t>
            </w:r>
          </w:p>
        </w:tc>
        <w:tc>
          <w:tcPr>
            <w:tcW w:w="1073"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2 </w:t>
            </w:r>
          </w:p>
        </w:tc>
        <w:tc>
          <w:tcPr>
            <w:tcW w:w="107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5 </w:t>
            </w:r>
          </w:p>
        </w:tc>
        <w:tc>
          <w:tcPr>
            <w:tcW w:w="1196"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3 </w:t>
            </w:r>
          </w:p>
        </w:tc>
        <w:tc>
          <w:tcPr>
            <w:tcW w:w="1074"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2</w:t>
            </w:r>
          </w:p>
        </w:tc>
      </w:tr>
      <w:tr w:rsidR="00AA7684" w:rsidRPr="00AA7684" w:rsidTr="00AA7684">
        <w:trPr>
          <w:trHeight w:val="302"/>
        </w:trPr>
        <w:tc>
          <w:tcPr>
            <w:tcW w:w="297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kern w:val="24"/>
              </w:rPr>
              <w:t>Первая присвоение</w:t>
            </w:r>
            <w:r w:rsidRPr="00AA7684">
              <w:rPr>
                <w:kern w:val="24"/>
              </w:rPr>
              <w:t xml:space="preserve"> </w:t>
            </w:r>
          </w:p>
        </w:tc>
        <w:tc>
          <w:tcPr>
            <w:tcW w:w="1058"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3 </w:t>
            </w:r>
          </w:p>
        </w:tc>
        <w:tc>
          <w:tcPr>
            <w:tcW w:w="119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2 </w:t>
            </w:r>
          </w:p>
        </w:tc>
        <w:tc>
          <w:tcPr>
            <w:tcW w:w="1073"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 </w:t>
            </w:r>
          </w:p>
        </w:tc>
        <w:tc>
          <w:tcPr>
            <w:tcW w:w="107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 </w:t>
            </w:r>
          </w:p>
        </w:tc>
        <w:tc>
          <w:tcPr>
            <w:tcW w:w="1196"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 </w:t>
            </w:r>
          </w:p>
        </w:tc>
        <w:tc>
          <w:tcPr>
            <w:tcW w:w="1074"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w:t>
            </w:r>
          </w:p>
        </w:tc>
      </w:tr>
      <w:tr w:rsidR="00AA7684" w:rsidRPr="00AA7684" w:rsidTr="00AA7684">
        <w:trPr>
          <w:trHeight w:val="312"/>
        </w:trPr>
        <w:tc>
          <w:tcPr>
            <w:tcW w:w="297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kern w:val="24"/>
              </w:rPr>
              <w:t>Вторая подтверждение</w:t>
            </w:r>
            <w:r w:rsidRPr="00AA7684">
              <w:rPr>
                <w:kern w:val="24"/>
              </w:rPr>
              <w:t xml:space="preserve"> </w:t>
            </w:r>
          </w:p>
        </w:tc>
        <w:tc>
          <w:tcPr>
            <w:tcW w:w="1058"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 </w:t>
            </w:r>
          </w:p>
        </w:tc>
        <w:tc>
          <w:tcPr>
            <w:tcW w:w="119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 </w:t>
            </w:r>
          </w:p>
        </w:tc>
        <w:tc>
          <w:tcPr>
            <w:tcW w:w="1073"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 </w:t>
            </w:r>
          </w:p>
        </w:tc>
        <w:tc>
          <w:tcPr>
            <w:tcW w:w="107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 </w:t>
            </w:r>
          </w:p>
        </w:tc>
        <w:tc>
          <w:tcPr>
            <w:tcW w:w="1196"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 </w:t>
            </w:r>
          </w:p>
        </w:tc>
        <w:tc>
          <w:tcPr>
            <w:tcW w:w="1074"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w:t>
            </w:r>
          </w:p>
        </w:tc>
      </w:tr>
      <w:tr w:rsidR="00AA7684" w:rsidRPr="00AA7684" w:rsidTr="00AA7684">
        <w:trPr>
          <w:trHeight w:val="220"/>
        </w:trPr>
        <w:tc>
          <w:tcPr>
            <w:tcW w:w="297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kern w:val="24"/>
              </w:rPr>
              <w:t>Вторая присвоение</w:t>
            </w:r>
            <w:r w:rsidRPr="00AA7684">
              <w:rPr>
                <w:kern w:val="24"/>
              </w:rPr>
              <w:t xml:space="preserve"> </w:t>
            </w:r>
          </w:p>
        </w:tc>
        <w:tc>
          <w:tcPr>
            <w:tcW w:w="1058"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 </w:t>
            </w:r>
          </w:p>
        </w:tc>
        <w:tc>
          <w:tcPr>
            <w:tcW w:w="119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2 </w:t>
            </w:r>
          </w:p>
        </w:tc>
        <w:tc>
          <w:tcPr>
            <w:tcW w:w="1073"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 </w:t>
            </w:r>
          </w:p>
        </w:tc>
        <w:tc>
          <w:tcPr>
            <w:tcW w:w="107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 </w:t>
            </w:r>
          </w:p>
        </w:tc>
        <w:tc>
          <w:tcPr>
            <w:tcW w:w="1196"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 </w:t>
            </w:r>
          </w:p>
        </w:tc>
        <w:tc>
          <w:tcPr>
            <w:tcW w:w="1074"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w:t>
            </w:r>
          </w:p>
        </w:tc>
      </w:tr>
      <w:tr w:rsidR="00AA7684" w:rsidRPr="00AA7684" w:rsidTr="00AA7684">
        <w:trPr>
          <w:trHeight w:val="584"/>
        </w:trPr>
        <w:tc>
          <w:tcPr>
            <w:tcW w:w="297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kern w:val="24"/>
              </w:rPr>
              <w:t>Соответствие  занимаемой должности</w:t>
            </w:r>
            <w:r w:rsidRPr="00AA7684">
              <w:rPr>
                <w:kern w:val="24"/>
              </w:rPr>
              <w:t xml:space="preserve"> </w:t>
            </w:r>
          </w:p>
        </w:tc>
        <w:tc>
          <w:tcPr>
            <w:tcW w:w="1058" w:type="dxa"/>
            <w:shd w:val="clear" w:color="auto" w:fill="FFFFFF" w:themeFill="background1"/>
            <w:tcMar>
              <w:top w:w="17" w:type="dxa"/>
              <w:left w:w="108" w:type="dxa"/>
              <w:bottom w:w="0" w:type="dxa"/>
              <w:right w:w="108" w:type="dxa"/>
            </w:tcMar>
            <w:hideMark/>
          </w:tcPr>
          <w:p w:rsidR="00AA7684" w:rsidRPr="00AA7684" w:rsidRDefault="00AA7684" w:rsidP="00AA7684">
            <w:pPr>
              <w:spacing w:after="0" w:line="240" w:lineRule="auto"/>
              <w:jc w:val="both"/>
              <w:rPr>
                <w:rFonts w:ascii="Times New Roman" w:hAnsi="Times New Roman"/>
                <w:sz w:val="24"/>
                <w:szCs w:val="24"/>
              </w:rPr>
            </w:pPr>
          </w:p>
        </w:tc>
        <w:tc>
          <w:tcPr>
            <w:tcW w:w="1195" w:type="dxa"/>
            <w:shd w:val="clear" w:color="auto" w:fill="FFFFFF" w:themeFill="background1"/>
            <w:tcMar>
              <w:top w:w="17" w:type="dxa"/>
              <w:left w:w="108" w:type="dxa"/>
              <w:bottom w:w="0" w:type="dxa"/>
              <w:right w:w="108" w:type="dxa"/>
            </w:tcMar>
            <w:hideMark/>
          </w:tcPr>
          <w:p w:rsidR="00AA7684" w:rsidRPr="00AA7684" w:rsidRDefault="00AA7684" w:rsidP="00AA7684">
            <w:pPr>
              <w:spacing w:after="0" w:line="240" w:lineRule="auto"/>
              <w:jc w:val="both"/>
              <w:rPr>
                <w:rFonts w:ascii="Times New Roman" w:hAnsi="Times New Roman"/>
                <w:sz w:val="24"/>
                <w:szCs w:val="24"/>
              </w:rPr>
            </w:pPr>
          </w:p>
        </w:tc>
        <w:tc>
          <w:tcPr>
            <w:tcW w:w="1073"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2 </w:t>
            </w:r>
          </w:p>
        </w:tc>
        <w:tc>
          <w:tcPr>
            <w:tcW w:w="107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7 </w:t>
            </w:r>
          </w:p>
        </w:tc>
        <w:tc>
          <w:tcPr>
            <w:tcW w:w="1196"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5 </w:t>
            </w:r>
          </w:p>
        </w:tc>
        <w:tc>
          <w:tcPr>
            <w:tcW w:w="1074"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4</w:t>
            </w:r>
          </w:p>
        </w:tc>
      </w:tr>
      <w:tr w:rsidR="00AA7684" w:rsidRPr="00AA7684" w:rsidTr="00AA7684">
        <w:trPr>
          <w:trHeight w:val="312"/>
        </w:trPr>
        <w:tc>
          <w:tcPr>
            <w:tcW w:w="297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i/>
                <w:iCs/>
                <w:kern w:val="24"/>
              </w:rPr>
              <w:t xml:space="preserve">Итого </w:t>
            </w:r>
          </w:p>
        </w:tc>
        <w:tc>
          <w:tcPr>
            <w:tcW w:w="1058"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i/>
                <w:iCs/>
                <w:kern w:val="24"/>
              </w:rPr>
              <w:t>20</w:t>
            </w:r>
            <w:r w:rsidRPr="00AA7684">
              <w:rPr>
                <w:kern w:val="24"/>
              </w:rPr>
              <w:t xml:space="preserve"> </w:t>
            </w:r>
          </w:p>
        </w:tc>
        <w:tc>
          <w:tcPr>
            <w:tcW w:w="119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i/>
                <w:iCs/>
                <w:kern w:val="24"/>
              </w:rPr>
              <w:t>18</w:t>
            </w:r>
            <w:r w:rsidRPr="00AA7684">
              <w:rPr>
                <w:kern w:val="24"/>
              </w:rPr>
              <w:t xml:space="preserve"> </w:t>
            </w:r>
          </w:p>
        </w:tc>
        <w:tc>
          <w:tcPr>
            <w:tcW w:w="1073"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i/>
                <w:iCs/>
                <w:kern w:val="24"/>
              </w:rPr>
              <w:t>22</w:t>
            </w:r>
            <w:r w:rsidRPr="00AA7684">
              <w:rPr>
                <w:kern w:val="24"/>
              </w:rPr>
              <w:t xml:space="preserve"> </w:t>
            </w:r>
          </w:p>
        </w:tc>
        <w:tc>
          <w:tcPr>
            <w:tcW w:w="1075"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i/>
                <w:iCs/>
                <w:kern w:val="24"/>
              </w:rPr>
              <w:t>27</w:t>
            </w:r>
            <w:r w:rsidRPr="00AA7684">
              <w:rPr>
                <w:kern w:val="24"/>
              </w:rPr>
              <w:t xml:space="preserve"> </w:t>
            </w:r>
          </w:p>
        </w:tc>
        <w:tc>
          <w:tcPr>
            <w:tcW w:w="1196"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Cs/>
                <w:i/>
                <w:iCs/>
                <w:kern w:val="24"/>
              </w:rPr>
              <w:t xml:space="preserve">26 </w:t>
            </w:r>
          </w:p>
        </w:tc>
        <w:tc>
          <w:tcPr>
            <w:tcW w:w="1074" w:type="dxa"/>
            <w:shd w:val="clear" w:color="auto" w:fill="FFFFFF" w:themeFill="background1"/>
          </w:tcPr>
          <w:p w:rsidR="00AA7684" w:rsidRPr="00AA7684" w:rsidRDefault="00AA7684" w:rsidP="00AA7684">
            <w:pPr>
              <w:pStyle w:val="a5"/>
              <w:spacing w:before="0" w:beforeAutospacing="0" w:after="0" w:afterAutospacing="0"/>
              <w:jc w:val="both"/>
              <w:rPr>
                <w:bCs/>
                <w:i/>
                <w:iCs/>
                <w:kern w:val="24"/>
              </w:rPr>
            </w:pPr>
            <w:r w:rsidRPr="00AA7684">
              <w:rPr>
                <w:bCs/>
                <w:i/>
                <w:iCs/>
                <w:kern w:val="24"/>
              </w:rPr>
              <w:t>19</w:t>
            </w:r>
          </w:p>
        </w:tc>
      </w:tr>
    </w:tbl>
    <w:p w:rsidR="00AA7684" w:rsidRPr="00AA7684" w:rsidRDefault="00AA7684" w:rsidP="00AA7684">
      <w:pPr>
        <w:pStyle w:val="a8"/>
        <w:spacing w:after="0" w:line="240" w:lineRule="auto"/>
        <w:ind w:left="0"/>
        <w:rPr>
          <w:rFonts w:ascii="Times New Roman" w:hAnsi="Times New Roman"/>
          <w:sz w:val="24"/>
          <w:szCs w:val="24"/>
        </w:rPr>
      </w:pPr>
    </w:p>
    <w:p w:rsidR="00AA7684" w:rsidRPr="00AA7684" w:rsidRDefault="00AA7684" w:rsidP="00AA7684">
      <w:pPr>
        <w:spacing w:after="0" w:line="240" w:lineRule="auto"/>
        <w:ind w:firstLine="709"/>
        <w:jc w:val="center"/>
        <w:rPr>
          <w:rFonts w:ascii="Times New Roman" w:hAnsi="Times New Roman"/>
          <w:b/>
          <w:sz w:val="24"/>
          <w:szCs w:val="24"/>
        </w:rPr>
      </w:pPr>
      <w:r w:rsidRPr="00AA7684">
        <w:rPr>
          <w:rFonts w:ascii="Times New Roman" w:hAnsi="Times New Roman"/>
          <w:b/>
          <w:sz w:val="24"/>
          <w:szCs w:val="24"/>
        </w:rPr>
        <w:t>Сравнительная таблица участия учителей в научно-методической работе школы, города, республики</w:t>
      </w:r>
    </w:p>
    <w:p w:rsidR="00AA7684" w:rsidRPr="00AA7684" w:rsidRDefault="00AA7684" w:rsidP="00AA7684">
      <w:pPr>
        <w:spacing w:after="0" w:line="240" w:lineRule="auto"/>
        <w:jc w:val="both"/>
        <w:rPr>
          <w:rFonts w:ascii="Times New Roman" w:hAnsi="Times New Roman"/>
          <w:sz w:val="24"/>
          <w:szCs w:val="24"/>
        </w:rPr>
      </w:pPr>
    </w:p>
    <w:tbl>
      <w:tblPr>
        <w:tblW w:w="108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19"/>
        <w:gridCol w:w="1299"/>
        <w:gridCol w:w="1552"/>
        <w:gridCol w:w="1559"/>
        <w:gridCol w:w="1417"/>
        <w:gridCol w:w="1418"/>
        <w:gridCol w:w="1418"/>
      </w:tblGrid>
      <w:tr w:rsidR="00AA7684" w:rsidRPr="00AA7684" w:rsidTr="00056E29">
        <w:trPr>
          <w:trHeight w:val="584"/>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
                <w:bCs/>
                <w:kern w:val="24"/>
              </w:rPr>
              <w:t xml:space="preserve">Направления работы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
                <w:bCs/>
                <w:kern w:val="24"/>
              </w:rPr>
              <w:t xml:space="preserve">2008-2009 уч.год </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
                <w:bCs/>
                <w:kern w:val="24"/>
              </w:rPr>
              <w:t xml:space="preserve">2009-2010 </w:t>
            </w:r>
          </w:p>
          <w:p w:rsidR="00AA7684" w:rsidRPr="00AA7684" w:rsidRDefault="00AA7684" w:rsidP="00AA7684">
            <w:pPr>
              <w:pStyle w:val="a5"/>
              <w:spacing w:before="0" w:beforeAutospacing="0" w:after="0" w:afterAutospacing="0"/>
              <w:jc w:val="both"/>
            </w:pPr>
            <w:r w:rsidRPr="00AA7684">
              <w:rPr>
                <w:b/>
                <w:bCs/>
                <w:kern w:val="24"/>
              </w:rPr>
              <w:t xml:space="preserve">Уч.год </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
                <w:bCs/>
                <w:kern w:val="24"/>
              </w:rPr>
              <w:t xml:space="preserve">2010-2011 </w:t>
            </w:r>
          </w:p>
          <w:p w:rsidR="00AA7684" w:rsidRPr="00AA7684" w:rsidRDefault="00AA7684" w:rsidP="00AA7684">
            <w:pPr>
              <w:pStyle w:val="a5"/>
              <w:spacing w:before="0" w:beforeAutospacing="0" w:after="0" w:afterAutospacing="0"/>
              <w:jc w:val="both"/>
            </w:pPr>
            <w:r w:rsidRPr="00AA7684">
              <w:rPr>
                <w:b/>
                <w:bCs/>
                <w:kern w:val="24"/>
              </w:rPr>
              <w:t xml:space="preserve">уч.год </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b/>
                <w:bCs/>
                <w:kern w:val="24"/>
                <w:lang w:val="en-US"/>
              </w:rPr>
              <w:t>2011-12</w:t>
            </w:r>
            <w:r w:rsidRPr="00AA7684">
              <w:rPr>
                <w:b/>
                <w:bCs/>
                <w:kern w:val="24"/>
              </w:rPr>
              <w:t xml:space="preserve"> </w:t>
            </w:r>
          </w:p>
          <w:p w:rsidR="00AA7684" w:rsidRPr="00AA7684" w:rsidRDefault="00AA7684" w:rsidP="00AA7684">
            <w:pPr>
              <w:pStyle w:val="a5"/>
              <w:spacing w:before="0" w:beforeAutospacing="0" w:after="0" w:afterAutospacing="0"/>
              <w:jc w:val="both"/>
            </w:pPr>
            <w:r w:rsidRPr="00AA7684">
              <w:rPr>
                <w:b/>
                <w:bCs/>
                <w:kern w:val="24"/>
              </w:rPr>
              <w:t xml:space="preserve">уч.год </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b/>
                <w:bCs/>
                <w:kern w:val="24"/>
                <w:lang w:val="en-US"/>
              </w:rPr>
              <w:t>2012-2013</w:t>
            </w:r>
            <w:r w:rsidRPr="00AA7684">
              <w:rPr>
                <w:b/>
                <w:bCs/>
                <w:kern w:val="24"/>
              </w:rPr>
              <w:t xml:space="preserve"> </w:t>
            </w:r>
          </w:p>
          <w:p w:rsidR="00AA7684" w:rsidRPr="00AA7684" w:rsidRDefault="00AA7684" w:rsidP="00AA7684">
            <w:pPr>
              <w:pStyle w:val="a5"/>
              <w:spacing w:before="0" w:beforeAutospacing="0" w:after="0" w:afterAutospacing="0"/>
              <w:jc w:val="both"/>
            </w:pPr>
            <w:r w:rsidRPr="00AA7684">
              <w:rPr>
                <w:b/>
                <w:bCs/>
                <w:kern w:val="24"/>
                <w:lang w:val="en-US"/>
              </w:rPr>
              <w:t xml:space="preserve"> </w:t>
            </w:r>
            <w:r w:rsidRPr="00AA7684">
              <w:rPr>
                <w:b/>
                <w:bCs/>
                <w:kern w:val="24"/>
              </w:rPr>
              <w:t xml:space="preserve">уч.год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pPr>
            <w:r w:rsidRPr="00AA7684">
              <w:rPr>
                <w:b/>
                <w:bCs/>
                <w:kern w:val="24"/>
                <w:lang w:val="en-US"/>
              </w:rPr>
              <w:t>201</w:t>
            </w:r>
            <w:r w:rsidRPr="00AA7684">
              <w:rPr>
                <w:b/>
                <w:bCs/>
                <w:kern w:val="24"/>
              </w:rPr>
              <w:t>3</w:t>
            </w:r>
            <w:r w:rsidRPr="00AA7684">
              <w:rPr>
                <w:b/>
                <w:bCs/>
                <w:kern w:val="24"/>
                <w:lang w:val="en-US"/>
              </w:rPr>
              <w:t>-201</w:t>
            </w:r>
            <w:r w:rsidRPr="00AA7684">
              <w:rPr>
                <w:b/>
                <w:bCs/>
                <w:kern w:val="24"/>
              </w:rPr>
              <w:t xml:space="preserve">4 </w:t>
            </w:r>
          </w:p>
          <w:p w:rsidR="00AA7684" w:rsidRPr="00AA7684" w:rsidRDefault="00AA7684" w:rsidP="00AA7684">
            <w:pPr>
              <w:pStyle w:val="a5"/>
              <w:spacing w:before="0" w:beforeAutospacing="0" w:after="0" w:afterAutospacing="0"/>
              <w:jc w:val="both"/>
              <w:rPr>
                <w:b/>
                <w:bCs/>
                <w:kern w:val="24"/>
                <w:lang w:val="en-US"/>
              </w:rPr>
            </w:pPr>
            <w:r w:rsidRPr="00AA7684">
              <w:rPr>
                <w:b/>
                <w:bCs/>
                <w:kern w:val="24"/>
                <w:lang w:val="en-US"/>
              </w:rPr>
              <w:t xml:space="preserve"> </w:t>
            </w:r>
            <w:r w:rsidRPr="00AA7684">
              <w:rPr>
                <w:b/>
                <w:bCs/>
                <w:kern w:val="24"/>
              </w:rPr>
              <w:t>уч.год</w:t>
            </w:r>
          </w:p>
        </w:tc>
      </w:tr>
      <w:tr w:rsidR="00AA7684" w:rsidRPr="00AA7684" w:rsidTr="00AA7684">
        <w:trPr>
          <w:trHeight w:val="89"/>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Открытые уроки</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12</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4</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17</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15</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 xml:space="preserve">33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32</w:t>
            </w:r>
          </w:p>
        </w:tc>
      </w:tr>
      <w:tr w:rsidR="00AA7684" w:rsidRPr="00AA7684" w:rsidTr="00AA7684">
        <w:trPr>
          <w:trHeight w:val="223"/>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Мастер-классы</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25</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14</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21</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7</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 xml:space="preserve">9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14</w:t>
            </w:r>
          </w:p>
        </w:tc>
      </w:tr>
      <w:tr w:rsidR="00AA7684" w:rsidRPr="00AA7684" w:rsidTr="00AA7684">
        <w:trPr>
          <w:trHeight w:val="512"/>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Внеклассные мероприятия</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4</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5</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10</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2</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 xml:space="preserve">2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11</w:t>
            </w:r>
          </w:p>
        </w:tc>
      </w:tr>
      <w:tr w:rsidR="00AA7684" w:rsidRPr="00AA7684" w:rsidTr="00AA7684">
        <w:trPr>
          <w:trHeight w:val="522"/>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Участие на педсовете</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21</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lang w:val="en-US"/>
              </w:rPr>
              <w:t>10</w:t>
            </w:r>
            <w:r w:rsidRPr="00AA7684">
              <w:rPr>
                <w:kern w:val="24"/>
              </w:rPr>
              <w:t xml:space="preserve"> </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18</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20</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 xml:space="preserve">29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26</w:t>
            </w:r>
          </w:p>
        </w:tc>
      </w:tr>
      <w:tr w:rsidR="00AA7684" w:rsidRPr="00AA7684" w:rsidTr="00AA7684">
        <w:trPr>
          <w:trHeight w:val="518"/>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НПК по ИКТ</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4</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Сайт 7</w:t>
            </w:r>
          </w:p>
          <w:p w:rsidR="00AA7684" w:rsidRPr="00AA7684" w:rsidRDefault="00AA7684" w:rsidP="00AA7684">
            <w:pPr>
              <w:pStyle w:val="a5"/>
              <w:spacing w:before="0" w:beforeAutospacing="0" w:after="0" w:afterAutospacing="0"/>
              <w:jc w:val="both"/>
            </w:pPr>
            <w:r w:rsidRPr="00AA7684">
              <w:rPr>
                <w:kern w:val="24"/>
              </w:rPr>
              <w:t xml:space="preserve">5 </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8 </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lang w:val="en-US"/>
              </w:rPr>
              <w:t>1</w:t>
            </w:r>
            <w:r w:rsidRPr="00AA7684">
              <w:rPr>
                <w:kern w:val="24"/>
              </w:rPr>
              <w:t xml:space="preserve"> </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 xml:space="preserve">1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4</w:t>
            </w:r>
          </w:p>
        </w:tc>
      </w:tr>
      <w:tr w:rsidR="00AA7684" w:rsidRPr="00AA7684" w:rsidTr="00056E29">
        <w:trPr>
          <w:trHeight w:val="584"/>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5,6 слет, педчтения, НПК</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14 </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31 </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18 </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29 </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 xml:space="preserve">10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36</w:t>
            </w:r>
          </w:p>
        </w:tc>
      </w:tr>
      <w:tr w:rsidR="00AA7684" w:rsidRPr="00AA7684" w:rsidTr="00056E29">
        <w:trPr>
          <w:trHeight w:val="584"/>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Республиканские</w:t>
            </w:r>
            <w:r w:rsidRPr="00AA7684">
              <w:rPr>
                <w:kern w:val="24"/>
              </w:rPr>
              <w:t xml:space="preserve"> </w:t>
            </w:r>
          </w:p>
          <w:p w:rsidR="00AA7684" w:rsidRPr="00AA7684" w:rsidRDefault="00AA7684" w:rsidP="00AA7684">
            <w:pPr>
              <w:pStyle w:val="a5"/>
              <w:spacing w:before="0" w:beforeAutospacing="0" w:after="0" w:afterAutospacing="0"/>
            </w:pPr>
            <w:r w:rsidRPr="00AA7684">
              <w:rPr>
                <w:b/>
                <w:bCs/>
                <w:kern w:val="24"/>
              </w:rPr>
              <w:t>семинары</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4</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5</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lang w:val="en-US"/>
              </w:rPr>
              <w:t>5</w:t>
            </w:r>
            <w:r w:rsidRPr="00AA7684">
              <w:rPr>
                <w:kern w:val="24"/>
              </w:rPr>
              <w:t xml:space="preserve"> </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 xml:space="preserve">1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12</w:t>
            </w:r>
          </w:p>
        </w:tc>
      </w:tr>
      <w:tr w:rsidR="00AA7684" w:rsidRPr="00AA7684" w:rsidTr="00056E29">
        <w:trPr>
          <w:trHeight w:val="584"/>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Выступления на город</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32</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14</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31</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22</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 xml:space="preserve">30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33</w:t>
            </w:r>
          </w:p>
        </w:tc>
      </w:tr>
      <w:tr w:rsidR="00AA7684" w:rsidRPr="00AA7684" w:rsidTr="00056E29">
        <w:trPr>
          <w:trHeight w:val="584"/>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Выступления на республику</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16</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8</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14</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25</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 xml:space="preserve">15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9</w:t>
            </w:r>
          </w:p>
        </w:tc>
      </w:tr>
      <w:tr w:rsidR="00AA7684" w:rsidRPr="00AA7684" w:rsidTr="00056E29">
        <w:trPr>
          <w:trHeight w:val="584"/>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 xml:space="preserve">Конкурсы, </w:t>
            </w:r>
          </w:p>
          <w:p w:rsidR="00AA7684" w:rsidRPr="00AA7684" w:rsidRDefault="00AA7684" w:rsidP="00AA7684">
            <w:pPr>
              <w:pStyle w:val="a5"/>
              <w:spacing w:before="0" w:beforeAutospacing="0" w:after="0" w:afterAutospacing="0"/>
            </w:pPr>
            <w:r w:rsidRPr="00AA7684">
              <w:rPr>
                <w:b/>
                <w:bCs/>
                <w:kern w:val="24"/>
              </w:rPr>
              <w:t>смотры учителей</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 </w:t>
            </w:r>
          </w:p>
          <w:p w:rsidR="00AA7684" w:rsidRPr="00AA7684" w:rsidRDefault="00AA7684" w:rsidP="00AA7684">
            <w:pPr>
              <w:pStyle w:val="a5"/>
              <w:spacing w:before="0" w:beforeAutospacing="0" w:after="0" w:afterAutospacing="0"/>
              <w:jc w:val="both"/>
            </w:pPr>
            <w:r w:rsidRPr="00AA7684">
              <w:rPr>
                <w:kern w:val="24"/>
              </w:rPr>
              <w:t>«Лучший учитель 2009»</w:t>
            </w:r>
          </w:p>
          <w:p w:rsidR="00AA7684" w:rsidRPr="00AA7684" w:rsidRDefault="00AA7684" w:rsidP="00AA7684">
            <w:pPr>
              <w:pStyle w:val="a5"/>
              <w:spacing w:before="0" w:beforeAutospacing="0" w:after="0" w:afterAutospacing="0"/>
              <w:jc w:val="both"/>
            </w:pPr>
            <w:r w:rsidRPr="00AA7684">
              <w:rPr>
                <w:kern w:val="24"/>
              </w:rPr>
              <w:t>Викентьева Е.А.</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w:t>
            </w:r>
          </w:p>
          <w:p w:rsidR="00AA7684" w:rsidRPr="00AA7684" w:rsidRDefault="00AA7684" w:rsidP="00AA7684">
            <w:pPr>
              <w:pStyle w:val="a5"/>
              <w:spacing w:before="0" w:beforeAutospacing="0" w:after="0" w:afterAutospacing="0"/>
              <w:jc w:val="both"/>
            </w:pPr>
            <w:r w:rsidRPr="00AA7684">
              <w:rPr>
                <w:kern w:val="24"/>
              </w:rPr>
              <w:t>«Звездочки 21 века»</w:t>
            </w:r>
          </w:p>
          <w:p w:rsidR="00AA7684" w:rsidRPr="00AA7684" w:rsidRDefault="00AA7684" w:rsidP="00AA7684">
            <w:pPr>
              <w:pStyle w:val="a5"/>
              <w:spacing w:before="0" w:beforeAutospacing="0" w:after="0" w:afterAutospacing="0"/>
              <w:jc w:val="both"/>
            </w:pPr>
            <w:r w:rsidRPr="00AA7684">
              <w:rPr>
                <w:kern w:val="24"/>
              </w:rPr>
              <w:t>Данилова Т.С.</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w:t>
            </w:r>
          </w:p>
          <w:p w:rsidR="00AA7684" w:rsidRPr="00AA7684" w:rsidRDefault="00AA7684" w:rsidP="00AA7684">
            <w:pPr>
              <w:pStyle w:val="a5"/>
              <w:spacing w:before="0" w:beforeAutospacing="0" w:after="0" w:afterAutospacing="0"/>
              <w:jc w:val="both"/>
            </w:pPr>
            <w:r w:rsidRPr="00AA7684">
              <w:rPr>
                <w:kern w:val="24"/>
              </w:rPr>
              <w:t>«Звездочки 21 века»</w:t>
            </w:r>
          </w:p>
          <w:p w:rsidR="00AA7684" w:rsidRPr="00AA7684" w:rsidRDefault="00AA7684" w:rsidP="00AA7684">
            <w:pPr>
              <w:pStyle w:val="a5"/>
              <w:spacing w:before="0" w:beforeAutospacing="0" w:after="0" w:afterAutospacing="0"/>
              <w:jc w:val="both"/>
            </w:pPr>
            <w:r w:rsidRPr="00AA7684">
              <w:rPr>
                <w:kern w:val="24"/>
              </w:rPr>
              <w:t>Мурзина  И.С.</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w:t>
            </w:r>
          </w:p>
          <w:p w:rsidR="00AA7684" w:rsidRPr="00AA7684" w:rsidRDefault="00AA7684" w:rsidP="00AA7684">
            <w:pPr>
              <w:pStyle w:val="a5"/>
              <w:spacing w:before="0" w:beforeAutospacing="0" w:after="0" w:afterAutospacing="0"/>
              <w:jc w:val="both"/>
            </w:pPr>
            <w:r w:rsidRPr="00AA7684">
              <w:rPr>
                <w:kern w:val="24"/>
              </w:rPr>
              <w:t>«Учитель 2012»</w:t>
            </w:r>
          </w:p>
          <w:p w:rsidR="00AA7684" w:rsidRPr="00AA7684" w:rsidRDefault="00AA7684" w:rsidP="00AA7684">
            <w:pPr>
              <w:pStyle w:val="a5"/>
              <w:spacing w:before="0" w:beforeAutospacing="0" w:after="0" w:afterAutospacing="0"/>
              <w:jc w:val="both"/>
            </w:pPr>
            <w:r w:rsidRPr="00AA7684">
              <w:rPr>
                <w:kern w:val="24"/>
              </w:rPr>
              <w:t>Борисова А.Н.</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1</w:t>
            </w:r>
          </w:p>
          <w:p w:rsidR="00AA7684" w:rsidRPr="00AA7684" w:rsidRDefault="00AA7684" w:rsidP="00AA7684">
            <w:pPr>
              <w:pStyle w:val="a5"/>
              <w:spacing w:before="0" w:beforeAutospacing="0" w:after="0" w:afterAutospacing="0"/>
              <w:jc w:val="both"/>
            </w:pPr>
            <w:r w:rsidRPr="00AA7684">
              <w:rPr>
                <w:kern w:val="24"/>
              </w:rPr>
              <w:t>«Педагогический дебют»</w:t>
            </w:r>
          </w:p>
          <w:p w:rsidR="00AA7684" w:rsidRPr="00AA7684" w:rsidRDefault="00AA7684" w:rsidP="00AA7684">
            <w:pPr>
              <w:pStyle w:val="a5"/>
              <w:spacing w:before="0" w:beforeAutospacing="0" w:after="0" w:afterAutospacing="0"/>
              <w:jc w:val="both"/>
              <w:rPr>
                <w:kern w:val="24"/>
              </w:rPr>
            </w:pPr>
            <w:r w:rsidRPr="00AA7684">
              <w:rPr>
                <w:kern w:val="24"/>
              </w:rPr>
              <w:t xml:space="preserve">Артемьева М.Е. </w:t>
            </w:r>
          </w:p>
          <w:p w:rsidR="00AA7684" w:rsidRPr="00AA7684" w:rsidRDefault="00AA7684" w:rsidP="00AA7684">
            <w:pPr>
              <w:pStyle w:val="a5"/>
              <w:spacing w:before="0" w:beforeAutospacing="0" w:after="0" w:afterAutospacing="0"/>
              <w:jc w:val="both"/>
            </w:pPr>
            <w:r w:rsidRPr="00AA7684">
              <w:rPr>
                <w:kern w:val="24"/>
              </w:rPr>
              <w:lastRenderedPageBreak/>
              <w:t>Номинация «Учитель-лидер»</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lastRenderedPageBreak/>
              <w:t>2</w:t>
            </w:r>
          </w:p>
          <w:p w:rsidR="00AA7684" w:rsidRPr="00AA7684" w:rsidRDefault="00AA7684" w:rsidP="00AA7684">
            <w:pPr>
              <w:pStyle w:val="a5"/>
              <w:spacing w:before="0" w:beforeAutospacing="0" w:after="0" w:afterAutospacing="0"/>
              <w:jc w:val="both"/>
              <w:rPr>
                <w:kern w:val="24"/>
              </w:rPr>
            </w:pPr>
            <w:r w:rsidRPr="00AA7684">
              <w:rPr>
                <w:kern w:val="24"/>
              </w:rPr>
              <w:t>«Учитель года»</w:t>
            </w:r>
          </w:p>
          <w:p w:rsidR="00AA7684" w:rsidRPr="00AA7684" w:rsidRDefault="00AA7684" w:rsidP="00AA7684">
            <w:pPr>
              <w:pStyle w:val="a5"/>
              <w:spacing w:before="0" w:beforeAutospacing="0" w:after="0" w:afterAutospacing="0"/>
              <w:jc w:val="both"/>
              <w:rPr>
                <w:kern w:val="24"/>
              </w:rPr>
            </w:pPr>
            <w:r w:rsidRPr="00AA7684">
              <w:rPr>
                <w:kern w:val="24"/>
              </w:rPr>
              <w:t>Михайлова Ю.Н. (2 м.)</w:t>
            </w:r>
          </w:p>
          <w:p w:rsidR="00AA7684" w:rsidRPr="00AA7684" w:rsidRDefault="00AA7684" w:rsidP="00AA7684">
            <w:pPr>
              <w:pStyle w:val="a5"/>
              <w:spacing w:before="0" w:beforeAutospacing="0" w:after="0" w:afterAutospacing="0"/>
              <w:jc w:val="both"/>
              <w:rPr>
                <w:kern w:val="24"/>
              </w:rPr>
            </w:pPr>
            <w:r w:rsidRPr="00AA7684">
              <w:rPr>
                <w:kern w:val="24"/>
              </w:rPr>
              <w:t>«Педагогичес</w:t>
            </w:r>
            <w:r w:rsidRPr="00AA7684">
              <w:rPr>
                <w:kern w:val="24"/>
              </w:rPr>
              <w:lastRenderedPageBreak/>
              <w:t>кий дебют»</w:t>
            </w:r>
          </w:p>
          <w:p w:rsidR="00AA7684" w:rsidRPr="00AA7684" w:rsidRDefault="00AA7684" w:rsidP="00AA7684">
            <w:pPr>
              <w:pStyle w:val="a5"/>
              <w:spacing w:before="0" w:beforeAutospacing="0" w:after="0" w:afterAutospacing="0"/>
              <w:jc w:val="both"/>
              <w:rPr>
                <w:kern w:val="24"/>
              </w:rPr>
            </w:pPr>
            <w:r w:rsidRPr="00AA7684">
              <w:rPr>
                <w:kern w:val="24"/>
              </w:rPr>
              <w:t>Евсеева Е.В. (1 м.)</w:t>
            </w:r>
          </w:p>
        </w:tc>
      </w:tr>
      <w:tr w:rsidR="00AA7684" w:rsidRPr="00AA7684" w:rsidTr="00AA7684">
        <w:trPr>
          <w:trHeight w:val="471"/>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lastRenderedPageBreak/>
              <w:t>НПК «Лига-женщин ученых»</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26</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lang w:val="en-US"/>
              </w:rPr>
              <w:t>14</w:t>
            </w:r>
            <w:r w:rsidRPr="00AA7684">
              <w:rPr>
                <w:kern w:val="24"/>
              </w:rPr>
              <w:t xml:space="preserve"> </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 xml:space="preserve">5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w:t>
            </w:r>
          </w:p>
        </w:tc>
      </w:tr>
      <w:tr w:rsidR="00AA7684" w:rsidRPr="00AA7684" w:rsidTr="00056E29">
        <w:trPr>
          <w:trHeight w:val="584"/>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Городские</w:t>
            </w:r>
            <w:r w:rsidRPr="00AA7684">
              <w:rPr>
                <w:kern w:val="24"/>
              </w:rPr>
              <w:t xml:space="preserve"> </w:t>
            </w:r>
          </w:p>
          <w:p w:rsidR="00AA7684" w:rsidRPr="00AA7684" w:rsidRDefault="00AA7684" w:rsidP="00AA7684">
            <w:pPr>
              <w:pStyle w:val="a5"/>
              <w:spacing w:before="0" w:beforeAutospacing="0" w:after="0" w:afterAutospacing="0"/>
            </w:pPr>
            <w:r w:rsidRPr="00AA7684">
              <w:rPr>
                <w:b/>
                <w:bCs/>
                <w:kern w:val="24"/>
              </w:rPr>
              <w:t>семинары</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4</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3</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8</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lang w:val="en-US"/>
              </w:rPr>
              <w:t>5</w:t>
            </w:r>
            <w:r w:rsidRPr="00AA7684">
              <w:rPr>
                <w:kern w:val="24"/>
              </w:rPr>
              <w:t xml:space="preserve"> </w:t>
            </w:r>
          </w:p>
        </w:tc>
        <w:tc>
          <w:tcPr>
            <w:tcW w:w="1418" w:type="dxa"/>
            <w:shd w:val="clear" w:color="auto" w:fill="FFFFFF" w:themeFill="background1"/>
            <w:tcMar>
              <w:top w:w="72" w:type="dxa"/>
              <w:left w:w="144" w:type="dxa"/>
              <w:bottom w:w="72" w:type="dxa"/>
              <w:right w:w="144" w:type="dxa"/>
            </w:tcMar>
            <w:hideMark/>
          </w:tcPr>
          <w:p w:rsidR="00AA7684" w:rsidRPr="00AA7684" w:rsidRDefault="00AA7684" w:rsidP="00AA7684">
            <w:pPr>
              <w:pStyle w:val="a5"/>
              <w:spacing w:before="0" w:beforeAutospacing="0" w:after="0" w:afterAutospacing="0"/>
              <w:jc w:val="both"/>
            </w:pPr>
            <w:r w:rsidRPr="00AA7684">
              <w:rPr>
                <w:kern w:val="24"/>
              </w:rPr>
              <w:t xml:space="preserve">7 </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rPr>
                <w:kern w:val="24"/>
              </w:rPr>
            </w:pPr>
            <w:r w:rsidRPr="00AA7684">
              <w:rPr>
                <w:kern w:val="24"/>
              </w:rPr>
              <w:t>12</w:t>
            </w:r>
          </w:p>
        </w:tc>
      </w:tr>
      <w:tr w:rsidR="00AA7684" w:rsidRPr="00AA7684" w:rsidTr="00AA7684">
        <w:trPr>
          <w:trHeight w:val="2242"/>
        </w:trPr>
        <w:tc>
          <w:tcPr>
            <w:tcW w:w="221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pPr>
            <w:r w:rsidRPr="00AA7684">
              <w:rPr>
                <w:b/>
                <w:bCs/>
                <w:kern w:val="24"/>
              </w:rPr>
              <w:t>Публикации</w:t>
            </w:r>
            <w:r w:rsidRPr="00AA7684">
              <w:rPr>
                <w:kern w:val="24"/>
              </w:rPr>
              <w:t xml:space="preserve"> </w:t>
            </w:r>
          </w:p>
        </w:tc>
        <w:tc>
          <w:tcPr>
            <w:tcW w:w="129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2 брошюры изд. ГУО</w:t>
            </w:r>
          </w:p>
          <w:p w:rsidR="00AA7684" w:rsidRPr="00AA7684" w:rsidRDefault="00AA7684" w:rsidP="00AA7684">
            <w:pPr>
              <w:pStyle w:val="a5"/>
              <w:spacing w:before="0" w:beforeAutospacing="0" w:after="0" w:afterAutospacing="0"/>
              <w:jc w:val="both"/>
            </w:pPr>
            <w:r w:rsidRPr="00AA7684">
              <w:rPr>
                <w:kern w:val="24"/>
              </w:rPr>
              <w:t>4 статьи в «Учит. вестнике», изд. ИПКРО</w:t>
            </w:r>
          </w:p>
        </w:tc>
        <w:tc>
          <w:tcPr>
            <w:tcW w:w="1552"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14</w:t>
            </w:r>
          </w:p>
        </w:tc>
        <w:tc>
          <w:tcPr>
            <w:tcW w:w="1559"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 xml:space="preserve">15 </w:t>
            </w:r>
          </w:p>
        </w:tc>
        <w:tc>
          <w:tcPr>
            <w:tcW w:w="1417"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kern w:val="24"/>
              </w:rPr>
              <w:t>1 брошюра</w:t>
            </w:r>
          </w:p>
          <w:p w:rsidR="00AA7684" w:rsidRPr="00AA7684" w:rsidRDefault="00AA7684" w:rsidP="00AA7684">
            <w:pPr>
              <w:pStyle w:val="a5"/>
              <w:spacing w:before="0" w:beforeAutospacing="0" w:after="0" w:afterAutospacing="0"/>
              <w:jc w:val="both"/>
            </w:pPr>
            <w:r w:rsidRPr="00AA7684">
              <w:rPr>
                <w:kern w:val="24"/>
              </w:rPr>
              <w:t>Изд УО</w:t>
            </w:r>
          </w:p>
          <w:p w:rsidR="00AA7684" w:rsidRPr="00AA7684" w:rsidRDefault="00AA7684" w:rsidP="00AA7684">
            <w:pPr>
              <w:pStyle w:val="a5"/>
              <w:spacing w:before="0" w:beforeAutospacing="0" w:after="0" w:afterAutospacing="0"/>
              <w:jc w:val="both"/>
            </w:pPr>
            <w:r w:rsidRPr="00AA7684">
              <w:rPr>
                <w:kern w:val="24"/>
              </w:rPr>
              <w:t>9  «Нар.обр.Якутии»</w:t>
            </w:r>
          </w:p>
          <w:p w:rsidR="00AA7684" w:rsidRPr="00AA7684" w:rsidRDefault="00AA7684" w:rsidP="00AA7684">
            <w:pPr>
              <w:pStyle w:val="a5"/>
              <w:spacing w:before="0" w:beforeAutospacing="0" w:after="0" w:afterAutospacing="0"/>
              <w:jc w:val="both"/>
            </w:pPr>
            <w:r w:rsidRPr="00AA7684">
              <w:rPr>
                <w:kern w:val="24"/>
              </w:rPr>
              <w:t>37 в сб. тезисов</w:t>
            </w:r>
          </w:p>
          <w:p w:rsidR="00AA7684" w:rsidRPr="00AA7684" w:rsidRDefault="00AA7684" w:rsidP="00AA7684">
            <w:pPr>
              <w:pStyle w:val="a5"/>
              <w:spacing w:before="0" w:beforeAutospacing="0" w:after="0" w:afterAutospacing="0"/>
              <w:jc w:val="both"/>
            </w:pPr>
            <w:r w:rsidRPr="00AA7684">
              <w:rPr>
                <w:kern w:val="24"/>
              </w:rPr>
              <w:t>Итого 46 статьи</w:t>
            </w:r>
          </w:p>
        </w:tc>
        <w:tc>
          <w:tcPr>
            <w:tcW w:w="1418" w:type="dxa"/>
            <w:shd w:val="clear" w:color="auto" w:fill="FFFFFF" w:themeFill="background1"/>
            <w:tcMar>
              <w:top w:w="17" w:type="dxa"/>
              <w:left w:w="108" w:type="dxa"/>
              <w:bottom w:w="0" w:type="dxa"/>
              <w:right w:w="108" w:type="dxa"/>
            </w:tcMar>
            <w:hideMark/>
          </w:tcPr>
          <w:p w:rsidR="00AA7684" w:rsidRPr="00AA7684" w:rsidRDefault="00AA7684" w:rsidP="00AA7684">
            <w:pPr>
              <w:pStyle w:val="a5"/>
              <w:spacing w:before="0" w:beforeAutospacing="0" w:after="0" w:afterAutospacing="0"/>
              <w:jc w:val="both"/>
            </w:pPr>
            <w:r w:rsidRPr="00AA7684">
              <w:rPr>
                <w:lang w:val="en-US"/>
              </w:rPr>
              <w:t>21</w:t>
            </w:r>
          </w:p>
        </w:tc>
        <w:tc>
          <w:tcPr>
            <w:tcW w:w="1418" w:type="dxa"/>
            <w:shd w:val="clear" w:color="auto" w:fill="FFFFFF" w:themeFill="background1"/>
          </w:tcPr>
          <w:p w:rsidR="00AA7684" w:rsidRPr="00AA7684" w:rsidRDefault="00AA7684" w:rsidP="00AA7684">
            <w:pPr>
              <w:pStyle w:val="a5"/>
              <w:spacing w:before="0" w:beforeAutospacing="0" w:after="0" w:afterAutospacing="0"/>
              <w:jc w:val="both"/>
            </w:pPr>
            <w:r>
              <w:t>25</w:t>
            </w:r>
          </w:p>
        </w:tc>
      </w:tr>
    </w:tbl>
    <w:p w:rsidR="00AA7684" w:rsidRPr="00AA7684" w:rsidRDefault="00AA7684" w:rsidP="00AA7684">
      <w:pPr>
        <w:spacing w:after="0" w:line="240" w:lineRule="auto"/>
        <w:ind w:firstLine="709"/>
        <w:rPr>
          <w:rFonts w:ascii="Times New Roman" w:hAnsi="Times New Roman"/>
          <w:sz w:val="24"/>
          <w:szCs w:val="24"/>
        </w:rPr>
      </w:pPr>
    </w:p>
    <w:p w:rsidR="00AA7684" w:rsidRPr="00AA7684" w:rsidRDefault="00AA7684" w:rsidP="00AA7684">
      <w:pPr>
        <w:spacing w:after="0" w:line="240" w:lineRule="auto"/>
        <w:ind w:firstLine="709"/>
        <w:rPr>
          <w:rFonts w:ascii="Times New Roman" w:hAnsi="Times New Roman"/>
          <w:sz w:val="24"/>
          <w:szCs w:val="24"/>
        </w:rPr>
      </w:pPr>
      <w:r w:rsidRPr="00AA7684">
        <w:rPr>
          <w:rFonts w:ascii="Times New Roman" w:hAnsi="Times New Roman"/>
          <w:sz w:val="24"/>
          <w:szCs w:val="24"/>
        </w:rPr>
        <w:t xml:space="preserve">Согласно плану работы Управления образованием Городского округа «город Якутск», </w:t>
      </w:r>
      <w:r w:rsidRPr="00AA7684">
        <w:rPr>
          <w:rFonts w:ascii="Times New Roman" w:hAnsi="Times New Roman"/>
          <w:bCs/>
          <w:sz w:val="24"/>
          <w:szCs w:val="24"/>
        </w:rPr>
        <w:t>25 марта 2014 года на базе нашей школы прошли столичные 53-е педагогические чтения работников образовательных учреждений города Якутска по теме: «Столичное образование: взгляд современного педагога».</w:t>
      </w:r>
    </w:p>
    <w:p w:rsidR="00AA7684" w:rsidRDefault="00AA7684" w:rsidP="00AA7684">
      <w:pPr>
        <w:spacing w:after="0" w:line="240" w:lineRule="auto"/>
        <w:ind w:firstLine="709"/>
        <w:rPr>
          <w:rFonts w:ascii="Times New Roman" w:hAnsi="Times New Roman"/>
          <w:sz w:val="24"/>
          <w:szCs w:val="24"/>
        </w:rPr>
      </w:pPr>
      <w:r w:rsidRPr="00AA7684">
        <w:rPr>
          <w:rFonts w:ascii="Times New Roman" w:hAnsi="Times New Roman"/>
          <w:b/>
          <w:sz w:val="24"/>
          <w:szCs w:val="24"/>
        </w:rPr>
        <w:t>Дипломами лауреатов  53-х педагогических  чтений</w:t>
      </w:r>
      <w:r w:rsidRPr="00AA7684">
        <w:rPr>
          <w:rFonts w:ascii="Times New Roman" w:hAnsi="Times New Roman"/>
          <w:sz w:val="24"/>
          <w:szCs w:val="24"/>
        </w:rPr>
        <w:t xml:space="preserve">  педагогов образовательных учреждений города за  качественное,  высокопрофессиональное   выступление награждены 13 учителей: Бурцева И.С., Семенова Е.Н., Семенова О.И., Степанова В.М., Наумченко А.В., Местникова Р.А., Чусовская С.Н., Евсеева Е.В., Топтун Е.В., Саввина К.С., Борисова А.Н., Скрябина Г.А., Факанова Н.А.</w:t>
      </w:r>
    </w:p>
    <w:p w:rsidR="00056E29" w:rsidRPr="00AA7684" w:rsidRDefault="00056E29" w:rsidP="00AA7684">
      <w:pPr>
        <w:spacing w:after="0" w:line="240" w:lineRule="auto"/>
        <w:ind w:firstLine="709"/>
        <w:rPr>
          <w:rFonts w:ascii="Times New Roman" w:hAnsi="Times New Roman"/>
          <w:sz w:val="24"/>
          <w:szCs w:val="24"/>
        </w:rPr>
      </w:pPr>
    </w:p>
    <w:p w:rsidR="00162AB7" w:rsidRPr="0032565D" w:rsidRDefault="0003562A" w:rsidP="00704B98">
      <w:pPr>
        <w:spacing w:after="0" w:line="240" w:lineRule="auto"/>
        <w:ind w:firstLine="567"/>
        <w:jc w:val="center"/>
        <w:rPr>
          <w:rFonts w:ascii="Times New Roman" w:hAnsi="Times New Roman"/>
          <w:b/>
          <w:sz w:val="28"/>
          <w:szCs w:val="28"/>
        </w:rPr>
      </w:pPr>
      <w:r w:rsidRPr="0032565D">
        <w:rPr>
          <w:rFonts w:ascii="Times New Roman" w:hAnsi="Times New Roman"/>
          <w:b/>
          <w:sz w:val="28"/>
          <w:szCs w:val="28"/>
          <w:lang w:val="en-US"/>
        </w:rPr>
        <w:t>IX</w:t>
      </w:r>
      <w:r w:rsidRPr="0032565D">
        <w:rPr>
          <w:rFonts w:ascii="Times New Roman" w:hAnsi="Times New Roman"/>
          <w:b/>
          <w:sz w:val="28"/>
          <w:szCs w:val="28"/>
        </w:rPr>
        <w:t xml:space="preserve"> Реализуемые образовательные программы</w:t>
      </w:r>
    </w:p>
    <w:p w:rsidR="00162AB7" w:rsidRPr="0032565D" w:rsidRDefault="00162AB7" w:rsidP="004D5CA6">
      <w:pPr>
        <w:pStyle w:val="a8"/>
        <w:numPr>
          <w:ilvl w:val="0"/>
          <w:numId w:val="40"/>
        </w:numPr>
        <w:spacing w:after="0" w:line="240" w:lineRule="auto"/>
        <w:jc w:val="center"/>
        <w:rPr>
          <w:rFonts w:ascii="Times New Roman" w:hAnsi="Times New Roman"/>
          <w:b/>
          <w:i/>
          <w:sz w:val="24"/>
          <w:szCs w:val="24"/>
        </w:rPr>
      </w:pPr>
      <w:r w:rsidRPr="0032565D">
        <w:rPr>
          <w:rFonts w:ascii="Times New Roman" w:hAnsi="Times New Roman"/>
          <w:b/>
          <w:i/>
          <w:sz w:val="24"/>
          <w:szCs w:val="24"/>
        </w:rPr>
        <w:t>ФГОС нового поколения в НОО</w:t>
      </w:r>
      <w:r w:rsidR="00056E29">
        <w:rPr>
          <w:rFonts w:ascii="Times New Roman" w:hAnsi="Times New Roman"/>
          <w:b/>
          <w:i/>
          <w:sz w:val="24"/>
          <w:szCs w:val="24"/>
        </w:rPr>
        <w:t xml:space="preserve"> и ООО</w:t>
      </w:r>
    </w:p>
    <w:p w:rsidR="00162AB7" w:rsidRPr="0032565D" w:rsidRDefault="00162AB7" w:rsidP="00162AB7">
      <w:pPr>
        <w:pStyle w:val="a8"/>
        <w:shd w:val="clear" w:color="auto" w:fill="FFFFFF"/>
        <w:spacing w:after="0" w:line="240" w:lineRule="auto"/>
        <w:ind w:left="0" w:right="-286" w:firstLine="567"/>
        <w:jc w:val="both"/>
        <w:rPr>
          <w:rFonts w:ascii="Times New Roman" w:hAnsi="Times New Roman"/>
        </w:rPr>
      </w:pPr>
      <w:r w:rsidRPr="0032565D">
        <w:rPr>
          <w:rFonts w:ascii="Times New Roman" w:hAnsi="Times New Roman"/>
        </w:rPr>
        <w:t>С 1 сентября  201</w:t>
      </w:r>
      <w:r w:rsidR="00056E29">
        <w:rPr>
          <w:rFonts w:ascii="Times New Roman" w:hAnsi="Times New Roman"/>
        </w:rPr>
        <w:t>4</w:t>
      </w:r>
      <w:r w:rsidR="00CB16BB">
        <w:rPr>
          <w:rFonts w:ascii="Times New Roman" w:hAnsi="Times New Roman"/>
        </w:rPr>
        <w:t xml:space="preserve">  года школа  работала по </w:t>
      </w:r>
      <w:r w:rsidR="00056E29">
        <w:rPr>
          <w:rFonts w:ascii="Times New Roman" w:hAnsi="Times New Roman"/>
        </w:rPr>
        <w:t>2</w:t>
      </w:r>
      <w:r w:rsidRPr="0032565D">
        <w:rPr>
          <w:rFonts w:ascii="Times New Roman" w:hAnsi="Times New Roman"/>
        </w:rPr>
        <w:t xml:space="preserve">  УМК:</w:t>
      </w:r>
    </w:p>
    <w:p w:rsidR="00056E29" w:rsidRDefault="00162AB7" w:rsidP="00162AB7">
      <w:pPr>
        <w:pStyle w:val="a8"/>
        <w:shd w:val="clear" w:color="auto" w:fill="FFFFFF"/>
        <w:spacing w:after="0" w:line="240" w:lineRule="auto"/>
        <w:ind w:left="0" w:right="-286"/>
        <w:jc w:val="both"/>
        <w:rPr>
          <w:rFonts w:ascii="Times New Roman" w:hAnsi="Times New Roman"/>
        </w:rPr>
      </w:pPr>
      <w:r w:rsidRPr="0032565D">
        <w:rPr>
          <w:rFonts w:ascii="Times New Roman" w:hAnsi="Times New Roman"/>
          <w:b/>
          <w:i/>
        </w:rPr>
        <w:t>-«Школа России»</w:t>
      </w:r>
      <w:r w:rsidRPr="0032565D">
        <w:rPr>
          <w:rFonts w:ascii="Times New Roman" w:hAnsi="Times New Roman"/>
        </w:rPr>
        <w:t xml:space="preserve"> </w:t>
      </w:r>
    </w:p>
    <w:p w:rsidR="00162AB7" w:rsidRPr="0032565D" w:rsidRDefault="00162AB7" w:rsidP="00162AB7">
      <w:pPr>
        <w:pStyle w:val="a8"/>
        <w:shd w:val="clear" w:color="auto" w:fill="FFFFFF"/>
        <w:spacing w:after="0" w:line="240" w:lineRule="auto"/>
        <w:ind w:left="0" w:right="-286"/>
        <w:jc w:val="both"/>
        <w:rPr>
          <w:rFonts w:ascii="Times New Roman" w:hAnsi="Times New Roman"/>
        </w:rPr>
      </w:pPr>
      <w:r w:rsidRPr="0032565D">
        <w:rPr>
          <w:rFonts w:ascii="Times New Roman" w:hAnsi="Times New Roman"/>
          <w:b/>
          <w:i/>
        </w:rPr>
        <w:t>-«Перспектива»</w:t>
      </w:r>
      <w:r w:rsidRPr="0032565D">
        <w:rPr>
          <w:rFonts w:ascii="Times New Roman" w:hAnsi="Times New Roman"/>
        </w:rPr>
        <w:t xml:space="preserve"> </w:t>
      </w:r>
    </w:p>
    <w:p w:rsidR="00162AB7" w:rsidRPr="0032565D" w:rsidRDefault="00162AB7" w:rsidP="00162AB7">
      <w:pPr>
        <w:pStyle w:val="a8"/>
        <w:shd w:val="clear" w:color="auto" w:fill="FFFFFF"/>
        <w:spacing w:after="0" w:line="240" w:lineRule="auto"/>
        <w:ind w:left="0" w:right="-286" w:firstLine="567"/>
        <w:jc w:val="both"/>
        <w:rPr>
          <w:rFonts w:ascii="Times New Roman" w:hAnsi="Times New Roman"/>
        </w:rPr>
      </w:pPr>
      <w:r w:rsidRPr="0032565D">
        <w:rPr>
          <w:rFonts w:ascii="Times New Roman" w:hAnsi="Times New Roman"/>
        </w:rPr>
        <w:t>Разработана программа духовно-нравственного развития и воспитания обучающихся на ступени начального общего образования, программа формирования УУД, планируемые результаты освоения обучающимися ООП НОО, программа формирования культуры здорового и безопасного образа жизни « Будь здоров», система оценки планируемых результатов,  программы внеурочных видов деятельности, программа воспитания и социализации обучающихся « Я и мое отечество».</w:t>
      </w:r>
    </w:p>
    <w:p w:rsidR="0032565D" w:rsidRPr="00C41B45" w:rsidRDefault="0032565D" w:rsidP="0032565D">
      <w:pPr>
        <w:pStyle w:val="210"/>
        <w:spacing w:before="0" w:after="0"/>
        <w:ind w:firstLine="567"/>
        <w:jc w:val="both"/>
        <w:rPr>
          <w:sz w:val="24"/>
          <w:szCs w:val="24"/>
        </w:rPr>
      </w:pPr>
      <w:r w:rsidRPr="00643066">
        <w:rPr>
          <w:b/>
          <w:color w:val="000000"/>
          <w:kern w:val="2"/>
          <w:sz w:val="24"/>
          <w:szCs w:val="24"/>
        </w:rPr>
        <w:t xml:space="preserve">С целью сопровождения введения и реализации ФГОС </w:t>
      </w:r>
      <w:r w:rsidRPr="00C41B45">
        <w:rPr>
          <w:color w:val="000000"/>
          <w:kern w:val="2"/>
          <w:sz w:val="24"/>
          <w:szCs w:val="24"/>
        </w:rPr>
        <w:t>ООО в начальных классах созданы и утверждены на заседании кафедры учителей начальных классов т</w:t>
      </w:r>
      <w:r w:rsidRPr="00C41B45">
        <w:rPr>
          <w:sz w:val="24"/>
          <w:szCs w:val="24"/>
        </w:rPr>
        <w:t>ворческие  группы педагогов.</w:t>
      </w:r>
    </w:p>
    <w:p w:rsidR="0032565D" w:rsidRPr="00C41B45" w:rsidRDefault="0032565D" w:rsidP="0032565D">
      <w:pPr>
        <w:pStyle w:val="34"/>
        <w:ind w:firstLine="567"/>
        <w:rPr>
          <w:rFonts w:ascii="Times New Roman" w:hAnsi="Times New Roman"/>
          <w:sz w:val="24"/>
          <w:szCs w:val="24"/>
        </w:rPr>
      </w:pPr>
      <w:r w:rsidRPr="00C41B45">
        <w:rPr>
          <w:rFonts w:ascii="Times New Roman" w:hAnsi="Times New Roman"/>
          <w:sz w:val="24"/>
          <w:szCs w:val="24"/>
        </w:rPr>
        <w:t xml:space="preserve">Важным направлением деятельности ОУ, обеспечивающим повышение эффективности обучения, является развитие творческого научного потенциала детей. Благодаря уникальной ориентации на развитие самостоятельности, способности к самоорганизации, готовности к сотрудничеству и созидательной деятельности, проектно-исследовательская деятельность успешно зарекомендовала себя в образовательной практике  начальных классов. Деятельность  творческих групп учителей кафедры начальных классов охватывала все предметные сферы реализации исследовательских и проектных научно-творческих работ учеников 2-4 классов. Творческие  группы педагогов успешно  внедряют  технологии проектирования. </w:t>
      </w:r>
    </w:p>
    <w:p w:rsidR="00056E29" w:rsidRPr="00056E29" w:rsidRDefault="00056E29" w:rsidP="00056E29">
      <w:pPr>
        <w:spacing w:after="0" w:line="240" w:lineRule="auto"/>
        <w:ind w:firstLine="567"/>
        <w:jc w:val="both"/>
        <w:textAlignment w:val="baseline"/>
        <w:rPr>
          <w:rFonts w:ascii="Times New Roman" w:hAnsi="Times New Roman"/>
          <w:sz w:val="24"/>
          <w:szCs w:val="24"/>
        </w:rPr>
      </w:pPr>
      <w:r w:rsidRPr="00056E29">
        <w:rPr>
          <w:rFonts w:ascii="Times New Roman" w:hAnsi="Times New Roman"/>
          <w:sz w:val="24"/>
          <w:szCs w:val="24"/>
        </w:rPr>
        <w:lastRenderedPageBreak/>
        <w:t xml:space="preserve">В 2014-2015 уч.году, в рамках постепенного перехода на ФГОС ООО, </w:t>
      </w:r>
      <w:r w:rsidRPr="00EB54B1">
        <w:rPr>
          <w:rFonts w:ascii="Times New Roman" w:hAnsi="Times New Roman"/>
          <w:b/>
          <w:sz w:val="24"/>
          <w:szCs w:val="24"/>
        </w:rPr>
        <w:t>Новые стандарты обучения в МОБУ СОШ №26 вводятся в учебный процесс 5б класса</w:t>
      </w:r>
      <w:r w:rsidRPr="00056E29">
        <w:rPr>
          <w:rFonts w:ascii="Times New Roman" w:hAnsi="Times New Roman"/>
          <w:sz w:val="24"/>
          <w:szCs w:val="24"/>
        </w:rPr>
        <w:t>, участвующего в пилотном проекте с 2010-11 уч.г.</w:t>
      </w:r>
    </w:p>
    <w:p w:rsidR="00162AB7" w:rsidRPr="0032565D" w:rsidRDefault="00162AB7" w:rsidP="00162AB7">
      <w:pPr>
        <w:pStyle w:val="a8"/>
        <w:spacing w:after="0" w:line="240" w:lineRule="auto"/>
        <w:ind w:left="927"/>
        <w:rPr>
          <w:rFonts w:ascii="Times New Roman" w:hAnsi="Times New Roman"/>
          <w:b/>
          <w:i/>
          <w:sz w:val="24"/>
          <w:szCs w:val="24"/>
        </w:rPr>
      </w:pPr>
    </w:p>
    <w:p w:rsidR="00710330" w:rsidRPr="005F26ED" w:rsidRDefault="0003562A" w:rsidP="004D5CA6">
      <w:pPr>
        <w:pStyle w:val="a8"/>
        <w:numPr>
          <w:ilvl w:val="0"/>
          <w:numId w:val="40"/>
        </w:numPr>
        <w:spacing w:after="0" w:line="240" w:lineRule="auto"/>
        <w:jc w:val="center"/>
        <w:rPr>
          <w:rFonts w:ascii="Times New Roman" w:hAnsi="Times New Roman"/>
          <w:b/>
          <w:i/>
          <w:sz w:val="24"/>
          <w:szCs w:val="24"/>
        </w:rPr>
      </w:pPr>
      <w:r w:rsidRPr="005F26ED">
        <w:rPr>
          <w:rFonts w:ascii="Times New Roman" w:hAnsi="Times New Roman"/>
          <w:b/>
          <w:i/>
          <w:sz w:val="24"/>
          <w:szCs w:val="24"/>
        </w:rPr>
        <w:t xml:space="preserve">Общая характеристика </w:t>
      </w:r>
      <w:r w:rsidR="00162AB7" w:rsidRPr="005F26ED">
        <w:rPr>
          <w:rFonts w:ascii="Times New Roman" w:hAnsi="Times New Roman"/>
          <w:b/>
          <w:i/>
          <w:sz w:val="24"/>
          <w:szCs w:val="24"/>
        </w:rPr>
        <w:t xml:space="preserve">5-11 </w:t>
      </w:r>
      <w:r w:rsidRPr="005F26ED">
        <w:rPr>
          <w:rFonts w:ascii="Times New Roman" w:hAnsi="Times New Roman"/>
          <w:b/>
          <w:i/>
          <w:sz w:val="24"/>
          <w:szCs w:val="24"/>
        </w:rPr>
        <w:t>классов по направлениям</w:t>
      </w:r>
    </w:p>
    <w:p w:rsidR="0003562A" w:rsidRPr="005F26ED" w:rsidRDefault="0003562A" w:rsidP="00BB0448">
      <w:pPr>
        <w:spacing w:after="0" w:line="240" w:lineRule="auto"/>
        <w:ind w:firstLine="567"/>
        <w:jc w:val="both"/>
        <w:rPr>
          <w:rFonts w:ascii="Times New Roman" w:hAnsi="Times New Roman"/>
          <w:sz w:val="24"/>
          <w:szCs w:val="24"/>
        </w:rPr>
      </w:pPr>
      <w:r w:rsidRPr="005F26ED">
        <w:rPr>
          <w:rFonts w:ascii="Times New Roman" w:hAnsi="Times New Roman"/>
          <w:sz w:val="24"/>
          <w:szCs w:val="24"/>
        </w:rPr>
        <w:t xml:space="preserve">Коллективом единомышленников в течение ряда лет накоплен богатый опыт организации и функционирования классов различной направленности с углубленным изучением отдельных предметов, предметов профильного обучения. С учетом требований времени и запросов родительской общественности, администрация в последние годы практикует раннюю профилизацию с 8-9, а в некоторых параллелях даже с 5 -6 классов. </w:t>
      </w:r>
    </w:p>
    <w:p w:rsidR="0003562A" w:rsidRPr="005F26ED" w:rsidRDefault="0003562A" w:rsidP="00BB0448">
      <w:pPr>
        <w:spacing w:after="0" w:line="240" w:lineRule="auto"/>
        <w:ind w:firstLine="567"/>
        <w:jc w:val="both"/>
        <w:rPr>
          <w:rFonts w:ascii="Times New Roman" w:hAnsi="Times New Roman"/>
          <w:sz w:val="24"/>
          <w:szCs w:val="24"/>
        </w:rPr>
      </w:pPr>
      <w:r w:rsidRPr="005F26ED">
        <w:rPr>
          <w:rFonts w:ascii="Times New Roman" w:hAnsi="Times New Roman"/>
          <w:sz w:val="24"/>
          <w:szCs w:val="24"/>
        </w:rPr>
        <w:t xml:space="preserve">Таким образом, стратегией школы стало создание комфортных условий для профильного образования, отвечающего социальным, духовным, техническим и нравственным потребностям общества и соответствующего социально-экономическим  требованиям современности. Для достижения этой цели </w:t>
      </w:r>
      <w:r w:rsidR="00D65CFE">
        <w:rPr>
          <w:rFonts w:ascii="Times New Roman" w:hAnsi="Times New Roman"/>
          <w:sz w:val="24"/>
          <w:szCs w:val="24"/>
        </w:rPr>
        <w:t xml:space="preserve">в 2013-2014 и 2014-2015 уч.году </w:t>
      </w:r>
      <w:r w:rsidRPr="005F26ED">
        <w:rPr>
          <w:rFonts w:ascii="Times New Roman" w:hAnsi="Times New Roman"/>
          <w:sz w:val="24"/>
          <w:szCs w:val="24"/>
        </w:rPr>
        <w:t>открыты:</w:t>
      </w:r>
    </w:p>
    <w:p w:rsidR="0003562A" w:rsidRDefault="0003562A" w:rsidP="004D5CA6">
      <w:pPr>
        <w:numPr>
          <w:ilvl w:val="0"/>
          <w:numId w:val="19"/>
        </w:numPr>
        <w:spacing w:after="0" w:line="240" w:lineRule="auto"/>
        <w:ind w:left="0" w:firstLine="567"/>
        <w:jc w:val="both"/>
        <w:rPr>
          <w:rFonts w:ascii="Times New Roman" w:hAnsi="Times New Roman"/>
          <w:sz w:val="24"/>
          <w:szCs w:val="24"/>
        </w:rPr>
      </w:pPr>
      <w:r w:rsidRPr="005F26ED">
        <w:rPr>
          <w:rFonts w:ascii="Times New Roman" w:hAnsi="Times New Roman"/>
          <w:b/>
          <w:i/>
          <w:sz w:val="24"/>
          <w:szCs w:val="24"/>
        </w:rPr>
        <w:t>профильные классы</w:t>
      </w:r>
      <w:r w:rsidRPr="005F26ED">
        <w:rPr>
          <w:rFonts w:ascii="Times New Roman" w:hAnsi="Times New Roman"/>
          <w:sz w:val="24"/>
          <w:szCs w:val="24"/>
        </w:rPr>
        <w:t>:</w:t>
      </w:r>
    </w:p>
    <w:p w:rsidR="00D65CFE" w:rsidRPr="00D65CFE" w:rsidRDefault="00D65CFE" w:rsidP="00D65CFE">
      <w:pPr>
        <w:spacing w:after="0" w:line="240" w:lineRule="auto"/>
        <w:ind w:left="567"/>
        <w:jc w:val="both"/>
        <w:rPr>
          <w:rFonts w:ascii="Times New Roman" w:hAnsi="Times New Roman"/>
          <w:b/>
          <w:sz w:val="24"/>
          <w:szCs w:val="24"/>
          <w:u w:val="single"/>
        </w:rPr>
      </w:pPr>
      <w:r w:rsidRPr="00D65CFE">
        <w:rPr>
          <w:rFonts w:ascii="Times New Roman" w:hAnsi="Times New Roman"/>
          <w:b/>
          <w:sz w:val="24"/>
          <w:szCs w:val="24"/>
          <w:u w:val="single"/>
        </w:rPr>
        <w:t>2013-2014 уч.год</w:t>
      </w:r>
    </w:p>
    <w:p w:rsidR="0003562A" w:rsidRPr="005F26ED" w:rsidRDefault="0003562A" w:rsidP="00BB0448">
      <w:pPr>
        <w:spacing w:after="0" w:line="240" w:lineRule="auto"/>
        <w:ind w:firstLine="567"/>
        <w:jc w:val="both"/>
        <w:rPr>
          <w:rFonts w:ascii="Times New Roman" w:hAnsi="Times New Roman"/>
          <w:sz w:val="24"/>
          <w:szCs w:val="24"/>
        </w:rPr>
      </w:pPr>
      <w:r w:rsidRPr="005F26ED">
        <w:rPr>
          <w:rFonts w:ascii="Times New Roman" w:hAnsi="Times New Roman"/>
          <w:b/>
          <w:i/>
          <w:sz w:val="24"/>
          <w:szCs w:val="24"/>
        </w:rPr>
        <w:t xml:space="preserve">гуманитарные </w:t>
      </w:r>
      <w:r w:rsidRPr="005F26ED">
        <w:rPr>
          <w:rFonts w:ascii="Times New Roman" w:hAnsi="Times New Roman"/>
          <w:sz w:val="24"/>
          <w:szCs w:val="24"/>
        </w:rPr>
        <w:t>с углубленным изучением английского языка и французского/немецкого, китайского как второго иностранного языка; преподавание по программам повышенного уровня; специальные курсы по иностранным языкам;</w:t>
      </w:r>
    </w:p>
    <w:p w:rsidR="0003562A" w:rsidRPr="005F26ED" w:rsidRDefault="0003562A" w:rsidP="00BB0448">
      <w:pPr>
        <w:spacing w:after="0" w:line="240" w:lineRule="auto"/>
        <w:ind w:firstLine="567"/>
        <w:jc w:val="both"/>
        <w:rPr>
          <w:rFonts w:ascii="Times New Roman" w:hAnsi="Times New Roman"/>
          <w:sz w:val="24"/>
          <w:szCs w:val="24"/>
        </w:rPr>
      </w:pPr>
      <w:r w:rsidRPr="005F26ED">
        <w:rPr>
          <w:rFonts w:ascii="Times New Roman" w:hAnsi="Times New Roman"/>
          <w:b/>
          <w:i/>
          <w:sz w:val="24"/>
          <w:szCs w:val="24"/>
        </w:rPr>
        <w:t xml:space="preserve">математические </w:t>
      </w:r>
      <w:r w:rsidRPr="005F26ED">
        <w:rPr>
          <w:rFonts w:ascii="Times New Roman" w:hAnsi="Times New Roman"/>
          <w:sz w:val="24"/>
          <w:szCs w:val="24"/>
        </w:rPr>
        <w:t>с углубленным изучением математики, физики; преподавание по программам повышенного уровня; специальные курсы по точным дисциплинам;</w:t>
      </w:r>
    </w:p>
    <w:p w:rsidR="0003562A" w:rsidRPr="005F26ED" w:rsidRDefault="0003562A" w:rsidP="00BB0448">
      <w:pPr>
        <w:spacing w:after="0" w:line="240" w:lineRule="auto"/>
        <w:ind w:firstLine="567"/>
        <w:jc w:val="both"/>
        <w:rPr>
          <w:rFonts w:ascii="Times New Roman" w:hAnsi="Times New Roman"/>
          <w:sz w:val="24"/>
          <w:szCs w:val="24"/>
        </w:rPr>
      </w:pPr>
      <w:r w:rsidRPr="005F26ED">
        <w:rPr>
          <w:rFonts w:ascii="Times New Roman" w:hAnsi="Times New Roman"/>
          <w:b/>
          <w:i/>
          <w:sz w:val="24"/>
          <w:szCs w:val="24"/>
        </w:rPr>
        <w:t xml:space="preserve">информационно-технологические </w:t>
      </w:r>
      <w:r w:rsidRPr="005F26ED">
        <w:rPr>
          <w:rFonts w:ascii="Times New Roman" w:hAnsi="Times New Roman"/>
          <w:sz w:val="24"/>
          <w:szCs w:val="24"/>
        </w:rPr>
        <w:t>с</w:t>
      </w:r>
      <w:r w:rsidRPr="005F26ED">
        <w:rPr>
          <w:rFonts w:ascii="Times New Roman" w:hAnsi="Times New Roman"/>
          <w:b/>
          <w:i/>
          <w:sz w:val="24"/>
          <w:szCs w:val="24"/>
        </w:rPr>
        <w:t xml:space="preserve"> </w:t>
      </w:r>
      <w:r w:rsidRPr="005F26ED">
        <w:rPr>
          <w:rFonts w:ascii="Times New Roman" w:hAnsi="Times New Roman"/>
          <w:sz w:val="24"/>
          <w:szCs w:val="24"/>
        </w:rPr>
        <w:t>углубленным изучением информатики, математики; преподавание по программам повышенного уровня; специальные курсы по точным дисциплинам;</w:t>
      </w:r>
    </w:p>
    <w:p w:rsidR="0003562A" w:rsidRPr="005F26ED" w:rsidRDefault="003835FD" w:rsidP="00BB0448">
      <w:pPr>
        <w:spacing w:after="0" w:line="240" w:lineRule="auto"/>
        <w:ind w:firstLine="567"/>
        <w:jc w:val="both"/>
        <w:rPr>
          <w:rFonts w:ascii="Times New Roman" w:hAnsi="Times New Roman"/>
          <w:sz w:val="24"/>
          <w:szCs w:val="24"/>
        </w:rPr>
      </w:pPr>
      <w:r w:rsidRPr="005F26ED">
        <w:rPr>
          <w:rFonts w:ascii="Times New Roman" w:hAnsi="Times New Roman"/>
          <w:b/>
          <w:i/>
          <w:sz w:val="24"/>
          <w:szCs w:val="24"/>
        </w:rPr>
        <w:t>оборонно-спортивный</w:t>
      </w:r>
      <w:r w:rsidR="0003562A" w:rsidRPr="005F26ED">
        <w:rPr>
          <w:rFonts w:ascii="Times New Roman" w:hAnsi="Times New Roman"/>
          <w:b/>
          <w:i/>
          <w:sz w:val="24"/>
          <w:szCs w:val="24"/>
        </w:rPr>
        <w:t xml:space="preserve"> </w:t>
      </w:r>
      <w:r w:rsidR="0003562A" w:rsidRPr="005F26ED">
        <w:rPr>
          <w:rFonts w:ascii="Times New Roman" w:hAnsi="Times New Roman"/>
          <w:sz w:val="24"/>
          <w:szCs w:val="24"/>
        </w:rPr>
        <w:t>с</w:t>
      </w:r>
      <w:r w:rsidR="0003562A" w:rsidRPr="005F26ED">
        <w:rPr>
          <w:rFonts w:ascii="Times New Roman" w:hAnsi="Times New Roman"/>
          <w:b/>
          <w:i/>
          <w:sz w:val="24"/>
          <w:szCs w:val="24"/>
        </w:rPr>
        <w:t xml:space="preserve"> </w:t>
      </w:r>
      <w:r w:rsidR="0003562A" w:rsidRPr="005F26ED">
        <w:rPr>
          <w:rFonts w:ascii="Times New Roman" w:hAnsi="Times New Roman"/>
          <w:sz w:val="24"/>
          <w:szCs w:val="24"/>
        </w:rPr>
        <w:t>углубленным изучением физкультуры и ОБЖ; преподавание по программам повышенного уровня; специальные курсы по основам спасения;</w:t>
      </w:r>
    </w:p>
    <w:p w:rsidR="0003562A" w:rsidRPr="005F26ED" w:rsidRDefault="003835FD" w:rsidP="00BB0448">
      <w:pPr>
        <w:spacing w:after="0" w:line="240" w:lineRule="auto"/>
        <w:ind w:firstLine="567"/>
        <w:jc w:val="both"/>
        <w:rPr>
          <w:rFonts w:ascii="Times New Roman" w:hAnsi="Times New Roman"/>
          <w:sz w:val="24"/>
          <w:szCs w:val="24"/>
        </w:rPr>
      </w:pPr>
      <w:r w:rsidRPr="005F26ED">
        <w:rPr>
          <w:rFonts w:ascii="Times New Roman" w:hAnsi="Times New Roman"/>
          <w:b/>
          <w:i/>
          <w:sz w:val="24"/>
          <w:szCs w:val="24"/>
        </w:rPr>
        <w:t>художественно-эстетический</w:t>
      </w:r>
      <w:r w:rsidR="0003562A" w:rsidRPr="005F26ED">
        <w:rPr>
          <w:rFonts w:ascii="Times New Roman" w:hAnsi="Times New Roman"/>
          <w:b/>
          <w:i/>
          <w:sz w:val="24"/>
          <w:szCs w:val="24"/>
        </w:rPr>
        <w:t xml:space="preserve"> </w:t>
      </w:r>
      <w:r w:rsidR="0003562A" w:rsidRPr="005F26ED">
        <w:rPr>
          <w:rFonts w:ascii="Times New Roman" w:hAnsi="Times New Roman"/>
          <w:sz w:val="24"/>
          <w:szCs w:val="24"/>
        </w:rPr>
        <w:t>с</w:t>
      </w:r>
      <w:r w:rsidR="0003562A" w:rsidRPr="005F26ED">
        <w:rPr>
          <w:rFonts w:ascii="Times New Roman" w:hAnsi="Times New Roman"/>
          <w:b/>
          <w:i/>
          <w:sz w:val="24"/>
          <w:szCs w:val="24"/>
        </w:rPr>
        <w:t xml:space="preserve"> </w:t>
      </w:r>
      <w:r w:rsidR="0003562A" w:rsidRPr="005F26ED">
        <w:rPr>
          <w:rFonts w:ascii="Times New Roman" w:hAnsi="Times New Roman"/>
          <w:sz w:val="24"/>
          <w:szCs w:val="24"/>
        </w:rPr>
        <w:t>углубленным изучением предметов изобразительного искусства; преподавание по программам повышенного уровня; специальные курсы по изо;</w:t>
      </w:r>
    </w:p>
    <w:p w:rsidR="0003562A" w:rsidRPr="005F26ED" w:rsidRDefault="0003562A" w:rsidP="00BB0448">
      <w:pPr>
        <w:spacing w:after="0" w:line="240" w:lineRule="auto"/>
        <w:ind w:firstLine="567"/>
        <w:jc w:val="both"/>
        <w:rPr>
          <w:rFonts w:ascii="Times New Roman" w:hAnsi="Times New Roman"/>
          <w:sz w:val="24"/>
          <w:szCs w:val="24"/>
        </w:rPr>
      </w:pPr>
      <w:r w:rsidRPr="005F26ED">
        <w:rPr>
          <w:rFonts w:ascii="Times New Roman" w:hAnsi="Times New Roman"/>
          <w:b/>
          <w:i/>
          <w:sz w:val="24"/>
          <w:szCs w:val="24"/>
        </w:rPr>
        <w:t xml:space="preserve">музыкально-хоровые </w:t>
      </w:r>
      <w:r w:rsidRPr="005F26ED">
        <w:rPr>
          <w:rFonts w:ascii="Times New Roman" w:hAnsi="Times New Roman"/>
          <w:sz w:val="24"/>
          <w:szCs w:val="24"/>
        </w:rPr>
        <w:t>с</w:t>
      </w:r>
      <w:r w:rsidRPr="005F26ED">
        <w:rPr>
          <w:rFonts w:ascii="Times New Roman" w:hAnsi="Times New Roman"/>
          <w:b/>
          <w:i/>
          <w:sz w:val="24"/>
          <w:szCs w:val="24"/>
        </w:rPr>
        <w:t xml:space="preserve"> </w:t>
      </w:r>
      <w:r w:rsidRPr="005F26ED">
        <w:rPr>
          <w:rFonts w:ascii="Times New Roman" w:hAnsi="Times New Roman"/>
          <w:sz w:val="24"/>
          <w:szCs w:val="24"/>
        </w:rPr>
        <w:t>углубленным изучением музыки и сольфеджио; преподавание по программам повышенного уровня.</w:t>
      </w:r>
    </w:p>
    <w:p w:rsidR="0003562A" w:rsidRDefault="00D65CFE" w:rsidP="00BB0448">
      <w:pPr>
        <w:spacing w:after="0" w:line="240" w:lineRule="auto"/>
        <w:ind w:firstLine="567"/>
        <w:jc w:val="both"/>
        <w:rPr>
          <w:rFonts w:ascii="Times New Roman" w:hAnsi="Times New Roman"/>
          <w:b/>
          <w:sz w:val="24"/>
          <w:szCs w:val="24"/>
          <w:u w:val="single"/>
        </w:rPr>
      </w:pPr>
      <w:r w:rsidRPr="00D65CFE">
        <w:rPr>
          <w:rFonts w:ascii="Times New Roman" w:hAnsi="Times New Roman"/>
          <w:b/>
          <w:sz w:val="24"/>
          <w:szCs w:val="24"/>
          <w:u w:val="single"/>
        </w:rPr>
        <w:t>2014-2015 уч.год</w:t>
      </w:r>
    </w:p>
    <w:p w:rsidR="00D65CFE" w:rsidRPr="00D65CFE" w:rsidRDefault="00D65CFE" w:rsidP="00D65CFE">
      <w:pPr>
        <w:spacing w:after="0" w:line="240" w:lineRule="auto"/>
        <w:ind w:firstLine="567"/>
        <w:rPr>
          <w:rFonts w:ascii="Times New Roman" w:hAnsi="Times New Roman"/>
          <w:sz w:val="24"/>
          <w:szCs w:val="24"/>
        </w:rPr>
      </w:pPr>
      <w:r w:rsidRPr="00D65CFE">
        <w:rPr>
          <w:rFonts w:ascii="Times New Roman" w:hAnsi="Times New Roman"/>
          <w:b/>
          <w:i/>
          <w:sz w:val="24"/>
          <w:szCs w:val="24"/>
        </w:rPr>
        <w:t xml:space="preserve">  -гуманитарные (филологические)</w:t>
      </w:r>
      <w:r w:rsidRPr="00D65CFE">
        <w:rPr>
          <w:rFonts w:ascii="Times New Roman" w:hAnsi="Times New Roman"/>
          <w:i/>
          <w:sz w:val="24"/>
          <w:szCs w:val="24"/>
        </w:rPr>
        <w:t xml:space="preserve"> </w:t>
      </w:r>
      <w:r w:rsidRPr="00D65CFE">
        <w:rPr>
          <w:rFonts w:ascii="Times New Roman" w:hAnsi="Times New Roman"/>
          <w:sz w:val="24"/>
          <w:szCs w:val="24"/>
        </w:rPr>
        <w:t>с углубленным изучением основного (английского) и второго иностранного (французского или китайско</w:t>
      </w:r>
      <w:r>
        <w:rPr>
          <w:rFonts w:ascii="Times New Roman" w:hAnsi="Times New Roman"/>
          <w:sz w:val="24"/>
          <w:szCs w:val="24"/>
        </w:rPr>
        <w:t>го) языков на повышенном уровне</w:t>
      </w:r>
      <w:r w:rsidRPr="00D65CFE">
        <w:rPr>
          <w:rFonts w:ascii="Times New Roman" w:hAnsi="Times New Roman"/>
          <w:sz w:val="24"/>
          <w:szCs w:val="24"/>
        </w:rPr>
        <w:t xml:space="preserve">; </w:t>
      </w:r>
    </w:p>
    <w:p w:rsidR="00D65CFE" w:rsidRPr="00D65CFE" w:rsidRDefault="00D65CFE" w:rsidP="00D65CFE">
      <w:pPr>
        <w:spacing w:after="0" w:line="240" w:lineRule="auto"/>
        <w:ind w:firstLine="567"/>
        <w:rPr>
          <w:rFonts w:ascii="Times New Roman" w:hAnsi="Times New Roman"/>
          <w:sz w:val="24"/>
          <w:szCs w:val="24"/>
        </w:rPr>
      </w:pPr>
      <w:r w:rsidRPr="00D65CFE">
        <w:rPr>
          <w:rFonts w:ascii="Times New Roman" w:hAnsi="Times New Roman"/>
          <w:b/>
          <w:sz w:val="24"/>
          <w:szCs w:val="24"/>
        </w:rPr>
        <w:t>-</w:t>
      </w:r>
      <w:r w:rsidRPr="00D65CFE">
        <w:rPr>
          <w:rFonts w:ascii="Times New Roman" w:hAnsi="Times New Roman"/>
          <w:b/>
          <w:i/>
          <w:sz w:val="24"/>
          <w:szCs w:val="24"/>
        </w:rPr>
        <w:t>социально-экономический</w:t>
      </w:r>
      <w:r w:rsidRPr="00D65CFE">
        <w:rPr>
          <w:rFonts w:ascii="Times New Roman" w:hAnsi="Times New Roman"/>
          <w:i/>
          <w:sz w:val="24"/>
          <w:szCs w:val="24"/>
        </w:rPr>
        <w:t xml:space="preserve"> </w:t>
      </w:r>
      <w:r w:rsidRPr="00D65CFE">
        <w:rPr>
          <w:rFonts w:ascii="Times New Roman" w:hAnsi="Times New Roman"/>
          <w:sz w:val="24"/>
          <w:szCs w:val="24"/>
        </w:rPr>
        <w:t xml:space="preserve"> с углубленным изучением математики и английского языка на повышенном </w:t>
      </w:r>
      <w:r>
        <w:rPr>
          <w:rFonts w:ascii="Times New Roman" w:hAnsi="Times New Roman"/>
          <w:sz w:val="24"/>
          <w:szCs w:val="24"/>
        </w:rPr>
        <w:t>уровне</w:t>
      </w:r>
      <w:r w:rsidRPr="00D65CFE">
        <w:rPr>
          <w:rFonts w:ascii="Times New Roman" w:hAnsi="Times New Roman"/>
          <w:sz w:val="24"/>
          <w:szCs w:val="24"/>
        </w:rPr>
        <w:t>;</w:t>
      </w:r>
    </w:p>
    <w:p w:rsidR="00D65CFE" w:rsidRPr="00D65CFE" w:rsidRDefault="00D65CFE" w:rsidP="00D65CFE">
      <w:pPr>
        <w:spacing w:after="0" w:line="240" w:lineRule="auto"/>
        <w:ind w:firstLine="567"/>
        <w:rPr>
          <w:rFonts w:ascii="Times New Roman" w:hAnsi="Times New Roman"/>
          <w:sz w:val="24"/>
          <w:szCs w:val="24"/>
        </w:rPr>
      </w:pPr>
      <w:r w:rsidRPr="00D65CFE">
        <w:rPr>
          <w:rFonts w:ascii="Times New Roman" w:hAnsi="Times New Roman"/>
          <w:b/>
          <w:sz w:val="24"/>
          <w:szCs w:val="24"/>
        </w:rPr>
        <w:t>-</w:t>
      </w:r>
      <w:r w:rsidRPr="00D65CFE">
        <w:rPr>
          <w:rFonts w:ascii="Times New Roman" w:hAnsi="Times New Roman"/>
          <w:b/>
          <w:i/>
          <w:sz w:val="24"/>
          <w:szCs w:val="24"/>
        </w:rPr>
        <w:t>физико-химический</w:t>
      </w:r>
      <w:r w:rsidRPr="00D65CFE">
        <w:rPr>
          <w:rFonts w:ascii="Times New Roman" w:hAnsi="Times New Roman"/>
          <w:i/>
          <w:sz w:val="24"/>
          <w:szCs w:val="24"/>
        </w:rPr>
        <w:t xml:space="preserve">  </w:t>
      </w:r>
      <w:r w:rsidRPr="00D65CFE">
        <w:rPr>
          <w:rFonts w:ascii="Times New Roman" w:hAnsi="Times New Roman"/>
          <w:sz w:val="24"/>
          <w:szCs w:val="24"/>
        </w:rPr>
        <w:t>с углубленным изучением математики, физ</w:t>
      </w:r>
      <w:r>
        <w:rPr>
          <w:rFonts w:ascii="Times New Roman" w:hAnsi="Times New Roman"/>
          <w:sz w:val="24"/>
          <w:szCs w:val="24"/>
        </w:rPr>
        <w:t>ики, химии на повышенном уровне</w:t>
      </w:r>
      <w:r w:rsidRPr="00D65CFE">
        <w:rPr>
          <w:rFonts w:ascii="Times New Roman" w:hAnsi="Times New Roman"/>
          <w:sz w:val="24"/>
          <w:szCs w:val="24"/>
        </w:rPr>
        <w:t>;</w:t>
      </w:r>
    </w:p>
    <w:p w:rsidR="00D65CFE" w:rsidRPr="00D65CFE" w:rsidRDefault="00D65CFE" w:rsidP="00D65CFE">
      <w:pPr>
        <w:spacing w:after="0" w:line="240" w:lineRule="auto"/>
        <w:ind w:firstLine="567"/>
        <w:rPr>
          <w:rFonts w:ascii="Times New Roman" w:hAnsi="Times New Roman"/>
          <w:sz w:val="24"/>
          <w:szCs w:val="24"/>
        </w:rPr>
      </w:pPr>
      <w:r w:rsidRPr="00D65CFE">
        <w:rPr>
          <w:rFonts w:ascii="Times New Roman" w:hAnsi="Times New Roman"/>
          <w:b/>
          <w:i/>
          <w:sz w:val="24"/>
          <w:szCs w:val="24"/>
        </w:rPr>
        <w:t>-социально-гуманитарный</w:t>
      </w:r>
      <w:r w:rsidRPr="00D65CFE">
        <w:rPr>
          <w:rFonts w:ascii="Times New Roman" w:hAnsi="Times New Roman"/>
          <w:i/>
          <w:sz w:val="24"/>
          <w:szCs w:val="24"/>
        </w:rPr>
        <w:t xml:space="preserve"> </w:t>
      </w:r>
      <w:r w:rsidRPr="00D65CFE">
        <w:rPr>
          <w:rFonts w:ascii="Times New Roman" w:hAnsi="Times New Roman"/>
          <w:sz w:val="24"/>
          <w:szCs w:val="24"/>
        </w:rPr>
        <w:t>с углубленным изучением русского языка, литературы, истории, обществознания на повышенном уровне;</w:t>
      </w:r>
    </w:p>
    <w:p w:rsidR="00D65CFE" w:rsidRPr="00D65CFE" w:rsidRDefault="00D65CFE" w:rsidP="00D65CFE">
      <w:pPr>
        <w:spacing w:after="0" w:line="240" w:lineRule="auto"/>
        <w:ind w:firstLine="567"/>
        <w:rPr>
          <w:rFonts w:ascii="Times New Roman" w:hAnsi="Times New Roman"/>
          <w:sz w:val="24"/>
          <w:szCs w:val="24"/>
        </w:rPr>
      </w:pPr>
      <w:r w:rsidRPr="00D65CFE">
        <w:rPr>
          <w:rFonts w:ascii="Times New Roman" w:hAnsi="Times New Roman"/>
          <w:b/>
          <w:i/>
          <w:sz w:val="24"/>
          <w:szCs w:val="24"/>
        </w:rPr>
        <w:t>-информационно-технологические</w:t>
      </w:r>
      <w:r w:rsidRPr="00D65CFE">
        <w:rPr>
          <w:rFonts w:ascii="Times New Roman" w:hAnsi="Times New Roman"/>
          <w:i/>
          <w:sz w:val="24"/>
          <w:szCs w:val="24"/>
        </w:rPr>
        <w:t xml:space="preserve"> </w:t>
      </w:r>
      <w:r w:rsidRPr="00D65CFE">
        <w:rPr>
          <w:rFonts w:ascii="Times New Roman" w:hAnsi="Times New Roman"/>
          <w:sz w:val="24"/>
          <w:szCs w:val="24"/>
        </w:rPr>
        <w:t>с углубленным изучением математики, информатики и ИКТ на повышенном уровне;</w:t>
      </w:r>
    </w:p>
    <w:p w:rsidR="00D65CFE" w:rsidRPr="00D65CFE" w:rsidRDefault="00D65CFE" w:rsidP="00D65CFE">
      <w:pPr>
        <w:spacing w:after="0" w:line="240" w:lineRule="auto"/>
        <w:ind w:firstLine="567"/>
        <w:rPr>
          <w:rFonts w:ascii="Times New Roman" w:hAnsi="Times New Roman"/>
          <w:sz w:val="24"/>
          <w:szCs w:val="24"/>
        </w:rPr>
      </w:pPr>
      <w:r>
        <w:rPr>
          <w:rFonts w:ascii="Times New Roman" w:hAnsi="Times New Roman"/>
          <w:b/>
          <w:i/>
          <w:sz w:val="24"/>
          <w:szCs w:val="24"/>
        </w:rPr>
        <w:t>-</w:t>
      </w:r>
      <w:r w:rsidRPr="00D65CFE">
        <w:rPr>
          <w:rFonts w:ascii="Times New Roman" w:hAnsi="Times New Roman"/>
          <w:b/>
          <w:i/>
          <w:sz w:val="24"/>
          <w:szCs w:val="24"/>
        </w:rPr>
        <w:t xml:space="preserve">оборонно-спортивный </w:t>
      </w:r>
      <w:r w:rsidRPr="00D65CFE">
        <w:rPr>
          <w:rFonts w:ascii="Times New Roman" w:hAnsi="Times New Roman"/>
          <w:sz w:val="24"/>
          <w:szCs w:val="24"/>
        </w:rPr>
        <w:t>с</w:t>
      </w:r>
      <w:r w:rsidRPr="00D65CFE">
        <w:rPr>
          <w:rFonts w:ascii="Times New Roman" w:hAnsi="Times New Roman"/>
          <w:b/>
          <w:i/>
          <w:sz w:val="24"/>
          <w:szCs w:val="24"/>
        </w:rPr>
        <w:t xml:space="preserve"> </w:t>
      </w:r>
      <w:r w:rsidRPr="00D65CFE">
        <w:rPr>
          <w:rFonts w:ascii="Times New Roman" w:hAnsi="Times New Roman"/>
          <w:sz w:val="24"/>
          <w:szCs w:val="24"/>
        </w:rPr>
        <w:t>углубленным изучением физкультуры и ОБЖ; преподавание по программам повышенного уровня; специальные курсы по основам спасения;</w:t>
      </w:r>
    </w:p>
    <w:p w:rsidR="00D65CFE" w:rsidRPr="00D65CFE" w:rsidRDefault="00D65CFE" w:rsidP="00D65CFE">
      <w:pPr>
        <w:spacing w:after="0" w:line="240" w:lineRule="auto"/>
        <w:ind w:firstLine="567"/>
        <w:rPr>
          <w:rFonts w:ascii="Times New Roman" w:hAnsi="Times New Roman"/>
          <w:sz w:val="24"/>
          <w:szCs w:val="24"/>
        </w:rPr>
      </w:pPr>
      <w:r>
        <w:rPr>
          <w:rFonts w:ascii="Times New Roman" w:hAnsi="Times New Roman"/>
          <w:b/>
          <w:i/>
          <w:sz w:val="24"/>
          <w:szCs w:val="24"/>
        </w:rPr>
        <w:t>-</w:t>
      </w:r>
      <w:r w:rsidRPr="00D65CFE">
        <w:rPr>
          <w:rFonts w:ascii="Times New Roman" w:hAnsi="Times New Roman"/>
          <w:b/>
          <w:i/>
          <w:sz w:val="24"/>
          <w:szCs w:val="24"/>
        </w:rPr>
        <w:t xml:space="preserve">музыкально-хоровые </w:t>
      </w:r>
      <w:r w:rsidRPr="00D65CFE">
        <w:rPr>
          <w:rFonts w:ascii="Times New Roman" w:hAnsi="Times New Roman"/>
          <w:sz w:val="24"/>
          <w:szCs w:val="24"/>
        </w:rPr>
        <w:t>с</w:t>
      </w:r>
      <w:r w:rsidRPr="00D65CFE">
        <w:rPr>
          <w:rFonts w:ascii="Times New Roman" w:hAnsi="Times New Roman"/>
          <w:b/>
          <w:i/>
          <w:sz w:val="24"/>
          <w:szCs w:val="24"/>
        </w:rPr>
        <w:t xml:space="preserve"> </w:t>
      </w:r>
      <w:r w:rsidRPr="00D65CFE">
        <w:rPr>
          <w:rFonts w:ascii="Times New Roman" w:hAnsi="Times New Roman"/>
          <w:sz w:val="24"/>
          <w:szCs w:val="24"/>
        </w:rPr>
        <w:t>углубленным изучением музыки и сольфеджио; преподавание по программам повышенного уровня.</w:t>
      </w:r>
    </w:p>
    <w:p w:rsidR="00D65CFE" w:rsidRPr="005F26ED" w:rsidRDefault="00D65CFE" w:rsidP="004D5CA6">
      <w:pPr>
        <w:numPr>
          <w:ilvl w:val="0"/>
          <w:numId w:val="19"/>
        </w:numPr>
        <w:spacing w:after="0" w:line="240" w:lineRule="auto"/>
        <w:ind w:left="0" w:firstLine="567"/>
        <w:jc w:val="both"/>
        <w:rPr>
          <w:rFonts w:ascii="Times New Roman" w:hAnsi="Times New Roman"/>
          <w:sz w:val="24"/>
          <w:szCs w:val="24"/>
        </w:rPr>
      </w:pPr>
      <w:r w:rsidRPr="005F26ED">
        <w:rPr>
          <w:rFonts w:ascii="Times New Roman" w:hAnsi="Times New Roman"/>
          <w:b/>
          <w:i/>
          <w:sz w:val="24"/>
          <w:szCs w:val="24"/>
        </w:rPr>
        <w:t>общеобразовательные классы</w:t>
      </w:r>
      <w:r w:rsidRPr="005F26ED">
        <w:rPr>
          <w:rFonts w:ascii="Times New Roman" w:hAnsi="Times New Roman"/>
          <w:sz w:val="24"/>
          <w:szCs w:val="24"/>
        </w:rPr>
        <w:t>.</w:t>
      </w:r>
    </w:p>
    <w:p w:rsidR="00D65CFE" w:rsidRPr="00D65CFE" w:rsidRDefault="00D65CFE" w:rsidP="00BB0448">
      <w:pPr>
        <w:spacing w:after="0" w:line="240" w:lineRule="auto"/>
        <w:ind w:firstLine="567"/>
        <w:jc w:val="both"/>
        <w:rPr>
          <w:rFonts w:ascii="Times New Roman" w:hAnsi="Times New Roman"/>
          <w:b/>
          <w:sz w:val="24"/>
          <w:szCs w:val="24"/>
          <w:u w:val="single"/>
        </w:rPr>
      </w:pPr>
    </w:p>
    <w:p w:rsidR="0003562A" w:rsidRPr="00BB5F34" w:rsidRDefault="0003562A" w:rsidP="003835FD">
      <w:pPr>
        <w:spacing w:after="0" w:line="240" w:lineRule="auto"/>
        <w:ind w:firstLine="567"/>
        <w:jc w:val="center"/>
        <w:rPr>
          <w:rFonts w:ascii="Times New Roman" w:hAnsi="Times New Roman"/>
          <w:b/>
          <w:i/>
          <w:sz w:val="24"/>
          <w:szCs w:val="24"/>
        </w:rPr>
      </w:pPr>
      <w:r w:rsidRPr="00BB5F34">
        <w:rPr>
          <w:rFonts w:ascii="Times New Roman" w:hAnsi="Times New Roman"/>
          <w:b/>
          <w:i/>
          <w:sz w:val="24"/>
          <w:szCs w:val="24"/>
        </w:rPr>
        <w:lastRenderedPageBreak/>
        <w:t>2.  Дополнительное образование</w:t>
      </w:r>
    </w:p>
    <w:p w:rsidR="00BB5F34" w:rsidRPr="00BB5F34" w:rsidRDefault="00BB5F34" w:rsidP="00BB5F34">
      <w:pPr>
        <w:shd w:val="clear" w:color="auto" w:fill="FFFFFF" w:themeFill="background1"/>
        <w:spacing w:after="0" w:line="240" w:lineRule="auto"/>
        <w:ind w:firstLine="567"/>
        <w:rPr>
          <w:rFonts w:ascii="Times New Roman" w:hAnsi="Times New Roman"/>
          <w:sz w:val="24"/>
          <w:szCs w:val="24"/>
        </w:rPr>
      </w:pPr>
      <w:r w:rsidRPr="00BB5F34">
        <w:rPr>
          <w:rFonts w:ascii="Times New Roman" w:hAnsi="Times New Roman"/>
          <w:sz w:val="24"/>
          <w:szCs w:val="24"/>
        </w:rPr>
        <w:t>В программе воспитательной системы школы  уделяется большое внимание  дополнительному образованию, определяется стратегия интеграции основного и дополнительного образования, определены пути социализации детей с помощью различных видов творческой деятельности в образовательно-развивающем пространстве города.</w:t>
      </w:r>
    </w:p>
    <w:p w:rsidR="00BB5F34" w:rsidRPr="00BB5F34" w:rsidRDefault="00BB5F34" w:rsidP="00BB5F34">
      <w:pPr>
        <w:shd w:val="clear" w:color="auto" w:fill="FFFFFF" w:themeFill="background1"/>
        <w:spacing w:after="0" w:line="240" w:lineRule="auto"/>
        <w:ind w:firstLine="708"/>
        <w:rPr>
          <w:rFonts w:ascii="Times New Roman" w:hAnsi="Times New Roman"/>
          <w:bCs/>
          <w:sz w:val="24"/>
          <w:szCs w:val="24"/>
        </w:rPr>
      </w:pPr>
      <w:r w:rsidRPr="00BB5F34">
        <w:rPr>
          <w:rFonts w:ascii="Times New Roman" w:hAnsi="Times New Roman"/>
          <w:bCs/>
          <w:sz w:val="24"/>
          <w:szCs w:val="24"/>
        </w:rPr>
        <w:t>Дополнительное образование в школе состоит из (по данным за пять лет):</w:t>
      </w:r>
    </w:p>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 xml:space="preserve">- </w:t>
      </w:r>
      <w:r w:rsidRPr="00BB5F34">
        <w:rPr>
          <w:rFonts w:ascii="Times New Roman" w:hAnsi="Times New Roman"/>
          <w:b/>
          <w:bCs/>
          <w:sz w:val="24"/>
          <w:szCs w:val="24"/>
        </w:rPr>
        <w:t>урочной образовательной деятельности</w:t>
      </w:r>
      <w:r w:rsidRPr="00BB5F34">
        <w:rPr>
          <w:rFonts w:ascii="Times New Roman" w:hAnsi="Times New Roman"/>
          <w:sz w:val="24"/>
          <w:szCs w:val="24"/>
        </w:rPr>
        <w:t>, которая включает в себя: спецкурсы;</w:t>
      </w:r>
    </w:p>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b/>
          <w:bCs/>
          <w:sz w:val="24"/>
          <w:szCs w:val="24"/>
        </w:rPr>
        <w:t>- внеурочной деятельности</w:t>
      </w:r>
      <w:r w:rsidRPr="00BB5F34">
        <w:rPr>
          <w:rFonts w:ascii="Times New Roman" w:hAnsi="Times New Roman"/>
          <w:sz w:val="24"/>
          <w:szCs w:val="24"/>
        </w:rPr>
        <w:t>, включающей элективные курсы, проектную деятельность, ФОЗ, ОБЖ, консультации;</w:t>
      </w:r>
    </w:p>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b/>
          <w:bCs/>
          <w:sz w:val="24"/>
          <w:szCs w:val="24"/>
        </w:rPr>
        <w:t>-внешкольная образовательная деятельность:</w:t>
      </w:r>
    </w:p>
    <w:p w:rsidR="00BB5F34" w:rsidRPr="00BB5F34" w:rsidRDefault="00BB5F34" w:rsidP="004D5CA6">
      <w:pPr>
        <w:numPr>
          <w:ilvl w:val="0"/>
          <w:numId w:val="20"/>
        </w:numPr>
        <w:shd w:val="clear" w:color="auto" w:fill="FFFFFF" w:themeFill="background1"/>
        <w:spacing w:after="0" w:line="240" w:lineRule="auto"/>
        <w:ind w:left="0"/>
        <w:jc w:val="both"/>
        <w:rPr>
          <w:rFonts w:ascii="Times New Roman" w:hAnsi="Times New Roman"/>
          <w:sz w:val="24"/>
          <w:szCs w:val="24"/>
        </w:rPr>
      </w:pPr>
      <w:r w:rsidRPr="00BB5F34">
        <w:rPr>
          <w:rFonts w:ascii="Times New Roman" w:hAnsi="Times New Roman"/>
          <w:sz w:val="24"/>
          <w:szCs w:val="24"/>
        </w:rPr>
        <w:t xml:space="preserve">Центр Технического Творчества </w:t>
      </w:r>
    </w:p>
    <w:p w:rsidR="00BB5F34" w:rsidRPr="00BB5F34" w:rsidRDefault="00BB5F34" w:rsidP="004D5CA6">
      <w:pPr>
        <w:numPr>
          <w:ilvl w:val="0"/>
          <w:numId w:val="20"/>
        </w:numPr>
        <w:shd w:val="clear" w:color="auto" w:fill="FFFFFF" w:themeFill="background1"/>
        <w:spacing w:after="0" w:line="240" w:lineRule="auto"/>
        <w:ind w:left="0"/>
        <w:jc w:val="both"/>
        <w:rPr>
          <w:rFonts w:ascii="Times New Roman" w:hAnsi="Times New Roman"/>
          <w:sz w:val="24"/>
          <w:szCs w:val="24"/>
        </w:rPr>
      </w:pPr>
      <w:r w:rsidRPr="00BB5F34">
        <w:rPr>
          <w:rFonts w:ascii="Times New Roman" w:hAnsi="Times New Roman"/>
          <w:sz w:val="24"/>
          <w:szCs w:val="24"/>
        </w:rPr>
        <w:t xml:space="preserve">ДЮСШ </w:t>
      </w:r>
    </w:p>
    <w:p w:rsidR="00BB5F34" w:rsidRPr="00BB5F34" w:rsidRDefault="00BB5F34" w:rsidP="004D5CA6">
      <w:pPr>
        <w:numPr>
          <w:ilvl w:val="0"/>
          <w:numId w:val="20"/>
        </w:numPr>
        <w:shd w:val="clear" w:color="auto" w:fill="FFFFFF" w:themeFill="background1"/>
        <w:spacing w:after="0" w:line="240" w:lineRule="auto"/>
        <w:ind w:left="0"/>
        <w:jc w:val="both"/>
        <w:rPr>
          <w:rFonts w:ascii="Times New Roman" w:hAnsi="Times New Roman"/>
          <w:sz w:val="24"/>
          <w:szCs w:val="24"/>
        </w:rPr>
      </w:pPr>
      <w:r w:rsidRPr="00BB5F34">
        <w:rPr>
          <w:rFonts w:ascii="Times New Roman" w:hAnsi="Times New Roman"/>
          <w:sz w:val="24"/>
          <w:szCs w:val="24"/>
        </w:rPr>
        <w:t xml:space="preserve">Стадион «Туймаада» </w:t>
      </w:r>
    </w:p>
    <w:p w:rsidR="00BB5F34" w:rsidRPr="00BB5F34" w:rsidRDefault="00BB5F34" w:rsidP="004D5CA6">
      <w:pPr>
        <w:numPr>
          <w:ilvl w:val="0"/>
          <w:numId w:val="20"/>
        </w:numPr>
        <w:shd w:val="clear" w:color="auto" w:fill="FFFFFF" w:themeFill="background1"/>
        <w:spacing w:after="0" w:line="240" w:lineRule="auto"/>
        <w:ind w:left="0"/>
        <w:jc w:val="both"/>
        <w:rPr>
          <w:rFonts w:ascii="Times New Roman" w:hAnsi="Times New Roman"/>
          <w:sz w:val="24"/>
          <w:szCs w:val="24"/>
        </w:rPr>
      </w:pPr>
      <w:r w:rsidRPr="00BB5F34">
        <w:rPr>
          <w:rFonts w:ascii="Times New Roman" w:hAnsi="Times New Roman"/>
          <w:sz w:val="24"/>
          <w:szCs w:val="24"/>
        </w:rPr>
        <w:t xml:space="preserve">бассейны «Самородок», «Долгун», «Чолбон» </w:t>
      </w:r>
    </w:p>
    <w:p w:rsidR="00BB5F34" w:rsidRPr="00BB5F34" w:rsidRDefault="00BB5F34" w:rsidP="004D5CA6">
      <w:pPr>
        <w:numPr>
          <w:ilvl w:val="0"/>
          <w:numId w:val="20"/>
        </w:numPr>
        <w:shd w:val="clear" w:color="auto" w:fill="FFFFFF" w:themeFill="background1"/>
        <w:spacing w:after="0" w:line="240" w:lineRule="auto"/>
        <w:ind w:left="0"/>
        <w:jc w:val="both"/>
        <w:rPr>
          <w:rFonts w:ascii="Times New Roman" w:hAnsi="Times New Roman"/>
          <w:sz w:val="24"/>
          <w:szCs w:val="24"/>
        </w:rPr>
      </w:pPr>
      <w:r w:rsidRPr="00BB5F34">
        <w:rPr>
          <w:rFonts w:ascii="Times New Roman" w:hAnsi="Times New Roman"/>
          <w:sz w:val="24"/>
          <w:szCs w:val="24"/>
        </w:rPr>
        <w:t>Дворец Детского творчества</w:t>
      </w:r>
    </w:p>
    <w:p w:rsidR="00BB5F34" w:rsidRPr="00BB5F34" w:rsidRDefault="00BB5F34" w:rsidP="004D5CA6">
      <w:pPr>
        <w:numPr>
          <w:ilvl w:val="0"/>
          <w:numId w:val="20"/>
        </w:numPr>
        <w:shd w:val="clear" w:color="auto" w:fill="FFFFFF" w:themeFill="background1"/>
        <w:spacing w:after="0" w:line="240" w:lineRule="auto"/>
        <w:ind w:left="0"/>
        <w:jc w:val="both"/>
        <w:rPr>
          <w:rFonts w:ascii="Times New Roman" w:hAnsi="Times New Roman"/>
          <w:sz w:val="24"/>
          <w:szCs w:val="24"/>
        </w:rPr>
      </w:pPr>
      <w:r w:rsidRPr="00BB5F34">
        <w:rPr>
          <w:rFonts w:ascii="Times New Roman" w:hAnsi="Times New Roman"/>
          <w:sz w:val="24"/>
          <w:szCs w:val="24"/>
        </w:rPr>
        <w:t xml:space="preserve">Детская школа искусств </w:t>
      </w:r>
    </w:p>
    <w:p w:rsidR="00BB5F34" w:rsidRPr="00BB5F34" w:rsidRDefault="00BB5F34" w:rsidP="004D5CA6">
      <w:pPr>
        <w:numPr>
          <w:ilvl w:val="0"/>
          <w:numId w:val="20"/>
        </w:numPr>
        <w:shd w:val="clear" w:color="auto" w:fill="FFFFFF" w:themeFill="background1"/>
        <w:spacing w:after="0" w:line="240" w:lineRule="auto"/>
        <w:ind w:left="0"/>
        <w:jc w:val="both"/>
        <w:rPr>
          <w:rFonts w:ascii="Times New Roman" w:hAnsi="Times New Roman"/>
          <w:sz w:val="24"/>
          <w:szCs w:val="24"/>
        </w:rPr>
      </w:pPr>
      <w:r w:rsidRPr="00BB5F34">
        <w:rPr>
          <w:rFonts w:ascii="Times New Roman" w:hAnsi="Times New Roman"/>
          <w:sz w:val="24"/>
          <w:szCs w:val="24"/>
        </w:rPr>
        <w:t xml:space="preserve">клуб «Орленок» </w:t>
      </w:r>
    </w:p>
    <w:p w:rsidR="00BB5F34" w:rsidRPr="00BB5F34" w:rsidRDefault="00BB5F34" w:rsidP="004D5CA6">
      <w:pPr>
        <w:numPr>
          <w:ilvl w:val="0"/>
          <w:numId w:val="20"/>
        </w:numPr>
        <w:shd w:val="clear" w:color="auto" w:fill="FFFFFF" w:themeFill="background1"/>
        <w:spacing w:after="0" w:line="240" w:lineRule="auto"/>
        <w:ind w:left="0"/>
        <w:jc w:val="both"/>
        <w:rPr>
          <w:rFonts w:ascii="Times New Roman" w:hAnsi="Times New Roman"/>
          <w:sz w:val="24"/>
          <w:szCs w:val="24"/>
        </w:rPr>
      </w:pPr>
      <w:r w:rsidRPr="00BB5F34">
        <w:rPr>
          <w:rFonts w:ascii="Times New Roman" w:hAnsi="Times New Roman"/>
          <w:sz w:val="24"/>
          <w:szCs w:val="24"/>
        </w:rPr>
        <w:t xml:space="preserve">ассоциация «Подросток»  и др. </w:t>
      </w:r>
    </w:p>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b/>
          <w:bCs/>
          <w:sz w:val="24"/>
          <w:szCs w:val="24"/>
        </w:rPr>
        <w:t xml:space="preserve">- досуговая деятельности, </w:t>
      </w:r>
      <w:r w:rsidRPr="00BB5F34">
        <w:rPr>
          <w:rFonts w:ascii="Times New Roman" w:hAnsi="Times New Roman"/>
          <w:sz w:val="24"/>
          <w:szCs w:val="24"/>
        </w:rPr>
        <w:t>включающей следующую работу:</w:t>
      </w:r>
    </w:p>
    <w:p w:rsidR="00BB5F34" w:rsidRPr="00BB5F34" w:rsidRDefault="00BB5F34" w:rsidP="004D5CA6">
      <w:pPr>
        <w:numPr>
          <w:ilvl w:val="0"/>
          <w:numId w:val="21"/>
        </w:numPr>
        <w:shd w:val="clear" w:color="auto" w:fill="FFFFFF" w:themeFill="background1"/>
        <w:spacing w:after="0" w:line="240" w:lineRule="auto"/>
        <w:ind w:left="0"/>
        <w:jc w:val="both"/>
        <w:rPr>
          <w:rFonts w:ascii="Times New Roman" w:hAnsi="Times New Roman"/>
          <w:sz w:val="24"/>
          <w:szCs w:val="24"/>
        </w:rPr>
      </w:pPr>
      <w:r w:rsidRPr="00BB5F34">
        <w:rPr>
          <w:rFonts w:ascii="Times New Roman" w:hAnsi="Times New Roman"/>
          <w:sz w:val="24"/>
          <w:szCs w:val="24"/>
        </w:rPr>
        <w:t>организация и проведение тематических вечеров и праздников – традиционные праздники «День рождения школы», «Большая школьная музыкальная награда», «Мистер школы», «КВН между учителями и учениками», «Сказочный калейдоскоп», «Мисс Северина», «Виват, мальчишки!», «Китайский новый год» и других;</w:t>
      </w:r>
    </w:p>
    <w:p w:rsidR="00BB5F34" w:rsidRPr="00C16CE4" w:rsidRDefault="00BB5F34" w:rsidP="004D5CA6">
      <w:pPr>
        <w:numPr>
          <w:ilvl w:val="0"/>
          <w:numId w:val="21"/>
        </w:numPr>
        <w:shd w:val="clear" w:color="auto" w:fill="FFFFFF" w:themeFill="background1"/>
        <w:spacing w:after="0" w:line="240" w:lineRule="auto"/>
        <w:ind w:left="0"/>
        <w:jc w:val="both"/>
        <w:rPr>
          <w:rFonts w:ascii="Times New Roman" w:hAnsi="Times New Roman"/>
          <w:sz w:val="24"/>
          <w:szCs w:val="24"/>
        </w:rPr>
      </w:pPr>
      <w:r w:rsidRPr="00BB5F34">
        <w:rPr>
          <w:rFonts w:ascii="Times New Roman" w:hAnsi="Times New Roman"/>
          <w:sz w:val="24"/>
          <w:szCs w:val="24"/>
        </w:rPr>
        <w:t>организация работы пришкольных летних лагерей и площадок – языковой лагерь «</w:t>
      </w:r>
      <w:r w:rsidRPr="00BB5F34">
        <w:rPr>
          <w:rFonts w:ascii="Times New Roman" w:hAnsi="Times New Roman"/>
          <w:sz w:val="24"/>
          <w:szCs w:val="24"/>
          <w:lang w:val="en-US"/>
        </w:rPr>
        <w:t>Sunny</w:t>
      </w:r>
      <w:r w:rsidRPr="00BB5F34">
        <w:rPr>
          <w:rFonts w:ascii="Times New Roman" w:hAnsi="Times New Roman"/>
          <w:sz w:val="24"/>
          <w:szCs w:val="24"/>
        </w:rPr>
        <w:t xml:space="preserve"> </w:t>
      </w:r>
      <w:r w:rsidRPr="00C16CE4">
        <w:rPr>
          <w:rFonts w:ascii="Times New Roman" w:hAnsi="Times New Roman"/>
          <w:sz w:val="24"/>
          <w:szCs w:val="24"/>
          <w:lang w:val="en-US"/>
        </w:rPr>
        <w:t>school</w:t>
      </w:r>
      <w:r w:rsidRPr="00C16CE4">
        <w:rPr>
          <w:rFonts w:ascii="Times New Roman" w:hAnsi="Times New Roman"/>
          <w:sz w:val="24"/>
          <w:szCs w:val="24"/>
        </w:rPr>
        <w:t>», военно-спортивный лагерь «Отважный», детские площадки;</w:t>
      </w:r>
    </w:p>
    <w:p w:rsidR="00BB5F34" w:rsidRPr="00C16CE4" w:rsidRDefault="00BB5F34" w:rsidP="00C16CE4">
      <w:pPr>
        <w:pStyle w:val="a8"/>
        <w:shd w:val="clear" w:color="auto" w:fill="FFFFFF" w:themeFill="background1"/>
        <w:spacing w:after="0" w:line="240" w:lineRule="auto"/>
        <w:ind w:left="0"/>
        <w:jc w:val="center"/>
        <w:rPr>
          <w:rFonts w:ascii="Times New Roman" w:hAnsi="Times New Roman"/>
          <w:b/>
          <w:i/>
          <w:sz w:val="24"/>
          <w:szCs w:val="24"/>
        </w:rPr>
      </w:pPr>
    </w:p>
    <w:p w:rsidR="00C16CE4" w:rsidRPr="00C16CE4" w:rsidRDefault="00C16CE4" w:rsidP="00C16CE4">
      <w:pPr>
        <w:spacing w:after="0" w:line="240" w:lineRule="auto"/>
        <w:ind w:firstLine="426"/>
        <w:jc w:val="center"/>
        <w:rPr>
          <w:rFonts w:ascii="Times New Roman" w:hAnsi="Times New Roman"/>
          <w:b/>
          <w:sz w:val="24"/>
          <w:szCs w:val="24"/>
        </w:rPr>
      </w:pPr>
      <w:r w:rsidRPr="00C16CE4">
        <w:rPr>
          <w:rFonts w:ascii="Times New Roman" w:hAnsi="Times New Roman"/>
          <w:b/>
          <w:sz w:val="24"/>
          <w:szCs w:val="24"/>
        </w:rPr>
        <w:t xml:space="preserve">Перечень спецкурсов на 2014-2015 уч.г.: </w:t>
      </w:r>
    </w:p>
    <w:p w:rsidR="00C16CE4" w:rsidRPr="00C16CE4" w:rsidRDefault="00C16CE4" w:rsidP="00C16CE4">
      <w:pPr>
        <w:spacing w:after="0" w:line="240" w:lineRule="auto"/>
        <w:ind w:firstLine="426"/>
        <w:jc w:val="center"/>
        <w:rPr>
          <w:rFonts w:ascii="Times New Roman" w:hAnsi="Times New Roman"/>
          <w:b/>
          <w:sz w:val="24"/>
          <w:szCs w:val="24"/>
          <w:lang w:eastAsia="ar-SA"/>
        </w:rPr>
      </w:pPr>
      <w:r w:rsidRPr="00C16CE4">
        <w:rPr>
          <w:rFonts w:ascii="Times New Roman" w:hAnsi="Times New Roman"/>
          <w:b/>
          <w:sz w:val="24"/>
          <w:szCs w:val="24"/>
        </w:rPr>
        <w:t>(10 класс)</w:t>
      </w:r>
    </w:p>
    <w:p w:rsidR="00C16CE4" w:rsidRPr="00C16CE4" w:rsidRDefault="00C16CE4" w:rsidP="00C16CE4">
      <w:pPr>
        <w:spacing w:after="0" w:line="240" w:lineRule="auto"/>
        <w:ind w:firstLine="426"/>
        <w:rPr>
          <w:rFonts w:ascii="Times New Roman" w:hAnsi="Times New Roman"/>
          <w:i/>
          <w:sz w:val="24"/>
          <w:szCs w:val="24"/>
          <w:u w:val="single"/>
        </w:rPr>
      </w:pPr>
      <w:r w:rsidRPr="00C16CE4">
        <w:rPr>
          <w:rFonts w:ascii="Times New Roman" w:hAnsi="Times New Roman"/>
          <w:i/>
          <w:sz w:val="24"/>
          <w:szCs w:val="24"/>
          <w:u w:val="single"/>
        </w:rPr>
        <w:t>-по профилю классов:</w:t>
      </w:r>
    </w:p>
    <w:p w:rsidR="00C16CE4" w:rsidRPr="00C16CE4" w:rsidRDefault="00C16CE4" w:rsidP="004D5CA6">
      <w:pPr>
        <w:pStyle w:val="a8"/>
        <w:numPr>
          <w:ilvl w:val="0"/>
          <w:numId w:val="58"/>
        </w:numPr>
        <w:spacing w:after="0" w:line="240" w:lineRule="auto"/>
        <w:ind w:left="0"/>
        <w:rPr>
          <w:rFonts w:ascii="Times New Roman" w:hAnsi="Times New Roman"/>
          <w:sz w:val="24"/>
          <w:szCs w:val="24"/>
        </w:rPr>
      </w:pPr>
      <w:r w:rsidRPr="00C16CE4">
        <w:rPr>
          <w:rFonts w:ascii="Times New Roman" w:hAnsi="Times New Roman"/>
          <w:sz w:val="24"/>
          <w:szCs w:val="24"/>
        </w:rPr>
        <w:t>математика «Уравнения и неравенства»;</w:t>
      </w:r>
    </w:p>
    <w:p w:rsidR="00C16CE4" w:rsidRPr="00C16CE4" w:rsidRDefault="00C16CE4" w:rsidP="00C16CE4">
      <w:pPr>
        <w:spacing w:after="0" w:line="240" w:lineRule="auto"/>
        <w:ind w:firstLine="426"/>
        <w:rPr>
          <w:rFonts w:ascii="Times New Roman" w:hAnsi="Times New Roman"/>
          <w:i/>
          <w:sz w:val="24"/>
          <w:szCs w:val="24"/>
          <w:u w:val="single"/>
        </w:rPr>
      </w:pPr>
      <w:r w:rsidRPr="00C16CE4">
        <w:rPr>
          <w:rFonts w:ascii="Times New Roman" w:hAnsi="Times New Roman"/>
          <w:i/>
          <w:sz w:val="24"/>
          <w:szCs w:val="24"/>
          <w:u w:val="single"/>
        </w:rPr>
        <w:t>-по профилю классов (СК с национально-региональным компонентом):</w:t>
      </w:r>
    </w:p>
    <w:p w:rsidR="00C16CE4" w:rsidRPr="00C16CE4" w:rsidRDefault="00C16CE4" w:rsidP="004D5CA6">
      <w:pPr>
        <w:pStyle w:val="a8"/>
        <w:numPr>
          <w:ilvl w:val="0"/>
          <w:numId w:val="58"/>
        </w:numPr>
        <w:spacing w:after="0" w:line="240" w:lineRule="auto"/>
        <w:ind w:left="0"/>
        <w:rPr>
          <w:rFonts w:ascii="Times New Roman" w:hAnsi="Times New Roman"/>
          <w:sz w:val="24"/>
          <w:szCs w:val="24"/>
        </w:rPr>
      </w:pPr>
      <w:r w:rsidRPr="00C16CE4">
        <w:rPr>
          <w:rFonts w:ascii="Times New Roman" w:hAnsi="Times New Roman"/>
          <w:sz w:val="24"/>
          <w:szCs w:val="24"/>
        </w:rPr>
        <w:t>география «География Якутии»;</w:t>
      </w:r>
    </w:p>
    <w:p w:rsidR="00C16CE4" w:rsidRPr="00C16CE4" w:rsidRDefault="00C16CE4" w:rsidP="004D5CA6">
      <w:pPr>
        <w:pStyle w:val="a8"/>
        <w:numPr>
          <w:ilvl w:val="0"/>
          <w:numId w:val="58"/>
        </w:numPr>
        <w:spacing w:after="0" w:line="240" w:lineRule="auto"/>
        <w:ind w:left="0"/>
        <w:rPr>
          <w:rFonts w:ascii="Times New Roman" w:hAnsi="Times New Roman"/>
          <w:sz w:val="24"/>
          <w:szCs w:val="24"/>
        </w:rPr>
      </w:pPr>
      <w:r w:rsidRPr="00C16CE4">
        <w:rPr>
          <w:rFonts w:ascii="Times New Roman" w:hAnsi="Times New Roman"/>
          <w:sz w:val="24"/>
          <w:szCs w:val="24"/>
        </w:rPr>
        <w:t>химия «Химия и промышленность в Якутии»;</w:t>
      </w:r>
    </w:p>
    <w:p w:rsidR="00C16CE4" w:rsidRPr="00C16CE4" w:rsidRDefault="00C16CE4" w:rsidP="004D5CA6">
      <w:pPr>
        <w:pStyle w:val="a8"/>
        <w:numPr>
          <w:ilvl w:val="0"/>
          <w:numId w:val="58"/>
        </w:numPr>
        <w:spacing w:after="0" w:line="240" w:lineRule="auto"/>
        <w:ind w:left="0"/>
        <w:rPr>
          <w:rFonts w:ascii="Times New Roman" w:hAnsi="Times New Roman"/>
          <w:sz w:val="24"/>
          <w:szCs w:val="24"/>
        </w:rPr>
      </w:pPr>
      <w:r w:rsidRPr="00C16CE4">
        <w:rPr>
          <w:rFonts w:ascii="Times New Roman" w:hAnsi="Times New Roman"/>
          <w:sz w:val="24"/>
          <w:szCs w:val="24"/>
        </w:rPr>
        <w:t>обществознание «Демократическая Якутия».</w:t>
      </w:r>
    </w:p>
    <w:p w:rsidR="00C16CE4" w:rsidRPr="00C16CE4" w:rsidRDefault="00C16CE4" w:rsidP="00C16CE4">
      <w:pPr>
        <w:spacing w:after="0" w:line="240" w:lineRule="auto"/>
        <w:ind w:firstLine="426"/>
        <w:jc w:val="center"/>
        <w:rPr>
          <w:rFonts w:ascii="Times New Roman" w:hAnsi="Times New Roman"/>
          <w:b/>
          <w:sz w:val="24"/>
          <w:szCs w:val="24"/>
          <w:lang w:eastAsia="ar-SA"/>
        </w:rPr>
      </w:pPr>
      <w:r w:rsidRPr="00C16CE4">
        <w:rPr>
          <w:rFonts w:ascii="Times New Roman" w:hAnsi="Times New Roman"/>
          <w:b/>
          <w:sz w:val="24"/>
          <w:szCs w:val="24"/>
        </w:rPr>
        <w:t>(11 класс)</w:t>
      </w:r>
    </w:p>
    <w:p w:rsidR="00C16CE4" w:rsidRPr="00C16CE4" w:rsidRDefault="00C16CE4" w:rsidP="00C16CE4">
      <w:pPr>
        <w:spacing w:after="0" w:line="240" w:lineRule="auto"/>
        <w:ind w:firstLine="426"/>
        <w:rPr>
          <w:rFonts w:ascii="Times New Roman" w:hAnsi="Times New Roman"/>
          <w:i/>
          <w:sz w:val="24"/>
          <w:szCs w:val="24"/>
          <w:u w:val="single"/>
        </w:rPr>
      </w:pPr>
      <w:r w:rsidRPr="00C16CE4">
        <w:rPr>
          <w:rFonts w:ascii="Times New Roman" w:hAnsi="Times New Roman"/>
          <w:i/>
          <w:sz w:val="24"/>
          <w:szCs w:val="24"/>
          <w:u w:val="single"/>
        </w:rPr>
        <w:t>-по профилю классов:</w:t>
      </w:r>
    </w:p>
    <w:p w:rsidR="00C16CE4" w:rsidRPr="00C16CE4" w:rsidRDefault="00C16CE4" w:rsidP="004D5CA6">
      <w:pPr>
        <w:pStyle w:val="a8"/>
        <w:numPr>
          <w:ilvl w:val="0"/>
          <w:numId w:val="60"/>
        </w:numPr>
        <w:spacing w:after="0" w:line="240" w:lineRule="auto"/>
        <w:ind w:left="0" w:firstLine="141"/>
        <w:rPr>
          <w:rFonts w:ascii="Times New Roman" w:hAnsi="Times New Roman"/>
          <w:i/>
          <w:sz w:val="24"/>
          <w:szCs w:val="24"/>
          <w:u w:val="single"/>
        </w:rPr>
      </w:pPr>
      <w:r w:rsidRPr="00C16CE4">
        <w:rPr>
          <w:rFonts w:ascii="Times New Roman" w:hAnsi="Times New Roman"/>
          <w:sz w:val="24"/>
          <w:szCs w:val="24"/>
        </w:rPr>
        <w:t>английский язык «Английский язык за границами учебника»;</w:t>
      </w:r>
    </w:p>
    <w:p w:rsidR="00C16CE4" w:rsidRPr="00C16CE4" w:rsidRDefault="00C16CE4" w:rsidP="004D5CA6">
      <w:pPr>
        <w:pStyle w:val="a8"/>
        <w:numPr>
          <w:ilvl w:val="0"/>
          <w:numId w:val="60"/>
        </w:numPr>
        <w:spacing w:after="0" w:line="240" w:lineRule="auto"/>
        <w:ind w:left="0" w:firstLine="141"/>
        <w:rPr>
          <w:rFonts w:ascii="Times New Roman" w:hAnsi="Times New Roman"/>
          <w:sz w:val="24"/>
          <w:szCs w:val="24"/>
        </w:rPr>
      </w:pPr>
      <w:r w:rsidRPr="00C16CE4">
        <w:rPr>
          <w:rFonts w:ascii="Times New Roman" w:hAnsi="Times New Roman"/>
          <w:sz w:val="24"/>
          <w:szCs w:val="24"/>
        </w:rPr>
        <w:t>английский язык «Развитие навыков письменной речи. Эссе»;</w:t>
      </w:r>
    </w:p>
    <w:p w:rsidR="00C16CE4" w:rsidRPr="00C16CE4" w:rsidRDefault="00C16CE4" w:rsidP="004D5CA6">
      <w:pPr>
        <w:pStyle w:val="a8"/>
        <w:numPr>
          <w:ilvl w:val="0"/>
          <w:numId w:val="60"/>
        </w:numPr>
        <w:spacing w:after="0" w:line="240" w:lineRule="auto"/>
        <w:ind w:left="0" w:firstLine="141"/>
        <w:rPr>
          <w:rFonts w:ascii="Times New Roman" w:hAnsi="Times New Roman"/>
          <w:sz w:val="24"/>
          <w:szCs w:val="24"/>
        </w:rPr>
      </w:pPr>
      <w:r w:rsidRPr="00C16CE4">
        <w:rPr>
          <w:rFonts w:ascii="Times New Roman" w:hAnsi="Times New Roman"/>
          <w:sz w:val="24"/>
          <w:szCs w:val="24"/>
        </w:rPr>
        <w:t>английский язык «Английский язык и культурология англоговорящих стран».</w:t>
      </w:r>
    </w:p>
    <w:p w:rsidR="00C16CE4" w:rsidRPr="00C16CE4" w:rsidRDefault="00C16CE4" w:rsidP="004D5CA6">
      <w:pPr>
        <w:pStyle w:val="a8"/>
        <w:numPr>
          <w:ilvl w:val="0"/>
          <w:numId w:val="60"/>
        </w:numPr>
        <w:spacing w:after="0" w:line="240" w:lineRule="auto"/>
        <w:ind w:left="0" w:firstLine="141"/>
        <w:rPr>
          <w:rFonts w:ascii="Times New Roman" w:hAnsi="Times New Roman"/>
          <w:sz w:val="24"/>
          <w:szCs w:val="24"/>
        </w:rPr>
      </w:pPr>
      <w:r w:rsidRPr="00C16CE4">
        <w:rPr>
          <w:rFonts w:ascii="Times New Roman" w:hAnsi="Times New Roman"/>
          <w:sz w:val="24"/>
          <w:szCs w:val="24"/>
        </w:rPr>
        <w:t>математика «Решение задач повышенной трудности»;</w:t>
      </w:r>
    </w:p>
    <w:p w:rsidR="00C16CE4" w:rsidRPr="00C16CE4" w:rsidRDefault="00C16CE4" w:rsidP="004D5CA6">
      <w:pPr>
        <w:pStyle w:val="a8"/>
        <w:numPr>
          <w:ilvl w:val="0"/>
          <w:numId w:val="60"/>
        </w:numPr>
        <w:spacing w:after="0" w:line="240" w:lineRule="auto"/>
        <w:ind w:left="0" w:firstLine="141"/>
        <w:rPr>
          <w:rFonts w:ascii="Times New Roman" w:hAnsi="Times New Roman"/>
          <w:sz w:val="24"/>
          <w:szCs w:val="24"/>
        </w:rPr>
      </w:pPr>
      <w:r w:rsidRPr="00C16CE4">
        <w:rPr>
          <w:rFonts w:ascii="Times New Roman" w:hAnsi="Times New Roman"/>
          <w:sz w:val="24"/>
          <w:szCs w:val="24"/>
        </w:rPr>
        <w:t>математика «Нестандартные задачи».</w:t>
      </w:r>
    </w:p>
    <w:p w:rsidR="00C16CE4" w:rsidRPr="00C16CE4" w:rsidRDefault="00C16CE4" w:rsidP="00C16CE4">
      <w:pPr>
        <w:spacing w:after="0" w:line="240" w:lineRule="auto"/>
        <w:ind w:firstLine="426"/>
        <w:rPr>
          <w:rFonts w:ascii="Times New Roman" w:hAnsi="Times New Roman"/>
          <w:i/>
          <w:sz w:val="24"/>
          <w:szCs w:val="24"/>
          <w:u w:val="single"/>
        </w:rPr>
      </w:pPr>
      <w:r w:rsidRPr="00C16CE4">
        <w:rPr>
          <w:rFonts w:ascii="Times New Roman" w:hAnsi="Times New Roman"/>
          <w:i/>
          <w:sz w:val="24"/>
          <w:szCs w:val="24"/>
          <w:u w:val="single"/>
        </w:rPr>
        <w:t>-по профилю классов (СК с национально-региональным компонентом):</w:t>
      </w:r>
    </w:p>
    <w:p w:rsidR="00C16CE4" w:rsidRPr="00C16CE4" w:rsidRDefault="00C16CE4" w:rsidP="004D5CA6">
      <w:pPr>
        <w:pStyle w:val="a8"/>
        <w:numPr>
          <w:ilvl w:val="0"/>
          <w:numId w:val="59"/>
        </w:numPr>
        <w:spacing w:after="0" w:line="240" w:lineRule="auto"/>
        <w:ind w:left="0"/>
        <w:rPr>
          <w:rFonts w:ascii="Times New Roman" w:hAnsi="Times New Roman"/>
          <w:sz w:val="24"/>
          <w:szCs w:val="24"/>
        </w:rPr>
      </w:pPr>
      <w:r w:rsidRPr="00C16CE4">
        <w:rPr>
          <w:rFonts w:ascii="Times New Roman" w:hAnsi="Times New Roman"/>
          <w:sz w:val="24"/>
          <w:szCs w:val="24"/>
        </w:rPr>
        <w:t>английский язык «Якутия и англоговорящие страны»;</w:t>
      </w:r>
    </w:p>
    <w:p w:rsidR="00C16CE4" w:rsidRPr="00C16CE4" w:rsidRDefault="00C16CE4" w:rsidP="004D5CA6">
      <w:pPr>
        <w:pStyle w:val="a8"/>
        <w:numPr>
          <w:ilvl w:val="0"/>
          <w:numId w:val="59"/>
        </w:numPr>
        <w:spacing w:after="0" w:line="240" w:lineRule="auto"/>
        <w:ind w:left="0"/>
        <w:rPr>
          <w:rFonts w:ascii="Times New Roman" w:hAnsi="Times New Roman"/>
          <w:sz w:val="24"/>
          <w:szCs w:val="24"/>
        </w:rPr>
      </w:pPr>
      <w:r w:rsidRPr="00C16CE4">
        <w:rPr>
          <w:rFonts w:ascii="Times New Roman" w:hAnsi="Times New Roman"/>
          <w:sz w:val="24"/>
          <w:szCs w:val="24"/>
        </w:rPr>
        <w:t>английский язык «Регионоведение»;</w:t>
      </w:r>
    </w:p>
    <w:p w:rsidR="00C16CE4" w:rsidRPr="00C16CE4" w:rsidRDefault="00C16CE4" w:rsidP="004D5CA6">
      <w:pPr>
        <w:pStyle w:val="a8"/>
        <w:numPr>
          <w:ilvl w:val="0"/>
          <w:numId w:val="59"/>
        </w:numPr>
        <w:spacing w:after="0" w:line="240" w:lineRule="auto"/>
        <w:ind w:left="0"/>
        <w:rPr>
          <w:rFonts w:ascii="Times New Roman" w:hAnsi="Times New Roman"/>
          <w:sz w:val="24"/>
          <w:szCs w:val="24"/>
        </w:rPr>
      </w:pPr>
      <w:r w:rsidRPr="00C16CE4">
        <w:rPr>
          <w:rFonts w:ascii="Times New Roman" w:hAnsi="Times New Roman"/>
          <w:sz w:val="24"/>
          <w:szCs w:val="24"/>
        </w:rPr>
        <w:t>математика «Геометрия в якутской архитектуре».</w:t>
      </w:r>
    </w:p>
    <w:p w:rsidR="00BB5F34" w:rsidRPr="00BB5F34" w:rsidRDefault="00BB5F34" w:rsidP="00BB5F34">
      <w:pPr>
        <w:shd w:val="clear" w:color="auto" w:fill="FFFFFF" w:themeFill="background1"/>
        <w:spacing w:after="0" w:line="240" w:lineRule="auto"/>
        <w:rPr>
          <w:rFonts w:ascii="Times New Roman" w:hAnsi="Times New Roman"/>
          <w:b/>
          <w:sz w:val="24"/>
          <w:szCs w:val="24"/>
        </w:rPr>
      </w:pPr>
    </w:p>
    <w:p w:rsidR="00BB5F34" w:rsidRPr="00BB5F34" w:rsidRDefault="00BB5F34" w:rsidP="00BB5F34">
      <w:pPr>
        <w:shd w:val="clear" w:color="auto" w:fill="FFFFFF" w:themeFill="background1"/>
        <w:spacing w:after="0" w:line="240" w:lineRule="auto"/>
        <w:jc w:val="center"/>
        <w:rPr>
          <w:rFonts w:ascii="Times New Roman" w:hAnsi="Times New Roman"/>
          <w:b/>
          <w:i/>
          <w:sz w:val="24"/>
          <w:szCs w:val="24"/>
        </w:rPr>
      </w:pPr>
      <w:r w:rsidRPr="00BB5F34">
        <w:rPr>
          <w:rFonts w:ascii="Times New Roman" w:hAnsi="Times New Roman"/>
          <w:b/>
          <w:i/>
          <w:sz w:val="24"/>
          <w:szCs w:val="24"/>
        </w:rPr>
        <w:t xml:space="preserve">Кружки, клубы </w:t>
      </w:r>
      <w:r w:rsidR="00C16CE4">
        <w:rPr>
          <w:rFonts w:ascii="Times New Roman" w:hAnsi="Times New Roman"/>
          <w:b/>
          <w:i/>
          <w:sz w:val="24"/>
          <w:szCs w:val="24"/>
        </w:rPr>
        <w:t xml:space="preserve">(Данные </w:t>
      </w:r>
      <w:r w:rsidRPr="00BB5F34">
        <w:rPr>
          <w:rFonts w:ascii="Times New Roman" w:hAnsi="Times New Roman"/>
          <w:b/>
          <w:i/>
          <w:sz w:val="24"/>
          <w:szCs w:val="24"/>
        </w:rPr>
        <w:t>на 2013-2014 уч. год</w:t>
      </w:r>
      <w:r w:rsidR="00C16CE4">
        <w:rPr>
          <w:rFonts w:ascii="Times New Roman" w:hAnsi="Times New Roman"/>
          <w:b/>
          <w:i/>
          <w:sz w:val="24"/>
          <w:szCs w:val="24"/>
        </w:rPr>
        <w:t>)</w:t>
      </w:r>
    </w:p>
    <w:tbl>
      <w:tblPr>
        <w:tblW w:w="9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2864"/>
        <w:gridCol w:w="2164"/>
        <w:gridCol w:w="1840"/>
        <w:gridCol w:w="1810"/>
      </w:tblGrid>
      <w:tr w:rsidR="00BB5F34" w:rsidRPr="00BB5F34" w:rsidTr="00C43284">
        <w:tc>
          <w:tcPr>
            <w:tcW w:w="784" w:type="dxa"/>
            <w:shd w:val="clear" w:color="auto" w:fill="FFFFFF" w:themeFill="background1"/>
          </w:tcPr>
          <w:p w:rsidR="00BB5F34" w:rsidRPr="00BB5F34" w:rsidRDefault="00BB5F34" w:rsidP="00BB5F34">
            <w:pPr>
              <w:shd w:val="clear" w:color="auto" w:fill="FFFFFF" w:themeFill="background1"/>
              <w:spacing w:after="0" w:line="240" w:lineRule="auto"/>
              <w:jc w:val="center"/>
              <w:rPr>
                <w:rFonts w:ascii="Times New Roman" w:hAnsi="Times New Roman"/>
                <w:b/>
                <w:i/>
                <w:sz w:val="24"/>
                <w:szCs w:val="24"/>
              </w:rPr>
            </w:pPr>
            <w:r w:rsidRPr="00BB5F34">
              <w:rPr>
                <w:rFonts w:ascii="Times New Roman" w:hAnsi="Times New Roman"/>
                <w:b/>
                <w:i/>
                <w:sz w:val="24"/>
                <w:szCs w:val="24"/>
              </w:rPr>
              <w:t>№</w:t>
            </w: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jc w:val="center"/>
              <w:rPr>
                <w:rFonts w:ascii="Times New Roman" w:hAnsi="Times New Roman"/>
                <w:b/>
                <w:i/>
                <w:sz w:val="24"/>
                <w:szCs w:val="24"/>
              </w:rPr>
            </w:pPr>
            <w:r w:rsidRPr="00BB5F34">
              <w:rPr>
                <w:rFonts w:ascii="Times New Roman" w:hAnsi="Times New Roman"/>
                <w:b/>
                <w:i/>
                <w:sz w:val="24"/>
                <w:szCs w:val="24"/>
              </w:rPr>
              <w:t>Название</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jc w:val="center"/>
              <w:rPr>
                <w:rFonts w:ascii="Times New Roman" w:hAnsi="Times New Roman"/>
                <w:b/>
                <w:i/>
                <w:sz w:val="24"/>
                <w:szCs w:val="24"/>
              </w:rPr>
            </w:pPr>
            <w:r w:rsidRPr="00BB5F34">
              <w:rPr>
                <w:rFonts w:ascii="Times New Roman" w:hAnsi="Times New Roman"/>
                <w:b/>
                <w:i/>
                <w:sz w:val="24"/>
                <w:szCs w:val="24"/>
              </w:rPr>
              <w:t>руководитель</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jc w:val="center"/>
              <w:rPr>
                <w:rFonts w:ascii="Times New Roman" w:hAnsi="Times New Roman"/>
                <w:b/>
                <w:i/>
                <w:sz w:val="24"/>
                <w:szCs w:val="24"/>
              </w:rPr>
            </w:pPr>
            <w:r w:rsidRPr="00BB5F34">
              <w:rPr>
                <w:rFonts w:ascii="Times New Roman" w:hAnsi="Times New Roman"/>
                <w:b/>
                <w:i/>
                <w:sz w:val="24"/>
                <w:szCs w:val="24"/>
              </w:rPr>
              <w:t>классы</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jc w:val="center"/>
              <w:rPr>
                <w:rFonts w:ascii="Times New Roman" w:hAnsi="Times New Roman"/>
                <w:b/>
                <w:i/>
                <w:sz w:val="24"/>
                <w:szCs w:val="24"/>
              </w:rPr>
            </w:pPr>
            <w:r w:rsidRPr="00BB5F34">
              <w:rPr>
                <w:rFonts w:ascii="Times New Roman" w:hAnsi="Times New Roman"/>
                <w:b/>
                <w:i/>
                <w:sz w:val="24"/>
                <w:szCs w:val="24"/>
              </w:rPr>
              <w:t>охват</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ФОК « Скат»</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Конов С.Н.</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5 -11 классы</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 xml:space="preserve">  21 уч.</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Баскетбол</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Илюшенко А.А.</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7-11</w:t>
            </w:r>
          </w:p>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классы</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 xml:space="preserve">среднее звено – 18 чел, </w:t>
            </w:r>
            <w:r w:rsidRPr="00BB5F34">
              <w:rPr>
                <w:rFonts w:ascii="Times New Roman" w:hAnsi="Times New Roman"/>
                <w:sz w:val="24"/>
                <w:szCs w:val="24"/>
              </w:rPr>
              <w:lastRenderedPageBreak/>
              <w:t>старшее звено – 21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Баскетбол</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Тюменцева С.В.</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5-10 классы</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 xml:space="preserve"> 30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ОФП</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Туги Т.М.</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20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ОФП</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Лонгинов П.С.</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14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«Меткий стрелок»</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Факанова Н.А.</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Нач.классы</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20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Клуб им. Рыжикова А.А.</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Шило А.В.</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7 кл</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28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 xml:space="preserve">Волейбол </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Лукин Ю.М.</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7-9</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15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ОФП</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Илюшенко А.А.</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10-11</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16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Шахматы, шашки.</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Петров Е.Н.</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1,4 кл.</w:t>
            </w:r>
          </w:p>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5-7</w:t>
            </w:r>
          </w:p>
          <w:p w:rsidR="00BB5F34" w:rsidRPr="00BB5F34" w:rsidRDefault="00BB5F34" w:rsidP="00BB5F34">
            <w:pPr>
              <w:shd w:val="clear" w:color="auto" w:fill="FFFFFF" w:themeFill="background1"/>
              <w:spacing w:after="0" w:line="240" w:lineRule="auto"/>
              <w:rPr>
                <w:rFonts w:ascii="Times New Roman" w:hAnsi="Times New Roman"/>
                <w:sz w:val="24"/>
                <w:szCs w:val="24"/>
              </w:rPr>
            </w:pP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30</w:t>
            </w:r>
          </w:p>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41</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Математический кружок</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Аммосова Л.М.</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8б</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20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Занимательный английский</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Артемьева М.Е.</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5д</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15чел.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Кружок по английскому языку</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Евсеева Е.В.</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6г</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15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Английский и музыка</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Данилова Т.С.</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7д</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14чел.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Французский язык</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Сандакова Р.И.</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5-8 кл.</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22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«Умники и умницы»</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Чернова  Е.П.</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8а</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30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Кружок при музее</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Андреева Т.С.</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10е</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13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Танцевальный</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Афанасьева В.М.</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4д</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16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 xml:space="preserve">Танцевальный </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Санникова Т.П</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3е</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 xml:space="preserve">36чел. </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Танцевальный</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Кронникова М.С.</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1д</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34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Вокальный</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Щербакова И.Ю.</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5-7 кл.</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35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Салон моды «Кэрэчээнэ»</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Федорова Л.А.</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5-8 кл.</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26чел.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Якутский фольклор</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Борисова М.Н.</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6е</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22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Краеведение «Юный исследователь»</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Кельцинова И.С.</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9 классы</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31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 xml:space="preserve">Краеведение, </w:t>
            </w:r>
          </w:p>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история школы</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Чусовская Х.И.</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Нач.кл.,5 кл.</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10чел.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«Здравствуй музей»</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Константинова А.А.</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 кл.</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134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«История Якутии»</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Константинова А.А.</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3-4 кл.</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176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Фантазия</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Дуранова А.С.</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3г</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30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Хоровое пение</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Шестакова С.М.</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3д</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31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Хабылык</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Елисеева А.Г.</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1е</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31 чел.</w:t>
            </w:r>
          </w:p>
        </w:tc>
      </w:tr>
      <w:tr w:rsidR="00BB5F34" w:rsidRPr="00BB5F34" w:rsidTr="00C43284">
        <w:tc>
          <w:tcPr>
            <w:tcW w:w="784" w:type="dxa"/>
            <w:shd w:val="clear" w:color="auto" w:fill="FFFFFF" w:themeFill="background1"/>
          </w:tcPr>
          <w:p w:rsidR="00BB5F34" w:rsidRPr="00BB5F34" w:rsidRDefault="00BB5F34" w:rsidP="004D5CA6">
            <w:pPr>
              <w:numPr>
                <w:ilvl w:val="0"/>
                <w:numId w:val="46"/>
              </w:numPr>
              <w:shd w:val="clear" w:color="auto" w:fill="FFFFFF" w:themeFill="background1"/>
              <w:spacing w:after="0" w:line="240" w:lineRule="auto"/>
              <w:ind w:left="0"/>
              <w:jc w:val="center"/>
              <w:rPr>
                <w:rFonts w:ascii="Times New Roman" w:hAnsi="Times New Roman"/>
                <w:b/>
                <w:i/>
                <w:sz w:val="24"/>
                <w:szCs w:val="24"/>
              </w:rPr>
            </w:pPr>
          </w:p>
        </w:tc>
        <w:tc>
          <w:tcPr>
            <w:tcW w:w="28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Логика</w:t>
            </w:r>
          </w:p>
        </w:tc>
        <w:tc>
          <w:tcPr>
            <w:tcW w:w="2164"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Орноева Ж.Г.</w:t>
            </w:r>
          </w:p>
        </w:tc>
        <w:tc>
          <w:tcPr>
            <w:tcW w:w="184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4в</w:t>
            </w:r>
          </w:p>
        </w:tc>
        <w:tc>
          <w:tcPr>
            <w:tcW w:w="1810" w:type="dxa"/>
            <w:shd w:val="clear" w:color="auto" w:fill="FFFFFF" w:themeFill="background1"/>
          </w:tcPr>
          <w:p w:rsidR="00BB5F34" w:rsidRPr="00BB5F34" w:rsidRDefault="00BB5F34" w:rsidP="00BB5F34">
            <w:pPr>
              <w:shd w:val="clear" w:color="auto" w:fill="FFFFFF" w:themeFill="background1"/>
              <w:spacing w:after="0" w:line="240" w:lineRule="auto"/>
              <w:rPr>
                <w:rFonts w:ascii="Times New Roman" w:hAnsi="Times New Roman"/>
                <w:sz w:val="24"/>
                <w:szCs w:val="24"/>
              </w:rPr>
            </w:pPr>
            <w:r w:rsidRPr="00BB5F34">
              <w:rPr>
                <w:rFonts w:ascii="Times New Roman" w:hAnsi="Times New Roman"/>
                <w:sz w:val="24"/>
                <w:szCs w:val="24"/>
              </w:rPr>
              <w:t>16чел.</w:t>
            </w:r>
          </w:p>
        </w:tc>
      </w:tr>
    </w:tbl>
    <w:p w:rsidR="00BB5F34" w:rsidRPr="00BB5F34" w:rsidRDefault="00BB5F34" w:rsidP="00BB5F34">
      <w:pPr>
        <w:shd w:val="clear" w:color="auto" w:fill="FFFFFF" w:themeFill="background1"/>
        <w:tabs>
          <w:tab w:val="left" w:pos="1590"/>
        </w:tabs>
        <w:spacing w:after="0" w:line="240" w:lineRule="auto"/>
        <w:rPr>
          <w:rFonts w:ascii="Times New Roman" w:hAnsi="Times New Roman"/>
          <w:sz w:val="24"/>
          <w:szCs w:val="24"/>
        </w:rPr>
      </w:pPr>
    </w:p>
    <w:p w:rsidR="0003562A" w:rsidRPr="0017133F" w:rsidRDefault="006A6C74" w:rsidP="004D5CA6">
      <w:pPr>
        <w:pStyle w:val="a8"/>
        <w:numPr>
          <w:ilvl w:val="0"/>
          <w:numId w:val="19"/>
        </w:numPr>
        <w:spacing w:after="0" w:line="240" w:lineRule="auto"/>
        <w:jc w:val="center"/>
        <w:rPr>
          <w:rFonts w:ascii="Times New Roman" w:hAnsi="Times New Roman"/>
          <w:b/>
          <w:i/>
          <w:sz w:val="24"/>
          <w:szCs w:val="24"/>
        </w:rPr>
      </w:pPr>
      <w:r w:rsidRPr="0017133F">
        <w:rPr>
          <w:rFonts w:ascii="Times New Roman" w:hAnsi="Times New Roman"/>
          <w:b/>
          <w:i/>
          <w:sz w:val="24"/>
          <w:szCs w:val="24"/>
        </w:rPr>
        <w:t>Инновационная деятельность</w:t>
      </w:r>
    </w:p>
    <w:p w:rsidR="006A6C74" w:rsidRPr="0017133F" w:rsidRDefault="006A6C74" w:rsidP="006A6C74">
      <w:pPr>
        <w:pStyle w:val="a8"/>
        <w:spacing w:after="0" w:line="240" w:lineRule="auto"/>
        <w:ind w:left="0" w:firstLine="567"/>
        <w:jc w:val="both"/>
        <w:rPr>
          <w:rFonts w:ascii="Times New Roman" w:hAnsi="Times New Roman"/>
          <w:sz w:val="24"/>
          <w:szCs w:val="24"/>
        </w:rPr>
      </w:pPr>
      <w:r w:rsidRPr="0017133F">
        <w:rPr>
          <w:rFonts w:ascii="Times New Roman" w:hAnsi="Times New Roman"/>
          <w:sz w:val="24"/>
          <w:szCs w:val="24"/>
        </w:rPr>
        <w:t>Школьный коллектив ищет, находит и успешно внедряет те инновации, которые повышают качество образования, развивают интеллектуальные, творческие способности учащихся, способствуют сохранению и укреплению духовно-нравственного, физического, психологического здоровья всех участников образовательного процесса.</w:t>
      </w:r>
    </w:p>
    <w:p w:rsidR="006A6C74" w:rsidRPr="0017133F" w:rsidRDefault="006A6C74" w:rsidP="006A6C74">
      <w:pPr>
        <w:pStyle w:val="a8"/>
        <w:spacing w:after="0" w:line="240" w:lineRule="auto"/>
        <w:ind w:left="1380"/>
        <w:rPr>
          <w:rFonts w:ascii="Times New Roman" w:hAnsi="Times New Roman"/>
          <w:sz w:val="24"/>
          <w:szCs w:val="24"/>
        </w:rPr>
      </w:pPr>
      <w:r w:rsidRPr="0017133F">
        <w:rPr>
          <w:rFonts w:ascii="Times New Roman" w:hAnsi="Times New Roman"/>
          <w:sz w:val="24"/>
          <w:szCs w:val="24"/>
        </w:rPr>
        <w:t>Инновационная  деятельность:</w:t>
      </w:r>
    </w:p>
    <w:p w:rsidR="0003562A" w:rsidRPr="0017133F" w:rsidRDefault="0003562A" w:rsidP="004D5CA6">
      <w:pPr>
        <w:numPr>
          <w:ilvl w:val="0"/>
          <w:numId w:val="18"/>
        </w:numPr>
        <w:spacing w:after="0" w:line="240" w:lineRule="auto"/>
        <w:ind w:left="0" w:firstLine="567"/>
        <w:jc w:val="both"/>
        <w:rPr>
          <w:rFonts w:ascii="Times New Roman" w:hAnsi="Times New Roman"/>
          <w:sz w:val="24"/>
          <w:szCs w:val="24"/>
        </w:rPr>
      </w:pPr>
      <w:r w:rsidRPr="0017133F">
        <w:rPr>
          <w:rFonts w:ascii="Times New Roman" w:hAnsi="Times New Roman"/>
          <w:sz w:val="24"/>
          <w:szCs w:val="24"/>
        </w:rPr>
        <w:t>в области содержания (профильное обучение, авторские программы, апробация учебников и т. д)</w:t>
      </w:r>
      <w:r w:rsidR="00162AB7" w:rsidRPr="0017133F">
        <w:rPr>
          <w:rFonts w:ascii="Times New Roman" w:hAnsi="Times New Roman"/>
          <w:sz w:val="24"/>
          <w:szCs w:val="24"/>
        </w:rPr>
        <w:t>.</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ab/>
        <w:t>В школе введено профильное обучение  в 5-11  классах. Обучение проводится по различным профилям, каждый профиль имеет свой учебный план.</w:t>
      </w:r>
    </w:p>
    <w:p w:rsidR="0003562A" w:rsidRPr="0017133F" w:rsidRDefault="0003562A" w:rsidP="004D5CA6">
      <w:pPr>
        <w:numPr>
          <w:ilvl w:val="0"/>
          <w:numId w:val="18"/>
        </w:numPr>
        <w:spacing w:after="0" w:line="240" w:lineRule="auto"/>
        <w:ind w:left="0" w:firstLine="567"/>
        <w:jc w:val="both"/>
        <w:rPr>
          <w:rFonts w:ascii="Times New Roman" w:hAnsi="Times New Roman"/>
          <w:sz w:val="24"/>
          <w:szCs w:val="24"/>
        </w:rPr>
      </w:pPr>
      <w:r w:rsidRPr="0017133F">
        <w:rPr>
          <w:rFonts w:ascii="Times New Roman" w:hAnsi="Times New Roman"/>
          <w:sz w:val="24"/>
          <w:szCs w:val="24"/>
        </w:rPr>
        <w:t>современные педагогические технологии, используемые в учебной деятельности:</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lastRenderedPageBreak/>
        <w:t>- Развивающее обучение;</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Педагогика сотрудничества;</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Проектная технология;</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Игровые технологии;</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Проблемное обучение;</w:t>
      </w:r>
    </w:p>
    <w:p w:rsidR="0003562A" w:rsidRPr="0017133F" w:rsidRDefault="0017133F"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Личностно-</w:t>
      </w:r>
      <w:r w:rsidR="0003562A" w:rsidRPr="0017133F">
        <w:rPr>
          <w:rFonts w:ascii="Times New Roman" w:hAnsi="Times New Roman"/>
          <w:sz w:val="24"/>
          <w:szCs w:val="24"/>
        </w:rPr>
        <w:t>ориентированное обучение;</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Индивидуализация и дифференциация обучения;</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ИКТ технологии;</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Театральная педагогика;</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Здоровьесберегающие технологии;</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Информационные технологии;</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Тестовые технологии.</w:t>
      </w:r>
    </w:p>
    <w:p w:rsidR="0003562A" w:rsidRPr="0017133F" w:rsidRDefault="0003562A" w:rsidP="004D5CA6">
      <w:pPr>
        <w:numPr>
          <w:ilvl w:val="0"/>
          <w:numId w:val="18"/>
        </w:numPr>
        <w:spacing w:after="0" w:line="240" w:lineRule="auto"/>
        <w:ind w:left="0" w:firstLine="567"/>
        <w:jc w:val="both"/>
        <w:rPr>
          <w:rFonts w:ascii="Times New Roman" w:hAnsi="Times New Roman"/>
          <w:sz w:val="24"/>
          <w:szCs w:val="24"/>
        </w:rPr>
      </w:pPr>
      <w:r w:rsidRPr="0017133F">
        <w:rPr>
          <w:rFonts w:ascii="Times New Roman" w:eastAsia="Symbol" w:hAnsi="Times New Roman"/>
          <w:sz w:val="24"/>
          <w:szCs w:val="24"/>
        </w:rPr>
        <w:t>н</w:t>
      </w:r>
      <w:r w:rsidRPr="0017133F">
        <w:rPr>
          <w:rFonts w:ascii="Times New Roman" w:hAnsi="Times New Roman"/>
          <w:sz w:val="24"/>
          <w:szCs w:val="24"/>
        </w:rPr>
        <w:t xml:space="preserve">овые формы оценивания качества знаний учащихся: </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проведение экзаменов по русскому языку и математике в новой форме в 9 классах;</w:t>
      </w:r>
    </w:p>
    <w:p w:rsidR="0003562A" w:rsidRPr="0017133F" w:rsidRDefault="0003562A" w:rsidP="00BB0448">
      <w:pPr>
        <w:spacing w:after="0" w:line="240" w:lineRule="auto"/>
        <w:ind w:firstLine="567"/>
        <w:jc w:val="both"/>
        <w:rPr>
          <w:rFonts w:ascii="Times New Roman" w:hAnsi="Times New Roman"/>
          <w:sz w:val="24"/>
          <w:szCs w:val="24"/>
        </w:rPr>
      </w:pPr>
      <w:r w:rsidRPr="0017133F">
        <w:rPr>
          <w:rFonts w:ascii="Times New Roman" w:hAnsi="Times New Roman"/>
          <w:sz w:val="24"/>
          <w:szCs w:val="24"/>
        </w:rPr>
        <w:t>- нормативно- подушевое финансирование, новая система  оплаты труда;</w:t>
      </w:r>
    </w:p>
    <w:p w:rsidR="0017133F" w:rsidRPr="0017133F" w:rsidRDefault="0003562A" w:rsidP="0017133F">
      <w:pPr>
        <w:spacing w:after="0" w:line="240" w:lineRule="auto"/>
        <w:ind w:firstLine="567"/>
        <w:jc w:val="both"/>
        <w:rPr>
          <w:rFonts w:ascii="Times New Roman" w:hAnsi="Times New Roman"/>
          <w:sz w:val="24"/>
          <w:szCs w:val="24"/>
        </w:rPr>
      </w:pPr>
      <w:r w:rsidRPr="0017133F">
        <w:rPr>
          <w:rFonts w:ascii="Times New Roman" w:hAnsi="Times New Roman"/>
          <w:sz w:val="24"/>
          <w:szCs w:val="24"/>
        </w:rPr>
        <w:t>- обучение без домашнего задания в начальной школе (Барышникова Л.А.).</w:t>
      </w:r>
    </w:p>
    <w:p w:rsidR="0017133F" w:rsidRPr="0017133F" w:rsidRDefault="0003562A" w:rsidP="004D5CA6">
      <w:pPr>
        <w:pStyle w:val="a8"/>
        <w:numPr>
          <w:ilvl w:val="0"/>
          <w:numId w:val="47"/>
        </w:numPr>
        <w:tabs>
          <w:tab w:val="clear" w:pos="1287"/>
          <w:tab w:val="num" w:pos="0"/>
        </w:tabs>
        <w:spacing w:after="0" w:line="240" w:lineRule="auto"/>
        <w:ind w:left="0" w:firstLine="567"/>
        <w:jc w:val="both"/>
        <w:rPr>
          <w:rFonts w:ascii="Times New Roman" w:hAnsi="Times New Roman"/>
          <w:sz w:val="24"/>
          <w:szCs w:val="24"/>
        </w:rPr>
      </w:pPr>
      <w:r w:rsidRPr="0017133F">
        <w:rPr>
          <w:rFonts w:ascii="Times New Roman" w:hAnsi="Times New Roman"/>
          <w:sz w:val="24"/>
          <w:szCs w:val="24"/>
        </w:rPr>
        <w:t xml:space="preserve">ОЭР -   </w:t>
      </w:r>
      <w:r w:rsidR="0017133F" w:rsidRPr="0017133F">
        <w:rPr>
          <w:rFonts w:ascii="Times New Roman" w:hAnsi="Times New Roman"/>
          <w:sz w:val="24"/>
          <w:szCs w:val="24"/>
        </w:rPr>
        <w:t xml:space="preserve">школа - </w:t>
      </w:r>
      <w:r w:rsidR="0017133F" w:rsidRPr="0017133F">
        <w:rPr>
          <w:rFonts w:ascii="Times New Roman" w:hAnsi="Times New Roman"/>
          <w:sz w:val="24"/>
        </w:rPr>
        <w:t>ГЭП УО и РЭП МО РС (Я). На основании Приказа МО РС (Я) от 09.04.2013  №01-16/998 школе присвоен статус «Республиканская экспериментальная площадка» по теме «Школа-центр поликультурного  образования».</w:t>
      </w:r>
    </w:p>
    <w:p w:rsidR="00BA4EB8" w:rsidRDefault="00BA4EB8" w:rsidP="00BB0448">
      <w:pPr>
        <w:spacing w:after="0" w:line="240" w:lineRule="auto"/>
        <w:ind w:firstLine="567"/>
        <w:jc w:val="center"/>
        <w:rPr>
          <w:rFonts w:ascii="Times New Roman" w:hAnsi="Times New Roman"/>
          <w:sz w:val="24"/>
          <w:szCs w:val="24"/>
        </w:rPr>
      </w:pPr>
    </w:p>
    <w:p w:rsidR="00CE19B1" w:rsidRPr="0017133F" w:rsidRDefault="00CE19B1" w:rsidP="00BB0448">
      <w:pPr>
        <w:spacing w:after="0" w:line="240" w:lineRule="auto"/>
        <w:ind w:firstLine="567"/>
        <w:jc w:val="center"/>
        <w:rPr>
          <w:rFonts w:ascii="Times New Roman" w:hAnsi="Times New Roman"/>
          <w:b/>
          <w:sz w:val="28"/>
          <w:szCs w:val="28"/>
        </w:rPr>
      </w:pPr>
      <w:r w:rsidRPr="0017133F">
        <w:rPr>
          <w:rFonts w:ascii="Times New Roman" w:hAnsi="Times New Roman"/>
          <w:b/>
          <w:sz w:val="28"/>
          <w:szCs w:val="28"/>
          <w:lang w:val="en-US"/>
        </w:rPr>
        <w:t>X</w:t>
      </w:r>
      <w:r w:rsidRPr="0017133F">
        <w:rPr>
          <w:rFonts w:ascii="Times New Roman" w:hAnsi="Times New Roman"/>
          <w:b/>
          <w:sz w:val="28"/>
          <w:szCs w:val="28"/>
        </w:rPr>
        <w:t xml:space="preserve">  Образовательные результаты</w:t>
      </w:r>
    </w:p>
    <w:p w:rsidR="00C16CE4" w:rsidRPr="00C16CE4" w:rsidRDefault="00C16CE4" w:rsidP="00C16CE4">
      <w:pPr>
        <w:spacing w:after="0" w:line="240" w:lineRule="auto"/>
        <w:ind w:firstLine="708"/>
        <w:jc w:val="both"/>
        <w:rPr>
          <w:rFonts w:ascii="Times New Roman" w:hAnsi="Times New Roman"/>
          <w:sz w:val="24"/>
          <w:szCs w:val="24"/>
        </w:rPr>
      </w:pPr>
      <w:r w:rsidRPr="00C16CE4">
        <w:rPr>
          <w:rFonts w:ascii="Times New Roman" w:hAnsi="Times New Roman"/>
          <w:sz w:val="24"/>
          <w:szCs w:val="24"/>
        </w:rPr>
        <w:t>Основными формами работы с одаренными учащимися являются:</w:t>
      </w:r>
    </w:p>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-проведение предметных недель и олимпиад;</w:t>
      </w:r>
    </w:p>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-участие в конкурсах и спортивных мероприятиях различного уровня;</w:t>
      </w:r>
    </w:p>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-участие в научно-практической конференции, кружки по интересам.</w:t>
      </w:r>
    </w:p>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b/>
          <w:bCs/>
          <w:sz w:val="24"/>
          <w:szCs w:val="24"/>
        </w:rPr>
        <w:t>Цели  ОУ:</w:t>
      </w:r>
    </w:p>
    <w:p w:rsidR="00C16CE4" w:rsidRPr="00C16CE4" w:rsidRDefault="00C16CE4" w:rsidP="004D5CA6">
      <w:pPr>
        <w:numPr>
          <w:ilvl w:val="0"/>
          <w:numId w:val="62"/>
        </w:numPr>
        <w:spacing w:after="0" w:line="240" w:lineRule="auto"/>
        <w:ind w:left="0"/>
        <w:rPr>
          <w:rFonts w:ascii="Times New Roman" w:hAnsi="Times New Roman"/>
          <w:sz w:val="24"/>
          <w:szCs w:val="24"/>
        </w:rPr>
      </w:pPr>
      <w:r w:rsidRPr="00C16CE4">
        <w:rPr>
          <w:rFonts w:ascii="Times New Roman" w:hAnsi="Times New Roman"/>
          <w:sz w:val="24"/>
          <w:szCs w:val="24"/>
        </w:rPr>
        <w:t xml:space="preserve">Создание условий для развития познавательных интересов, индивидуальных творческих способностей учащихся. </w:t>
      </w:r>
    </w:p>
    <w:p w:rsidR="00C16CE4" w:rsidRPr="00C16CE4" w:rsidRDefault="00C16CE4" w:rsidP="004D5CA6">
      <w:pPr>
        <w:numPr>
          <w:ilvl w:val="0"/>
          <w:numId w:val="62"/>
        </w:numPr>
        <w:spacing w:after="0" w:line="240" w:lineRule="auto"/>
        <w:ind w:left="0"/>
        <w:rPr>
          <w:rFonts w:ascii="Times New Roman" w:hAnsi="Times New Roman"/>
          <w:sz w:val="24"/>
          <w:szCs w:val="24"/>
        </w:rPr>
      </w:pPr>
      <w:r w:rsidRPr="00C16CE4">
        <w:rPr>
          <w:rFonts w:ascii="Times New Roman" w:hAnsi="Times New Roman"/>
          <w:sz w:val="24"/>
          <w:szCs w:val="24"/>
        </w:rPr>
        <w:t xml:space="preserve">Подготовка школьников к самостоятельной продуктивной исследовательской деятельности в условиях информационного общества. </w:t>
      </w:r>
    </w:p>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b/>
          <w:bCs/>
          <w:sz w:val="24"/>
          <w:szCs w:val="24"/>
        </w:rPr>
        <w:t>Задачи ОУ:</w:t>
      </w:r>
    </w:p>
    <w:p w:rsidR="00C16CE4" w:rsidRPr="00C16CE4" w:rsidRDefault="00C16CE4" w:rsidP="004D5CA6">
      <w:pPr>
        <w:numPr>
          <w:ilvl w:val="0"/>
          <w:numId w:val="63"/>
        </w:numPr>
        <w:spacing w:after="0" w:line="240" w:lineRule="auto"/>
        <w:ind w:left="0"/>
        <w:rPr>
          <w:rFonts w:ascii="Times New Roman" w:hAnsi="Times New Roman"/>
          <w:sz w:val="24"/>
          <w:szCs w:val="24"/>
        </w:rPr>
      </w:pPr>
      <w:r w:rsidRPr="00C16CE4">
        <w:rPr>
          <w:rFonts w:ascii="Times New Roman" w:hAnsi="Times New Roman"/>
          <w:sz w:val="24"/>
          <w:szCs w:val="24"/>
        </w:rPr>
        <w:t xml:space="preserve">Расширение и углубление знаний учащихся. </w:t>
      </w:r>
    </w:p>
    <w:p w:rsidR="00C16CE4" w:rsidRPr="00C16CE4" w:rsidRDefault="00C16CE4" w:rsidP="004D5CA6">
      <w:pPr>
        <w:numPr>
          <w:ilvl w:val="0"/>
          <w:numId w:val="63"/>
        </w:numPr>
        <w:spacing w:after="0" w:line="240" w:lineRule="auto"/>
        <w:ind w:left="0"/>
        <w:rPr>
          <w:rFonts w:ascii="Times New Roman" w:hAnsi="Times New Roman"/>
          <w:sz w:val="24"/>
          <w:szCs w:val="24"/>
        </w:rPr>
      </w:pPr>
      <w:r w:rsidRPr="00C16CE4">
        <w:rPr>
          <w:rFonts w:ascii="Times New Roman" w:hAnsi="Times New Roman"/>
          <w:sz w:val="24"/>
          <w:szCs w:val="24"/>
        </w:rPr>
        <w:t xml:space="preserve">Формирование творческого мышления. </w:t>
      </w:r>
    </w:p>
    <w:p w:rsidR="00C16CE4" w:rsidRPr="00C16CE4" w:rsidRDefault="00C16CE4" w:rsidP="004D5CA6">
      <w:pPr>
        <w:numPr>
          <w:ilvl w:val="0"/>
          <w:numId w:val="63"/>
        </w:numPr>
        <w:spacing w:after="0" w:line="240" w:lineRule="auto"/>
        <w:ind w:left="0"/>
        <w:rPr>
          <w:rFonts w:ascii="Times New Roman" w:hAnsi="Times New Roman"/>
          <w:sz w:val="24"/>
          <w:szCs w:val="24"/>
        </w:rPr>
      </w:pPr>
      <w:r w:rsidRPr="00C16CE4">
        <w:rPr>
          <w:rFonts w:ascii="Times New Roman" w:hAnsi="Times New Roman"/>
          <w:sz w:val="24"/>
          <w:szCs w:val="24"/>
        </w:rPr>
        <w:t xml:space="preserve">Развитие коммуникативных способностей на основе выполнения совместных проектов. </w:t>
      </w:r>
    </w:p>
    <w:p w:rsidR="00C16CE4" w:rsidRPr="00C16CE4" w:rsidRDefault="00C16CE4" w:rsidP="00C16CE4">
      <w:pPr>
        <w:pStyle w:val="a8"/>
        <w:spacing w:after="0" w:line="240" w:lineRule="auto"/>
        <w:ind w:left="0"/>
        <w:jc w:val="center"/>
        <w:rPr>
          <w:rFonts w:ascii="Times New Roman" w:hAnsi="Times New Roman"/>
          <w:b/>
          <w:i/>
          <w:sz w:val="24"/>
          <w:szCs w:val="24"/>
        </w:rPr>
      </w:pPr>
      <w:r w:rsidRPr="00C16CE4">
        <w:rPr>
          <w:rFonts w:ascii="Times New Roman" w:hAnsi="Times New Roman"/>
          <w:b/>
          <w:i/>
          <w:sz w:val="24"/>
          <w:szCs w:val="24"/>
        </w:rPr>
        <w:t>Научно-исследовательская работа учащихся</w:t>
      </w:r>
    </w:p>
    <w:p w:rsidR="00C16CE4" w:rsidRPr="00C16CE4" w:rsidRDefault="00C16CE4" w:rsidP="00C16CE4">
      <w:pPr>
        <w:spacing w:after="0" w:line="240" w:lineRule="auto"/>
        <w:jc w:val="center"/>
        <w:rPr>
          <w:rFonts w:ascii="Times New Roman" w:hAnsi="Times New Roman"/>
          <w:b/>
          <w:i/>
          <w:sz w:val="24"/>
          <w:szCs w:val="24"/>
        </w:rPr>
      </w:pPr>
      <w:r w:rsidRPr="00C16CE4">
        <w:rPr>
          <w:rFonts w:ascii="Times New Roman" w:hAnsi="Times New Roman"/>
          <w:b/>
          <w:i/>
          <w:sz w:val="24"/>
          <w:szCs w:val="24"/>
        </w:rPr>
        <w:t xml:space="preserve">Краткая информация о достижениях обучающихся </w:t>
      </w:r>
      <w:r w:rsidR="00D039DB">
        <w:rPr>
          <w:rFonts w:ascii="Times New Roman" w:hAnsi="Times New Roman"/>
          <w:b/>
          <w:i/>
          <w:sz w:val="24"/>
          <w:szCs w:val="24"/>
        </w:rPr>
        <w:t>(данные за 2013-2014 уч.год)</w:t>
      </w:r>
    </w:p>
    <w:tbl>
      <w:tblPr>
        <w:tblStyle w:val="a9"/>
        <w:tblW w:w="10915" w:type="dxa"/>
        <w:tblInd w:w="-1026" w:type="dxa"/>
        <w:tblLayout w:type="fixed"/>
        <w:tblLook w:val="04A0"/>
      </w:tblPr>
      <w:tblGrid>
        <w:gridCol w:w="1702"/>
        <w:gridCol w:w="850"/>
        <w:gridCol w:w="1417"/>
        <w:gridCol w:w="2000"/>
        <w:gridCol w:w="1189"/>
        <w:gridCol w:w="1824"/>
        <w:gridCol w:w="1933"/>
      </w:tblGrid>
      <w:tr w:rsidR="00C16CE4" w:rsidRPr="00C16CE4" w:rsidTr="00C16CE4">
        <w:trPr>
          <w:trHeight w:val="330"/>
        </w:trPr>
        <w:tc>
          <w:tcPr>
            <w:tcW w:w="1702" w:type="dxa"/>
            <w:vMerge w:val="restart"/>
          </w:tcPr>
          <w:p w:rsidR="00C16CE4" w:rsidRPr="00C16CE4" w:rsidRDefault="00C16CE4" w:rsidP="00C16CE4">
            <w:pPr>
              <w:rPr>
                <w:rFonts w:ascii="Times New Roman" w:hAnsi="Times New Roman"/>
                <w:sz w:val="24"/>
                <w:szCs w:val="24"/>
              </w:rPr>
            </w:pPr>
          </w:p>
        </w:tc>
        <w:tc>
          <w:tcPr>
            <w:tcW w:w="850" w:type="dxa"/>
            <w:vMerge w:val="restart"/>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 xml:space="preserve">кол-во уч-ся </w:t>
            </w:r>
          </w:p>
          <w:p w:rsidR="00C16CE4" w:rsidRPr="00C16CE4" w:rsidRDefault="00C16CE4" w:rsidP="00C16CE4">
            <w:pPr>
              <w:rPr>
                <w:rFonts w:ascii="Times New Roman" w:hAnsi="Times New Roman"/>
                <w:sz w:val="24"/>
                <w:szCs w:val="24"/>
              </w:rPr>
            </w:pPr>
            <w:r w:rsidRPr="00C16CE4">
              <w:rPr>
                <w:rFonts w:ascii="Times New Roman" w:hAnsi="Times New Roman"/>
                <w:sz w:val="24"/>
                <w:szCs w:val="24"/>
              </w:rPr>
              <w:t>(ОООСОО)</w:t>
            </w:r>
          </w:p>
          <w:p w:rsidR="00C16CE4" w:rsidRPr="00C16CE4" w:rsidRDefault="00C16CE4" w:rsidP="00C16CE4">
            <w:pPr>
              <w:rPr>
                <w:rFonts w:ascii="Times New Roman" w:hAnsi="Times New Roman"/>
                <w:i/>
                <w:sz w:val="24"/>
                <w:szCs w:val="24"/>
              </w:rPr>
            </w:pPr>
            <w:r w:rsidRPr="00C16CE4">
              <w:rPr>
                <w:rFonts w:ascii="Times New Roman" w:hAnsi="Times New Roman"/>
                <w:i/>
                <w:sz w:val="24"/>
                <w:szCs w:val="24"/>
              </w:rPr>
              <w:t>всего</w:t>
            </w:r>
          </w:p>
        </w:tc>
        <w:tc>
          <w:tcPr>
            <w:tcW w:w="8363" w:type="dxa"/>
            <w:gridSpan w:val="5"/>
          </w:tcPr>
          <w:p w:rsidR="00C16CE4" w:rsidRPr="00C16CE4" w:rsidRDefault="00C16CE4" w:rsidP="00C16CE4">
            <w:pPr>
              <w:jc w:val="center"/>
              <w:rPr>
                <w:rFonts w:ascii="Times New Roman" w:hAnsi="Times New Roman"/>
                <w:sz w:val="24"/>
                <w:szCs w:val="24"/>
              </w:rPr>
            </w:pPr>
            <w:r w:rsidRPr="00C16CE4">
              <w:rPr>
                <w:rFonts w:ascii="Times New Roman" w:hAnsi="Times New Roman"/>
                <w:sz w:val="24"/>
                <w:szCs w:val="24"/>
              </w:rPr>
              <w:t>уровни</w:t>
            </w:r>
          </w:p>
        </w:tc>
      </w:tr>
      <w:tr w:rsidR="00C16CE4" w:rsidRPr="00C16CE4" w:rsidTr="00C16CE4">
        <w:trPr>
          <w:trHeight w:val="225"/>
        </w:trPr>
        <w:tc>
          <w:tcPr>
            <w:tcW w:w="1702" w:type="dxa"/>
            <w:vMerge/>
          </w:tcPr>
          <w:p w:rsidR="00C16CE4" w:rsidRPr="00C16CE4" w:rsidRDefault="00C16CE4" w:rsidP="00C16CE4">
            <w:pPr>
              <w:rPr>
                <w:rFonts w:ascii="Times New Roman" w:hAnsi="Times New Roman"/>
                <w:sz w:val="24"/>
                <w:szCs w:val="24"/>
              </w:rPr>
            </w:pPr>
          </w:p>
        </w:tc>
        <w:tc>
          <w:tcPr>
            <w:tcW w:w="850" w:type="dxa"/>
            <w:vMerge/>
          </w:tcPr>
          <w:p w:rsidR="00C16CE4" w:rsidRPr="00C16CE4" w:rsidRDefault="00C16CE4" w:rsidP="00C16CE4">
            <w:pPr>
              <w:rPr>
                <w:rFonts w:ascii="Times New Roman" w:hAnsi="Times New Roman"/>
                <w:sz w:val="24"/>
                <w:szCs w:val="24"/>
              </w:rPr>
            </w:pPr>
          </w:p>
        </w:tc>
        <w:tc>
          <w:tcPr>
            <w:tcW w:w="1417"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городской</w:t>
            </w:r>
          </w:p>
        </w:tc>
        <w:tc>
          <w:tcPr>
            <w:tcW w:w="2000"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республиканский</w:t>
            </w:r>
          </w:p>
        </w:tc>
        <w:tc>
          <w:tcPr>
            <w:tcW w:w="1189"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регион</w:t>
            </w:r>
          </w:p>
        </w:tc>
        <w:tc>
          <w:tcPr>
            <w:tcW w:w="1824"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российский</w:t>
            </w:r>
          </w:p>
        </w:tc>
        <w:tc>
          <w:tcPr>
            <w:tcW w:w="1933"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международный</w:t>
            </w:r>
          </w:p>
        </w:tc>
      </w:tr>
      <w:tr w:rsidR="00C16CE4" w:rsidRPr="00C16CE4" w:rsidTr="00C16CE4">
        <w:tc>
          <w:tcPr>
            <w:tcW w:w="1702"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обучающиеся</w:t>
            </w:r>
          </w:p>
          <w:p w:rsidR="00C16CE4" w:rsidRPr="00C16CE4" w:rsidRDefault="00C16CE4" w:rsidP="00C16CE4">
            <w:pPr>
              <w:rPr>
                <w:rFonts w:ascii="Times New Roman" w:hAnsi="Times New Roman"/>
                <w:sz w:val="24"/>
                <w:szCs w:val="24"/>
              </w:rPr>
            </w:pPr>
            <w:r w:rsidRPr="00C16CE4">
              <w:rPr>
                <w:rFonts w:ascii="Times New Roman" w:hAnsi="Times New Roman"/>
                <w:sz w:val="24"/>
                <w:szCs w:val="24"/>
              </w:rPr>
              <w:t>(ООО, СОО)</w:t>
            </w:r>
          </w:p>
        </w:tc>
        <w:tc>
          <w:tcPr>
            <w:tcW w:w="850"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1155</w:t>
            </w:r>
          </w:p>
        </w:tc>
        <w:tc>
          <w:tcPr>
            <w:tcW w:w="1417"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135</w:t>
            </w:r>
          </w:p>
        </w:tc>
        <w:tc>
          <w:tcPr>
            <w:tcW w:w="2000"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103</w:t>
            </w:r>
          </w:p>
        </w:tc>
        <w:tc>
          <w:tcPr>
            <w:tcW w:w="1189"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12</w:t>
            </w:r>
          </w:p>
        </w:tc>
        <w:tc>
          <w:tcPr>
            <w:tcW w:w="1824"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67</w:t>
            </w:r>
          </w:p>
        </w:tc>
        <w:tc>
          <w:tcPr>
            <w:tcW w:w="1933"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2</w:t>
            </w:r>
          </w:p>
        </w:tc>
      </w:tr>
      <w:tr w:rsidR="00C16CE4" w:rsidRPr="00C16CE4" w:rsidTr="00C16CE4">
        <w:tc>
          <w:tcPr>
            <w:tcW w:w="1702"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w:t>
            </w:r>
          </w:p>
        </w:tc>
        <w:tc>
          <w:tcPr>
            <w:tcW w:w="850" w:type="dxa"/>
          </w:tcPr>
          <w:p w:rsidR="00C16CE4" w:rsidRPr="00C16CE4" w:rsidRDefault="00C16CE4" w:rsidP="00C16CE4">
            <w:pPr>
              <w:rPr>
                <w:rFonts w:ascii="Times New Roman" w:hAnsi="Times New Roman"/>
                <w:sz w:val="24"/>
                <w:szCs w:val="24"/>
              </w:rPr>
            </w:pPr>
          </w:p>
        </w:tc>
        <w:tc>
          <w:tcPr>
            <w:tcW w:w="1417" w:type="dxa"/>
          </w:tcPr>
          <w:p w:rsidR="00C16CE4" w:rsidRPr="00C16CE4" w:rsidRDefault="00C16CE4" w:rsidP="00C16CE4">
            <w:pPr>
              <w:rPr>
                <w:rFonts w:ascii="Times New Roman" w:hAnsi="Times New Roman"/>
                <w:b/>
                <w:i/>
                <w:sz w:val="24"/>
                <w:szCs w:val="24"/>
              </w:rPr>
            </w:pPr>
            <w:r w:rsidRPr="00C16CE4">
              <w:rPr>
                <w:rFonts w:ascii="Times New Roman" w:hAnsi="Times New Roman"/>
                <w:b/>
                <w:i/>
                <w:sz w:val="24"/>
                <w:szCs w:val="24"/>
              </w:rPr>
              <w:t>11,68%</w:t>
            </w:r>
          </w:p>
        </w:tc>
        <w:tc>
          <w:tcPr>
            <w:tcW w:w="2000" w:type="dxa"/>
          </w:tcPr>
          <w:p w:rsidR="00C16CE4" w:rsidRPr="00C16CE4" w:rsidRDefault="00C16CE4" w:rsidP="00C16CE4">
            <w:pPr>
              <w:rPr>
                <w:rFonts w:ascii="Times New Roman" w:hAnsi="Times New Roman"/>
                <w:b/>
                <w:i/>
                <w:sz w:val="24"/>
                <w:szCs w:val="24"/>
              </w:rPr>
            </w:pPr>
            <w:r w:rsidRPr="00C16CE4">
              <w:rPr>
                <w:rFonts w:ascii="Times New Roman" w:hAnsi="Times New Roman"/>
                <w:b/>
                <w:i/>
                <w:sz w:val="24"/>
                <w:szCs w:val="24"/>
              </w:rPr>
              <w:t>8,9%</w:t>
            </w:r>
          </w:p>
        </w:tc>
        <w:tc>
          <w:tcPr>
            <w:tcW w:w="1189" w:type="dxa"/>
          </w:tcPr>
          <w:p w:rsidR="00C16CE4" w:rsidRPr="00C16CE4" w:rsidRDefault="00C16CE4" w:rsidP="00C16CE4">
            <w:pPr>
              <w:rPr>
                <w:rFonts w:ascii="Times New Roman" w:hAnsi="Times New Roman"/>
                <w:b/>
                <w:i/>
                <w:sz w:val="24"/>
                <w:szCs w:val="24"/>
              </w:rPr>
            </w:pPr>
            <w:r w:rsidRPr="00C16CE4">
              <w:rPr>
                <w:rFonts w:ascii="Times New Roman" w:hAnsi="Times New Roman"/>
                <w:b/>
                <w:i/>
                <w:sz w:val="24"/>
                <w:szCs w:val="24"/>
              </w:rPr>
              <w:t>1,03%</w:t>
            </w:r>
          </w:p>
        </w:tc>
        <w:tc>
          <w:tcPr>
            <w:tcW w:w="1824" w:type="dxa"/>
          </w:tcPr>
          <w:p w:rsidR="00C16CE4" w:rsidRPr="00C16CE4" w:rsidRDefault="00C16CE4" w:rsidP="00C16CE4">
            <w:pPr>
              <w:rPr>
                <w:rFonts w:ascii="Times New Roman" w:hAnsi="Times New Roman"/>
                <w:b/>
                <w:i/>
                <w:sz w:val="24"/>
                <w:szCs w:val="24"/>
              </w:rPr>
            </w:pPr>
            <w:r w:rsidRPr="00C16CE4">
              <w:rPr>
                <w:rFonts w:ascii="Times New Roman" w:hAnsi="Times New Roman"/>
                <w:b/>
                <w:i/>
                <w:sz w:val="24"/>
                <w:szCs w:val="24"/>
              </w:rPr>
              <w:t>5,8%</w:t>
            </w:r>
          </w:p>
        </w:tc>
        <w:tc>
          <w:tcPr>
            <w:tcW w:w="1933" w:type="dxa"/>
          </w:tcPr>
          <w:p w:rsidR="00C16CE4" w:rsidRPr="00C16CE4" w:rsidRDefault="00C16CE4" w:rsidP="00C16CE4">
            <w:pPr>
              <w:rPr>
                <w:rFonts w:ascii="Times New Roman" w:hAnsi="Times New Roman"/>
                <w:b/>
                <w:i/>
                <w:sz w:val="24"/>
                <w:szCs w:val="24"/>
              </w:rPr>
            </w:pPr>
            <w:r w:rsidRPr="00C16CE4">
              <w:rPr>
                <w:rFonts w:ascii="Times New Roman" w:hAnsi="Times New Roman"/>
                <w:b/>
                <w:i/>
                <w:sz w:val="24"/>
                <w:szCs w:val="24"/>
              </w:rPr>
              <w:t>0,17%</w:t>
            </w:r>
          </w:p>
        </w:tc>
      </w:tr>
      <w:tr w:rsidR="00C16CE4" w:rsidRPr="00C16CE4" w:rsidTr="00C16CE4">
        <w:tc>
          <w:tcPr>
            <w:tcW w:w="1702"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педагоги</w:t>
            </w:r>
          </w:p>
        </w:tc>
        <w:tc>
          <w:tcPr>
            <w:tcW w:w="850"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106</w:t>
            </w:r>
          </w:p>
        </w:tc>
        <w:tc>
          <w:tcPr>
            <w:tcW w:w="1417"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29</w:t>
            </w:r>
          </w:p>
        </w:tc>
        <w:tc>
          <w:tcPr>
            <w:tcW w:w="2000"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20</w:t>
            </w:r>
          </w:p>
        </w:tc>
        <w:tc>
          <w:tcPr>
            <w:tcW w:w="1189"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w:t>
            </w:r>
          </w:p>
        </w:tc>
        <w:tc>
          <w:tcPr>
            <w:tcW w:w="1824"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6</w:t>
            </w:r>
          </w:p>
        </w:tc>
        <w:tc>
          <w:tcPr>
            <w:tcW w:w="1933"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w:t>
            </w:r>
          </w:p>
        </w:tc>
      </w:tr>
      <w:tr w:rsidR="00C16CE4" w:rsidRPr="00C16CE4" w:rsidTr="00C16CE4">
        <w:tc>
          <w:tcPr>
            <w:tcW w:w="1702" w:type="dxa"/>
          </w:tcPr>
          <w:p w:rsidR="00C16CE4" w:rsidRPr="00C16CE4" w:rsidRDefault="00C16CE4" w:rsidP="00C16CE4">
            <w:pPr>
              <w:rPr>
                <w:rFonts w:ascii="Times New Roman" w:hAnsi="Times New Roman"/>
                <w:sz w:val="24"/>
                <w:szCs w:val="24"/>
              </w:rPr>
            </w:pPr>
            <w:r w:rsidRPr="00C16CE4">
              <w:rPr>
                <w:rFonts w:ascii="Times New Roman" w:hAnsi="Times New Roman"/>
                <w:sz w:val="24"/>
                <w:szCs w:val="24"/>
              </w:rPr>
              <w:t>%</w:t>
            </w:r>
          </w:p>
        </w:tc>
        <w:tc>
          <w:tcPr>
            <w:tcW w:w="850" w:type="dxa"/>
          </w:tcPr>
          <w:p w:rsidR="00C16CE4" w:rsidRPr="00C16CE4" w:rsidRDefault="00C16CE4" w:rsidP="00C16CE4">
            <w:pPr>
              <w:rPr>
                <w:rFonts w:ascii="Times New Roman" w:hAnsi="Times New Roman"/>
                <w:sz w:val="24"/>
                <w:szCs w:val="24"/>
              </w:rPr>
            </w:pPr>
          </w:p>
        </w:tc>
        <w:tc>
          <w:tcPr>
            <w:tcW w:w="1417" w:type="dxa"/>
          </w:tcPr>
          <w:p w:rsidR="00C16CE4" w:rsidRPr="00C16CE4" w:rsidRDefault="00C16CE4" w:rsidP="00C16CE4">
            <w:pPr>
              <w:rPr>
                <w:rFonts w:ascii="Times New Roman" w:hAnsi="Times New Roman"/>
                <w:b/>
                <w:i/>
                <w:sz w:val="24"/>
                <w:szCs w:val="24"/>
              </w:rPr>
            </w:pPr>
            <w:r w:rsidRPr="00C16CE4">
              <w:rPr>
                <w:rFonts w:ascii="Times New Roman" w:hAnsi="Times New Roman"/>
                <w:b/>
                <w:i/>
                <w:sz w:val="24"/>
                <w:szCs w:val="24"/>
              </w:rPr>
              <w:t>27,3%</w:t>
            </w:r>
          </w:p>
        </w:tc>
        <w:tc>
          <w:tcPr>
            <w:tcW w:w="2000" w:type="dxa"/>
          </w:tcPr>
          <w:p w:rsidR="00C16CE4" w:rsidRPr="00C16CE4" w:rsidRDefault="00C16CE4" w:rsidP="00C16CE4">
            <w:pPr>
              <w:rPr>
                <w:rFonts w:ascii="Times New Roman" w:hAnsi="Times New Roman"/>
                <w:b/>
                <w:i/>
                <w:sz w:val="24"/>
                <w:szCs w:val="24"/>
              </w:rPr>
            </w:pPr>
            <w:r w:rsidRPr="00C16CE4">
              <w:rPr>
                <w:rFonts w:ascii="Times New Roman" w:hAnsi="Times New Roman"/>
                <w:b/>
                <w:i/>
                <w:sz w:val="24"/>
                <w:szCs w:val="24"/>
              </w:rPr>
              <w:t>18,8%</w:t>
            </w:r>
          </w:p>
        </w:tc>
        <w:tc>
          <w:tcPr>
            <w:tcW w:w="1189" w:type="dxa"/>
          </w:tcPr>
          <w:p w:rsidR="00C16CE4" w:rsidRPr="00C16CE4" w:rsidRDefault="00C16CE4" w:rsidP="00C16CE4">
            <w:pPr>
              <w:rPr>
                <w:rFonts w:ascii="Times New Roman" w:hAnsi="Times New Roman"/>
                <w:b/>
                <w:i/>
                <w:sz w:val="24"/>
                <w:szCs w:val="24"/>
              </w:rPr>
            </w:pPr>
            <w:r w:rsidRPr="00C16CE4">
              <w:rPr>
                <w:rFonts w:ascii="Times New Roman" w:hAnsi="Times New Roman"/>
                <w:b/>
                <w:i/>
                <w:sz w:val="24"/>
                <w:szCs w:val="24"/>
              </w:rPr>
              <w:t>-</w:t>
            </w:r>
          </w:p>
        </w:tc>
        <w:tc>
          <w:tcPr>
            <w:tcW w:w="1824" w:type="dxa"/>
          </w:tcPr>
          <w:p w:rsidR="00C16CE4" w:rsidRPr="00C16CE4" w:rsidRDefault="00C16CE4" w:rsidP="00C16CE4">
            <w:pPr>
              <w:rPr>
                <w:rFonts w:ascii="Times New Roman" w:hAnsi="Times New Roman"/>
                <w:b/>
                <w:i/>
                <w:sz w:val="24"/>
                <w:szCs w:val="24"/>
              </w:rPr>
            </w:pPr>
            <w:r w:rsidRPr="00C16CE4">
              <w:rPr>
                <w:rFonts w:ascii="Times New Roman" w:hAnsi="Times New Roman"/>
                <w:b/>
                <w:i/>
                <w:sz w:val="24"/>
                <w:szCs w:val="24"/>
              </w:rPr>
              <w:t>5,6%</w:t>
            </w:r>
          </w:p>
        </w:tc>
        <w:tc>
          <w:tcPr>
            <w:tcW w:w="1933" w:type="dxa"/>
          </w:tcPr>
          <w:p w:rsidR="00C16CE4" w:rsidRPr="00C16CE4" w:rsidRDefault="00C16CE4" w:rsidP="00C16CE4">
            <w:pPr>
              <w:rPr>
                <w:rFonts w:ascii="Times New Roman" w:hAnsi="Times New Roman"/>
                <w:b/>
                <w:i/>
                <w:sz w:val="24"/>
                <w:szCs w:val="24"/>
              </w:rPr>
            </w:pPr>
            <w:r w:rsidRPr="00C16CE4">
              <w:rPr>
                <w:rFonts w:ascii="Times New Roman" w:hAnsi="Times New Roman"/>
                <w:b/>
                <w:i/>
                <w:sz w:val="24"/>
                <w:szCs w:val="24"/>
              </w:rPr>
              <w:t>-</w:t>
            </w:r>
          </w:p>
        </w:tc>
      </w:tr>
    </w:tbl>
    <w:p w:rsidR="00C16CE4" w:rsidRPr="00C16CE4" w:rsidRDefault="00C16CE4" w:rsidP="00C16CE4">
      <w:pPr>
        <w:spacing w:after="0" w:line="240" w:lineRule="auto"/>
        <w:rPr>
          <w:rFonts w:ascii="Times New Roman" w:hAnsi="Times New Roman"/>
          <w:sz w:val="24"/>
          <w:szCs w:val="24"/>
        </w:rPr>
      </w:pPr>
    </w:p>
    <w:p w:rsidR="00C16CE4" w:rsidRPr="00C16CE4" w:rsidRDefault="00C16CE4" w:rsidP="00C16CE4">
      <w:pPr>
        <w:spacing w:after="0" w:line="240" w:lineRule="auto"/>
        <w:jc w:val="center"/>
        <w:rPr>
          <w:rFonts w:ascii="Times New Roman" w:hAnsi="Times New Roman"/>
          <w:b/>
          <w:i/>
          <w:sz w:val="24"/>
          <w:szCs w:val="24"/>
        </w:rPr>
      </w:pPr>
      <w:r w:rsidRPr="00C16CE4">
        <w:rPr>
          <w:rFonts w:ascii="Times New Roman" w:hAnsi="Times New Roman"/>
          <w:b/>
          <w:i/>
          <w:sz w:val="24"/>
          <w:szCs w:val="24"/>
        </w:rPr>
        <w:t>Участие школьников в мероприятиях интеллектуальной направленности (олимпиадах, конкурсах, конференциях и др.)</w:t>
      </w:r>
    </w:p>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 xml:space="preserve">Количество обучающихся образовательного учреждения, занявших призовые (1-3) места на </w:t>
      </w:r>
      <w:r w:rsidRPr="00C16CE4">
        <w:rPr>
          <w:rFonts w:ascii="Times New Roman" w:hAnsi="Times New Roman"/>
          <w:b/>
          <w:i/>
          <w:sz w:val="24"/>
          <w:szCs w:val="24"/>
        </w:rPr>
        <w:t>городских предметных олимпиадах</w:t>
      </w:r>
      <w:r w:rsidRPr="00C16CE4">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5"/>
        <w:gridCol w:w="1375"/>
        <w:gridCol w:w="1375"/>
        <w:gridCol w:w="1375"/>
        <w:gridCol w:w="1334"/>
        <w:gridCol w:w="1288"/>
        <w:gridCol w:w="1288"/>
      </w:tblGrid>
      <w:tr w:rsidR="00C16CE4" w:rsidRPr="00C16CE4" w:rsidTr="00C16CE4">
        <w:tc>
          <w:tcPr>
            <w:tcW w:w="1375" w:type="dxa"/>
          </w:tcPr>
          <w:p w:rsidR="00C16CE4" w:rsidRPr="00C16CE4" w:rsidRDefault="00C16CE4" w:rsidP="00C16CE4">
            <w:pPr>
              <w:spacing w:after="0" w:line="240" w:lineRule="auto"/>
              <w:jc w:val="center"/>
              <w:rPr>
                <w:rFonts w:ascii="Times New Roman" w:hAnsi="Times New Roman"/>
                <w:b/>
                <w:sz w:val="24"/>
                <w:szCs w:val="24"/>
              </w:rPr>
            </w:pPr>
            <w:r w:rsidRPr="00C16CE4">
              <w:rPr>
                <w:rFonts w:ascii="Times New Roman" w:hAnsi="Times New Roman"/>
                <w:b/>
                <w:sz w:val="24"/>
                <w:szCs w:val="24"/>
              </w:rPr>
              <w:lastRenderedPageBreak/>
              <w:t>2008</w:t>
            </w:r>
          </w:p>
        </w:tc>
        <w:tc>
          <w:tcPr>
            <w:tcW w:w="1375" w:type="dxa"/>
          </w:tcPr>
          <w:p w:rsidR="00C16CE4" w:rsidRPr="00C16CE4" w:rsidRDefault="00C16CE4" w:rsidP="00C16CE4">
            <w:pPr>
              <w:spacing w:after="0" w:line="240" w:lineRule="auto"/>
              <w:jc w:val="center"/>
              <w:rPr>
                <w:rFonts w:ascii="Times New Roman" w:hAnsi="Times New Roman"/>
                <w:b/>
                <w:sz w:val="24"/>
                <w:szCs w:val="24"/>
              </w:rPr>
            </w:pPr>
            <w:r w:rsidRPr="00C16CE4">
              <w:rPr>
                <w:rFonts w:ascii="Times New Roman" w:hAnsi="Times New Roman"/>
                <w:b/>
                <w:sz w:val="24"/>
                <w:szCs w:val="24"/>
              </w:rPr>
              <w:t>2009</w:t>
            </w:r>
          </w:p>
        </w:tc>
        <w:tc>
          <w:tcPr>
            <w:tcW w:w="1375" w:type="dxa"/>
          </w:tcPr>
          <w:p w:rsidR="00C16CE4" w:rsidRPr="00C16CE4" w:rsidRDefault="00C16CE4" w:rsidP="00C16CE4">
            <w:pPr>
              <w:spacing w:after="0" w:line="240" w:lineRule="auto"/>
              <w:ind w:hanging="34"/>
              <w:jc w:val="center"/>
              <w:rPr>
                <w:rFonts w:ascii="Times New Roman" w:hAnsi="Times New Roman"/>
                <w:b/>
                <w:sz w:val="24"/>
                <w:szCs w:val="24"/>
              </w:rPr>
            </w:pPr>
            <w:r w:rsidRPr="00C16CE4">
              <w:rPr>
                <w:rFonts w:ascii="Times New Roman" w:hAnsi="Times New Roman"/>
                <w:b/>
                <w:sz w:val="24"/>
                <w:szCs w:val="24"/>
              </w:rPr>
              <w:t>2010</w:t>
            </w:r>
          </w:p>
        </w:tc>
        <w:tc>
          <w:tcPr>
            <w:tcW w:w="1375" w:type="dxa"/>
          </w:tcPr>
          <w:p w:rsidR="00C16CE4" w:rsidRPr="00C16CE4" w:rsidRDefault="00C16CE4" w:rsidP="00C16CE4">
            <w:pPr>
              <w:spacing w:after="0" w:line="240" w:lineRule="auto"/>
              <w:ind w:hanging="34"/>
              <w:jc w:val="center"/>
              <w:rPr>
                <w:rFonts w:ascii="Times New Roman" w:hAnsi="Times New Roman"/>
                <w:b/>
                <w:sz w:val="24"/>
                <w:szCs w:val="24"/>
              </w:rPr>
            </w:pPr>
            <w:r w:rsidRPr="00C16CE4">
              <w:rPr>
                <w:rFonts w:ascii="Times New Roman" w:hAnsi="Times New Roman"/>
                <w:b/>
                <w:sz w:val="24"/>
                <w:szCs w:val="24"/>
              </w:rPr>
              <w:t>2011</w:t>
            </w:r>
          </w:p>
        </w:tc>
        <w:tc>
          <w:tcPr>
            <w:tcW w:w="1334" w:type="dxa"/>
          </w:tcPr>
          <w:p w:rsidR="00C16CE4" w:rsidRPr="00C16CE4" w:rsidRDefault="00C16CE4" w:rsidP="00C16CE4">
            <w:pPr>
              <w:spacing w:after="0" w:line="240" w:lineRule="auto"/>
              <w:ind w:hanging="34"/>
              <w:jc w:val="center"/>
              <w:rPr>
                <w:rFonts w:ascii="Times New Roman" w:hAnsi="Times New Roman"/>
                <w:b/>
                <w:sz w:val="24"/>
                <w:szCs w:val="24"/>
              </w:rPr>
            </w:pPr>
            <w:r w:rsidRPr="00C16CE4">
              <w:rPr>
                <w:rFonts w:ascii="Times New Roman" w:hAnsi="Times New Roman"/>
                <w:b/>
                <w:sz w:val="24"/>
                <w:szCs w:val="24"/>
              </w:rPr>
              <w:t>2012</w:t>
            </w:r>
          </w:p>
        </w:tc>
        <w:tc>
          <w:tcPr>
            <w:tcW w:w="1288" w:type="dxa"/>
          </w:tcPr>
          <w:p w:rsidR="00C16CE4" w:rsidRPr="00C16CE4" w:rsidRDefault="00C16CE4" w:rsidP="00C16CE4">
            <w:pPr>
              <w:spacing w:after="0" w:line="240" w:lineRule="auto"/>
              <w:ind w:hanging="34"/>
              <w:jc w:val="center"/>
              <w:rPr>
                <w:rFonts w:ascii="Times New Roman" w:hAnsi="Times New Roman"/>
                <w:b/>
                <w:sz w:val="24"/>
                <w:szCs w:val="24"/>
              </w:rPr>
            </w:pPr>
            <w:r w:rsidRPr="00C16CE4">
              <w:rPr>
                <w:rFonts w:ascii="Times New Roman" w:hAnsi="Times New Roman"/>
                <w:b/>
                <w:sz w:val="24"/>
                <w:szCs w:val="24"/>
              </w:rPr>
              <w:t>2013</w:t>
            </w:r>
          </w:p>
        </w:tc>
        <w:tc>
          <w:tcPr>
            <w:tcW w:w="1288" w:type="dxa"/>
          </w:tcPr>
          <w:p w:rsidR="00C16CE4" w:rsidRPr="00C16CE4" w:rsidRDefault="00C16CE4" w:rsidP="00C16CE4">
            <w:pPr>
              <w:spacing w:after="0" w:line="240" w:lineRule="auto"/>
              <w:ind w:hanging="34"/>
              <w:jc w:val="center"/>
              <w:rPr>
                <w:rFonts w:ascii="Times New Roman" w:hAnsi="Times New Roman"/>
                <w:b/>
                <w:sz w:val="24"/>
                <w:szCs w:val="24"/>
              </w:rPr>
            </w:pPr>
            <w:r w:rsidRPr="00C16CE4">
              <w:rPr>
                <w:rFonts w:ascii="Times New Roman" w:hAnsi="Times New Roman"/>
                <w:b/>
                <w:sz w:val="24"/>
                <w:szCs w:val="24"/>
              </w:rPr>
              <w:t>2014</w:t>
            </w:r>
          </w:p>
        </w:tc>
      </w:tr>
      <w:tr w:rsidR="00C16CE4" w:rsidRPr="00C16CE4" w:rsidTr="00C16CE4">
        <w:tc>
          <w:tcPr>
            <w:tcW w:w="1375"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19</w:t>
            </w:r>
          </w:p>
        </w:tc>
        <w:tc>
          <w:tcPr>
            <w:tcW w:w="1375"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27</w:t>
            </w:r>
          </w:p>
        </w:tc>
        <w:tc>
          <w:tcPr>
            <w:tcW w:w="1375"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22</w:t>
            </w:r>
          </w:p>
        </w:tc>
        <w:tc>
          <w:tcPr>
            <w:tcW w:w="1375"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36</w:t>
            </w:r>
          </w:p>
        </w:tc>
        <w:tc>
          <w:tcPr>
            <w:tcW w:w="1334" w:type="dxa"/>
          </w:tcPr>
          <w:p w:rsidR="00C16CE4" w:rsidRPr="00C16CE4" w:rsidRDefault="00C16CE4" w:rsidP="00C16CE4">
            <w:pPr>
              <w:spacing w:after="0" w:line="240" w:lineRule="auto"/>
              <w:jc w:val="center"/>
              <w:rPr>
                <w:rFonts w:ascii="Times New Roman" w:hAnsi="Times New Roman"/>
                <w:i/>
                <w:sz w:val="24"/>
                <w:szCs w:val="24"/>
                <w:lang w:val="en-US"/>
              </w:rPr>
            </w:pPr>
            <w:r w:rsidRPr="00C16CE4">
              <w:rPr>
                <w:rFonts w:ascii="Times New Roman" w:hAnsi="Times New Roman"/>
                <w:i/>
                <w:sz w:val="24"/>
                <w:szCs w:val="24"/>
                <w:lang w:val="en-US"/>
              </w:rPr>
              <w:t>37</w:t>
            </w:r>
          </w:p>
        </w:tc>
        <w:tc>
          <w:tcPr>
            <w:tcW w:w="1288"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46</w:t>
            </w:r>
          </w:p>
        </w:tc>
        <w:tc>
          <w:tcPr>
            <w:tcW w:w="1288"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49</w:t>
            </w:r>
          </w:p>
        </w:tc>
      </w:tr>
    </w:tbl>
    <w:p w:rsidR="00C16CE4" w:rsidRPr="00C16CE4" w:rsidRDefault="00C16CE4" w:rsidP="00C16CE4">
      <w:pPr>
        <w:spacing w:after="0" w:line="240" w:lineRule="auto"/>
        <w:rPr>
          <w:rFonts w:ascii="Times New Roman" w:hAnsi="Times New Roman"/>
          <w:sz w:val="24"/>
          <w:szCs w:val="24"/>
        </w:rPr>
      </w:pPr>
    </w:p>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 xml:space="preserve">Количество обучающихся образовательного учреждения, занявших призовые (1-3) места на </w:t>
      </w:r>
      <w:r w:rsidRPr="00C16CE4">
        <w:rPr>
          <w:rFonts w:ascii="Times New Roman" w:hAnsi="Times New Roman"/>
          <w:b/>
          <w:i/>
          <w:sz w:val="24"/>
          <w:szCs w:val="24"/>
        </w:rPr>
        <w:t>республиканских, всероссийских, международных предметных олимпиадах</w:t>
      </w:r>
      <w:r w:rsidRPr="00C16CE4">
        <w:rPr>
          <w:rFonts w:ascii="Times New Roman" w:hAnsi="Times New Roman"/>
          <w:sz w:val="24"/>
          <w:szCs w:val="24"/>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1351"/>
        <w:gridCol w:w="1350"/>
        <w:gridCol w:w="1052"/>
        <w:gridCol w:w="1052"/>
        <w:gridCol w:w="959"/>
        <w:gridCol w:w="801"/>
        <w:gridCol w:w="797"/>
      </w:tblGrid>
      <w:tr w:rsidR="00C16CE4" w:rsidRPr="00C16CE4" w:rsidTr="00C16CE4">
        <w:tc>
          <w:tcPr>
            <w:tcW w:w="2101" w:type="dxa"/>
          </w:tcPr>
          <w:p w:rsidR="00C16CE4" w:rsidRPr="00C16CE4" w:rsidRDefault="00C16CE4" w:rsidP="00C16CE4">
            <w:pPr>
              <w:spacing w:after="0" w:line="240" w:lineRule="auto"/>
              <w:jc w:val="center"/>
              <w:rPr>
                <w:rFonts w:ascii="Times New Roman" w:hAnsi="Times New Roman"/>
                <w:b/>
                <w:sz w:val="24"/>
                <w:szCs w:val="24"/>
              </w:rPr>
            </w:pPr>
            <w:r w:rsidRPr="00C16CE4">
              <w:rPr>
                <w:rFonts w:ascii="Times New Roman" w:hAnsi="Times New Roman"/>
                <w:b/>
                <w:sz w:val="24"/>
                <w:szCs w:val="24"/>
              </w:rPr>
              <w:t>уровень</w:t>
            </w:r>
          </w:p>
        </w:tc>
        <w:tc>
          <w:tcPr>
            <w:tcW w:w="1351" w:type="dxa"/>
          </w:tcPr>
          <w:p w:rsidR="00C16CE4" w:rsidRPr="00C16CE4" w:rsidRDefault="00C16CE4" w:rsidP="00C16CE4">
            <w:pPr>
              <w:spacing w:after="0" w:line="240" w:lineRule="auto"/>
              <w:jc w:val="center"/>
              <w:rPr>
                <w:rFonts w:ascii="Times New Roman" w:hAnsi="Times New Roman"/>
                <w:b/>
                <w:sz w:val="24"/>
                <w:szCs w:val="24"/>
              </w:rPr>
            </w:pPr>
            <w:r w:rsidRPr="00C16CE4">
              <w:rPr>
                <w:rFonts w:ascii="Times New Roman" w:hAnsi="Times New Roman"/>
                <w:b/>
                <w:sz w:val="24"/>
                <w:szCs w:val="24"/>
              </w:rPr>
              <w:t>2008</w:t>
            </w:r>
          </w:p>
        </w:tc>
        <w:tc>
          <w:tcPr>
            <w:tcW w:w="1350" w:type="dxa"/>
          </w:tcPr>
          <w:p w:rsidR="00C16CE4" w:rsidRPr="00C16CE4" w:rsidRDefault="00C16CE4" w:rsidP="00C16CE4">
            <w:pPr>
              <w:spacing w:after="0" w:line="240" w:lineRule="auto"/>
              <w:jc w:val="center"/>
              <w:rPr>
                <w:rFonts w:ascii="Times New Roman" w:hAnsi="Times New Roman"/>
                <w:b/>
                <w:sz w:val="24"/>
                <w:szCs w:val="24"/>
              </w:rPr>
            </w:pPr>
            <w:r w:rsidRPr="00C16CE4">
              <w:rPr>
                <w:rFonts w:ascii="Times New Roman" w:hAnsi="Times New Roman"/>
                <w:b/>
                <w:sz w:val="24"/>
                <w:szCs w:val="24"/>
              </w:rPr>
              <w:t>2009</w:t>
            </w:r>
          </w:p>
        </w:tc>
        <w:tc>
          <w:tcPr>
            <w:tcW w:w="1052" w:type="dxa"/>
          </w:tcPr>
          <w:p w:rsidR="00C16CE4" w:rsidRPr="00C16CE4" w:rsidRDefault="00C16CE4" w:rsidP="00C16CE4">
            <w:pPr>
              <w:spacing w:after="0" w:line="240" w:lineRule="auto"/>
              <w:jc w:val="center"/>
              <w:rPr>
                <w:rFonts w:ascii="Times New Roman" w:hAnsi="Times New Roman"/>
                <w:b/>
                <w:sz w:val="24"/>
                <w:szCs w:val="24"/>
              </w:rPr>
            </w:pPr>
            <w:r w:rsidRPr="00C16CE4">
              <w:rPr>
                <w:rFonts w:ascii="Times New Roman" w:hAnsi="Times New Roman"/>
                <w:b/>
                <w:sz w:val="24"/>
                <w:szCs w:val="24"/>
              </w:rPr>
              <w:t>2010</w:t>
            </w:r>
          </w:p>
        </w:tc>
        <w:tc>
          <w:tcPr>
            <w:tcW w:w="1052" w:type="dxa"/>
          </w:tcPr>
          <w:p w:rsidR="00C16CE4" w:rsidRPr="00C16CE4" w:rsidRDefault="00C16CE4" w:rsidP="00C16CE4">
            <w:pPr>
              <w:spacing w:after="0" w:line="240" w:lineRule="auto"/>
              <w:jc w:val="center"/>
              <w:rPr>
                <w:rFonts w:ascii="Times New Roman" w:hAnsi="Times New Roman"/>
                <w:b/>
                <w:sz w:val="24"/>
                <w:szCs w:val="24"/>
              </w:rPr>
            </w:pPr>
            <w:r w:rsidRPr="00C16CE4">
              <w:rPr>
                <w:rFonts w:ascii="Times New Roman" w:hAnsi="Times New Roman"/>
                <w:b/>
                <w:sz w:val="24"/>
                <w:szCs w:val="24"/>
              </w:rPr>
              <w:t>2011</w:t>
            </w:r>
          </w:p>
        </w:tc>
        <w:tc>
          <w:tcPr>
            <w:tcW w:w="959" w:type="dxa"/>
          </w:tcPr>
          <w:p w:rsidR="00C16CE4" w:rsidRPr="00C16CE4" w:rsidRDefault="00C16CE4" w:rsidP="00C16CE4">
            <w:pPr>
              <w:spacing w:after="0" w:line="240" w:lineRule="auto"/>
              <w:jc w:val="center"/>
              <w:rPr>
                <w:rFonts w:ascii="Times New Roman" w:hAnsi="Times New Roman"/>
                <w:b/>
                <w:sz w:val="24"/>
                <w:szCs w:val="24"/>
              </w:rPr>
            </w:pPr>
            <w:r w:rsidRPr="00C16CE4">
              <w:rPr>
                <w:rFonts w:ascii="Times New Roman" w:hAnsi="Times New Roman"/>
                <w:b/>
                <w:sz w:val="24"/>
                <w:szCs w:val="24"/>
              </w:rPr>
              <w:t>2012</w:t>
            </w:r>
          </w:p>
        </w:tc>
        <w:tc>
          <w:tcPr>
            <w:tcW w:w="801" w:type="dxa"/>
          </w:tcPr>
          <w:p w:rsidR="00C16CE4" w:rsidRPr="00C16CE4" w:rsidRDefault="00C16CE4" w:rsidP="00C16CE4">
            <w:pPr>
              <w:spacing w:after="0" w:line="240" w:lineRule="auto"/>
              <w:jc w:val="center"/>
              <w:rPr>
                <w:rFonts w:ascii="Times New Roman" w:hAnsi="Times New Roman"/>
                <w:b/>
                <w:sz w:val="24"/>
                <w:szCs w:val="24"/>
              </w:rPr>
            </w:pPr>
            <w:r w:rsidRPr="00C16CE4">
              <w:rPr>
                <w:rFonts w:ascii="Times New Roman" w:hAnsi="Times New Roman"/>
                <w:b/>
                <w:sz w:val="24"/>
                <w:szCs w:val="24"/>
              </w:rPr>
              <w:t>2013</w:t>
            </w:r>
          </w:p>
        </w:tc>
        <w:tc>
          <w:tcPr>
            <w:tcW w:w="797" w:type="dxa"/>
          </w:tcPr>
          <w:p w:rsidR="00C16CE4" w:rsidRPr="00C16CE4" w:rsidRDefault="00C16CE4" w:rsidP="00C16CE4">
            <w:pPr>
              <w:spacing w:after="0" w:line="240" w:lineRule="auto"/>
              <w:jc w:val="center"/>
              <w:rPr>
                <w:rFonts w:ascii="Times New Roman" w:hAnsi="Times New Roman"/>
                <w:b/>
                <w:sz w:val="24"/>
                <w:szCs w:val="24"/>
              </w:rPr>
            </w:pPr>
            <w:r w:rsidRPr="00C16CE4">
              <w:rPr>
                <w:rFonts w:ascii="Times New Roman" w:hAnsi="Times New Roman"/>
                <w:b/>
                <w:sz w:val="24"/>
                <w:szCs w:val="24"/>
              </w:rPr>
              <w:t>2014</w:t>
            </w:r>
          </w:p>
        </w:tc>
      </w:tr>
      <w:tr w:rsidR="00C16CE4" w:rsidRPr="00C16CE4" w:rsidTr="00C16CE4">
        <w:tc>
          <w:tcPr>
            <w:tcW w:w="2101" w:type="dxa"/>
          </w:tcPr>
          <w:p w:rsidR="00C16CE4" w:rsidRPr="00C16CE4" w:rsidRDefault="00C16CE4" w:rsidP="00C16CE4">
            <w:pPr>
              <w:spacing w:after="0" w:line="240" w:lineRule="auto"/>
              <w:rPr>
                <w:rFonts w:ascii="Times New Roman" w:hAnsi="Times New Roman"/>
                <w:b/>
                <w:sz w:val="24"/>
                <w:szCs w:val="24"/>
              </w:rPr>
            </w:pPr>
            <w:r w:rsidRPr="00C16CE4">
              <w:rPr>
                <w:rFonts w:ascii="Times New Roman" w:hAnsi="Times New Roman"/>
                <w:b/>
                <w:sz w:val="24"/>
                <w:szCs w:val="24"/>
              </w:rPr>
              <w:t>республиканские</w:t>
            </w:r>
          </w:p>
        </w:tc>
        <w:tc>
          <w:tcPr>
            <w:tcW w:w="1351"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2</w:t>
            </w:r>
          </w:p>
        </w:tc>
        <w:tc>
          <w:tcPr>
            <w:tcW w:w="1350"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8</w:t>
            </w:r>
          </w:p>
        </w:tc>
        <w:tc>
          <w:tcPr>
            <w:tcW w:w="1052"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5</w:t>
            </w:r>
          </w:p>
        </w:tc>
        <w:tc>
          <w:tcPr>
            <w:tcW w:w="1052"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8</w:t>
            </w:r>
          </w:p>
        </w:tc>
        <w:tc>
          <w:tcPr>
            <w:tcW w:w="959"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15</w:t>
            </w:r>
          </w:p>
        </w:tc>
        <w:tc>
          <w:tcPr>
            <w:tcW w:w="801"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5</w:t>
            </w:r>
          </w:p>
        </w:tc>
        <w:tc>
          <w:tcPr>
            <w:tcW w:w="797"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6</w:t>
            </w:r>
          </w:p>
        </w:tc>
      </w:tr>
      <w:tr w:rsidR="00C16CE4" w:rsidRPr="00C16CE4" w:rsidTr="00C16CE4">
        <w:tc>
          <w:tcPr>
            <w:tcW w:w="2101" w:type="dxa"/>
          </w:tcPr>
          <w:p w:rsidR="00C16CE4" w:rsidRPr="00C16CE4" w:rsidRDefault="00C16CE4" w:rsidP="00C16CE4">
            <w:pPr>
              <w:spacing w:after="0" w:line="240" w:lineRule="auto"/>
              <w:rPr>
                <w:rFonts w:ascii="Times New Roman" w:hAnsi="Times New Roman"/>
                <w:b/>
                <w:sz w:val="24"/>
                <w:szCs w:val="24"/>
              </w:rPr>
            </w:pPr>
            <w:r w:rsidRPr="00C16CE4">
              <w:rPr>
                <w:rFonts w:ascii="Times New Roman" w:hAnsi="Times New Roman"/>
                <w:b/>
                <w:sz w:val="24"/>
                <w:szCs w:val="24"/>
              </w:rPr>
              <w:t>всероссийские</w:t>
            </w:r>
          </w:p>
        </w:tc>
        <w:tc>
          <w:tcPr>
            <w:tcW w:w="1351"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1 участник</w:t>
            </w:r>
          </w:p>
        </w:tc>
        <w:tc>
          <w:tcPr>
            <w:tcW w:w="1350"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1 участник</w:t>
            </w:r>
          </w:p>
        </w:tc>
        <w:tc>
          <w:tcPr>
            <w:tcW w:w="1052"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нет</w:t>
            </w:r>
          </w:p>
        </w:tc>
        <w:tc>
          <w:tcPr>
            <w:tcW w:w="1052"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3</w:t>
            </w:r>
          </w:p>
        </w:tc>
        <w:tc>
          <w:tcPr>
            <w:tcW w:w="959"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1</w:t>
            </w:r>
          </w:p>
        </w:tc>
        <w:tc>
          <w:tcPr>
            <w:tcW w:w="801"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3</w:t>
            </w:r>
          </w:p>
        </w:tc>
        <w:tc>
          <w:tcPr>
            <w:tcW w:w="797"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нет</w:t>
            </w:r>
          </w:p>
        </w:tc>
      </w:tr>
      <w:tr w:rsidR="00C16CE4" w:rsidRPr="00C16CE4" w:rsidTr="00C16CE4">
        <w:tc>
          <w:tcPr>
            <w:tcW w:w="2101" w:type="dxa"/>
          </w:tcPr>
          <w:p w:rsidR="00C16CE4" w:rsidRPr="00C16CE4" w:rsidRDefault="00C16CE4" w:rsidP="00C16CE4">
            <w:pPr>
              <w:spacing w:after="0" w:line="240" w:lineRule="auto"/>
              <w:rPr>
                <w:rFonts w:ascii="Times New Roman" w:hAnsi="Times New Roman"/>
                <w:b/>
                <w:sz w:val="24"/>
                <w:szCs w:val="24"/>
              </w:rPr>
            </w:pPr>
            <w:r w:rsidRPr="00C16CE4">
              <w:rPr>
                <w:rFonts w:ascii="Times New Roman" w:hAnsi="Times New Roman"/>
                <w:b/>
                <w:sz w:val="24"/>
                <w:szCs w:val="24"/>
              </w:rPr>
              <w:t>международные</w:t>
            </w:r>
          </w:p>
        </w:tc>
        <w:tc>
          <w:tcPr>
            <w:tcW w:w="1351"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нет</w:t>
            </w:r>
          </w:p>
        </w:tc>
        <w:tc>
          <w:tcPr>
            <w:tcW w:w="1350"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нет</w:t>
            </w:r>
          </w:p>
        </w:tc>
        <w:tc>
          <w:tcPr>
            <w:tcW w:w="1052"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нет</w:t>
            </w:r>
          </w:p>
        </w:tc>
        <w:tc>
          <w:tcPr>
            <w:tcW w:w="1052"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4</w:t>
            </w:r>
          </w:p>
        </w:tc>
        <w:tc>
          <w:tcPr>
            <w:tcW w:w="959"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нет</w:t>
            </w:r>
          </w:p>
        </w:tc>
        <w:tc>
          <w:tcPr>
            <w:tcW w:w="801"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2</w:t>
            </w:r>
          </w:p>
        </w:tc>
        <w:tc>
          <w:tcPr>
            <w:tcW w:w="797" w:type="dxa"/>
          </w:tcPr>
          <w:p w:rsidR="00C16CE4" w:rsidRPr="00C16CE4" w:rsidRDefault="00C16CE4" w:rsidP="00C16CE4">
            <w:pPr>
              <w:spacing w:after="0" w:line="240" w:lineRule="auto"/>
              <w:jc w:val="center"/>
              <w:rPr>
                <w:rFonts w:ascii="Times New Roman" w:hAnsi="Times New Roman"/>
                <w:i/>
                <w:sz w:val="24"/>
                <w:szCs w:val="24"/>
              </w:rPr>
            </w:pPr>
            <w:r w:rsidRPr="00C16CE4">
              <w:rPr>
                <w:rFonts w:ascii="Times New Roman" w:hAnsi="Times New Roman"/>
                <w:i/>
                <w:sz w:val="24"/>
                <w:szCs w:val="24"/>
              </w:rPr>
              <w:t>нет</w:t>
            </w:r>
          </w:p>
        </w:tc>
      </w:tr>
    </w:tbl>
    <w:p w:rsidR="00C16CE4" w:rsidRPr="00C16CE4" w:rsidRDefault="00C16CE4" w:rsidP="00C16CE4">
      <w:pPr>
        <w:spacing w:after="0" w:line="240" w:lineRule="auto"/>
        <w:rPr>
          <w:rFonts w:ascii="Times New Roman" w:hAnsi="Times New Roman"/>
          <w:sz w:val="24"/>
          <w:szCs w:val="24"/>
        </w:rPr>
      </w:pPr>
    </w:p>
    <w:p w:rsidR="00C16CE4" w:rsidRPr="00C16CE4" w:rsidRDefault="00C16CE4" w:rsidP="00C16CE4">
      <w:pPr>
        <w:spacing w:after="0" w:line="240" w:lineRule="auto"/>
        <w:jc w:val="center"/>
        <w:rPr>
          <w:rFonts w:ascii="Times New Roman" w:hAnsi="Times New Roman"/>
          <w:b/>
          <w:i/>
          <w:sz w:val="24"/>
          <w:szCs w:val="24"/>
        </w:rPr>
      </w:pPr>
      <w:r w:rsidRPr="00C16CE4">
        <w:rPr>
          <w:rFonts w:ascii="Times New Roman" w:hAnsi="Times New Roman"/>
          <w:b/>
          <w:i/>
          <w:sz w:val="24"/>
          <w:szCs w:val="24"/>
        </w:rPr>
        <w:t>Дипломанты  и лауреаты НПК школьников</w:t>
      </w:r>
    </w:p>
    <w:tbl>
      <w:tblPr>
        <w:tblW w:w="101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205"/>
        <w:gridCol w:w="1204"/>
        <w:gridCol w:w="1204"/>
        <w:gridCol w:w="1204"/>
        <w:gridCol w:w="1204"/>
        <w:gridCol w:w="1056"/>
      </w:tblGrid>
      <w:tr w:rsidR="00C16CE4" w:rsidRPr="00C16CE4" w:rsidTr="00C16CE4">
        <w:tc>
          <w:tcPr>
            <w:tcW w:w="3119"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Наименование</w:t>
            </w:r>
          </w:p>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конференций</w:t>
            </w:r>
          </w:p>
        </w:tc>
        <w:tc>
          <w:tcPr>
            <w:tcW w:w="1205"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2008-2009</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200</w:t>
            </w:r>
            <w:r w:rsidRPr="00C16CE4">
              <w:rPr>
                <w:rFonts w:ascii="Times New Roman" w:hAnsi="Times New Roman"/>
                <w:sz w:val="24"/>
                <w:szCs w:val="24"/>
                <w:lang w:val="en-US"/>
              </w:rPr>
              <w:t>9</w:t>
            </w:r>
            <w:r w:rsidRPr="00C16CE4">
              <w:rPr>
                <w:rFonts w:ascii="Times New Roman" w:hAnsi="Times New Roman"/>
                <w:sz w:val="24"/>
                <w:szCs w:val="24"/>
              </w:rPr>
              <w:t>-2010</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lang w:val="en-US"/>
              </w:rPr>
            </w:pPr>
            <w:r w:rsidRPr="00C16CE4">
              <w:rPr>
                <w:rFonts w:ascii="Times New Roman" w:hAnsi="Times New Roman"/>
                <w:sz w:val="24"/>
                <w:szCs w:val="24"/>
                <w:lang w:val="en-US"/>
              </w:rPr>
              <w:t>2010-2011</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2011-2012</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2012-2013</w:t>
            </w:r>
          </w:p>
        </w:tc>
        <w:tc>
          <w:tcPr>
            <w:tcW w:w="1056"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2013-2014</w:t>
            </w:r>
          </w:p>
        </w:tc>
      </w:tr>
      <w:tr w:rsidR="00C16CE4" w:rsidRPr="00C16CE4" w:rsidTr="00C16CE4">
        <w:tc>
          <w:tcPr>
            <w:tcW w:w="3119"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НПК «Шаг в будущее» (город)</w:t>
            </w:r>
          </w:p>
        </w:tc>
        <w:tc>
          <w:tcPr>
            <w:tcW w:w="1205"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5</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7</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10</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8</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4</w:t>
            </w:r>
          </w:p>
        </w:tc>
        <w:tc>
          <w:tcPr>
            <w:tcW w:w="1056"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8</w:t>
            </w:r>
          </w:p>
        </w:tc>
      </w:tr>
      <w:tr w:rsidR="00C16CE4" w:rsidRPr="00C16CE4" w:rsidTr="00C16CE4">
        <w:tc>
          <w:tcPr>
            <w:tcW w:w="3119"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НПК (прочие)</w:t>
            </w:r>
          </w:p>
        </w:tc>
        <w:tc>
          <w:tcPr>
            <w:tcW w:w="1205"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w:t>
            </w:r>
          </w:p>
        </w:tc>
        <w:tc>
          <w:tcPr>
            <w:tcW w:w="1056"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4</w:t>
            </w:r>
          </w:p>
        </w:tc>
      </w:tr>
      <w:tr w:rsidR="00C16CE4" w:rsidRPr="00C16CE4" w:rsidTr="00C16CE4">
        <w:tc>
          <w:tcPr>
            <w:tcW w:w="3119"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НПК «Шаг в будущее» (республика)</w:t>
            </w:r>
          </w:p>
        </w:tc>
        <w:tc>
          <w:tcPr>
            <w:tcW w:w="1205"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5</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5</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8</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6</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1</w:t>
            </w:r>
          </w:p>
        </w:tc>
        <w:tc>
          <w:tcPr>
            <w:tcW w:w="1056"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3</w:t>
            </w:r>
          </w:p>
        </w:tc>
      </w:tr>
      <w:tr w:rsidR="00C16CE4" w:rsidRPr="00C16CE4" w:rsidTr="00C16CE4">
        <w:tc>
          <w:tcPr>
            <w:tcW w:w="3119"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НПК «Шаг в будущее» (Россия)</w:t>
            </w:r>
          </w:p>
        </w:tc>
        <w:tc>
          <w:tcPr>
            <w:tcW w:w="1205"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1</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2</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3</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3</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1</w:t>
            </w:r>
          </w:p>
        </w:tc>
        <w:tc>
          <w:tcPr>
            <w:tcW w:w="1056"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2</w:t>
            </w:r>
          </w:p>
        </w:tc>
      </w:tr>
      <w:tr w:rsidR="00C16CE4" w:rsidRPr="00C16CE4" w:rsidTr="00C16CE4">
        <w:tc>
          <w:tcPr>
            <w:tcW w:w="3119"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Международные НПК,симпозиумы</w:t>
            </w:r>
          </w:p>
        </w:tc>
        <w:tc>
          <w:tcPr>
            <w:tcW w:w="1205"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2</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2</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4</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w:t>
            </w:r>
          </w:p>
        </w:tc>
        <w:tc>
          <w:tcPr>
            <w:tcW w:w="1204"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2</w:t>
            </w:r>
          </w:p>
        </w:tc>
        <w:tc>
          <w:tcPr>
            <w:tcW w:w="1056" w:type="dxa"/>
            <w:shd w:val="clear" w:color="auto" w:fill="FFFFFF" w:themeFill="background1"/>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1</w:t>
            </w:r>
          </w:p>
        </w:tc>
      </w:tr>
      <w:tr w:rsidR="00C16CE4" w:rsidRPr="00C16CE4" w:rsidTr="00C16CE4">
        <w:tc>
          <w:tcPr>
            <w:tcW w:w="3119"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Самсоновские</w:t>
            </w:r>
            <w:r w:rsidRPr="00C16CE4">
              <w:rPr>
                <w:rFonts w:ascii="Times New Roman" w:hAnsi="Times New Roman"/>
                <w:sz w:val="24"/>
                <w:szCs w:val="24"/>
                <w:lang w:val="en-US"/>
              </w:rPr>
              <w:t xml:space="preserve"> </w:t>
            </w:r>
            <w:r w:rsidRPr="00C16CE4">
              <w:rPr>
                <w:rFonts w:ascii="Times New Roman" w:hAnsi="Times New Roman"/>
                <w:sz w:val="24"/>
                <w:szCs w:val="24"/>
              </w:rPr>
              <w:t>и</w:t>
            </w:r>
          </w:p>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Ларионовские чтения</w:t>
            </w:r>
          </w:p>
        </w:tc>
        <w:tc>
          <w:tcPr>
            <w:tcW w:w="1205"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2</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2</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1</w:t>
            </w:r>
          </w:p>
        </w:tc>
        <w:tc>
          <w:tcPr>
            <w:tcW w:w="1056"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2</w:t>
            </w:r>
          </w:p>
        </w:tc>
      </w:tr>
      <w:tr w:rsidR="00C16CE4" w:rsidRPr="00C16CE4" w:rsidTr="00C16CE4">
        <w:tc>
          <w:tcPr>
            <w:tcW w:w="3119" w:type="dxa"/>
            <w:shd w:val="clear" w:color="auto" w:fill="FFFFFF" w:themeFill="background1"/>
          </w:tcPr>
          <w:p w:rsidR="00C16CE4" w:rsidRPr="00C16CE4" w:rsidRDefault="00C16CE4" w:rsidP="00C16CE4">
            <w:pPr>
              <w:shd w:val="clear" w:color="auto" w:fill="FFFFFF" w:themeFill="background1"/>
              <w:spacing w:after="0" w:line="240" w:lineRule="auto"/>
              <w:rPr>
                <w:rFonts w:ascii="Times New Roman" w:hAnsi="Times New Roman"/>
                <w:sz w:val="24"/>
                <w:szCs w:val="24"/>
              </w:rPr>
            </w:pPr>
            <w:r w:rsidRPr="00C16CE4">
              <w:rPr>
                <w:rFonts w:ascii="Times New Roman" w:hAnsi="Times New Roman"/>
                <w:sz w:val="24"/>
                <w:szCs w:val="24"/>
              </w:rPr>
              <w:t>Исследуем и проектируем</w:t>
            </w:r>
          </w:p>
        </w:tc>
        <w:tc>
          <w:tcPr>
            <w:tcW w:w="1205"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2</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2</w:t>
            </w:r>
          </w:p>
        </w:tc>
        <w:tc>
          <w:tcPr>
            <w:tcW w:w="1204"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lang w:val="en-US"/>
              </w:rPr>
            </w:pPr>
            <w:r w:rsidRPr="00C16CE4">
              <w:rPr>
                <w:rFonts w:ascii="Times New Roman" w:hAnsi="Times New Roman"/>
                <w:sz w:val="24"/>
                <w:szCs w:val="24"/>
                <w:lang w:val="en-US"/>
              </w:rPr>
              <w:t>-</w:t>
            </w:r>
          </w:p>
        </w:tc>
        <w:tc>
          <w:tcPr>
            <w:tcW w:w="1056" w:type="dxa"/>
            <w:shd w:val="clear" w:color="auto" w:fill="FFFFFF"/>
          </w:tcPr>
          <w:p w:rsidR="00C16CE4" w:rsidRPr="00C16CE4" w:rsidRDefault="00C16CE4" w:rsidP="00C16CE4">
            <w:pPr>
              <w:shd w:val="clear" w:color="auto" w:fill="FFFFFF" w:themeFill="background1"/>
              <w:spacing w:after="0" w:line="240" w:lineRule="auto"/>
              <w:jc w:val="center"/>
              <w:rPr>
                <w:rFonts w:ascii="Times New Roman" w:hAnsi="Times New Roman"/>
                <w:sz w:val="24"/>
                <w:szCs w:val="24"/>
              </w:rPr>
            </w:pPr>
            <w:r w:rsidRPr="00C16CE4">
              <w:rPr>
                <w:rFonts w:ascii="Times New Roman" w:hAnsi="Times New Roman"/>
                <w:sz w:val="24"/>
                <w:szCs w:val="24"/>
              </w:rPr>
              <w:t>1</w:t>
            </w:r>
          </w:p>
        </w:tc>
      </w:tr>
    </w:tbl>
    <w:p w:rsidR="00C16CE4" w:rsidRPr="00C16CE4" w:rsidRDefault="00C16CE4" w:rsidP="00C16CE4">
      <w:pPr>
        <w:shd w:val="clear" w:color="auto" w:fill="FFFFFF" w:themeFill="background1"/>
        <w:spacing w:after="0" w:line="240" w:lineRule="auto"/>
        <w:rPr>
          <w:rFonts w:ascii="Times New Roman" w:hAnsi="Times New Roman"/>
          <w:sz w:val="24"/>
          <w:szCs w:val="24"/>
        </w:rPr>
      </w:pPr>
    </w:p>
    <w:p w:rsidR="00C16CE4" w:rsidRPr="00593D28" w:rsidRDefault="00C16CE4" w:rsidP="00593D28">
      <w:pPr>
        <w:spacing w:after="0" w:line="240" w:lineRule="auto"/>
        <w:ind w:firstLine="709"/>
        <w:jc w:val="center"/>
        <w:rPr>
          <w:rFonts w:ascii="Times New Roman" w:hAnsi="Times New Roman"/>
          <w:b/>
          <w:i/>
          <w:sz w:val="24"/>
          <w:szCs w:val="24"/>
        </w:rPr>
      </w:pPr>
      <w:r w:rsidRPr="00593D28">
        <w:rPr>
          <w:rFonts w:ascii="Times New Roman" w:hAnsi="Times New Roman"/>
          <w:b/>
          <w:i/>
          <w:sz w:val="24"/>
          <w:szCs w:val="24"/>
        </w:rPr>
        <w:t>Итоги НПК  за 2013-14 учебный год</w:t>
      </w:r>
    </w:p>
    <w:tbl>
      <w:tblPr>
        <w:tblW w:w="1075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851"/>
        <w:gridCol w:w="1270"/>
        <w:gridCol w:w="2982"/>
        <w:gridCol w:w="2013"/>
        <w:gridCol w:w="1508"/>
      </w:tblGrid>
      <w:tr w:rsidR="00C16CE4" w:rsidRPr="00C16CE4" w:rsidTr="00C16CE4">
        <w:tc>
          <w:tcPr>
            <w:tcW w:w="567"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w:t>
            </w:r>
          </w:p>
        </w:tc>
        <w:tc>
          <w:tcPr>
            <w:tcW w:w="1560"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Ф.И.</w:t>
            </w:r>
          </w:p>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ученика</w:t>
            </w:r>
          </w:p>
        </w:tc>
        <w:tc>
          <w:tcPr>
            <w:tcW w:w="851"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класс</w:t>
            </w:r>
          </w:p>
        </w:tc>
        <w:tc>
          <w:tcPr>
            <w:tcW w:w="1270"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sz w:val="24"/>
                <w:szCs w:val="24"/>
                <w:lang w:val="uk-UA"/>
              </w:rPr>
              <w:t>ФИО учителя</w:t>
            </w:r>
          </w:p>
        </w:tc>
        <w:tc>
          <w:tcPr>
            <w:tcW w:w="2982"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НПК</w:t>
            </w:r>
          </w:p>
        </w:tc>
        <w:tc>
          <w:tcPr>
            <w:tcW w:w="2013"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уровень</w:t>
            </w:r>
          </w:p>
        </w:tc>
        <w:tc>
          <w:tcPr>
            <w:tcW w:w="1508"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место</w:t>
            </w:r>
          </w:p>
        </w:tc>
      </w:tr>
      <w:tr w:rsidR="00C16CE4" w:rsidRPr="00C16CE4" w:rsidTr="00C16CE4">
        <w:tc>
          <w:tcPr>
            <w:tcW w:w="567"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1</w:t>
            </w:r>
          </w:p>
        </w:tc>
        <w:tc>
          <w:tcPr>
            <w:tcW w:w="1560"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Cs/>
                <w:sz w:val="24"/>
                <w:szCs w:val="24"/>
              </w:rPr>
              <w:t xml:space="preserve">Платонова Анна       </w:t>
            </w:r>
          </w:p>
        </w:tc>
        <w:tc>
          <w:tcPr>
            <w:tcW w:w="851"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11д</w:t>
            </w:r>
          </w:p>
        </w:tc>
        <w:tc>
          <w:tcPr>
            <w:tcW w:w="1270" w:type="dxa"/>
          </w:tcPr>
          <w:p w:rsidR="00C16CE4" w:rsidRPr="00C16CE4" w:rsidRDefault="00C16CE4" w:rsidP="00C16CE4">
            <w:pPr>
              <w:spacing w:after="0" w:line="240" w:lineRule="auto"/>
              <w:contextualSpacing/>
              <w:jc w:val="both"/>
              <w:rPr>
                <w:rFonts w:ascii="Times New Roman" w:hAnsi="Times New Roman"/>
                <w:sz w:val="24"/>
                <w:szCs w:val="24"/>
                <w:lang w:val="uk-UA"/>
              </w:rPr>
            </w:pPr>
            <w:r w:rsidRPr="00C16CE4">
              <w:rPr>
                <w:rFonts w:ascii="Times New Roman" w:hAnsi="Times New Roman"/>
                <w:sz w:val="24"/>
                <w:szCs w:val="24"/>
                <w:lang w:val="uk-UA"/>
              </w:rPr>
              <w:t xml:space="preserve">Копырина  </w:t>
            </w:r>
          </w:p>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sz w:val="24"/>
                <w:szCs w:val="24"/>
                <w:lang w:val="uk-UA"/>
              </w:rPr>
              <w:t>Т. Е.</w:t>
            </w:r>
          </w:p>
        </w:tc>
        <w:tc>
          <w:tcPr>
            <w:tcW w:w="2982" w:type="dxa"/>
          </w:tcPr>
          <w:p w:rsidR="00C16CE4" w:rsidRPr="00C16CE4" w:rsidRDefault="00C16CE4" w:rsidP="00C16CE4">
            <w:pPr>
              <w:spacing w:after="0" w:line="240" w:lineRule="auto"/>
              <w:contextualSpacing/>
              <w:rPr>
                <w:rFonts w:ascii="Times New Roman" w:hAnsi="Times New Roman"/>
                <w:bCs/>
                <w:sz w:val="24"/>
                <w:szCs w:val="24"/>
              </w:rPr>
            </w:pPr>
            <w:r w:rsidRPr="00C16CE4">
              <w:rPr>
                <w:rFonts w:ascii="Times New Roman" w:hAnsi="Times New Roman"/>
                <w:bCs/>
                <w:sz w:val="24"/>
                <w:szCs w:val="24"/>
              </w:rPr>
              <w:t>международная научная конференция по следам Нобелевских премий, г.Стокгольм</w:t>
            </w:r>
          </w:p>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bCs/>
                <w:sz w:val="24"/>
                <w:szCs w:val="24"/>
              </w:rPr>
              <w:t>декабрь</w:t>
            </w:r>
          </w:p>
        </w:tc>
        <w:tc>
          <w:tcPr>
            <w:tcW w:w="2013" w:type="dxa"/>
          </w:tcPr>
          <w:p w:rsidR="00C16CE4" w:rsidRPr="00C16CE4" w:rsidRDefault="00C16CE4" w:rsidP="00C16CE4">
            <w:pPr>
              <w:spacing w:after="0" w:line="240" w:lineRule="auto"/>
              <w:contextualSpacing/>
              <w:rPr>
                <w:rFonts w:ascii="Times New Roman" w:hAnsi="Times New Roman"/>
                <w:bCs/>
                <w:sz w:val="24"/>
                <w:szCs w:val="24"/>
              </w:rPr>
            </w:pPr>
            <w:r w:rsidRPr="00C16CE4">
              <w:rPr>
                <w:rFonts w:ascii="Times New Roman" w:hAnsi="Times New Roman"/>
                <w:bCs/>
                <w:sz w:val="24"/>
                <w:szCs w:val="24"/>
              </w:rPr>
              <w:t>Международный</w:t>
            </w:r>
          </w:p>
          <w:p w:rsidR="00C16CE4" w:rsidRPr="00C16CE4" w:rsidRDefault="00C16CE4" w:rsidP="00C16CE4">
            <w:pPr>
              <w:spacing w:after="0" w:line="240" w:lineRule="auto"/>
              <w:contextualSpacing/>
              <w:rPr>
                <w:rFonts w:ascii="Times New Roman" w:hAnsi="Times New Roman"/>
                <w:bCs/>
                <w:sz w:val="24"/>
                <w:szCs w:val="24"/>
              </w:rPr>
            </w:pPr>
            <w:r w:rsidRPr="00C16CE4">
              <w:rPr>
                <w:rFonts w:ascii="Times New Roman" w:hAnsi="Times New Roman"/>
                <w:bCs/>
                <w:sz w:val="24"/>
                <w:szCs w:val="24"/>
              </w:rPr>
              <w:t>г.Стокгольм</w:t>
            </w:r>
          </w:p>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bCs/>
                <w:sz w:val="24"/>
                <w:szCs w:val="24"/>
              </w:rPr>
              <w:t>декабрь</w:t>
            </w:r>
          </w:p>
        </w:tc>
        <w:tc>
          <w:tcPr>
            <w:tcW w:w="1508" w:type="dxa"/>
          </w:tcPr>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 xml:space="preserve">Сертификат, </w:t>
            </w:r>
          </w:p>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b/>
                <w:sz w:val="24"/>
                <w:szCs w:val="24"/>
              </w:rPr>
              <w:t>Золотая медаль</w:t>
            </w:r>
            <w:r w:rsidRPr="00C16CE4">
              <w:rPr>
                <w:rFonts w:ascii="Times New Roman" w:hAnsi="Times New Roman"/>
                <w:sz w:val="24"/>
                <w:szCs w:val="24"/>
              </w:rPr>
              <w:t>, Мальта</w:t>
            </w:r>
          </w:p>
        </w:tc>
      </w:tr>
      <w:tr w:rsidR="00C16CE4" w:rsidRPr="00C16CE4" w:rsidTr="00C16CE4">
        <w:tc>
          <w:tcPr>
            <w:tcW w:w="567"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2</w:t>
            </w:r>
          </w:p>
        </w:tc>
        <w:tc>
          <w:tcPr>
            <w:tcW w:w="1560"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sz w:val="24"/>
                <w:szCs w:val="24"/>
              </w:rPr>
              <w:t>Петрова Раиса</w:t>
            </w:r>
          </w:p>
        </w:tc>
        <w:tc>
          <w:tcPr>
            <w:tcW w:w="851"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7д</w:t>
            </w:r>
          </w:p>
        </w:tc>
        <w:tc>
          <w:tcPr>
            <w:tcW w:w="1270" w:type="dxa"/>
          </w:tcPr>
          <w:p w:rsidR="00C16CE4" w:rsidRPr="00C16CE4" w:rsidRDefault="00C16CE4" w:rsidP="00C16CE4">
            <w:pPr>
              <w:spacing w:after="0" w:line="240" w:lineRule="auto"/>
              <w:contextualSpacing/>
              <w:jc w:val="both"/>
              <w:rPr>
                <w:rFonts w:ascii="Times New Roman" w:hAnsi="Times New Roman"/>
                <w:sz w:val="24"/>
                <w:szCs w:val="24"/>
                <w:lang w:val="uk-UA"/>
              </w:rPr>
            </w:pPr>
            <w:r w:rsidRPr="00C16CE4">
              <w:rPr>
                <w:rFonts w:ascii="Times New Roman" w:hAnsi="Times New Roman"/>
                <w:sz w:val="24"/>
                <w:szCs w:val="24"/>
                <w:lang w:val="uk-UA"/>
              </w:rPr>
              <w:t xml:space="preserve">Копырина  </w:t>
            </w:r>
          </w:p>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sz w:val="24"/>
                <w:szCs w:val="24"/>
                <w:lang w:val="uk-UA"/>
              </w:rPr>
              <w:t>Т. Е.</w:t>
            </w:r>
          </w:p>
        </w:tc>
        <w:tc>
          <w:tcPr>
            <w:tcW w:w="2982" w:type="dxa"/>
          </w:tcPr>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Всероссийская научно-инновационная конференция «Открой в себе ученого»</w:t>
            </w:r>
          </w:p>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bCs/>
                <w:sz w:val="24"/>
                <w:szCs w:val="24"/>
                <w:lang w:val="en-US"/>
              </w:rPr>
              <w:t>XVII</w:t>
            </w:r>
            <w:r w:rsidRPr="00C16CE4">
              <w:rPr>
                <w:rFonts w:ascii="Times New Roman" w:hAnsi="Times New Roman"/>
                <w:bCs/>
                <w:sz w:val="24"/>
                <w:szCs w:val="24"/>
              </w:rPr>
              <w:t xml:space="preserve"> Республиканская</w:t>
            </w:r>
            <w:r w:rsidRPr="00C16CE4">
              <w:rPr>
                <w:rFonts w:ascii="Times New Roman" w:hAnsi="Times New Roman"/>
                <w:sz w:val="24"/>
                <w:szCs w:val="24"/>
              </w:rPr>
              <w:t xml:space="preserve"> НПК «Шаг в</w:t>
            </w:r>
            <w:r w:rsidRPr="00C16CE4">
              <w:rPr>
                <w:rFonts w:ascii="Times New Roman" w:hAnsi="Times New Roman"/>
                <w:sz w:val="24"/>
                <w:szCs w:val="24"/>
                <w:lang w:val="uk-UA"/>
              </w:rPr>
              <w:t xml:space="preserve"> </w:t>
            </w:r>
            <w:r w:rsidRPr="00C16CE4">
              <w:rPr>
                <w:rFonts w:ascii="Times New Roman" w:hAnsi="Times New Roman"/>
                <w:sz w:val="24"/>
                <w:szCs w:val="24"/>
              </w:rPr>
              <w:t>будущее»</w:t>
            </w:r>
          </w:p>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Городская НПК «Шаг в</w:t>
            </w:r>
            <w:r w:rsidRPr="00C16CE4">
              <w:rPr>
                <w:rFonts w:ascii="Times New Roman" w:hAnsi="Times New Roman"/>
                <w:sz w:val="24"/>
                <w:szCs w:val="24"/>
                <w:lang w:val="uk-UA"/>
              </w:rPr>
              <w:t xml:space="preserve"> </w:t>
            </w:r>
            <w:r w:rsidRPr="00C16CE4">
              <w:rPr>
                <w:rFonts w:ascii="Times New Roman" w:hAnsi="Times New Roman"/>
                <w:sz w:val="24"/>
                <w:szCs w:val="24"/>
              </w:rPr>
              <w:t>будущее»</w:t>
            </w:r>
          </w:p>
        </w:tc>
        <w:tc>
          <w:tcPr>
            <w:tcW w:w="2013" w:type="dxa"/>
          </w:tcPr>
          <w:p w:rsidR="00C16CE4" w:rsidRPr="00C16CE4" w:rsidRDefault="00C16CE4" w:rsidP="00C16CE4">
            <w:pPr>
              <w:spacing w:after="0" w:line="240" w:lineRule="auto"/>
              <w:contextualSpacing/>
              <w:rPr>
                <w:rFonts w:ascii="Times New Roman" w:hAnsi="Times New Roman"/>
                <w:bCs/>
                <w:sz w:val="24"/>
                <w:szCs w:val="24"/>
              </w:rPr>
            </w:pPr>
            <w:r w:rsidRPr="00C16CE4">
              <w:rPr>
                <w:rFonts w:ascii="Times New Roman" w:hAnsi="Times New Roman"/>
                <w:bCs/>
                <w:sz w:val="24"/>
                <w:szCs w:val="24"/>
              </w:rPr>
              <w:t>Российский,</w:t>
            </w:r>
          </w:p>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bCs/>
                <w:sz w:val="24"/>
                <w:szCs w:val="24"/>
              </w:rPr>
              <w:t>г</w:t>
            </w:r>
            <w:r w:rsidRPr="00C16CE4">
              <w:rPr>
                <w:rFonts w:ascii="Times New Roman" w:hAnsi="Times New Roman"/>
                <w:sz w:val="24"/>
                <w:szCs w:val="24"/>
              </w:rPr>
              <w:t xml:space="preserve"> . Санкт-Петербург,</w:t>
            </w:r>
          </w:p>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март</w:t>
            </w:r>
          </w:p>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Республиканский</w:t>
            </w:r>
          </w:p>
          <w:p w:rsidR="00C16CE4" w:rsidRPr="00C16CE4" w:rsidRDefault="00C16CE4" w:rsidP="00C16CE4">
            <w:pPr>
              <w:spacing w:after="0" w:line="240" w:lineRule="auto"/>
              <w:contextualSpacing/>
              <w:rPr>
                <w:rFonts w:ascii="Times New Roman" w:hAnsi="Times New Roman"/>
                <w:sz w:val="24"/>
                <w:szCs w:val="24"/>
              </w:rPr>
            </w:pPr>
          </w:p>
          <w:p w:rsidR="00C16CE4" w:rsidRPr="00C16CE4" w:rsidRDefault="00C16CE4" w:rsidP="00C16CE4">
            <w:pPr>
              <w:spacing w:after="0" w:line="240" w:lineRule="auto"/>
              <w:contextualSpacing/>
              <w:rPr>
                <w:rFonts w:ascii="Times New Roman" w:hAnsi="Times New Roman"/>
                <w:sz w:val="24"/>
                <w:szCs w:val="24"/>
              </w:rPr>
            </w:pPr>
          </w:p>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Городской</w:t>
            </w:r>
          </w:p>
        </w:tc>
        <w:tc>
          <w:tcPr>
            <w:tcW w:w="1508"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Лауреат</w:t>
            </w:r>
          </w:p>
          <w:p w:rsidR="00C16CE4" w:rsidRPr="00C16CE4" w:rsidRDefault="00C16CE4" w:rsidP="00C16CE4">
            <w:pPr>
              <w:spacing w:after="0" w:line="240" w:lineRule="auto"/>
              <w:contextualSpacing/>
              <w:rPr>
                <w:rFonts w:ascii="Times New Roman" w:hAnsi="Times New Roman"/>
                <w:b/>
                <w:sz w:val="24"/>
                <w:szCs w:val="24"/>
              </w:rPr>
            </w:pPr>
          </w:p>
          <w:p w:rsidR="00C16CE4" w:rsidRPr="00C16CE4" w:rsidRDefault="00C16CE4" w:rsidP="00C16CE4">
            <w:pPr>
              <w:spacing w:after="0" w:line="240" w:lineRule="auto"/>
              <w:contextualSpacing/>
              <w:rPr>
                <w:rFonts w:ascii="Times New Roman" w:hAnsi="Times New Roman"/>
                <w:b/>
                <w:sz w:val="24"/>
                <w:szCs w:val="24"/>
              </w:rPr>
            </w:pPr>
          </w:p>
          <w:p w:rsidR="00C16CE4" w:rsidRPr="00C16CE4" w:rsidRDefault="00C16CE4" w:rsidP="00C16CE4">
            <w:pPr>
              <w:spacing w:after="0" w:line="240" w:lineRule="auto"/>
              <w:contextualSpacing/>
              <w:rPr>
                <w:rFonts w:ascii="Times New Roman" w:hAnsi="Times New Roman"/>
                <w:b/>
                <w:sz w:val="24"/>
                <w:szCs w:val="24"/>
              </w:rPr>
            </w:pPr>
          </w:p>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Лауреат</w:t>
            </w:r>
          </w:p>
          <w:p w:rsidR="00C16CE4" w:rsidRPr="00C16CE4" w:rsidRDefault="00C16CE4" w:rsidP="00C16CE4">
            <w:pPr>
              <w:spacing w:after="0" w:line="240" w:lineRule="auto"/>
              <w:contextualSpacing/>
              <w:rPr>
                <w:rFonts w:ascii="Times New Roman" w:hAnsi="Times New Roman"/>
                <w:b/>
                <w:sz w:val="24"/>
                <w:szCs w:val="24"/>
              </w:rPr>
            </w:pPr>
          </w:p>
          <w:p w:rsidR="00C16CE4" w:rsidRPr="00C16CE4" w:rsidRDefault="00C16CE4" w:rsidP="00C16CE4">
            <w:pPr>
              <w:spacing w:after="0" w:line="240" w:lineRule="auto"/>
              <w:contextualSpacing/>
              <w:rPr>
                <w:rFonts w:ascii="Times New Roman" w:hAnsi="Times New Roman"/>
                <w:b/>
                <w:sz w:val="24"/>
                <w:szCs w:val="24"/>
              </w:rPr>
            </w:pPr>
          </w:p>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 xml:space="preserve">Диплом </w:t>
            </w:r>
            <w:r w:rsidRPr="00C16CE4">
              <w:rPr>
                <w:rFonts w:ascii="Times New Roman" w:hAnsi="Times New Roman"/>
                <w:sz w:val="24"/>
                <w:szCs w:val="24"/>
                <w:lang w:val="en-US"/>
              </w:rPr>
              <w:t>II</w:t>
            </w:r>
            <w:r w:rsidRPr="00C16CE4">
              <w:rPr>
                <w:rFonts w:ascii="Times New Roman" w:hAnsi="Times New Roman"/>
                <w:sz w:val="24"/>
                <w:szCs w:val="24"/>
              </w:rPr>
              <w:t xml:space="preserve"> </w:t>
            </w:r>
            <w:r w:rsidRPr="00C16CE4">
              <w:rPr>
                <w:rFonts w:ascii="Times New Roman" w:hAnsi="Times New Roman"/>
                <w:sz w:val="24"/>
                <w:szCs w:val="24"/>
                <w:lang w:val="en-US"/>
              </w:rPr>
              <w:t>c</w:t>
            </w:r>
            <w:r w:rsidRPr="00C16CE4">
              <w:rPr>
                <w:rFonts w:ascii="Times New Roman" w:hAnsi="Times New Roman"/>
                <w:sz w:val="24"/>
                <w:szCs w:val="24"/>
              </w:rPr>
              <w:t>тепени</w:t>
            </w:r>
          </w:p>
        </w:tc>
      </w:tr>
      <w:tr w:rsidR="00C16CE4" w:rsidRPr="00C16CE4" w:rsidTr="00C16CE4">
        <w:tc>
          <w:tcPr>
            <w:tcW w:w="567"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3</w:t>
            </w:r>
          </w:p>
        </w:tc>
        <w:tc>
          <w:tcPr>
            <w:tcW w:w="1560"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spacing w:val="-13"/>
                <w:sz w:val="24"/>
                <w:szCs w:val="24"/>
              </w:rPr>
              <w:t>Александрова  Евдокия</w:t>
            </w:r>
          </w:p>
        </w:tc>
        <w:tc>
          <w:tcPr>
            <w:tcW w:w="851"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7д</w:t>
            </w:r>
          </w:p>
        </w:tc>
        <w:tc>
          <w:tcPr>
            <w:tcW w:w="1270" w:type="dxa"/>
          </w:tcPr>
          <w:p w:rsidR="00C16CE4" w:rsidRPr="00C16CE4" w:rsidRDefault="00C16CE4" w:rsidP="00C16CE4">
            <w:pPr>
              <w:spacing w:after="0" w:line="240" w:lineRule="auto"/>
              <w:contextualSpacing/>
              <w:jc w:val="both"/>
              <w:rPr>
                <w:rFonts w:ascii="Times New Roman" w:hAnsi="Times New Roman"/>
                <w:sz w:val="24"/>
                <w:szCs w:val="24"/>
                <w:lang w:val="uk-UA"/>
              </w:rPr>
            </w:pPr>
            <w:r w:rsidRPr="00C16CE4">
              <w:rPr>
                <w:rFonts w:ascii="Times New Roman" w:hAnsi="Times New Roman"/>
                <w:sz w:val="24"/>
                <w:szCs w:val="24"/>
                <w:lang w:val="uk-UA"/>
              </w:rPr>
              <w:t xml:space="preserve">Копырина  </w:t>
            </w:r>
          </w:p>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sz w:val="24"/>
                <w:szCs w:val="24"/>
                <w:lang w:val="uk-UA"/>
              </w:rPr>
              <w:t>Т. Е.</w:t>
            </w:r>
          </w:p>
        </w:tc>
        <w:tc>
          <w:tcPr>
            <w:tcW w:w="2982" w:type="dxa"/>
          </w:tcPr>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bCs/>
                <w:sz w:val="24"/>
                <w:szCs w:val="24"/>
                <w:lang w:val="en-US"/>
              </w:rPr>
              <w:t>XVII</w:t>
            </w:r>
            <w:r w:rsidRPr="00C16CE4">
              <w:rPr>
                <w:rFonts w:ascii="Times New Roman" w:hAnsi="Times New Roman"/>
                <w:bCs/>
                <w:sz w:val="24"/>
                <w:szCs w:val="24"/>
              </w:rPr>
              <w:t xml:space="preserve"> Республиканская</w:t>
            </w:r>
            <w:r w:rsidRPr="00C16CE4">
              <w:rPr>
                <w:rFonts w:ascii="Times New Roman" w:hAnsi="Times New Roman"/>
                <w:sz w:val="24"/>
                <w:szCs w:val="24"/>
              </w:rPr>
              <w:t xml:space="preserve">  НК «Шаг в</w:t>
            </w:r>
            <w:r w:rsidRPr="00C16CE4">
              <w:rPr>
                <w:rFonts w:ascii="Times New Roman" w:hAnsi="Times New Roman"/>
                <w:sz w:val="24"/>
                <w:szCs w:val="24"/>
                <w:lang w:val="uk-UA"/>
              </w:rPr>
              <w:t xml:space="preserve"> </w:t>
            </w:r>
            <w:r w:rsidRPr="00C16CE4">
              <w:rPr>
                <w:rFonts w:ascii="Times New Roman" w:hAnsi="Times New Roman"/>
                <w:sz w:val="24"/>
                <w:szCs w:val="24"/>
              </w:rPr>
              <w:t>будущее»</w:t>
            </w:r>
          </w:p>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Городская НК «Шаг в</w:t>
            </w:r>
            <w:r w:rsidRPr="00C16CE4">
              <w:rPr>
                <w:rFonts w:ascii="Times New Roman" w:hAnsi="Times New Roman"/>
                <w:sz w:val="24"/>
                <w:szCs w:val="24"/>
                <w:lang w:val="uk-UA"/>
              </w:rPr>
              <w:t xml:space="preserve"> </w:t>
            </w:r>
            <w:r w:rsidRPr="00C16CE4">
              <w:rPr>
                <w:rFonts w:ascii="Times New Roman" w:hAnsi="Times New Roman"/>
                <w:sz w:val="24"/>
                <w:szCs w:val="24"/>
              </w:rPr>
              <w:t>будущее»</w:t>
            </w:r>
          </w:p>
        </w:tc>
        <w:tc>
          <w:tcPr>
            <w:tcW w:w="2013" w:type="dxa"/>
          </w:tcPr>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Республиканский</w:t>
            </w:r>
          </w:p>
          <w:p w:rsidR="00C16CE4" w:rsidRPr="00C16CE4" w:rsidRDefault="00C16CE4" w:rsidP="00C16CE4">
            <w:pPr>
              <w:spacing w:after="0" w:line="240" w:lineRule="auto"/>
              <w:contextualSpacing/>
              <w:rPr>
                <w:rFonts w:ascii="Times New Roman" w:hAnsi="Times New Roman"/>
                <w:sz w:val="24"/>
                <w:szCs w:val="24"/>
              </w:rPr>
            </w:pPr>
          </w:p>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sz w:val="24"/>
                <w:szCs w:val="24"/>
              </w:rPr>
              <w:t>Городской</w:t>
            </w:r>
          </w:p>
        </w:tc>
        <w:tc>
          <w:tcPr>
            <w:tcW w:w="1508" w:type="dxa"/>
          </w:tcPr>
          <w:p w:rsidR="00C16CE4" w:rsidRPr="00C16CE4" w:rsidRDefault="00C16CE4" w:rsidP="00C16CE4">
            <w:pPr>
              <w:spacing w:after="0" w:line="240" w:lineRule="auto"/>
              <w:contextualSpacing/>
              <w:rPr>
                <w:rFonts w:ascii="Times New Roman" w:hAnsi="Times New Roman"/>
                <w:bCs/>
                <w:sz w:val="24"/>
                <w:szCs w:val="24"/>
              </w:rPr>
            </w:pPr>
            <w:r w:rsidRPr="00C16CE4">
              <w:rPr>
                <w:rFonts w:ascii="Times New Roman" w:hAnsi="Times New Roman"/>
                <w:bCs/>
                <w:sz w:val="24"/>
                <w:szCs w:val="24"/>
              </w:rPr>
              <w:t xml:space="preserve">Диплом </w:t>
            </w:r>
            <w:r w:rsidRPr="00C16CE4">
              <w:rPr>
                <w:rFonts w:ascii="Times New Roman" w:hAnsi="Times New Roman"/>
                <w:bCs/>
                <w:sz w:val="24"/>
                <w:szCs w:val="24"/>
                <w:lang w:val="en-US"/>
              </w:rPr>
              <w:t>III</w:t>
            </w:r>
            <w:r w:rsidRPr="00C16CE4">
              <w:rPr>
                <w:rFonts w:ascii="Times New Roman" w:hAnsi="Times New Roman"/>
                <w:bCs/>
                <w:sz w:val="24"/>
                <w:szCs w:val="24"/>
              </w:rPr>
              <w:t xml:space="preserve"> </w:t>
            </w:r>
            <w:r w:rsidRPr="00C16CE4">
              <w:rPr>
                <w:rFonts w:ascii="Times New Roman" w:hAnsi="Times New Roman"/>
                <w:bCs/>
                <w:sz w:val="24"/>
                <w:szCs w:val="24"/>
                <w:lang w:val="en-US"/>
              </w:rPr>
              <w:t>c</w:t>
            </w:r>
            <w:r w:rsidRPr="00C16CE4">
              <w:rPr>
                <w:rFonts w:ascii="Times New Roman" w:hAnsi="Times New Roman"/>
                <w:bCs/>
                <w:sz w:val="24"/>
                <w:szCs w:val="24"/>
              </w:rPr>
              <w:t>тепени</w:t>
            </w:r>
          </w:p>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Cs/>
                <w:sz w:val="24"/>
                <w:szCs w:val="24"/>
              </w:rPr>
              <w:t xml:space="preserve">Диплом </w:t>
            </w:r>
            <w:r w:rsidRPr="00C16CE4">
              <w:rPr>
                <w:rFonts w:ascii="Times New Roman" w:hAnsi="Times New Roman"/>
                <w:bCs/>
                <w:sz w:val="24"/>
                <w:szCs w:val="24"/>
                <w:lang w:val="en-US"/>
              </w:rPr>
              <w:t>II</w:t>
            </w:r>
            <w:r w:rsidRPr="00C16CE4">
              <w:rPr>
                <w:rFonts w:ascii="Times New Roman" w:hAnsi="Times New Roman"/>
                <w:bCs/>
                <w:sz w:val="24"/>
                <w:szCs w:val="24"/>
              </w:rPr>
              <w:t xml:space="preserve"> </w:t>
            </w:r>
            <w:r w:rsidRPr="00C16CE4">
              <w:rPr>
                <w:rFonts w:ascii="Times New Roman" w:hAnsi="Times New Roman"/>
                <w:bCs/>
                <w:sz w:val="24"/>
                <w:szCs w:val="24"/>
                <w:lang w:val="en-US"/>
              </w:rPr>
              <w:t>c</w:t>
            </w:r>
            <w:r w:rsidRPr="00C16CE4">
              <w:rPr>
                <w:rFonts w:ascii="Times New Roman" w:hAnsi="Times New Roman"/>
                <w:bCs/>
                <w:sz w:val="24"/>
                <w:szCs w:val="24"/>
              </w:rPr>
              <w:t>тепени</w:t>
            </w:r>
          </w:p>
        </w:tc>
      </w:tr>
      <w:tr w:rsidR="00C16CE4" w:rsidRPr="00C16CE4" w:rsidTr="00C16CE4">
        <w:tc>
          <w:tcPr>
            <w:tcW w:w="567"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4</w:t>
            </w:r>
          </w:p>
        </w:tc>
        <w:tc>
          <w:tcPr>
            <w:tcW w:w="1560" w:type="dxa"/>
          </w:tcPr>
          <w:p w:rsidR="00C16CE4" w:rsidRPr="00C16CE4" w:rsidRDefault="00C16CE4" w:rsidP="00C16CE4">
            <w:pPr>
              <w:tabs>
                <w:tab w:val="left" w:pos="2160"/>
                <w:tab w:val="left" w:pos="3060"/>
              </w:tabs>
              <w:spacing w:after="0" w:line="240" w:lineRule="auto"/>
              <w:rPr>
                <w:rFonts w:ascii="Times New Roman" w:hAnsi="Times New Roman"/>
                <w:sz w:val="24"/>
                <w:szCs w:val="24"/>
              </w:rPr>
            </w:pPr>
            <w:r w:rsidRPr="00C16CE4">
              <w:rPr>
                <w:rFonts w:ascii="Times New Roman" w:hAnsi="Times New Roman"/>
                <w:sz w:val="24"/>
                <w:szCs w:val="24"/>
              </w:rPr>
              <w:t>Габышев Илья</w:t>
            </w:r>
          </w:p>
        </w:tc>
        <w:tc>
          <w:tcPr>
            <w:tcW w:w="851" w:type="dxa"/>
          </w:tcPr>
          <w:p w:rsidR="00C16CE4" w:rsidRPr="00C16CE4" w:rsidRDefault="00C16CE4" w:rsidP="00C16CE4">
            <w:pPr>
              <w:tabs>
                <w:tab w:val="left" w:pos="2160"/>
                <w:tab w:val="left" w:pos="3060"/>
              </w:tabs>
              <w:spacing w:after="0" w:line="240" w:lineRule="auto"/>
              <w:rPr>
                <w:rFonts w:ascii="Times New Roman" w:hAnsi="Times New Roman"/>
                <w:b/>
                <w:sz w:val="24"/>
                <w:szCs w:val="24"/>
              </w:rPr>
            </w:pPr>
            <w:r w:rsidRPr="00C16CE4">
              <w:rPr>
                <w:rFonts w:ascii="Times New Roman" w:hAnsi="Times New Roman"/>
                <w:b/>
                <w:sz w:val="24"/>
                <w:szCs w:val="24"/>
              </w:rPr>
              <w:t>6б</w:t>
            </w:r>
          </w:p>
        </w:tc>
        <w:tc>
          <w:tcPr>
            <w:tcW w:w="1270" w:type="dxa"/>
          </w:tcPr>
          <w:p w:rsidR="00C16CE4" w:rsidRPr="00C16CE4" w:rsidRDefault="00C16CE4" w:rsidP="00C16CE4">
            <w:pPr>
              <w:tabs>
                <w:tab w:val="left" w:pos="2160"/>
                <w:tab w:val="left" w:pos="3060"/>
              </w:tabs>
              <w:spacing w:after="0" w:line="240" w:lineRule="auto"/>
              <w:rPr>
                <w:rFonts w:ascii="Times New Roman" w:hAnsi="Times New Roman"/>
                <w:sz w:val="24"/>
                <w:szCs w:val="24"/>
              </w:rPr>
            </w:pPr>
            <w:r w:rsidRPr="00C16CE4">
              <w:rPr>
                <w:rFonts w:ascii="Times New Roman" w:hAnsi="Times New Roman"/>
                <w:sz w:val="24"/>
                <w:szCs w:val="24"/>
              </w:rPr>
              <w:t>Трифачева Л.А.</w:t>
            </w:r>
          </w:p>
        </w:tc>
        <w:tc>
          <w:tcPr>
            <w:tcW w:w="2982" w:type="dxa"/>
          </w:tcPr>
          <w:p w:rsidR="00C16CE4" w:rsidRPr="00C16CE4" w:rsidRDefault="00C16CE4" w:rsidP="00C16CE4">
            <w:pPr>
              <w:tabs>
                <w:tab w:val="left" w:pos="2160"/>
                <w:tab w:val="left" w:pos="3060"/>
              </w:tabs>
              <w:spacing w:after="0" w:line="240" w:lineRule="auto"/>
              <w:rPr>
                <w:rFonts w:ascii="Times New Roman" w:hAnsi="Times New Roman"/>
                <w:sz w:val="24"/>
                <w:szCs w:val="24"/>
              </w:rPr>
            </w:pPr>
            <w:r w:rsidRPr="00C16CE4">
              <w:rPr>
                <w:rFonts w:ascii="Times New Roman" w:hAnsi="Times New Roman"/>
                <w:sz w:val="24"/>
                <w:szCs w:val="24"/>
              </w:rPr>
              <w:t>Городская НПК «Шаг в будущее»</w:t>
            </w:r>
          </w:p>
        </w:tc>
        <w:tc>
          <w:tcPr>
            <w:tcW w:w="2013" w:type="dxa"/>
          </w:tcPr>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городской</w:t>
            </w:r>
          </w:p>
        </w:tc>
        <w:tc>
          <w:tcPr>
            <w:tcW w:w="1508" w:type="dxa"/>
          </w:tcPr>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 xml:space="preserve">Диплом </w:t>
            </w:r>
            <w:r w:rsidRPr="00C16CE4">
              <w:rPr>
                <w:rFonts w:ascii="Times New Roman" w:hAnsi="Times New Roman"/>
                <w:sz w:val="24"/>
                <w:szCs w:val="24"/>
                <w:lang w:val="en-US"/>
              </w:rPr>
              <w:t>II</w:t>
            </w:r>
            <w:r w:rsidRPr="00C16CE4">
              <w:rPr>
                <w:rFonts w:ascii="Times New Roman" w:hAnsi="Times New Roman"/>
                <w:sz w:val="24"/>
                <w:szCs w:val="24"/>
              </w:rPr>
              <w:t xml:space="preserve"> </w:t>
            </w:r>
            <w:r w:rsidRPr="00C16CE4">
              <w:rPr>
                <w:rFonts w:ascii="Times New Roman" w:hAnsi="Times New Roman"/>
                <w:sz w:val="24"/>
                <w:szCs w:val="24"/>
                <w:lang w:val="en-US"/>
              </w:rPr>
              <w:t>c</w:t>
            </w:r>
            <w:r w:rsidRPr="00C16CE4">
              <w:rPr>
                <w:rFonts w:ascii="Times New Roman" w:hAnsi="Times New Roman"/>
                <w:sz w:val="24"/>
                <w:szCs w:val="24"/>
              </w:rPr>
              <w:t>тепени</w:t>
            </w:r>
          </w:p>
        </w:tc>
      </w:tr>
      <w:tr w:rsidR="00C16CE4" w:rsidRPr="00C16CE4" w:rsidTr="00C16CE4">
        <w:tc>
          <w:tcPr>
            <w:tcW w:w="567"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5</w:t>
            </w:r>
          </w:p>
        </w:tc>
        <w:tc>
          <w:tcPr>
            <w:tcW w:w="1560" w:type="dxa"/>
          </w:tcPr>
          <w:p w:rsidR="00C16CE4" w:rsidRPr="00C16CE4" w:rsidRDefault="00C16CE4" w:rsidP="00C16CE4">
            <w:pPr>
              <w:tabs>
                <w:tab w:val="left" w:pos="2160"/>
                <w:tab w:val="left" w:pos="3060"/>
              </w:tabs>
              <w:spacing w:after="0" w:line="240" w:lineRule="auto"/>
              <w:rPr>
                <w:rFonts w:ascii="Times New Roman" w:hAnsi="Times New Roman"/>
                <w:sz w:val="24"/>
                <w:szCs w:val="24"/>
              </w:rPr>
            </w:pPr>
            <w:r w:rsidRPr="00C16CE4">
              <w:rPr>
                <w:rFonts w:ascii="Times New Roman" w:hAnsi="Times New Roman"/>
                <w:sz w:val="24"/>
                <w:szCs w:val="24"/>
              </w:rPr>
              <w:t>Таппагарова Т</w:t>
            </w:r>
          </w:p>
        </w:tc>
        <w:tc>
          <w:tcPr>
            <w:tcW w:w="851" w:type="dxa"/>
          </w:tcPr>
          <w:p w:rsidR="00C16CE4" w:rsidRPr="00C16CE4" w:rsidRDefault="00C16CE4" w:rsidP="00C16CE4">
            <w:pPr>
              <w:tabs>
                <w:tab w:val="left" w:pos="2160"/>
                <w:tab w:val="left" w:pos="3060"/>
              </w:tabs>
              <w:spacing w:after="0" w:line="240" w:lineRule="auto"/>
              <w:rPr>
                <w:rFonts w:ascii="Times New Roman" w:hAnsi="Times New Roman"/>
                <w:b/>
                <w:sz w:val="24"/>
                <w:szCs w:val="24"/>
              </w:rPr>
            </w:pPr>
            <w:r w:rsidRPr="00C16CE4">
              <w:rPr>
                <w:rFonts w:ascii="Times New Roman" w:hAnsi="Times New Roman"/>
                <w:b/>
                <w:sz w:val="24"/>
                <w:szCs w:val="24"/>
              </w:rPr>
              <w:t>9е</w:t>
            </w:r>
          </w:p>
        </w:tc>
        <w:tc>
          <w:tcPr>
            <w:tcW w:w="1270" w:type="dxa"/>
          </w:tcPr>
          <w:p w:rsidR="00C16CE4" w:rsidRPr="00C16CE4" w:rsidRDefault="00C16CE4" w:rsidP="00C16CE4">
            <w:pPr>
              <w:tabs>
                <w:tab w:val="left" w:pos="2160"/>
                <w:tab w:val="left" w:pos="3060"/>
              </w:tabs>
              <w:spacing w:after="0" w:line="240" w:lineRule="auto"/>
              <w:rPr>
                <w:rFonts w:ascii="Times New Roman" w:hAnsi="Times New Roman"/>
                <w:sz w:val="24"/>
                <w:szCs w:val="24"/>
              </w:rPr>
            </w:pPr>
            <w:r w:rsidRPr="00C16CE4">
              <w:rPr>
                <w:rFonts w:ascii="Times New Roman" w:hAnsi="Times New Roman"/>
                <w:sz w:val="24"/>
                <w:szCs w:val="24"/>
              </w:rPr>
              <w:t>Семенова О.И.</w:t>
            </w:r>
          </w:p>
        </w:tc>
        <w:tc>
          <w:tcPr>
            <w:tcW w:w="2982" w:type="dxa"/>
          </w:tcPr>
          <w:p w:rsidR="00C16CE4" w:rsidRPr="00C16CE4" w:rsidRDefault="00C16CE4" w:rsidP="00C16CE4">
            <w:pPr>
              <w:tabs>
                <w:tab w:val="left" w:pos="2160"/>
                <w:tab w:val="left" w:pos="3060"/>
              </w:tabs>
              <w:spacing w:after="0" w:line="240" w:lineRule="auto"/>
              <w:rPr>
                <w:rFonts w:ascii="Times New Roman" w:hAnsi="Times New Roman"/>
                <w:sz w:val="24"/>
                <w:szCs w:val="24"/>
              </w:rPr>
            </w:pPr>
            <w:r w:rsidRPr="00C16CE4">
              <w:rPr>
                <w:rFonts w:ascii="Times New Roman" w:hAnsi="Times New Roman"/>
                <w:sz w:val="24"/>
                <w:szCs w:val="24"/>
              </w:rPr>
              <w:t>Городская НПК «Шаг в будущее»</w:t>
            </w:r>
          </w:p>
        </w:tc>
        <w:tc>
          <w:tcPr>
            <w:tcW w:w="2013" w:type="dxa"/>
          </w:tcPr>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городской</w:t>
            </w:r>
          </w:p>
        </w:tc>
        <w:tc>
          <w:tcPr>
            <w:tcW w:w="1508" w:type="dxa"/>
          </w:tcPr>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 xml:space="preserve">Рекомендация на </w:t>
            </w:r>
            <w:r w:rsidRPr="00C16CE4">
              <w:rPr>
                <w:rFonts w:ascii="Times New Roman" w:hAnsi="Times New Roman"/>
                <w:sz w:val="24"/>
                <w:szCs w:val="24"/>
              </w:rPr>
              <w:lastRenderedPageBreak/>
              <w:t>республику</w:t>
            </w:r>
          </w:p>
        </w:tc>
      </w:tr>
      <w:tr w:rsidR="00C16CE4" w:rsidRPr="00C16CE4" w:rsidTr="00C16CE4">
        <w:tc>
          <w:tcPr>
            <w:tcW w:w="567"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lastRenderedPageBreak/>
              <w:t>6</w:t>
            </w:r>
          </w:p>
        </w:tc>
        <w:tc>
          <w:tcPr>
            <w:tcW w:w="1560" w:type="dxa"/>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Еремеева Диана</w:t>
            </w:r>
          </w:p>
          <w:p w:rsidR="00C16CE4" w:rsidRPr="00C16CE4" w:rsidRDefault="00C16CE4" w:rsidP="00C16CE4">
            <w:pPr>
              <w:spacing w:after="0" w:line="240" w:lineRule="auto"/>
              <w:contextualSpacing/>
              <w:rPr>
                <w:rFonts w:ascii="Times New Roman" w:hAnsi="Times New Roman"/>
                <w:spacing w:val="-13"/>
                <w:sz w:val="24"/>
                <w:szCs w:val="24"/>
              </w:rPr>
            </w:pPr>
          </w:p>
        </w:tc>
        <w:tc>
          <w:tcPr>
            <w:tcW w:w="851"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5е</w:t>
            </w:r>
          </w:p>
        </w:tc>
        <w:tc>
          <w:tcPr>
            <w:tcW w:w="1270" w:type="dxa"/>
          </w:tcPr>
          <w:p w:rsidR="00C16CE4" w:rsidRPr="00C16CE4" w:rsidRDefault="00C16CE4" w:rsidP="00C16CE4">
            <w:pPr>
              <w:spacing w:after="0" w:line="240" w:lineRule="auto"/>
              <w:contextualSpacing/>
              <w:jc w:val="both"/>
              <w:rPr>
                <w:rFonts w:ascii="Times New Roman" w:hAnsi="Times New Roman"/>
                <w:sz w:val="24"/>
                <w:szCs w:val="24"/>
                <w:lang w:val="uk-UA"/>
              </w:rPr>
            </w:pPr>
            <w:r w:rsidRPr="00C16CE4">
              <w:rPr>
                <w:rFonts w:ascii="Times New Roman" w:hAnsi="Times New Roman"/>
                <w:sz w:val="24"/>
                <w:szCs w:val="24"/>
                <w:lang w:val="uk-UA"/>
              </w:rPr>
              <w:t>Саввина К.С.</w:t>
            </w:r>
          </w:p>
        </w:tc>
        <w:tc>
          <w:tcPr>
            <w:tcW w:w="2982" w:type="dxa"/>
          </w:tcPr>
          <w:p w:rsidR="00C16CE4" w:rsidRPr="00C16CE4" w:rsidRDefault="00C16CE4" w:rsidP="00C16CE4">
            <w:pPr>
              <w:spacing w:after="0" w:line="240" w:lineRule="auto"/>
              <w:contextualSpacing/>
              <w:rPr>
                <w:rFonts w:ascii="Times New Roman" w:hAnsi="Times New Roman"/>
                <w:bCs/>
                <w:sz w:val="24"/>
                <w:szCs w:val="24"/>
                <w:lang w:val="en-US"/>
              </w:rPr>
            </w:pPr>
            <w:r w:rsidRPr="00C16CE4">
              <w:rPr>
                <w:rFonts w:ascii="Times New Roman" w:hAnsi="Times New Roman"/>
                <w:sz w:val="24"/>
                <w:szCs w:val="24"/>
              </w:rPr>
              <w:t>Республиканская НПК «Самсоновские чтения»</w:t>
            </w:r>
          </w:p>
        </w:tc>
        <w:tc>
          <w:tcPr>
            <w:tcW w:w="2013" w:type="dxa"/>
          </w:tcPr>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республиканский</w:t>
            </w:r>
          </w:p>
        </w:tc>
        <w:tc>
          <w:tcPr>
            <w:tcW w:w="1508" w:type="dxa"/>
          </w:tcPr>
          <w:p w:rsidR="00C16CE4" w:rsidRPr="00C16CE4" w:rsidRDefault="00C16CE4" w:rsidP="00C16CE4">
            <w:pPr>
              <w:spacing w:after="0" w:line="240" w:lineRule="auto"/>
              <w:contextualSpacing/>
              <w:rPr>
                <w:rFonts w:ascii="Times New Roman" w:hAnsi="Times New Roman"/>
                <w:bCs/>
                <w:sz w:val="24"/>
                <w:szCs w:val="24"/>
              </w:rPr>
            </w:pPr>
            <w:r w:rsidRPr="00C16CE4">
              <w:rPr>
                <w:rFonts w:ascii="Times New Roman" w:hAnsi="Times New Roman"/>
                <w:sz w:val="24"/>
                <w:szCs w:val="24"/>
              </w:rPr>
              <w:t xml:space="preserve">Диплом </w:t>
            </w:r>
            <w:r w:rsidRPr="00C16CE4">
              <w:rPr>
                <w:rFonts w:ascii="Times New Roman" w:hAnsi="Times New Roman"/>
                <w:sz w:val="24"/>
                <w:szCs w:val="24"/>
                <w:lang w:val="en-US"/>
              </w:rPr>
              <w:t>I</w:t>
            </w:r>
            <w:r w:rsidRPr="00C16CE4">
              <w:rPr>
                <w:rFonts w:ascii="Times New Roman" w:hAnsi="Times New Roman"/>
                <w:sz w:val="24"/>
                <w:szCs w:val="24"/>
              </w:rPr>
              <w:t xml:space="preserve"> </w:t>
            </w:r>
            <w:r w:rsidRPr="00C16CE4">
              <w:rPr>
                <w:rFonts w:ascii="Times New Roman" w:hAnsi="Times New Roman"/>
                <w:sz w:val="24"/>
                <w:szCs w:val="24"/>
                <w:lang w:val="en-US"/>
              </w:rPr>
              <w:t>c</w:t>
            </w:r>
            <w:r w:rsidRPr="00C16CE4">
              <w:rPr>
                <w:rFonts w:ascii="Times New Roman" w:hAnsi="Times New Roman"/>
                <w:sz w:val="24"/>
                <w:szCs w:val="24"/>
              </w:rPr>
              <w:t>тепени</w:t>
            </w:r>
          </w:p>
        </w:tc>
      </w:tr>
      <w:tr w:rsidR="00C16CE4" w:rsidRPr="00C16CE4" w:rsidTr="00C16CE4">
        <w:tc>
          <w:tcPr>
            <w:tcW w:w="567"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7</w:t>
            </w:r>
          </w:p>
        </w:tc>
        <w:tc>
          <w:tcPr>
            <w:tcW w:w="1560" w:type="dxa"/>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Новгородова Ирина</w:t>
            </w:r>
          </w:p>
          <w:p w:rsidR="00C16CE4" w:rsidRPr="00C16CE4" w:rsidRDefault="00C16CE4" w:rsidP="00C16CE4">
            <w:pPr>
              <w:spacing w:after="0" w:line="240" w:lineRule="auto"/>
              <w:contextualSpacing/>
              <w:rPr>
                <w:rFonts w:ascii="Times New Roman" w:hAnsi="Times New Roman"/>
                <w:spacing w:val="-13"/>
                <w:sz w:val="24"/>
                <w:szCs w:val="24"/>
              </w:rPr>
            </w:pPr>
          </w:p>
        </w:tc>
        <w:tc>
          <w:tcPr>
            <w:tcW w:w="851" w:type="dxa"/>
          </w:tcPr>
          <w:p w:rsidR="00C16CE4" w:rsidRPr="00C16CE4" w:rsidRDefault="00C16CE4" w:rsidP="00C16CE4">
            <w:pPr>
              <w:spacing w:after="0" w:line="240" w:lineRule="auto"/>
              <w:contextualSpacing/>
              <w:rPr>
                <w:rFonts w:ascii="Times New Roman" w:hAnsi="Times New Roman"/>
                <w:b/>
                <w:sz w:val="24"/>
                <w:szCs w:val="24"/>
              </w:rPr>
            </w:pPr>
            <w:r w:rsidRPr="00C16CE4">
              <w:rPr>
                <w:rFonts w:ascii="Times New Roman" w:hAnsi="Times New Roman"/>
                <w:b/>
                <w:sz w:val="24"/>
                <w:szCs w:val="24"/>
              </w:rPr>
              <w:t>5е</w:t>
            </w:r>
          </w:p>
        </w:tc>
        <w:tc>
          <w:tcPr>
            <w:tcW w:w="1270" w:type="dxa"/>
          </w:tcPr>
          <w:p w:rsidR="00C16CE4" w:rsidRPr="00C16CE4" w:rsidRDefault="00C16CE4" w:rsidP="00C16CE4">
            <w:pPr>
              <w:spacing w:after="0" w:line="240" w:lineRule="auto"/>
              <w:contextualSpacing/>
              <w:jc w:val="both"/>
              <w:rPr>
                <w:rFonts w:ascii="Times New Roman" w:hAnsi="Times New Roman"/>
                <w:sz w:val="24"/>
                <w:szCs w:val="24"/>
                <w:lang w:val="uk-UA"/>
              </w:rPr>
            </w:pPr>
            <w:r w:rsidRPr="00C16CE4">
              <w:rPr>
                <w:rFonts w:ascii="Times New Roman" w:hAnsi="Times New Roman"/>
                <w:sz w:val="24"/>
                <w:szCs w:val="24"/>
                <w:lang w:val="uk-UA"/>
              </w:rPr>
              <w:t>Саввина К.С.</w:t>
            </w:r>
          </w:p>
        </w:tc>
        <w:tc>
          <w:tcPr>
            <w:tcW w:w="2982" w:type="dxa"/>
          </w:tcPr>
          <w:p w:rsidR="00C16CE4" w:rsidRPr="00C16CE4" w:rsidRDefault="00C16CE4" w:rsidP="00C16CE4">
            <w:pPr>
              <w:spacing w:after="0" w:line="240" w:lineRule="auto"/>
              <w:contextualSpacing/>
              <w:rPr>
                <w:rFonts w:ascii="Times New Roman" w:hAnsi="Times New Roman"/>
                <w:bCs/>
                <w:sz w:val="24"/>
                <w:szCs w:val="24"/>
                <w:lang w:val="en-US"/>
              </w:rPr>
            </w:pPr>
            <w:r w:rsidRPr="00C16CE4">
              <w:rPr>
                <w:rFonts w:ascii="Times New Roman" w:hAnsi="Times New Roman"/>
                <w:sz w:val="24"/>
                <w:szCs w:val="24"/>
              </w:rPr>
              <w:t>Республиканская НПК «Самсоновские чтения»</w:t>
            </w:r>
          </w:p>
        </w:tc>
        <w:tc>
          <w:tcPr>
            <w:tcW w:w="2013" w:type="dxa"/>
          </w:tcPr>
          <w:p w:rsidR="00C16CE4" w:rsidRPr="00C16CE4" w:rsidRDefault="00C16CE4" w:rsidP="00C16CE4">
            <w:pPr>
              <w:spacing w:after="0" w:line="240" w:lineRule="auto"/>
              <w:contextualSpacing/>
              <w:rPr>
                <w:rFonts w:ascii="Times New Roman" w:hAnsi="Times New Roman"/>
                <w:sz w:val="24"/>
                <w:szCs w:val="24"/>
              </w:rPr>
            </w:pPr>
            <w:r w:rsidRPr="00C16CE4">
              <w:rPr>
                <w:rFonts w:ascii="Times New Roman" w:hAnsi="Times New Roman"/>
                <w:sz w:val="24"/>
                <w:szCs w:val="24"/>
              </w:rPr>
              <w:t>республиканский</w:t>
            </w:r>
          </w:p>
        </w:tc>
        <w:tc>
          <w:tcPr>
            <w:tcW w:w="1508" w:type="dxa"/>
          </w:tcPr>
          <w:p w:rsidR="00C16CE4" w:rsidRPr="00C16CE4" w:rsidRDefault="00C16CE4" w:rsidP="00C16CE4">
            <w:pPr>
              <w:spacing w:after="0" w:line="240" w:lineRule="auto"/>
              <w:contextualSpacing/>
              <w:rPr>
                <w:rFonts w:ascii="Times New Roman" w:hAnsi="Times New Roman"/>
                <w:bCs/>
                <w:sz w:val="24"/>
                <w:szCs w:val="24"/>
              </w:rPr>
            </w:pPr>
            <w:r w:rsidRPr="00C16CE4">
              <w:rPr>
                <w:rFonts w:ascii="Times New Roman" w:hAnsi="Times New Roman"/>
                <w:sz w:val="24"/>
                <w:szCs w:val="24"/>
              </w:rPr>
              <w:t xml:space="preserve">Диплом </w:t>
            </w:r>
            <w:r w:rsidRPr="00C16CE4">
              <w:rPr>
                <w:rFonts w:ascii="Times New Roman" w:hAnsi="Times New Roman"/>
                <w:sz w:val="24"/>
                <w:szCs w:val="24"/>
                <w:lang w:val="en-US"/>
              </w:rPr>
              <w:t>II</w:t>
            </w:r>
            <w:r w:rsidRPr="00C16CE4">
              <w:rPr>
                <w:rFonts w:ascii="Times New Roman" w:hAnsi="Times New Roman"/>
                <w:sz w:val="24"/>
                <w:szCs w:val="24"/>
              </w:rPr>
              <w:t xml:space="preserve"> </w:t>
            </w:r>
            <w:r w:rsidRPr="00C16CE4">
              <w:rPr>
                <w:rFonts w:ascii="Times New Roman" w:hAnsi="Times New Roman"/>
                <w:sz w:val="24"/>
                <w:szCs w:val="24"/>
                <w:lang w:val="en-US"/>
              </w:rPr>
              <w:t>c</w:t>
            </w:r>
            <w:r w:rsidRPr="00C16CE4">
              <w:rPr>
                <w:rFonts w:ascii="Times New Roman" w:hAnsi="Times New Roman"/>
                <w:sz w:val="24"/>
                <w:szCs w:val="24"/>
              </w:rPr>
              <w:t>тепени</w:t>
            </w:r>
          </w:p>
        </w:tc>
      </w:tr>
      <w:tr w:rsidR="00C16CE4" w:rsidRPr="00C16CE4" w:rsidTr="00C16CE4">
        <w:tc>
          <w:tcPr>
            <w:tcW w:w="567" w:type="dxa"/>
          </w:tcPr>
          <w:p w:rsidR="00C16CE4" w:rsidRPr="00C16CE4" w:rsidRDefault="00C16CE4" w:rsidP="00C16CE4">
            <w:pPr>
              <w:spacing w:after="0" w:line="240" w:lineRule="auto"/>
              <w:contextualSpacing/>
              <w:rPr>
                <w:rFonts w:ascii="Times New Roman" w:hAnsi="Times New Roman"/>
                <w:b/>
                <w:sz w:val="24"/>
                <w:szCs w:val="24"/>
              </w:rPr>
            </w:pPr>
          </w:p>
        </w:tc>
        <w:tc>
          <w:tcPr>
            <w:tcW w:w="1560" w:type="dxa"/>
          </w:tcPr>
          <w:p w:rsidR="00C16CE4" w:rsidRPr="00C16CE4" w:rsidRDefault="00C16CE4" w:rsidP="00C16CE4">
            <w:pPr>
              <w:spacing w:after="0" w:line="240" w:lineRule="auto"/>
              <w:jc w:val="both"/>
              <w:rPr>
                <w:rFonts w:ascii="Times New Roman" w:hAnsi="Times New Roman"/>
                <w:sz w:val="24"/>
                <w:szCs w:val="24"/>
              </w:rPr>
            </w:pPr>
          </w:p>
        </w:tc>
        <w:tc>
          <w:tcPr>
            <w:tcW w:w="851" w:type="dxa"/>
          </w:tcPr>
          <w:p w:rsidR="00C16CE4" w:rsidRPr="00C16CE4" w:rsidRDefault="00C16CE4" w:rsidP="00C16CE4">
            <w:pPr>
              <w:spacing w:after="0" w:line="240" w:lineRule="auto"/>
              <w:contextualSpacing/>
              <w:rPr>
                <w:rFonts w:ascii="Times New Roman" w:hAnsi="Times New Roman"/>
                <w:b/>
                <w:sz w:val="24"/>
                <w:szCs w:val="24"/>
              </w:rPr>
            </w:pPr>
          </w:p>
        </w:tc>
        <w:tc>
          <w:tcPr>
            <w:tcW w:w="1270" w:type="dxa"/>
          </w:tcPr>
          <w:p w:rsidR="00C16CE4" w:rsidRPr="00C16CE4" w:rsidRDefault="00C16CE4" w:rsidP="00C16CE4">
            <w:pPr>
              <w:spacing w:after="0" w:line="240" w:lineRule="auto"/>
              <w:contextualSpacing/>
              <w:jc w:val="both"/>
              <w:rPr>
                <w:rFonts w:ascii="Times New Roman" w:hAnsi="Times New Roman"/>
                <w:sz w:val="24"/>
                <w:szCs w:val="24"/>
                <w:lang w:val="uk-UA"/>
              </w:rPr>
            </w:pPr>
          </w:p>
        </w:tc>
        <w:tc>
          <w:tcPr>
            <w:tcW w:w="2982" w:type="dxa"/>
          </w:tcPr>
          <w:p w:rsidR="00C16CE4" w:rsidRPr="00C16CE4" w:rsidRDefault="00C16CE4" w:rsidP="00C16CE4">
            <w:pPr>
              <w:spacing w:after="0" w:line="240" w:lineRule="auto"/>
              <w:contextualSpacing/>
              <w:rPr>
                <w:rFonts w:ascii="Times New Roman" w:hAnsi="Times New Roman"/>
                <w:sz w:val="24"/>
                <w:szCs w:val="24"/>
              </w:rPr>
            </w:pPr>
          </w:p>
        </w:tc>
        <w:tc>
          <w:tcPr>
            <w:tcW w:w="2013" w:type="dxa"/>
          </w:tcPr>
          <w:p w:rsidR="00C16CE4" w:rsidRPr="00C16CE4" w:rsidRDefault="00C16CE4" w:rsidP="00C16CE4">
            <w:pPr>
              <w:spacing w:after="0" w:line="240" w:lineRule="auto"/>
              <w:contextualSpacing/>
              <w:rPr>
                <w:rFonts w:ascii="Times New Roman" w:hAnsi="Times New Roman"/>
                <w:sz w:val="24"/>
                <w:szCs w:val="24"/>
              </w:rPr>
            </w:pPr>
          </w:p>
        </w:tc>
        <w:tc>
          <w:tcPr>
            <w:tcW w:w="1508" w:type="dxa"/>
          </w:tcPr>
          <w:p w:rsidR="00C16CE4" w:rsidRPr="00C16CE4" w:rsidRDefault="00C16CE4" w:rsidP="00C16CE4">
            <w:pPr>
              <w:spacing w:after="0" w:line="240" w:lineRule="auto"/>
              <w:contextualSpacing/>
              <w:rPr>
                <w:rFonts w:ascii="Times New Roman" w:hAnsi="Times New Roman"/>
                <w:sz w:val="24"/>
                <w:szCs w:val="24"/>
              </w:rPr>
            </w:pPr>
          </w:p>
        </w:tc>
      </w:tr>
    </w:tbl>
    <w:p w:rsidR="00C16CE4" w:rsidRPr="00C16CE4" w:rsidRDefault="00C16CE4" w:rsidP="00C16CE4">
      <w:pPr>
        <w:spacing w:after="0" w:line="240" w:lineRule="auto"/>
        <w:ind w:firstLine="709"/>
        <w:jc w:val="center"/>
        <w:rPr>
          <w:rFonts w:ascii="Times New Roman" w:hAnsi="Times New Roman"/>
          <w:b/>
          <w:sz w:val="24"/>
          <w:szCs w:val="24"/>
        </w:rPr>
      </w:pPr>
    </w:p>
    <w:p w:rsidR="00C16CE4" w:rsidRPr="00C16CE4" w:rsidRDefault="00C16CE4" w:rsidP="00C16CE4">
      <w:pPr>
        <w:spacing w:after="0" w:line="240" w:lineRule="auto"/>
        <w:ind w:firstLine="709"/>
        <w:jc w:val="center"/>
        <w:rPr>
          <w:rFonts w:ascii="Times New Roman" w:hAnsi="Times New Roman"/>
          <w:b/>
          <w:sz w:val="24"/>
          <w:szCs w:val="24"/>
        </w:rPr>
      </w:pPr>
    </w:p>
    <w:p w:rsidR="00C16CE4" w:rsidRPr="00593D28" w:rsidRDefault="00C16CE4" w:rsidP="00C16CE4">
      <w:pPr>
        <w:spacing w:after="0" w:line="240" w:lineRule="auto"/>
        <w:ind w:firstLine="709"/>
        <w:jc w:val="center"/>
        <w:rPr>
          <w:rFonts w:ascii="Times New Roman" w:hAnsi="Times New Roman"/>
          <w:b/>
          <w:i/>
          <w:sz w:val="24"/>
          <w:szCs w:val="24"/>
        </w:rPr>
      </w:pPr>
      <w:r w:rsidRPr="00593D28">
        <w:rPr>
          <w:rFonts w:ascii="Times New Roman" w:hAnsi="Times New Roman"/>
          <w:b/>
          <w:i/>
          <w:sz w:val="24"/>
          <w:szCs w:val="24"/>
        </w:rPr>
        <w:t xml:space="preserve">Сравнительная таблица итогов НПК  школьников </w:t>
      </w:r>
    </w:p>
    <w:p w:rsidR="00C16CE4" w:rsidRPr="00593D28" w:rsidRDefault="00C16CE4" w:rsidP="00593D28">
      <w:pPr>
        <w:spacing w:after="0" w:line="240" w:lineRule="auto"/>
        <w:ind w:firstLine="709"/>
        <w:jc w:val="center"/>
        <w:rPr>
          <w:rFonts w:ascii="Times New Roman" w:hAnsi="Times New Roman"/>
          <w:sz w:val="24"/>
          <w:szCs w:val="24"/>
        </w:rPr>
      </w:pPr>
      <w:r w:rsidRPr="00C16CE4">
        <w:rPr>
          <w:rFonts w:ascii="Times New Roman" w:hAnsi="Times New Roman"/>
          <w:sz w:val="24"/>
          <w:szCs w:val="24"/>
        </w:rPr>
        <w:t>(</w:t>
      </w:r>
      <w:r w:rsidRPr="00C16CE4">
        <w:rPr>
          <w:rFonts w:ascii="Times New Roman" w:hAnsi="Times New Roman"/>
          <w:i/>
          <w:sz w:val="24"/>
          <w:szCs w:val="24"/>
        </w:rPr>
        <w:t>Дипломанты  и лауреаты НПК школьников  за последние 7 лет</w:t>
      </w:r>
      <w:r w:rsidRPr="00C16CE4">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tblPr>
      <w:tblGrid>
        <w:gridCol w:w="2729"/>
        <w:gridCol w:w="816"/>
        <w:gridCol w:w="850"/>
        <w:gridCol w:w="776"/>
        <w:gridCol w:w="925"/>
        <w:gridCol w:w="851"/>
        <w:gridCol w:w="850"/>
        <w:gridCol w:w="938"/>
      </w:tblGrid>
      <w:tr w:rsidR="00C16CE4" w:rsidRPr="00C16CE4" w:rsidTr="00C16CE4">
        <w:tc>
          <w:tcPr>
            <w:tcW w:w="2729"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Наименование</w:t>
            </w:r>
          </w:p>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конференций</w:t>
            </w:r>
          </w:p>
        </w:tc>
        <w:tc>
          <w:tcPr>
            <w:tcW w:w="816"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2007-2008</w:t>
            </w:r>
          </w:p>
        </w:tc>
        <w:tc>
          <w:tcPr>
            <w:tcW w:w="850"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2008-2009</w:t>
            </w:r>
          </w:p>
        </w:tc>
        <w:tc>
          <w:tcPr>
            <w:tcW w:w="776"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200</w:t>
            </w:r>
            <w:r w:rsidRPr="00C16CE4">
              <w:rPr>
                <w:rFonts w:ascii="Times New Roman" w:hAnsi="Times New Roman"/>
                <w:sz w:val="24"/>
                <w:szCs w:val="24"/>
                <w:lang w:val="en-US"/>
              </w:rPr>
              <w:t>9</w:t>
            </w:r>
            <w:r w:rsidRPr="00C16CE4">
              <w:rPr>
                <w:rFonts w:ascii="Times New Roman" w:hAnsi="Times New Roman"/>
                <w:sz w:val="24"/>
                <w:szCs w:val="24"/>
              </w:rPr>
              <w:t>-2010</w:t>
            </w:r>
          </w:p>
        </w:tc>
        <w:tc>
          <w:tcPr>
            <w:tcW w:w="925"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2010-2011</w:t>
            </w:r>
          </w:p>
        </w:tc>
        <w:tc>
          <w:tcPr>
            <w:tcW w:w="851"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2011-2012</w:t>
            </w:r>
          </w:p>
        </w:tc>
        <w:tc>
          <w:tcPr>
            <w:tcW w:w="850"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2012-2013</w:t>
            </w:r>
          </w:p>
        </w:tc>
        <w:tc>
          <w:tcPr>
            <w:tcW w:w="938"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2013-2014</w:t>
            </w:r>
          </w:p>
        </w:tc>
      </w:tr>
      <w:tr w:rsidR="00C16CE4" w:rsidRPr="00C16CE4" w:rsidTr="00C16CE4">
        <w:tc>
          <w:tcPr>
            <w:tcW w:w="2729"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НПК «Шаг в будущее» (город)</w:t>
            </w:r>
          </w:p>
        </w:tc>
        <w:tc>
          <w:tcPr>
            <w:tcW w:w="816"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5</w:t>
            </w:r>
          </w:p>
        </w:tc>
        <w:tc>
          <w:tcPr>
            <w:tcW w:w="850"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5</w:t>
            </w:r>
          </w:p>
        </w:tc>
        <w:tc>
          <w:tcPr>
            <w:tcW w:w="776"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7</w:t>
            </w:r>
          </w:p>
        </w:tc>
        <w:tc>
          <w:tcPr>
            <w:tcW w:w="925"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10</w:t>
            </w:r>
          </w:p>
        </w:tc>
        <w:tc>
          <w:tcPr>
            <w:tcW w:w="851"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8</w:t>
            </w:r>
          </w:p>
        </w:tc>
        <w:tc>
          <w:tcPr>
            <w:tcW w:w="850"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4</w:t>
            </w:r>
          </w:p>
        </w:tc>
        <w:tc>
          <w:tcPr>
            <w:tcW w:w="938"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3</w:t>
            </w:r>
          </w:p>
        </w:tc>
      </w:tr>
      <w:tr w:rsidR="00C16CE4" w:rsidRPr="00C16CE4" w:rsidTr="00C16CE4">
        <w:tc>
          <w:tcPr>
            <w:tcW w:w="2729"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НПК «Шаг в будущее» (республика)</w:t>
            </w:r>
          </w:p>
        </w:tc>
        <w:tc>
          <w:tcPr>
            <w:tcW w:w="816"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4</w:t>
            </w:r>
          </w:p>
        </w:tc>
        <w:tc>
          <w:tcPr>
            <w:tcW w:w="850"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5</w:t>
            </w:r>
          </w:p>
        </w:tc>
        <w:tc>
          <w:tcPr>
            <w:tcW w:w="776"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5</w:t>
            </w:r>
          </w:p>
        </w:tc>
        <w:tc>
          <w:tcPr>
            <w:tcW w:w="925"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8</w:t>
            </w:r>
          </w:p>
        </w:tc>
        <w:tc>
          <w:tcPr>
            <w:tcW w:w="851"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6</w:t>
            </w:r>
          </w:p>
        </w:tc>
        <w:tc>
          <w:tcPr>
            <w:tcW w:w="850"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1</w:t>
            </w:r>
          </w:p>
        </w:tc>
        <w:tc>
          <w:tcPr>
            <w:tcW w:w="938" w:type="dxa"/>
            <w:tcBorders>
              <w:bottom w:val="single" w:sz="4" w:space="0" w:color="auto"/>
            </w:tcBorders>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w:t>
            </w:r>
          </w:p>
        </w:tc>
      </w:tr>
      <w:tr w:rsidR="00C16CE4" w:rsidRPr="00C16CE4" w:rsidTr="00C16CE4">
        <w:tc>
          <w:tcPr>
            <w:tcW w:w="2729"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НПК «Шаг в будущее» (Россия)</w:t>
            </w:r>
          </w:p>
        </w:tc>
        <w:tc>
          <w:tcPr>
            <w:tcW w:w="816"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3</w:t>
            </w:r>
          </w:p>
        </w:tc>
        <w:tc>
          <w:tcPr>
            <w:tcW w:w="850"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1</w:t>
            </w:r>
          </w:p>
        </w:tc>
        <w:tc>
          <w:tcPr>
            <w:tcW w:w="776"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2</w:t>
            </w:r>
          </w:p>
        </w:tc>
        <w:tc>
          <w:tcPr>
            <w:tcW w:w="925"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3</w:t>
            </w:r>
          </w:p>
        </w:tc>
        <w:tc>
          <w:tcPr>
            <w:tcW w:w="851"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2</w:t>
            </w:r>
          </w:p>
        </w:tc>
        <w:tc>
          <w:tcPr>
            <w:tcW w:w="850"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1</w:t>
            </w:r>
          </w:p>
        </w:tc>
        <w:tc>
          <w:tcPr>
            <w:tcW w:w="938"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1</w:t>
            </w:r>
          </w:p>
        </w:tc>
      </w:tr>
      <w:tr w:rsidR="00C16CE4" w:rsidRPr="00C16CE4" w:rsidTr="00C16CE4">
        <w:tc>
          <w:tcPr>
            <w:tcW w:w="2729"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НПК «Самсоновские чтения»</w:t>
            </w:r>
          </w:p>
        </w:tc>
        <w:tc>
          <w:tcPr>
            <w:tcW w:w="816"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4</w:t>
            </w:r>
          </w:p>
        </w:tc>
        <w:tc>
          <w:tcPr>
            <w:tcW w:w="850"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w:t>
            </w:r>
          </w:p>
        </w:tc>
        <w:tc>
          <w:tcPr>
            <w:tcW w:w="776"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3</w:t>
            </w:r>
          </w:p>
        </w:tc>
        <w:tc>
          <w:tcPr>
            <w:tcW w:w="925"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w:t>
            </w:r>
          </w:p>
        </w:tc>
        <w:tc>
          <w:tcPr>
            <w:tcW w:w="851"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1</w:t>
            </w:r>
          </w:p>
        </w:tc>
        <w:tc>
          <w:tcPr>
            <w:tcW w:w="850"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w:t>
            </w:r>
          </w:p>
        </w:tc>
        <w:tc>
          <w:tcPr>
            <w:tcW w:w="938" w:type="dxa"/>
            <w:shd w:val="clear" w:color="auto" w:fill="FFFFFF" w:themeFill="background1"/>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w:t>
            </w:r>
          </w:p>
        </w:tc>
      </w:tr>
      <w:tr w:rsidR="00C16CE4" w:rsidRPr="00C16CE4" w:rsidTr="00C16CE4">
        <w:tc>
          <w:tcPr>
            <w:tcW w:w="2729"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Исследуем и проектируем</w:t>
            </w:r>
          </w:p>
        </w:tc>
        <w:tc>
          <w:tcPr>
            <w:tcW w:w="816"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w:t>
            </w:r>
          </w:p>
        </w:tc>
        <w:tc>
          <w:tcPr>
            <w:tcW w:w="850"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w:t>
            </w:r>
          </w:p>
        </w:tc>
        <w:tc>
          <w:tcPr>
            <w:tcW w:w="776"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w:t>
            </w:r>
          </w:p>
        </w:tc>
        <w:tc>
          <w:tcPr>
            <w:tcW w:w="925"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2</w:t>
            </w:r>
          </w:p>
        </w:tc>
        <w:tc>
          <w:tcPr>
            <w:tcW w:w="851"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lang w:val="en-US"/>
              </w:rPr>
            </w:pPr>
            <w:r w:rsidRPr="00C16CE4">
              <w:rPr>
                <w:rFonts w:ascii="Times New Roman" w:hAnsi="Times New Roman"/>
                <w:sz w:val="24"/>
                <w:szCs w:val="24"/>
                <w:lang w:val="en-US"/>
              </w:rPr>
              <w:t>2</w:t>
            </w:r>
          </w:p>
        </w:tc>
        <w:tc>
          <w:tcPr>
            <w:tcW w:w="850"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w:t>
            </w:r>
          </w:p>
        </w:tc>
        <w:tc>
          <w:tcPr>
            <w:tcW w:w="938"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w:t>
            </w:r>
          </w:p>
        </w:tc>
      </w:tr>
      <w:tr w:rsidR="00C16CE4" w:rsidRPr="00C16CE4" w:rsidTr="00C16CE4">
        <w:tc>
          <w:tcPr>
            <w:tcW w:w="2729"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Международные НПК</w:t>
            </w:r>
          </w:p>
        </w:tc>
        <w:tc>
          <w:tcPr>
            <w:tcW w:w="816"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w:t>
            </w:r>
          </w:p>
        </w:tc>
        <w:tc>
          <w:tcPr>
            <w:tcW w:w="850"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w:t>
            </w:r>
          </w:p>
        </w:tc>
        <w:tc>
          <w:tcPr>
            <w:tcW w:w="776"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w:t>
            </w:r>
          </w:p>
        </w:tc>
        <w:tc>
          <w:tcPr>
            <w:tcW w:w="925"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2</w:t>
            </w:r>
          </w:p>
        </w:tc>
        <w:tc>
          <w:tcPr>
            <w:tcW w:w="851"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w:t>
            </w:r>
          </w:p>
        </w:tc>
        <w:tc>
          <w:tcPr>
            <w:tcW w:w="850"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1</w:t>
            </w:r>
          </w:p>
        </w:tc>
        <w:tc>
          <w:tcPr>
            <w:tcW w:w="938" w:type="dxa"/>
            <w:shd w:val="clear" w:color="auto" w:fill="FFFFFF"/>
          </w:tcPr>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1</w:t>
            </w:r>
          </w:p>
        </w:tc>
      </w:tr>
    </w:tbl>
    <w:p w:rsidR="00593D28" w:rsidRDefault="00593D28" w:rsidP="00593D28">
      <w:pPr>
        <w:shd w:val="clear" w:color="auto" w:fill="FFFFFF" w:themeFill="background1"/>
        <w:spacing w:after="0" w:line="240" w:lineRule="auto"/>
        <w:jc w:val="center"/>
        <w:rPr>
          <w:rFonts w:ascii="Times New Roman" w:hAnsi="Times New Roman"/>
          <w:b/>
          <w:i/>
          <w:sz w:val="24"/>
          <w:szCs w:val="24"/>
        </w:rPr>
      </w:pPr>
    </w:p>
    <w:p w:rsidR="00C16CE4" w:rsidRPr="00593D28" w:rsidRDefault="00593D28" w:rsidP="00593D28">
      <w:pPr>
        <w:shd w:val="clear" w:color="auto" w:fill="FFFFFF" w:themeFill="background1"/>
        <w:spacing w:after="0" w:line="240" w:lineRule="auto"/>
        <w:jc w:val="center"/>
        <w:rPr>
          <w:rFonts w:ascii="Times New Roman" w:hAnsi="Times New Roman"/>
          <w:b/>
          <w:i/>
          <w:sz w:val="24"/>
          <w:szCs w:val="24"/>
        </w:rPr>
      </w:pPr>
      <w:r>
        <w:rPr>
          <w:rFonts w:ascii="Times New Roman" w:hAnsi="Times New Roman"/>
          <w:b/>
          <w:i/>
          <w:sz w:val="24"/>
          <w:szCs w:val="24"/>
        </w:rPr>
        <w:t>Участие школьников в других НПК</w:t>
      </w:r>
    </w:p>
    <w:p w:rsidR="00C16CE4" w:rsidRPr="00C16CE4" w:rsidRDefault="00C16CE4" w:rsidP="00C16CE4">
      <w:pPr>
        <w:shd w:val="clear" w:color="auto" w:fill="FFFFFF" w:themeFill="background1"/>
        <w:spacing w:after="0" w:line="240" w:lineRule="auto"/>
        <w:jc w:val="both"/>
        <w:rPr>
          <w:rFonts w:ascii="Times New Roman" w:hAnsi="Times New Roman"/>
          <w:sz w:val="24"/>
          <w:szCs w:val="24"/>
        </w:rPr>
      </w:pPr>
      <w:r w:rsidRPr="00C16CE4">
        <w:rPr>
          <w:rFonts w:ascii="Times New Roman" w:hAnsi="Times New Roman"/>
          <w:sz w:val="24"/>
          <w:szCs w:val="24"/>
        </w:rPr>
        <w:t>Кроме того, ученики нашей школы успешно участвовали и в других НПК школьников, в том числе дистанционных:</w:t>
      </w:r>
    </w:p>
    <w:tbl>
      <w:tblPr>
        <w:tblW w:w="917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
        <w:gridCol w:w="2230"/>
        <w:gridCol w:w="772"/>
        <w:gridCol w:w="1841"/>
        <w:gridCol w:w="2183"/>
        <w:gridCol w:w="1601"/>
      </w:tblGrid>
      <w:tr w:rsidR="00C16CE4" w:rsidRPr="00C16CE4" w:rsidTr="00C16CE4">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Ф.И. ученика</w:t>
            </w:r>
          </w:p>
        </w:tc>
        <w:tc>
          <w:tcPr>
            <w:tcW w:w="772"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класс</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Ф.И.О. учителя</w:t>
            </w:r>
          </w:p>
        </w:tc>
        <w:tc>
          <w:tcPr>
            <w:tcW w:w="2183"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Название, уровень  НПК</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место</w:t>
            </w:r>
          </w:p>
        </w:tc>
      </w:tr>
      <w:tr w:rsidR="00C16CE4" w:rsidRPr="00C16CE4" w:rsidTr="00C16CE4">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1</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Акимова Эльвира</w:t>
            </w:r>
          </w:p>
        </w:tc>
        <w:tc>
          <w:tcPr>
            <w:tcW w:w="772"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11г</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Борисова А.Н.</w:t>
            </w:r>
          </w:p>
        </w:tc>
        <w:tc>
          <w:tcPr>
            <w:tcW w:w="2183"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Всероссийский интернет-конкурс проектных и исследовательских работ</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1 место</w:t>
            </w:r>
          </w:p>
        </w:tc>
      </w:tr>
      <w:tr w:rsidR="00C16CE4" w:rsidRPr="00C16CE4" w:rsidTr="00C16CE4">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2</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Иванов Айаал</w:t>
            </w:r>
          </w:p>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Оконосов Алексей</w:t>
            </w:r>
          </w:p>
        </w:tc>
        <w:tc>
          <w:tcPr>
            <w:tcW w:w="772"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10е</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Сандакова Р.И.</w:t>
            </w:r>
          </w:p>
        </w:tc>
        <w:tc>
          <w:tcPr>
            <w:tcW w:w="2183"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Международн. НПК «Всемирное наследие в руках молодых»</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Диплом</w:t>
            </w:r>
          </w:p>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bCs/>
                <w:sz w:val="24"/>
                <w:szCs w:val="24"/>
                <w:lang w:val="en-US"/>
              </w:rPr>
              <w:t>II</w:t>
            </w:r>
            <w:r w:rsidRPr="00C16CE4">
              <w:rPr>
                <w:rFonts w:ascii="Times New Roman" w:hAnsi="Times New Roman"/>
                <w:bCs/>
                <w:sz w:val="24"/>
                <w:szCs w:val="24"/>
              </w:rPr>
              <w:t xml:space="preserve"> </w:t>
            </w:r>
            <w:r w:rsidRPr="00C16CE4">
              <w:rPr>
                <w:rFonts w:ascii="Times New Roman" w:hAnsi="Times New Roman"/>
                <w:sz w:val="24"/>
                <w:szCs w:val="24"/>
              </w:rPr>
              <w:t>степени</w:t>
            </w:r>
          </w:p>
        </w:tc>
      </w:tr>
      <w:tr w:rsidR="00C16CE4" w:rsidRPr="00C16CE4" w:rsidTr="00C16CE4">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3</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Таппагарова Татьяна</w:t>
            </w:r>
          </w:p>
        </w:tc>
        <w:tc>
          <w:tcPr>
            <w:tcW w:w="772"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9д</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Сандакова Р.И.</w:t>
            </w:r>
          </w:p>
        </w:tc>
        <w:tc>
          <w:tcPr>
            <w:tcW w:w="2183"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Международн. НПК «Всемирное наследие в руках молодых»</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Диплом</w:t>
            </w:r>
          </w:p>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bCs/>
                <w:sz w:val="24"/>
                <w:szCs w:val="24"/>
                <w:lang w:val="en-US"/>
              </w:rPr>
              <w:t xml:space="preserve">II </w:t>
            </w:r>
            <w:r w:rsidRPr="00C16CE4">
              <w:rPr>
                <w:rFonts w:ascii="Times New Roman" w:hAnsi="Times New Roman"/>
                <w:sz w:val="24"/>
                <w:szCs w:val="24"/>
              </w:rPr>
              <w:t>степени</w:t>
            </w:r>
          </w:p>
        </w:tc>
      </w:tr>
      <w:tr w:rsidR="00C16CE4" w:rsidRPr="00C16CE4" w:rsidTr="00C16CE4">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C16CE4" w:rsidRPr="00C16CE4" w:rsidRDefault="00C16CE4" w:rsidP="00C16CE4">
            <w:pPr>
              <w:spacing w:after="0" w:line="240" w:lineRule="auto"/>
              <w:rPr>
                <w:rFonts w:ascii="Times New Roman" w:hAnsi="Times New Roman"/>
                <w:sz w:val="24"/>
                <w:szCs w:val="24"/>
                <w:lang w:val="en-US"/>
              </w:rPr>
            </w:pPr>
            <w:r w:rsidRPr="00C16CE4">
              <w:rPr>
                <w:rFonts w:ascii="Times New Roman" w:hAnsi="Times New Roman"/>
                <w:sz w:val="24"/>
                <w:szCs w:val="24"/>
                <w:lang w:val="en-US"/>
              </w:rPr>
              <w:t>4</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Кривошапкин Ким</w:t>
            </w:r>
          </w:p>
        </w:tc>
        <w:tc>
          <w:tcPr>
            <w:tcW w:w="772"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10е</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Международн. НПК «Всемирное наследие в руках молодых»</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Диплом «Лучший англ язык»</w:t>
            </w:r>
          </w:p>
        </w:tc>
      </w:tr>
      <w:tr w:rsidR="00C16CE4" w:rsidRPr="00C16CE4" w:rsidTr="00C16CE4">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C16CE4" w:rsidRPr="00C16CE4" w:rsidRDefault="00C16CE4" w:rsidP="00C16CE4">
            <w:pPr>
              <w:spacing w:after="0" w:line="240" w:lineRule="auto"/>
              <w:rPr>
                <w:rFonts w:ascii="Times New Roman" w:hAnsi="Times New Roman"/>
                <w:sz w:val="24"/>
                <w:szCs w:val="24"/>
                <w:lang w:val="en-US"/>
              </w:rPr>
            </w:pPr>
            <w:r w:rsidRPr="00C16CE4">
              <w:rPr>
                <w:rFonts w:ascii="Times New Roman" w:hAnsi="Times New Roman"/>
                <w:sz w:val="24"/>
                <w:szCs w:val="24"/>
                <w:lang w:val="en-US"/>
              </w:rPr>
              <w:t>5</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Михайлов Дьулустан</w:t>
            </w:r>
          </w:p>
        </w:tc>
        <w:tc>
          <w:tcPr>
            <w:tcW w:w="772"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11д</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Тарасова С. В.</w:t>
            </w:r>
          </w:p>
          <w:p w:rsidR="00C16CE4" w:rsidRPr="00C16CE4" w:rsidRDefault="00C16CE4" w:rsidP="00C16CE4">
            <w:pPr>
              <w:spacing w:after="0" w:line="240" w:lineRule="auto"/>
              <w:rPr>
                <w:rFonts w:ascii="Times New Roman" w:hAnsi="Times New Roman"/>
                <w:sz w:val="24"/>
                <w:szCs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Всероссийском дистанц конкурс по матем проекту «Инфоурок»</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Диплом</w:t>
            </w:r>
          </w:p>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bCs/>
                <w:sz w:val="24"/>
                <w:szCs w:val="24"/>
                <w:lang w:val="en-US"/>
              </w:rPr>
              <w:t>III</w:t>
            </w:r>
            <w:r w:rsidRPr="00C16CE4">
              <w:rPr>
                <w:rFonts w:ascii="Times New Roman" w:hAnsi="Times New Roman"/>
                <w:bCs/>
                <w:sz w:val="24"/>
                <w:szCs w:val="24"/>
              </w:rPr>
              <w:t xml:space="preserve"> </w:t>
            </w:r>
            <w:r w:rsidRPr="00C16CE4">
              <w:rPr>
                <w:rFonts w:ascii="Times New Roman" w:hAnsi="Times New Roman"/>
                <w:sz w:val="24"/>
                <w:szCs w:val="24"/>
              </w:rPr>
              <w:t>степени</w:t>
            </w:r>
          </w:p>
        </w:tc>
      </w:tr>
      <w:tr w:rsidR="00C16CE4" w:rsidRPr="00C16CE4" w:rsidTr="00C16CE4">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C16CE4" w:rsidRPr="00C16CE4" w:rsidRDefault="00C16CE4" w:rsidP="00C16CE4">
            <w:pPr>
              <w:spacing w:after="0" w:line="240" w:lineRule="auto"/>
              <w:rPr>
                <w:rFonts w:ascii="Times New Roman" w:hAnsi="Times New Roman"/>
                <w:sz w:val="24"/>
                <w:szCs w:val="24"/>
                <w:lang w:val="en-US"/>
              </w:rPr>
            </w:pPr>
            <w:r w:rsidRPr="00C16CE4">
              <w:rPr>
                <w:rFonts w:ascii="Times New Roman" w:hAnsi="Times New Roman"/>
                <w:sz w:val="24"/>
                <w:szCs w:val="24"/>
                <w:lang w:val="en-US"/>
              </w:rPr>
              <w:lastRenderedPageBreak/>
              <w:t>6</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Семенов Владислав</w:t>
            </w:r>
          </w:p>
        </w:tc>
        <w:tc>
          <w:tcPr>
            <w:tcW w:w="772"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11д</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Тарасова С. В.</w:t>
            </w:r>
          </w:p>
          <w:p w:rsidR="00C16CE4" w:rsidRPr="00C16CE4" w:rsidRDefault="00C16CE4" w:rsidP="00C16CE4">
            <w:pPr>
              <w:spacing w:after="0" w:line="240" w:lineRule="auto"/>
              <w:rPr>
                <w:rFonts w:ascii="Times New Roman" w:hAnsi="Times New Roman"/>
                <w:sz w:val="24"/>
                <w:szCs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Всероссийском дистанц конкурс по матем проекту «Инфоурок»</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Диплом</w:t>
            </w:r>
          </w:p>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 xml:space="preserve"> </w:t>
            </w:r>
            <w:r w:rsidRPr="00C16CE4">
              <w:rPr>
                <w:rFonts w:ascii="Times New Roman" w:hAnsi="Times New Roman"/>
                <w:bCs/>
                <w:sz w:val="24"/>
                <w:szCs w:val="24"/>
                <w:lang w:val="en-US"/>
              </w:rPr>
              <w:t>III</w:t>
            </w:r>
            <w:r w:rsidRPr="00C16CE4">
              <w:rPr>
                <w:rFonts w:ascii="Times New Roman" w:hAnsi="Times New Roman"/>
                <w:sz w:val="24"/>
                <w:szCs w:val="24"/>
              </w:rPr>
              <w:t xml:space="preserve"> степени</w:t>
            </w:r>
          </w:p>
        </w:tc>
      </w:tr>
    </w:tbl>
    <w:p w:rsidR="00F12FE7" w:rsidRDefault="00F12FE7" w:rsidP="00724FC6">
      <w:pPr>
        <w:spacing w:after="0" w:line="240" w:lineRule="auto"/>
        <w:rPr>
          <w:rFonts w:ascii="Times New Roman" w:hAnsi="Times New Roman"/>
          <w:b/>
          <w:i/>
          <w:sz w:val="24"/>
          <w:szCs w:val="24"/>
        </w:rPr>
      </w:pPr>
    </w:p>
    <w:p w:rsidR="00F12FE7" w:rsidRDefault="00F12FE7" w:rsidP="00593D28">
      <w:pPr>
        <w:spacing w:after="0" w:line="240" w:lineRule="auto"/>
        <w:ind w:firstLine="709"/>
        <w:jc w:val="center"/>
        <w:rPr>
          <w:rFonts w:ascii="Times New Roman" w:hAnsi="Times New Roman"/>
          <w:b/>
          <w:i/>
          <w:sz w:val="24"/>
          <w:szCs w:val="24"/>
        </w:rPr>
      </w:pPr>
    </w:p>
    <w:p w:rsidR="00C16CE4" w:rsidRPr="00593D28" w:rsidRDefault="00C16CE4" w:rsidP="00593D28">
      <w:pPr>
        <w:spacing w:after="0" w:line="240" w:lineRule="auto"/>
        <w:ind w:firstLine="709"/>
        <w:jc w:val="center"/>
        <w:rPr>
          <w:rFonts w:ascii="Times New Roman" w:hAnsi="Times New Roman"/>
          <w:b/>
          <w:i/>
          <w:sz w:val="24"/>
          <w:szCs w:val="24"/>
        </w:rPr>
      </w:pPr>
      <w:r w:rsidRPr="00593D28">
        <w:rPr>
          <w:rFonts w:ascii="Times New Roman" w:hAnsi="Times New Roman"/>
          <w:b/>
          <w:i/>
          <w:sz w:val="24"/>
          <w:szCs w:val="24"/>
        </w:rPr>
        <w:t>Победители и призеры</w:t>
      </w:r>
    </w:p>
    <w:p w:rsidR="00C16CE4" w:rsidRPr="00593D28" w:rsidRDefault="00C16CE4" w:rsidP="00593D28">
      <w:pPr>
        <w:spacing w:after="0" w:line="240" w:lineRule="auto"/>
        <w:ind w:firstLine="709"/>
        <w:jc w:val="center"/>
        <w:rPr>
          <w:rFonts w:ascii="Times New Roman" w:hAnsi="Times New Roman"/>
          <w:b/>
          <w:i/>
          <w:sz w:val="24"/>
          <w:szCs w:val="24"/>
        </w:rPr>
      </w:pPr>
      <w:r w:rsidRPr="00593D28">
        <w:rPr>
          <w:rFonts w:ascii="Times New Roman" w:hAnsi="Times New Roman"/>
          <w:b/>
          <w:i/>
          <w:sz w:val="24"/>
          <w:szCs w:val="24"/>
        </w:rPr>
        <w:t>Всероссийских предметных олимпиад  (муниципальный и республиканский этапы) за 2013-2014уч. год</w:t>
      </w:r>
    </w:p>
    <w:tbl>
      <w:tblPr>
        <w:tblpPr w:leftFromText="180" w:rightFromText="180" w:vertAnchor="text" w:horzAnchor="margin" w:tblpXSpec="center"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7"/>
        <w:gridCol w:w="850"/>
        <w:gridCol w:w="1984"/>
        <w:gridCol w:w="2319"/>
        <w:gridCol w:w="1225"/>
        <w:gridCol w:w="992"/>
      </w:tblGrid>
      <w:tr w:rsidR="00C16CE4" w:rsidRPr="00C16CE4" w:rsidTr="00C16CE4">
        <w:tc>
          <w:tcPr>
            <w:tcW w:w="534" w:type="dxa"/>
            <w:shd w:val="clear" w:color="auto" w:fill="FFFFFF" w:themeFill="background1"/>
          </w:tcPr>
          <w:p w:rsidR="00C16CE4" w:rsidRPr="00C16CE4" w:rsidRDefault="00C16CE4" w:rsidP="00593D28">
            <w:pPr>
              <w:spacing w:after="0" w:line="240" w:lineRule="auto"/>
              <w:jc w:val="both"/>
              <w:rPr>
                <w:rFonts w:ascii="Times New Roman" w:hAnsi="Times New Roman"/>
                <w:sz w:val="24"/>
                <w:szCs w:val="24"/>
              </w:rPr>
            </w:pPr>
            <w:r w:rsidRPr="00C16CE4">
              <w:rPr>
                <w:rFonts w:ascii="Times New Roman" w:hAnsi="Times New Roman"/>
                <w:sz w:val="24"/>
                <w:szCs w:val="24"/>
              </w:rPr>
              <w:t>№</w:t>
            </w:r>
          </w:p>
        </w:tc>
        <w:tc>
          <w:tcPr>
            <w:tcW w:w="2127" w:type="dxa"/>
            <w:shd w:val="clear" w:color="auto" w:fill="FFFFFF" w:themeFill="background1"/>
          </w:tcPr>
          <w:p w:rsidR="00C16CE4" w:rsidRPr="00C16CE4" w:rsidRDefault="00C16CE4" w:rsidP="00593D28">
            <w:pPr>
              <w:spacing w:after="0" w:line="240" w:lineRule="auto"/>
              <w:jc w:val="both"/>
              <w:rPr>
                <w:rFonts w:ascii="Times New Roman" w:hAnsi="Times New Roman"/>
                <w:sz w:val="24"/>
                <w:szCs w:val="24"/>
              </w:rPr>
            </w:pPr>
            <w:r w:rsidRPr="00C16CE4">
              <w:rPr>
                <w:rFonts w:ascii="Times New Roman" w:hAnsi="Times New Roman"/>
                <w:sz w:val="24"/>
                <w:szCs w:val="24"/>
              </w:rPr>
              <w:t>Ф.И. ученика</w:t>
            </w:r>
          </w:p>
        </w:tc>
        <w:tc>
          <w:tcPr>
            <w:tcW w:w="850" w:type="dxa"/>
            <w:shd w:val="clear" w:color="auto" w:fill="FFFFFF" w:themeFill="background1"/>
          </w:tcPr>
          <w:p w:rsidR="00C16CE4" w:rsidRPr="00C16CE4" w:rsidRDefault="00C16CE4" w:rsidP="00593D28">
            <w:pPr>
              <w:spacing w:after="0" w:line="240" w:lineRule="auto"/>
              <w:jc w:val="both"/>
              <w:rPr>
                <w:rFonts w:ascii="Times New Roman" w:hAnsi="Times New Roman"/>
                <w:sz w:val="24"/>
                <w:szCs w:val="24"/>
              </w:rPr>
            </w:pPr>
            <w:r w:rsidRPr="00C16CE4">
              <w:rPr>
                <w:rFonts w:ascii="Times New Roman" w:hAnsi="Times New Roman"/>
                <w:sz w:val="24"/>
                <w:szCs w:val="24"/>
              </w:rPr>
              <w:t>класс</w:t>
            </w:r>
          </w:p>
        </w:tc>
        <w:tc>
          <w:tcPr>
            <w:tcW w:w="1984" w:type="dxa"/>
            <w:shd w:val="clear" w:color="auto" w:fill="FFFFFF" w:themeFill="background1"/>
          </w:tcPr>
          <w:p w:rsidR="00C16CE4" w:rsidRPr="00C16CE4" w:rsidRDefault="00C16CE4" w:rsidP="00593D28">
            <w:pPr>
              <w:spacing w:after="0" w:line="240" w:lineRule="auto"/>
              <w:jc w:val="both"/>
              <w:rPr>
                <w:rFonts w:ascii="Times New Roman" w:hAnsi="Times New Roman"/>
                <w:sz w:val="24"/>
                <w:szCs w:val="24"/>
              </w:rPr>
            </w:pPr>
            <w:r w:rsidRPr="00C16CE4">
              <w:rPr>
                <w:rFonts w:ascii="Times New Roman" w:hAnsi="Times New Roman"/>
                <w:sz w:val="24"/>
                <w:szCs w:val="24"/>
              </w:rPr>
              <w:t>ФИО учителя</w:t>
            </w:r>
          </w:p>
        </w:tc>
        <w:tc>
          <w:tcPr>
            <w:tcW w:w="2319" w:type="dxa"/>
            <w:shd w:val="clear" w:color="auto" w:fill="FFFFFF" w:themeFill="background1"/>
          </w:tcPr>
          <w:p w:rsidR="00C16CE4" w:rsidRPr="00C16CE4" w:rsidRDefault="00C16CE4" w:rsidP="00593D28">
            <w:pPr>
              <w:spacing w:after="0" w:line="240" w:lineRule="auto"/>
              <w:jc w:val="both"/>
              <w:rPr>
                <w:rFonts w:ascii="Times New Roman" w:hAnsi="Times New Roman"/>
                <w:sz w:val="24"/>
                <w:szCs w:val="24"/>
              </w:rPr>
            </w:pPr>
            <w:r w:rsidRPr="00C16CE4">
              <w:rPr>
                <w:rFonts w:ascii="Times New Roman" w:hAnsi="Times New Roman"/>
                <w:sz w:val="24"/>
                <w:szCs w:val="24"/>
              </w:rPr>
              <w:t>Олимпиада</w:t>
            </w:r>
          </w:p>
        </w:tc>
        <w:tc>
          <w:tcPr>
            <w:tcW w:w="1225" w:type="dxa"/>
            <w:shd w:val="clear" w:color="auto" w:fill="FFFFFF" w:themeFill="background1"/>
          </w:tcPr>
          <w:p w:rsidR="00C16CE4" w:rsidRPr="00C16CE4" w:rsidRDefault="00C16CE4" w:rsidP="00593D28">
            <w:pPr>
              <w:spacing w:after="0" w:line="240" w:lineRule="auto"/>
              <w:jc w:val="both"/>
              <w:rPr>
                <w:rFonts w:ascii="Times New Roman" w:hAnsi="Times New Roman"/>
                <w:sz w:val="24"/>
                <w:szCs w:val="24"/>
              </w:rPr>
            </w:pPr>
            <w:r w:rsidRPr="00C16CE4">
              <w:rPr>
                <w:rFonts w:ascii="Times New Roman" w:hAnsi="Times New Roman"/>
                <w:sz w:val="24"/>
                <w:szCs w:val="24"/>
              </w:rPr>
              <w:t>Где</w:t>
            </w:r>
          </w:p>
        </w:tc>
        <w:tc>
          <w:tcPr>
            <w:tcW w:w="992" w:type="dxa"/>
            <w:shd w:val="clear" w:color="auto" w:fill="FFFFFF" w:themeFill="background1"/>
          </w:tcPr>
          <w:p w:rsidR="00C16CE4" w:rsidRPr="00C16CE4" w:rsidRDefault="00C16CE4" w:rsidP="00593D28">
            <w:pPr>
              <w:spacing w:after="0" w:line="240" w:lineRule="auto"/>
              <w:jc w:val="both"/>
              <w:rPr>
                <w:rFonts w:ascii="Times New Roman" w:hAnsi="Times New Roman"/>
                <w:sz w:val="24"/>
                <w:szCs w:val="24"/>
              </w:rPr>
            </w:pPr>
            <w:r w:rsidRPr="00C16CE4">
              <w:rPr>
                <w:rFonts w:ascii="Times New Roman" w:hAnsi="Times New Roman"/>
                <w:sz w:val="24"/>
                <w:szCs w:val="24"/>
              </w:rPr>
              <w:t>Место</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Кожина Полина</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7а</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Андреева Т.С.</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литература</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3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Козицкая Юля</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10а</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Андреева Т.С.</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литература</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3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3</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Васильев Стас</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11е</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МорукЛ.А.</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русский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5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4</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Архипова Тамара</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11е</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МорукЛ.А.</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русский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6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5</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Яковлев Илья</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10а</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Андреева Т.С.</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МХК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4-5м.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6</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lang w:val="sah-RU"/>
              </w:rPr>
            </w:pPr>
            <w:r w:rsidRPr="00C16CE4">
              <w:rPr>
                <w:rFonts w:ascii="Times New Roman" w:hAnsi="Times New Roman"/>
                <w:sz w:val="24"/>
                <w:szCs w:val="24"/>
                <w:lang w:val="sah-RU"/>
              </w:rPr>
              <w:t>Александрова Ира</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10е</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lang w:val="sah-RU"/>
              </w:rPr>
            </w:pPr>
            <w:r w:rsidRPr="00C16CE4">
              <w:rPr>
                <w:rFonts w:ascii="Times New Roman" w:hAnsi="Times New Roman"/>
                <w:sz w:val="24"/>
                <w:szCs w:val="24"/>
                <w:lang w:val="sah-RU"/>
              </w:rPr>
              <w:t>Борисова М.Н.</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якутский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7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7</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lang w:val="sah-RU"/>
              </w:rPr>
            </w:pPr>
            <w:r w:rsidRPr="00C16CE4">
              <w:rPr>
                <w:rFonts w:ascii="Times New Roman" w:hAnsi="Times New Roman"/>
                <w:sz w:val="24"/>
                <w:szCs w:val="24"/>
                <w:lang w:val="sah-RU"/>
              </w:rPr>
              <w:t>Абрамова Евгения</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10д</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lang w:val="sah-RU"/>
              </w:rPr>
            </w:pPr>
            <w:r w:rsidRPr="00C16CE4">
              <w:rPr>
                <w:rFonts w:ascii="Times New Roman" w:hAnsi="Times New Roman"/>
                <w:sz w:val="24"/>
                <w:szCs w:val="24"/>
                <w:lang w:val="sah-RU"/>
              </w:rPr>
              <w:t>Борисова М.Н.</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якутская литература</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5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8</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Иванов Юрий</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11а</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Михайлова Е.И.</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история</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3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9</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Архипова Тамара</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11е</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Иванова Ю.Д.</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английский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10</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Архипова Тамара</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11е</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Иванова Ю.Д.</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английский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республ.</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призер</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11</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Тетерин Вячеслав</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11б</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Чертова Е.В.</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английский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призер</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12</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Тетерин Вячеслав</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11б</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Чертова Е.В.</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английский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республ.</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призер</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13</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Мельчинова Е</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10а</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Чертова Е.В.</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английский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призер</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14</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Пушкарев Н</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10в</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Поскачина А.Н.</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английский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призер</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15</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Мигалкина Л</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8а</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Черкашина Л.Н.</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английский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16</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Гордусенко К</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7а</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Эпова Е.Л.</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английский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17</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Кожина Полина</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7а</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Эпова Е.Л.</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английский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5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18</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Гончарова Е</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4б</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Чертова Е.В.</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английский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19</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Толстоухов В.</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8а</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Сандакова Р.И.</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французский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20</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Сараханова Л</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9а</w:t>
            </w:r>
          </w:p>
        </w:tc>
        <w:tc>
          <w:tcPr>
            <w:tcW w:w="198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Нохсорова Л.А.</w:t>
            </w:r>
          </w:p>
        </w:tc>
        <w:tc>
          <w:tcPr>
            <w:tcW w:w="2319"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китайский язык</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1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21</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Лесовая Аня</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9а</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Ноева Л.Н.</w:t>
            </w:r>
          </w:p>
        </w:tc>
        <w:tc>
          <w:tcPr>
            <w:tcW w:w="2319"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математика</w:t>
            </w:r>
          </w:p>
        </w:tc>
        <w:tc>
          <w:tcPr>
            <w:tcW w:w="1225"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1</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22</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Ядрихинский Коля</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9а</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Ноева Л.Н.</w:t>
            </w:r>
          </w:p>
        </w:tc>
        <w:tc>
          <w:tcPr>
            <w:tcW w:w="2319"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математика</w:t>
            </w:r>
          </w:p>
        </w:tc>
        <w:tc>
          <w:tcPr>
            <w:tcW w:w="1225"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призер</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23</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Ядрихинский Коля</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9а</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Ноева Л.Н.</w:t>
            </w:r>
          </w:p>
        </w:tc>
        <w:tc>
          <w:tcPr>
            <w:tcW w:w="2319"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математика</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республ.</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призер</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24</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Дмитриева Айыллаана</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9а</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Ноева Л.Н.</w:t>
            </w:r>
          </w:p>
        </w:tc>
        <w:tc>
          <w:tcPr>
            <w:tcW w:w="2319"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математика</w:t>
            </w:r>
          </w:p>
        </w:tc>
        <w:tc>
          <w:tcPr>
            <w:tcW w:w="1225"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2</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25</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Лесовая Анна</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9а</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Ноева ЛН</w:t>
            </w:r>
          </w:p>
        </w:tc>
        <w:tc>
          <w:tcPr>
            <w:tcW w:w="2319"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геометрия</w:t>
            </w:r>
          </w:p>
        </w:tc>
        <w:tc>
          <w:tcPr>
            <w:tcW w:w="1225"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5 место</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26</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Лесовая А.</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9а</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Ноева Л.Н.</w:t>
            </w:r>
          </w:p>
        </w:tc>
        <w:tc>
          <w:tcPr>
            <w:tcW w:w="2319"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математика</w:t>
            </w:r>
          </w:p>
        </w:tc>
        <w:tc>
          <w:tcPr>
            <w:tcW w:w="1225"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3 место</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27</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Дмитриева А.</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lang w:val="en-US"/>
              </w:rPr>
              <w:t>9</w:t>
            </w:r>
            <w:r w:rsidRPr="00C16CE4">
              <w:rPr>
                <w:rFonts w:ascii="Times New Roman" w:hAnsi="Times New Roman"/>
                <w:sz w:val="24"/>
                <w:szCs w:val="24"/>
              </w:rPr>
              <w:t>е</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Ноева Л.Н.</w:t>
            </w:r>
          </w:p>
        </w:tc>
        <w:tc>
          <w:tcPr>
            <w:tcW w:w="2319"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математика</w:t>
            </w:r>
          </w:p>
        </w:tc>
        <w:tc>
          <w:tcPr>
            <w:tcW w:w="1225"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4-5 место</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28</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Жирков Василий</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8б</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Аммосова Л.М.</w:t>
            </w:r>
          </w:p>
        </w:tc>
        <w:tc>
          <w:tcPr>
            <w:tcW w:w="2319"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математика</w:t>
            </w:r>
          </w:p>
        </w:tc>
        <w:tc>
          <w:tcPr>
            <w:tcW w:w="1225"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город</w:t>
            </w:r>
          </w:p>
          <w:p w:rsidR="00C16CE4" w:rsidRPr="00C16CE4" w:rsidRDefault="00C16CE4" w:rsidP="00C16CE4">
            <w:pPr>
              <w:spacing w:after="0" w:line="240" w:lineRule="auto"/>
              <w:rPr>
                <w:rFonts w:ascii="Times New Roman" w:hAnsi="Times New Roman"/>
                <w:sz w:val="24"/>
                <w:szCs w:val="24"/>
              </w:rPr>
            </w:pP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Призер</w:t>
            </w:r>
          </w:p>
          <w:p w:rsidR="00C16CE4" w:rsidRPr="00C16CE4" w:rsidRDefault="00C16CE4" w:rsidP="00C16CE4">
            <w:pPr>
              <w:spacing w:after="0" w:line="240" w:lineRule="auto"/>
              <w:rPr>
                <w:rFonts w:ascii="Times New Roman" w:hAnsi="Times New Roman"/>
                <w:sz w:val="24"/>
                <w:szCs w:val="24"/>
              </w:rPr>
            </w:pP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29</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 xml:space="preserve">Жирков Василий </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8б</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Аммосова Л.М.</w:t>
            </w:r>
          </w:p>
        </w:tc>
        <w:tc>
          <w:tcPr>
            <w:tcW w:w="2319"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математика</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республ.</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призер</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30</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Кычкин Валерий</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8б</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Аммосова ЛМ</w:t>
            </w:r>
          </w:p>
        </w:tc>
        <w:tc>
          <w:tcPr>
            <w:tcW w:w="2319"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геометрия</w:t>
            </w:r>
          </w:p>
        </w:tc>
        <w:tc>
          <w:tcPr>
            <w:tcW w:w="1225"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3 место</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31</w:t>
            </w:r>
          </w:p>
        </w:tc>
        <w:tc>
          <w:tcPr>
            <w:tcW w:w="2127"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Павлов Сергей</w:t>
            </w:r>
          </w:p>
        </w:tc>
        <w:tc>
          <w:tcPr>
            <w:tcW w:w="850"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8б</w:t>
            </w:r>
          </w:p>
        </w:tc>
        <w:tc>
          <w:tcPr>
            <w:tcW w:w="1984"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Аммосова ЛМ</w:t>
            </w:r>
          </w:p>
        </w:tc>
        <w:tc>
          <w:tcPr>
            <w:tcW w:w="2319"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геометрия</w:t>
            </w:r>
          </w:p>
        </w:tc>
        <w:tc>
          <w:tcPr>
            <w:tcW w:w="1225"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8-10 место</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32</w:t>
            </w:r>
          </w:p>
        </w:tc>
        <w:tc>
          <w:tcPr>
            <w:tcW w:w="2127"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Егорова Милена</w:t>
            </w:r>
          </w:p>
        </w:tc>
        <w:tc>
          <w:tcPr>
            <w:tcW w:w="850"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7е</w:t>
            </w:r>
          </w:p>
        </w:tc>
        <w:tc>
          <w:tcPr>
            <w:tcW w:w="1984"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Борисова А. Н.</w:t>
            </w:r>
          </w:p>
        </w:tc>
        <w:tc>
          <w:tcPr>
            <w:tcW w:w="2319" w:type="dxa"/>
            <w:shd w:val="clear" w:color="auto" w:fill="FFFFFF" w:themeFill="background1"/>
          </w:tcPr>
          <w:p w:rsidR="00C16CE4" w:rsidRPr="00C16CE4" w:rsidRDefault="00C16CE4" w:rsidP="00C16CE4">
            <w:pPr>
              <w:tabs>
                <w:tab w:val="left" w:pos="2753"/>
              </w:tabs>
              <w:spacing w:after="0" w:line="240" w:lineRule="auto"/>
              <w:rPr>
                <w:rFonts w:ascii="Times New Roman" w:hAnsi="Times New Roman"/>
                <w:sz w:val="24"/>
                <w:szCs w:val="24"/>
              </w:rPr>
            </w:pPr>
            <w:r w:rsidRPr="00C16CE4">
              <w:rPr>
                <w:rFonts w:ascii="Times New Roman" w:hAnsi="Times New Roman"/>
                <w:sz w:val="24"/>
                <w:szCs w:val="24"/>
              </w:rPr>
              <w:t>композиция</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республ.</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2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33</w:t>
            </w:r>
          </w:p>
        </w:tc>
        <w:tc>
          <w:tcPr>
            <w:tcW w:w="2127"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Элякова Юлия</w:t>
            </w:r>
          </w:p>
        </w:tc>
        <w:tc>
          <w:tcPr>
            <w:tcW w:w="850"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6е</w:t>
            </w:r>
          </w:p>
        </w:tc>
        <w:tc>
          <w:tcPr>
            <w:tcW w:w="1984"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Борисова А. Н.</w:t>
            </w:r>
          </w:p>
        </w:tc>
        <w:tc>
          <w:tcPr>
            <w:tcW w:w="2319" w:type="dxa"/>
            <w:shd w:val="clear" w:color="auto" w:fill="FFFFFF" w:themeFill="background1"/>
          </w:tcPr>
          <w:p w:rsidR="00C16CE4" w:rsidRPr="00C16CE4" w:rsidRDefault="00C16CE4" w:rsidP="00C16CE4">
            <w:pPr>
              <w:tabs>
                <w:tab w:val="left" w:pos="2753"/>
              </w:tabs>
              <w:spacing w:after="0" w:line="240" w:lineRule="auto"/>
              <w:rPr>
                <w:rFonts w:ascii="Times New Roman" w:hAnsi="Times New Roman"/>
                <w:sz w:val="24"/>
                <w:szCs w:val="24"/>
              </w:rPr>
            </w:pPr>
            <w:r w:rsidRPr="00C16CE4">
              <w:rPr>
                <w:rFonts w:ascii="Times New Roman" w:hAnsi="Times New Roman"/>
                <w:sz w:val="24"/>
                <w:szCs w:val="24"/>
              </w:rPr>
              <w:t>композиция</w:t>
            </w:r>
          </w:p>
        </w:tc>
        <w:tc>
          <w:tcPr>
            <w:tcW w:w="1225"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республ.</w:t>
            </w:r>
          </w:p>
        </w:tc>
        <w:tc>
          <w:tcPr>
            <w:tcW w:w="992" w:type="dxa"/>
            <w:shd w:val="clear" w:color="auto" w:fill="FFFFFF" w:themeFill="background1"/>
          </w:tcPr>
          <w:p w:rsidR="00C16CE4" w:rsidRPr="00C16CE4" w:rsidRDefault="00C16CE4" w:rsidP="00C16CE4">
            <w:pPr>
              <w:spacing w:after="0" w:line="240" w:lineRule="auto"/>
              <w:rPr>
                <w:rFonts w:ascii="Times New Roman" w:hAnsi="Times New Roman"/>
                <w:sz w:val="24"/>
                <w:szCs w:val="24"/>
              </w:rPr>
            </w:pPr>
            <w:r w:rsidRPr="00C16CE4">
              <w:rPr>
                <w:rFonts w:ascii="Times New Roman" w:hAnsi="Times New Roman"/>
                <w:sz w:val="24"/>
                <w:szCs w:val="24"/>
              </w:rPr>
              <w:t>3 м.</w:t>
            </w:r>
          </w:p>
        </w:tc>
      </w:tr>
      <w:tr w:rsidR="00C16CE4" w:rsidRPr="00C16CE4" w:rsidTr="00C16CE4">
        <w:tc>
          <w:tcPr>
            <w:tcW w:w="534" w:type="dxa"/>
            <w:shd w:val="clear" w:color="auto" w:fill="FFFFFF" w:themeFill="background1"/>
          </w:tcPr>
          <w:p w:rsidR="00C16CE4" w:rsidRPr="00C16CE4" w:rsidRDefault="00C16CE4" w:rsidP="00C16CE4">
            <w:pPr>
              <w:spacing w:after="0" w:line="240" w:lineRule="auto"/>
              <w:jc w:val="both"/>
              <w:rPr>
                <w:rFonts w:ascii="Times New Roman" w:hAnsi="Times New Roman"/>
                <w:sz w:val="24"/>
                <w:szCs w:val="24"/>
              </w:rPr>
            </w:pPr>
            <w:r w:rsidRPr="00C16CE4">
              <w:rPr>
                <w:rFonts w:ascii="Times New Roman" w:hAnsi="Times New Roman"/>
                <w:sz w:val="24"/>
                <w:szCs w:val="24"/>
              </w:rPr>
              <w:t>34</w:t>
            </w:r>
          </w:p>
        </w:tc>
        <w:tc>
          <w:tcPr>
            <w:tcW w:w="2127"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Петрова Раиса</w:t>
            </w:r>
          </w:p>
        </w:tc>
        <w:tc>
          <w:tcPr>
            <w:tcW w:w="850"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7д</w:t>
            </w:r>
          </w:p>
        </w:tc>
        <w:tc>
          <w:tcPr>
            <w:tcW w:w="1984"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Федорова Л. А.</w:t>
            </w:r>
          </w:p>
        </w:tc>
        <w:tc>
          <w:tcPr>
            <w:tcW w:w="2319"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технология</w:t>
            </w:r>
          </w:p>
        </w:tc>
        <w:tc>
          <w:tcPr>
            <w:tcW w:w="1225"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город</w:t>
            </w:r>
          </w:p>
        </w:tc>
        <w:tc>
          <w:tcPr>
            <w:tcW w:w="992" w:type="dxa"/>
            <w:shd w:val="clear" w:color="auto" w:fill="FFFFFF" w:themeFill="background1"/>
          </w:tcPr>
          <w:p w:rsidR="00C16CE4" w:rsidRPr="00C16CE4" w:rsidRDefault="00C16CE4" w:rsidP="00C16CE4">
            <w:pPr>
              <w:tabs>
                <w:tab w:val="left" w:pos="2753"/>
              </w:tabs>
              <w:spacing w:after="0" w:line="240" w:lineRule="auto"/>
              <w:jc w:val="both"/>
              <w:rPr>
                <w:rFonts w:ascii="Times New Roman" w:hAnsi="Times New Roman"/>
                <w:sz w:val="24"/>
                <w:szCs w:val="24"/>
              </w:rPr>
            </w:pPr>
            <w:r w:rsidRPr="00C16CE4">
              <w:rPr>
                <w:rFonts w:ascii="Times New Roman" w:hAnsi="Times New Roman"/>
                <w:sz w:val="24"/>
                <w:szCs w:val="24"/>
              </w:rPr>
              <w:t>1 м.</w:t>
            </w:r>
          </w:p>
        </w:tc>
      </w:tr>
    </w:tbl>
    <w:p w:rsidR="00D039DB" w:rsidRDefault="00C16CE4" w:rsidP="00724FC6">
      <w:pPr>
        <w:spacing w:after="0" w:line="240" w:lineRule="auto"/>
        <w:ind w:firstLine="709"/>
        <w:jc w:val="both"/>
        <w:rPr>
          <w:rFonts w:ascii="Times New Roman" w:hAnsi="Times New Roman"/>
          <w:sz w:val="24"/>
          <w:szCs w:val="24"/>
        </w:rPr>
      </w:pPr>
      <w:r w:rsidRPr="00C16CE4">
        <w:rPr>
          <w:rFonts w:ascii="Times New Roman" w:hAnsi="Times New Roman"/>
          <w:sz w:val="24"/>
          <w:szCs w:val="24"/>
        </w:rPr>
        <w:lastRenderedPageBreak/>
        <w:t xml:space="preserve">Кроме муниципального и регионального этапов Всероссийской олимпиады школьников, наши ученики приняли успешное участие и заняли первые и призовые места в 1 этапе Национальной олимпиады школьников «Знанием победишь» 2013-2014 учебного года, Олимпиаде среди слушателей  «Школа олимпиад» по математике (город), городской олимпиаде физматбоя (учитель математики Аммосова Л.М., физики Христофорова С.Р.), Открытом  чемпионате по физике (учитель физики Христофорова С.Р.), международных интеллектуальных играх по математике «Кенгуру», по русскому языку «Русский медвежонок», по английскому языку «Английский бульдог», городской интеллектуальной игре по якутскому языку «Тиин мэйии», Всероссийском Турнире Ломоносова по многоборью: по математике, физике, русскому языку, литературе, истории, в предметных олимпиадах ВУЗов Центра и Сибири, в предметных олимпиадах СВФУ по английскому языку, русскому языку, истории, биологии, обществознанию, во Всероссийской дистанционной олимпиаде по английскому языку, городском конкурсе хоров «Поющая Туймаада» (Кульневская О.И., 1 место), городском конкурсе вокалистов «Музыка для всех (Щербакова И.Ю., 3 место)» и др. – об этом более подробная информация находится в отчетах кафедр и методических объединений. </w:t>
      </w:r>
    </w:p>
    <w:p w:rsidR="00593D28" w:rsidRDefault="00593D28" w:rsidP="00593D28">
      <w:pPr>
        <w:spacing w:after="0" w:line="240" w:lineRule="auto"/>
        <w:ind w:firstLine="709"/>
        <w:jc w:val="center"/>
        <w:rPr>
          <w:rFonts w:ascii="Times New Roman" w:hAnsi="Times New Roman"/>
          <w:sz w:val="24"/>
          <w:szCs w:val="24"/>
        </w:rPr>
      </w:pPr>
    </w:p>
    <w:p w:rsidR="00593D28" w:rsidRPr="00593D28" w:rsidRDefault="00593D28" w:rsidP="00593D28">
      <w:pPr>
        <w:spacing w:after="0" w:line="240" w:lineRule="auto"/>
        <w:ind w:firstLine="709"/>
        <w:rPr>
          <w:rFonts w:ascii="Times New Roman" w:hAnsi="Times New Roman"/>
          <w:b/>
          <w:i/>
          <w:sz w:val="24"/>
          <w:szCs w:val="24"/>
        </w:rPr>
      </w:pPr>
      <w:r w:rsidRPr="00593D28">
        <w:rPr>
          <w:rFonts w:ascii="Times New Roman" w:hAnsi="Times New Roman"/>
          <w:b/>
          <w:i/>
          <w:sz w:val="24"/>
          <w:szCs w:val="24"/>
        </w:rPr>
        <w:t>Участие творческих коллективов школы в конкурсах, фестивалях и смотрах</w:t>
      </w:r>
    </w:p>
    <w:p w:rsidR="00C16CE4" w:rsidRPr="00C16CE4" w:rsidRDefault="00C16CE4" w:rsidP="00C16CE4">
      <w:pPr>
        <w:spacing w:after="0" w:line="240" w:lineRule="auto"/>
        <w:ind w:firstLine="709"/>
        <w:jc w:val="both"/>
        <w:rPr>
          <w:rFonts w:ascii="Times New Roman" w:hAnsi="Times New Roman"/>
          <w:sz w:val="24"/>
          <w:szCs w:val="24"/>
        </w:rPr>
      </w:pPr>
      <w:r w:rsidRPr="00C16CE4">
        <w:rPr>
          <w:rFonts w:ascii="Times New Roman" w:hAnsi="Times New Roman"/>
          <w:sz w:val="24"/>
          <w:szCs w:val="24"/>
        </w:rPr>
        <w:t>Следует отметить успешное участие творческих коллективов школы в различных конкурсах, фестивалях и смотрах городского, всероссийского и международного уровней. Наиболее значимыми достижения творческих коллективов:</w:t>
      </w:r>
    </w:p>
    <w:p w:rsidR="00C16CE4" w:rsidRPr="00C16CE4" w:rsidRDefault="00C16CE4" w:rsidP="004D5CA6">
      <w:pPr>
        <w:pStyle w:val="a8"/>
        <w:numPr>
          <w:ilvl w:val="0"/>
          <w:numId w:val="61"/>
        </w:numPr>
        <w:spacing w:after="0" w:line="240" w:lineRule="auto"/>
        <w:ind w:left="0" w:firstLine="709"/>
        <w:jc w:val="both"/>
        <w:rPr>
          <w:rFonts w:ascii="Times New Roman" w:hAnsi="Times New Roman"/>
          <w:sz w:val="24"/>
          <w:szCs w:val="24"/>
        </w:rPr>
      </w:pPr>
      <w:r w:rsidRPr="00C16CE4">
        <w:rPr>
          <w:rFonts w:ascii="Times New Roman" w:hAnsi="Times New Roman"/>
          <w:sz w:val="24"/>
          <w:szCs w:val="24"/>
        </w:rPr>
        <w:t>Танцевальный коллектив «Уруйэчээн» 4е класса на международном детском фестивале «Хрустальная лира» в Париже стал обладателем Гран-при, а классный руководитель Афанасьева В.М. награждена Дипломом фестиваля;</w:t>
      </w:r>
    </w:p>
    <w:p w:rsidR="00C16CE4" w:rsidRPr="00C16CE4" w:rsidRDefault="00C16CE4" w:rsidP="004D5CA6">
      <w:pPr>
        <w:pStyle w:val="a8"/>
        <w:numPr>
          <w:ilvl w:val="0"/>
          <w:numId w:val="61"/>
        </w:numPr>
        <w:spacing w:after="0" w:line="240" w:lineRule="auto"/>
        <w:ind w:left="0" w:firstLine="709"/>
        <w:jc w:val="both"/>
        <w:rPr>
          <w:rFonts w:ascii="Times New Roman" w:hAnsi="Times New Roman"/>
          <w:sz w:val="24"/>
          <w:szCs w:val="24"/>
        </w:rPr>
      </w:pPr>
      <w:r w:rsidRPr="00C16CE4">
        <w:rPr>
          <w:rFonts w:ascii="Times New Roman" w:hAnsi="Times New Roman"/>
          <w:sz w:val="24"/>
          <w:szCs w:val="24"/>
        </w:rPr>
        <w:t xml:space="preserve">Вокальный ансамбль «Мичээр» 1е класса (классный руководитель Елисеева А.Г.) стал Лауреатом </w:t>
      </w:r>
      <w:r w:rsidRPr="00C16CE4">
        <w:rPr>
          <w:rFonts w:ascii="Times New Roman" w:hAnsi="Times New Roman"/>
          <w:sz w:val="24"/>
          <w:szCs w:val="24"/>
          <w:lang w:val="en-US"/>
        </w:rPr>
        <w:t>III</w:t>
      </w:r>
      <w:r w:rsidRPr="00C16CE4">
        <w:rPr>
          <w:rFonts w:ascii="Times New Roman" w:hAnsi="Times New Roman"/>
          <w:sz w:val="24"/>
          <w:szCs w:val="24"/>
        </w:rPr>
        <w:t xml:space="preserve"> степени Международного конкурса «Бриллиантовые нотки» и приглашен на Международный детский фестиваль в Турции.</w:t>
      </w:r>
    </w:p>
    <w:p w:rsidR="00C16CE4" w:rsidRPr="00C16CE4" w:rsidRDefault="00C16CE4" w:rsidP="004D5CA6">
      <w:pPr>
        <w:pStyle w:val="a8"/>
        <w:numPr>
          <w:ilvl w:val="0"/>
          <w:numId w:val="61"/>
        </w:numPr>
        <w:spacing w:after="0" w:line="240" w:lineRule="auto"/>
        <w:ind w:left="0" w:firstLine="709"/>
        <w:jc w:val="both"/>
        <w:rPr>
          <w:rFonts w:ascii="Times New Roman" w:hAnsi="Times New Roman"/>
          <w:sz w:val="24"/>
          <w:szCs w:val="24"/>
        </w:rPr>
      </w:pPr>
      <w:r w:rsidRPr="00C16CE4">
        <w:rPr>
          <w:rFonts w:ascii="Times New Roman" w:hAnsi="Times New Roman"/>
          <w:bCs/>
          <w:iCs/>
          <w:sz w:val="24"/>
          <w:szCs w:val="24"/>
        </w:rPr>
        <w:t xml:space="preserve">Литературно-эстетический салон «Муза» (руководители Иванова Н.Н., Амвросьева Г.М.) с </w:t>
      </w:r>
      <w:r w:rsidRPr="00C16CE4">
        <w:rPr>
          <w:rFonts w:ascii="Times New Roman" w:hAnsi="Times New Roman"/>
          <w:bCs/>
          <w:iCs/>
          <w:sz w:val="24"/>
          <w:szCs w:val="24"/>
          <w:shd w:val="clear" w:color="auto" w:fill="FFFFFF"/>
        </w:rPr>
        <w:t>литературно-музыкальной  композицией по </w:t>
      </w:r>
      <w:r w:rsidRPr="00C16CE4">
        <w:rPr>
          <w:rStyle w:val="apple-converted-space"/>
          <w:rFonts w:ascii="Times New Roman" w:hAnsi="Times New Roman"/>
          <w:bCs/>
          <w:iCs/>
          <w:sz w:val="24"/>
          <w:szCs w:val="24"/>
          <w:shd w:val="clear" w:color="auto" w:fill="FFFFFF"/>
        </w:rPr>
        <w:t> </w:t>
      </w:r>
      <w:r w:rsidRPr="00C16CE4">
        <w:rPr>
          <w:rFonts w:ascii="Times New Roman" w:hAnsi="Times New Roman"/>
          <w:bCs/>
          <w:iCs/>
          <w:sz w:val="24"/>
          <w:szCs w:val="24"/>
          <w:shd w:val="clear" w:color="auto" w:fill="FFFFFF"/>
        </w:rPr>
        <w:t>творчеству М.Ю.Лермонтова</w:t>
      </w:r>
      <w:r w:rsidRPr="00C16CE4">
        <w:rPr>
          <w:rFonts w:ascii="Times New Roman" w:hAnsi="Times New Roman"/>
          <w:bCs/>
          <w:iCs/>
          <w:sz w:val="24"/>
          <w:szCs w:val="24"/>
        </w:rPr>
        <w:t xml:space="preserve"> </w:t>
      </w:r>
      <w:r w:rsidRPr="00C16CE4">
        <w:rPr>
          <w:rFonts w:ascii="Times New Roman" w:hAnsi="Times New Roman"/>
          <w:bCs/>
          <w:iCs/>
          <w:sz w:val="24"/>
          <w:szCs w:val="24"/>
          <w:shd w:val="clear" w:color="auto" w:fill="FFFFFF"/>
        </w:rPr>
        <w:t xml:space="preserve">«Тебе, Кавказ, суровый царь земли» </w:t>
      </w:r>
      <w:r w:rsidRPr="00C16CE4">
        <w:rPr>
          <w:rFonts w:ascii="Times New Roman" w:hAnsi="Times New Roman"/>
          <w:bCs/>
          <w:iCs/>
          <w:sz w:val="24"/>
          <w:szCs w:val="24"/>
        </w:rPr>
        <w:t xml:space="preserve">награжден Дипломом </w:t>
      </w:r>
      <w:r w:rsidRPr="00C16CE4">
        <w:rPr>
          <w:rFonts w:ascii="Times New Roman" w:hAnsi="Times New Roman"/>
          <w:bCs/>
          <w:iCs/>
          <w:sz w:val="24"/>
          <w:szCs w:val="24"/>
          <w:lang w:val="en-US"/>
        </w:rPr>
        <w:t>II</w:t>
      </w:r>
      <w:r w:rsidRPr="00C16CE4">
        <w:rPr>
          <w:rFonts w:ascii="Times New Roman" w:hAnsi="Times New Roman"/>
          <w:bCs/>
          <w:iCs/>
          <w:sz w:val="24"/>
          <w:szCs w:val="24"/>
        </w:rPr>
        <w:t xml:space="preserve"> степени городского литературно-музыкального фестиваля «Театральная весна»;</w:t>
      </w:r>
    </w:p>
    <w:p w:rsidR="00C16CE4" w:rsidRPr="00C16CE4" w:rsidRDefault="00C16CE4" w:rsidP="004D5CA6">
      <w:pPr>
        <w:pStyle w:val="a8"/>
        <w:numPr>
          <w:ilvl w:val="0"/>
          <w:numId w:val="61"/>
        </w:numPr>
        <w:spacing w:after="0" w:line="240" w:lineRule="auto"/>
        <w:ind w:left="0" w:firstLine="709"/>
        <w:jc w:val="both"/>
        <w:rPr>
          <w:rFonts w:ascii="Times New Roman" w:hAnsi="Times New Roman"/>
          <w:sz w:val="24"/>
          <w:szCs w:val="24"/>
        </w:rPr>
      </w:pPr>
      <w:r w:rsidRPr="00C16CE4">
        <w:rPr>
          <w:rFonts w:ascii="Times New Roman" w:hAnsi="Times New Roman"/>
          <w:bCs/>
          <w:iCs/>
          <w:sz w:val="24"/>
          <w:szCs w:val="24"/>
        </w:rPr>
        <w:t xml:space="preserve">Творческий коллектив школы (руководитель Дяченко Т.А.) с </w:t>
      </w:r>
      <w:r w:rsidRPr="00C16CE4">
        <w:rPr>
          <w:rFonts w:ascii="Times New Roman" w:hAnsi="Times New Roman"/>
          <w:bCs/>
          <w:iCs/>
          <w:sz w:val="24"/>
          <w:szCs w:val="24"/>
          <w:shd w:val="clear" w:color="auto" w:fill="FFFFFF"/>
        </w:rPr>
        <w:t xml:space="preserve">украинской лирической композицией «Весна красна к нам в гости пришла»  </w:t>
      </w:r>
      <w:r w:rsidRPr="00C16CE4">
        <w:rPr>
          <w:rFonts w:ascii="Times New Roman" w:hAnsi="Times New Roman"/>
          <w:bCs/>
          <w:iCs/>
          <w:sz w:val="24"/>
          <w:szCs w:val="24"/>
        </w:rPr>
        <w:t>стал Лауреатом (победителем) музыкально-фольклорного фестиваля</w:t>
      </w:r>
      <w:r w:rsidRPr="00C16CE4">
        <w:rPr>
          <w:rFonts w:ascii="Times New Roman" w:hAnsi="Times New Roman"/>
          <w:bCs/>
          <w:sz w:val="24"/>
          <w:szCs w:val="24"/>
        </w:rPr>
        <w:t xml:space="preserve"> «Славянский базар». </w:t>
      </w:r>
    </w:p>
    <w:p w:rsidR="00C41B45" w:rsidRPr="00C16CE4" w:rsidRDefault="00C41B45" w:rsidP="00C16CE4">
      <w:pPr>
        <w:spacing w:after="0" w:line="240" w:lineRule="auto"/>
        <w:jc w:val="center"/>
        <w:rPr>
          <w:rFonts w:ascii="Times New Roman" w:hAnsi="Times New Roman"/>
          <w:b/>
          <w:i/>
          <w:iCs/>
          <w:sz w:val="24"/>
          <w:szCs w:val="24"/>
        </w:rPr>
      </w:pPr>
    </w:p>
    <w:p w:rsidR="00593D28" w:rsidRDefault="00593D28" w:rsidP="00D039DB">
      <w:pPr>
        <w:spacing w:after="0"/>
        <w:jc w:val="center"/>
        <w:rPr>
          <w:rFonts w:ascii="Times New Roman" w:hAnsi="Times New Roman"/>
          <w:b/>
          <w:bCs/>
          <w:i/>
          <w:iCs/>
          <w:sz w:val="24"/>
          <w:szCs w:val="24"/>
        </w:rPr>
      </w:pPr>
      <w:r w:rsidRPr="00593D28">
        <w:rPr>
          <w:rFonts w:ascii="Times New Roman" w:hAnsi="Times New Roman"/>
          <w:b/>
          <w:bCs/>
          <w:i/>
          <w:iCs/>
          <w:sz w:val="24"/>
          <w:szCs w:val="24"/>
        </w:rPr>
        <w:t>Качество обученности выпускных 4, 9, 11 классов</w:t>
      </w:r>
    </w:p>
    <w:p w:rsidR="00D039DB" w:rsidRPr="00593D28" w:rsidRDefault="00D039DB" w:rsidP="00D039DB">
      <w:pPr>
        <w:spacing w:after="0"/>
        <w:jc w:val="center"/>
        <w:rPr>
          <w:rFonts w:ascii="Times New Roman" w:hAnsi="Times New Roman"/>
          <w:sz w:val="24"/>
          <w:szCs w:val="24"/>
        </w:rPr>
      </w:pPr>
      <w:r>
        <w:rPr>
          <w:rFonts w:ascii="Times New Roman" w:hAnsi="Times New Roman"/>
          <w:b/>
          <w:bCs/>
          <w:i/>
          <w:iCs/>
          <w:sz w:val="24"/>
          <w:szCs w:val="24"/>
        </w:rPr>
        <w:t>(сравнительный анализ за 5 лет)</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10"/>
        <w:gridCol w:w="1394"/>
        <w:gridCol w:w="1394"/>
        <w:gridCol w:w="1394"/>
        <w:gridCol w:w="1394"/>
        <w:gridCol w:w="1434"/>
      </w:tblGrid>
      <w:tr w:rsidR="00593D28" w:rsidRPr="001C262A" w:rsidTr="00593D28">
        <w:trPr>
          <w:trHeight w:val="673"/>
        </w:trPr>
        <w:tc>
          <w:tcPr>
            <w:tcW w:w="2220" w:type="dxa"/>
            <w:shd w:val="clear" w:color="auto" w:fill="FFFFFF" w:themeFill="background1"/>
            <w:tcMar>
              <w:top w:w="18" w:type="dxa"/>
              <w:left w:w="79" w:type="dxa"/>
              <w:bottom w:w="0" w:type="dxa"/>
              <w:right w:w="79" w:type="dxa"/>
            </w:tcMar>
            <w:hideMark/>
          </w:tcPr>
          <w:p w:rsidR="00593D28" w:rsidRPr="00593D28" w:rsidRDefault="00593D28" w:rsidP="00D039DB">
            <w:pPr>
              <w:spacing w:after="0" w:line="240" w:lineRule="auto"/>
              <w:jc w:val="both"/>
              <w:textAlignment w:val="baseline"/>
              <w:rPr>
                <w:rFonts w:ascii="Times New Roman" w:eastAsia="Times New Roman" w:hAnsi="Times New Roman"/>
                <w:sz w:val="24"/>
                <w:szCs w:val="24"/>
                <w:lang w:eastAsia="ru-RU"/>
              </w:rPr>
            </w:pPr>
            <w:r w:rsidRPr="00593D28">
              <w:rPr>
                <w:rFonts w:ascii="Times New Roman" w:eastAsia="Times New Roman" w:hAnsi="Times New Roman"/>
                <w:b/>
                <w:bCs/>
                <w:kern w:val="24"/>
                <w:sz w:val="24"/>
                <w:szCs w:val="24"/>
                <w:lang w:eastAsia="ru-RU"/>
              </w:rPr>
              <w:t>Учебный год</w:t>
            </w:r>
          </w:p>
        </w:tc>
        <w:tc>
          <w:tcPr>
            <w:tcW w:w="1400" w:type="dxa"/>
            <w:shd w:val="clear" w:color="auto" w:fill="FFFFFF" w:themeFill="background1"/>
            <w:tcMar>
              <w:top w:w="18" w:type="dxa"/>
              <w:left w:w="108" w:type="dxa"/>
              <w:bottom w:w="0" w:type="dxa"/>
              <w:right w:w="108" w:type="dxa"/>
            </w:tcMar>
            <w:hideMark/>
          </w:tcPr>
          <w:p w:rsidR="00593D28" w:rsidRPr="00593D28" w:rsidRDefault="00593D28" w:rsidP="00D039DB">
            <w:pPr>
              <w:spacing w:after="0"/>
              <w:jc w:val="both"/>
              <w:rPr>
                <w:rFonts w:ascii="Times New Roman" w:eastAsia="Times New Roman" w:hAnsi="Times New Roman"/>
                <w:sz w:val="24"/>
                <w:szCs w:val="24"/>
                <w:lang w:eastAsia="ru-RU"/>
              </w:rPr>
            </w:pPr>
            <w:r w:rsidRPr="00593D28">
              <w:rPr>
                <w:rFonts w:ascii="Times New Roman" w:eastAsia="Times New Roman" w:hAnsi="Times New Roman"/>
                <w:b/>
                <w:bCs/>
                <w:kern w:val="24"/>
                <w:sz w:val="24"/>
                <w:szCs w:val="24"/>
                <w:lang w:val="en-US" w:eastAsia="ru-RU"/>
              </w:rPr>
              <w:t>2009-2010</w:t>
            </w:r>
            <w:r w:rsidRPr="00593D28">
              <w:rPr>
                <w:rFonts w:ascii="Times New Roman" w:eastAsia="Times New Roman" w:hAnsi="Times New Roman"/>
                <w:kern w:val="24"/>
                <w:sz w:val="24"/>
                <w:szCs w:val="24"/>
                <w:lang w:eastAsia="ru-RU"/>
              </w:rPr>
              <w:t xml:space="preserve"> </w:t>
            </w:r>
          </w:p>
        </w:tc>
        <w:tc>
          <w:tcPr>
            <w:tcW w:w="1400" w:type="dxa"/>
            <w:shd w:val="clear" w:color="auto" w:fill="FFFFFF" w:themeFill="background1"/>
            <w:tcMar>
              <w:top w:w="18" w:type="dxa"/>
              <w:left w:w="79" w:type="dxa"/>
              <w:bottom w:w="0" w:type="dxa"/>
              <w:right w:w="79" w:type="dxa"/>
            </w:tcMar>
            <w:hideMark/>
          </w:tcPr>
          <w:p w:rsidR="00593D28" w:rsidRPr="00593D28" w:rsidRDefault="00593D28" w:rsidP="00D039DB">
            <w:pPr>
              <w:spacing w:after="0"/>
              <w:jc w:val="both"/>
              <w:rPr>
                <w:rFonts w:ascii="Times New Roman" w:eastAsia="Times New Roman" w:hAnsi="Times New Roman"/>
                <w:sz w:val="24"/>
                <w:szCs w:val="24"/>
                <w:lang w:eastAsia="ru-RU"/>
              </w:rPr>
            </w:pPr>
            <w:r w:rsidRPr="00593D28">
              <w:rPr>
                <w:rFonts w:ascii="Times New Roman" w:eastAsia="Times New Roman" w:hAnsi="Times New Roman"/>
                <w:b/>
                <w:bCs/>
                <w:kern w:val="24"/>
                <w:sz w:val="24"/>
                <w:szCs w:val="24"/>
                <w:lang w:eastAsia="ru-RU"/>
              </w:rPr>
              <w:t>2010-2011</w:t>
            </w:r>
            <w:r w:rsidRPr="00593D28">
              <w:rPr>
                <w:rFonts w:ascii="Times New Roman" w:eastAsia="Times New Roman" w:hAnsi="Times New Roman"/>
                <w:kern w:val="24"/>
                <w:sz w:val="24"/>
                <w:szCs w:val="24"/>
                <w:lang w:eastAsia="ru-RU"/>
              </w:rPr>
              <w:t xml:space="preserve"> </w:t>
            </w:r>
          </w:p>
        </w:tc>
        <w:tc>
          <w:tcPr>
            <w:tcW w:w="1400" w:type="dxa"/>
            <w:shd w:val="clear" w:color="auto" w:fill="FFFFFF" w:themeFill="background1"/>
            <w:tcMar>
              <w:top w:w="18" w:type="dxa"/>
              <w:left w:w="79" w:type="dxa"/>
              <w:bottom w:w="0" w:type="dxa"/>
              <w:right w:w="79" w:type="dxa"/>
            </w:tcMar>
            <w:hideMark/>
          </w:tcPr>
          <w:p w:rsidR="00593D28" w:rsidRPr="00593D28" w:rsidRDefault="00593D28" w:rsidP="00D039DB">
            <w:pPr>
              <w:spacing w:after="0"/>
              <w:jc w:val="both"/>
              <w:rPr>
                <w:rFonts w:ascii="Times New Roman" w:eastAsia="Times New Roman" w:hAnsi="Times New Roman"/>
                <w:sz w:val="24"/>
                <w:szCs w:val="24"/>
                <w:lang w:eastAsia="ru-RU"/>
              </w:rPr>
            </w:pPr>
            <w:r w:rsidRPr="00593D28">
              <w:rPr>
                <w:rFonts w:ascii="Times New Roman" w:eastAsia="Times New Roman" w:hAnsi="Times New Roman"/>
                <w:b/>
                <w:bCs/>
                <w:kern w:val="24"/>
                <w:sz w:val="24"/>
                <w:szCs w:val="24"/>
                <w:lang w:eastAsia="ru-RU"/>
              </w:rPr>
              <w:t>2011-2012</w:t>
            </w:r>
            <w:r w:rsidRPr="00593D28">
              <w:rPr>
                <w:rFonts w:ascii="Times New Roman" w:eastAsia="Times New Roman" w:hAnsi="Times New Roman"/>
                <w:kern w:val="24"/>
                <w:sz w:val="24"/>
                <w:szCs w:val="24"/>
                <w:lang w:eastAsia="ru-RU"/>
              </w:rPr>
              <w:t xml:space="preserve"> </w:t>
            </w:r>
          </w:p>
        </w:tc>
        <w:tc>
          <w:tcPr>
            <w:tcW w:w="1400" w:type="dxa"/>
            <w:shd w:val="clear" w:color="auto" w:fill="FFFFFF" w:themeFill="background1"/>
            <w:tcMar>
              <w:top w:w="18" w:type="dxa"/>
              <w:left w:w="79" w:type="dxa"/>
              <w:bottom w:w="0" w:type="dxa"/>
              <w:right w:w="79" w:type="dxa"/>
            </w:tcMar>
            <w:hideMark/>
          </w:tcPr>
          <w:p w:rsidR="00593D28" w:rsidRPr="00593D28" w:rsidRDefault="00593D28" w:rsidP="00D039DB">
            <w:pPr>
              <w:spacing w:after="0"/>
              <w:jc w:val="both"/>
              <w:rPr>
                <w:rFonts w:ascii="Times New Roman" w:eastAsia="Times New Roman" w:hAnsi="Times New Roman"/>
                <w:sz w:val="24"/>
                <w:szCs w:val="24"/>
                <w:lang w:eastAsia="ru-RU"/>
              </w:rPr>
            </w:pPr>
            <w:r w:rsidRPr="00593D28">
              <w:rPr>
                <w:rFonts w:ascii="Times New Roman" w:eastAsia="Times New Roman" w:hAnsi="Times New Roman"/>
                <w:b/>
                <w:bCs/>
                <w:kern w:val="24"/>
                <w:sz w:val="24"/>
                <w:szCs w:val="24"/>
                <w:lang w:eastAsia="ru-RU"/>
              </w:rPr>
              <w:t>2012-2013</w:t>
            </w:r>
            <w:r w:rsidRPr="00593D28">
              <w:rPr>
                <w:rFonts w:ascii="Times New Roman" w:eastAsia="Times New Roman" w:hAnsi="Times New Roman"/>
                <w:kern w:val="24"/>
                <w:sz w:val="24"/>
                <w:szCs w:val="24"/>
                <w:lang w:eastAsia="ru-RU"/>
              </w:rPr>
              <w:t xml:space="preserve"> </w:t>
            </w:r>
          </w:p>
        </w:tc>
        <w:tc>
          <w:tcPr>
            <w:tcW w:w="1440" w:type="dxa"/>
            <w:shd w:val="clear" w:color="auto" w:fill="FFFFFF" w:themeFill="background1"/>
            <w:tcMar>
              <w:top w:w="18" w:type="dxa"/>
              <w:left w:w="79" w:type="dxa"/>
              <w:bottom w:w="0" w:type="dxa"/>
              <w:right w:w="79" w:type="dxa"/>
            </w:tcMar>
            <w:hideMark/>
          </w:tcPr>
          <w:p w:rsidR="00593D28" w:rsidRPr="00593D28" w:rsidRDefault="00593D28" w:rsidP="00D039DB">
            <w:pPr>
              <w:spacing w:after="0"/>
              <w:jc w:val="both"/>
              <w:rPr>
                <w:rFonts w:ascii="Times New Roman" w:eastAsia="Times New Roman" w:hAnsi="Times New Roman"/>
                <w:sz w:val="24"/>
                <w:szCs w:val="24"/>
                <w:lang w:eastAsia="ru-RU"/>
              </w:rPr>
            </w:pPr>
            <w:r w:rsidRPr="00593D28">
              <w:rPr>
                <w:rFonts w:ascii="Times New Roman" w:eastAsia="Times New Roman" w:hAnsi="Times New Roman"/>
                <w:b/>
                <w:bCs/>
                <w:kern w:val="24"/>
                <w:sz w:val="24"/>
                <w:szCs w:val="24"/>
                <w:lang w:eastAsia="ru-RU"/>
              </w:rPr>
              <w:t>2013-2014</w:t>
            </w:r>
            <w:r w:rsidRPr="00593D28">
              <w:rPr>
                <w:rFonts w:ascii="Times New Roman" w:eastAsia="Times New Roman" w:hAnsi="Times New Roman"/>
                <w:kern w:val="24"/>
                <w:sz w:val="24"/>
                <w:szCs w:val="24"/>
                <w:lang w:eastAsia="ru-RU"/>
              </w:rPr>
              <w:t xml:space="preserve"> </w:t>
            </w:r>
          </w:p>
        </w:tc>
      </w:tr>
      <w:tr w:rsidR="00593D28" w:rsidRPr="001C262A" w:rsidTr="00593D28">
        <w:trPr>
          <w:trHeight w:val="1709"/>
        </w:trPr>
        <w:tc>
          <w:tcPr>
            <w:tcW w:w="2220" w:type="dxa"/>
            <w:shd w:val="clear" w:color="auto" w:fill="FFFFFF" w:themeFill="background1"/>
            <w:tcMar>
              <w:top w:w="18" w:type="dxa"/>
              <w:left w:w="79" w:type="dxa"/>
              <w:bottom w:w="0" w:type="dxa"/>
              <w:right w:w="79" w:type="dxa"/>
            </w:tcMar>
            <w:hideMark/>
          </w:tcPr>
          <w:p w:rsidR="00593D28" w:rsidRPr="00593D28" w:rsidRDefault="00593D28" w:rsidP="004272B9">
            <w:pPr>
              <w:spacing w:after="0" w:line="240" w:lineRule="auto"/>
              <w:jc w:val="both"/>
              <w:textAlignment w:val="baseline"/>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успев.:</w:t>
            </w:r>
          </w:p>
          <w:p w:rsidR="00593D28" w:rsidRPr="00593D28" w:rsidRDefault="00593D28" w:rsidP="004272B9">
            <w:pPr>
              <w:spacing w:after="0" w:line="240" w:lineRule="auto"/>
              <w:jc w:val="both"/>
              <w:textAlignment w:val="baseline"/>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4 классы</w:t>
            </w:r>
          </w:p>
          <w:p w:rsidR="00593D28" w:rsidRPr="00593D28" w:rsidRDefault="00593D28" w:rsidP="004272B9">
            <w:pPr>
              <w:spacing w:after="0" w:line="240" w:lineRule="auto"/>
              <w:jc w:val="both"/>
              <w:textAlignment w:val="baseline"/>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9 классы</w:t>
            </w:r>
          </w:p>
          <w:p w:rsidR="00593D28" w:rsidRPr="00593D28" w:rsidRDefault="00593D28" w:rsidP="004272B9">
            <w:pPr>
              <w:spacing w:after="0" w:line="240" w:lineRule="auto"/>
              <w:jc w:val="both"/>
              <w:textAlignment w:val="baseline"/>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11 классы</w:t>
            </w:r>
          </w:p>
          <w:p w:rsidR="00593D28" w:rsidRPr="00593D28" w:rsidRDefault="00593D28" w:rsidP="004272B9">
            <w:pPr>
              <w:spacing w:after="0" w:line="240" w:lineRule="auto"/>
              <w:jc w:val="both"/>
              <w:textAlignment w:val="baseline"/>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В ср. по школе</w:t>
            </w:r>
          </w:p>
        </w:tc>
        <w:tc>
          <w:tcPr>
            <w:tcW w:w="1400" w:type="dxa"/>
            <w:shd w:val="clear" w:color="auto" w:fill="FFFFFF" w:themeFill="background1"/>
            <w:tcMar>
              <w:top w:w="18" w:type="dxa"/>
              <w:left w:w="108" w:type="dxa"/>
              <w:bottom w:w="0" w:type="dxa"/>
              <w:right w:w="108" w:type="dxa"/>
            </w:tcMar>
            <w:hideMark/>
          </w:tcPr>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val="en-US" w:eastAsia="ru-RU"/>
              </w:rPr>
              <w:t>100</w:t>
            </w:r>
            <w:r w:rsidRPr="00593D28">
              <w:rPr>
                <w:rFonts w:ascii="Times New Roman" w:eastAsia="Times New Roman" w:hAnsi="Times New Roman"/>
                <w:kern w:val="24"/>
                <w:sz w:val="24"/>
                <w:szCs w:val="24"/>
                <w:lang w:eastAsia="ru-RU"/>
              </w:rPr>
              <w:t xml:space="preserve">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val="en-US" w:eastAsia="ru-RU"/>
              </w:rPr>
              <w:t>98</w:t>
            </w:r>
            <w:r w:rsidRPr="00593D28">
              <w:rPr>
                <w:rFonts w:ascii="Times New Roman" w:eastAsia="Times New Roman" w:hAnsi="Times New Roman"/>
                <w:kern w:val="24"/>
                <w:sz w:val="24"/>
                <w:szCs w:val="24"/>
                <w:lang w:eastAsia="ru-RU"/>
              </w:rPr>
              <w:t xml:space="preserve">,8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100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99,3 </w:t>
            </w:r>
          </w:p>
        </w:tc>
        <w:tc>
          <w:tcPr>
            <w:tcW w:w="1400" w:type="dxa"/>
            <w:shd w:val="clear" w:color="auto" w:fill="FFFFFF" w:themeFill="background1"/>
            <w:tcMar>
              <w:top w:w="18" w:type="dxa"/>
              <w:left w:w="79" w:type="dxa"/>
              <w:bottom w:w="0" w:type="dxa"/>
              <w:right w:w="79" w:type="dxa"/>
            </w:tcMar>
            <w:hideMark/>
          </w:tcPr>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100</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100</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100</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99,5</w:t>
            </w:r>
            <w:r w:rsidRPr="00D039DB">
              <w:rPr>
                <w:rFonts w:ascii="Times New Roman" w:eastAsia="Times New Roman" w:hAnsi="Times New Roman"/>
                <w:kern w:val="24"/>
                <w:sz w:val="24"/>
                <w:szCs w:val="24"/>
                <w:lang w:eastAsia="ru-RU"/>
              </w:rPr>
              <w:t xml:space="preserve"> </w:t>
            </w:r>
          </w:p>
        </w:tc>
        <w:tc>
          <w:tcPr>
            <w:tcW w:w="1400" w:type="dxa"/>
            <w:shd w:val="clear" w:color="auto" w:fill="FFFFFF" w:themeFill="background1"/>
            <w:tcMar>
              <w:top w:w="18" w:type="dxa"/>
              <w:left w:w="79" w:type="dxa"/>
              <w:bottom w:w="0" w:type="dxa"/>
              <w:right w:w="79" w:type="dxa"/>
            </w:tcMar>
            <w:hideMark/>
          </w:tcPr>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99</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100</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98</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val="en-US" w:eastAsia="ru-RU"/>
              </w:rPr>
              <w:t>99</w:t>
            </w:r>
            <w:r w:rsidRPr="00D039DB">
              <w:rPr>
                <w:rFonts w:ascii="Times New Roman" w:eastAsia="Times New Roman" w:hAnsi="Times New Roman"/>
                <w:bCs/>
                <w:kern w:val="24"/>
                <w:sz w:val="24"/>
                <w:szCs w:val="24"/>
                <w:lang w:eastAsia="ru-RU"/>
              </w:rPr>
              <w:t>,</w:t>
            </w:r>
            <w:r w:rsidRPr="00D039DB">
              <w:rPr>
                <w:rFonts w:ascii="Times New Roman" w:eastAsia="Times New Roman" w:hAnsi="Times New Roman"/>
                <w:bCs/>
                <w:kern w:val="24"/>
                <w:sz w:val="24"/>
                <w:szCs w:val="24"/>
                <w:lang w:val="en-US" w:eastAsia="ru-RU"/>
              </w:rPr>
              <w:t>2</w:t>
            </w:r>
            <w:r w:rsidRPr="00D039DB">
              <w:rPr>
                <w:rFonts w:ascii="Times New Roman" w:eastAsia="Times New Roman" w:hAnsi="Times New Roman"/>
                <w:kern w:val="24"/>
                <w:sz w:val="24"/>
                <w:szCs w:val="24"/>
                <w:lang w:eastAsia="ru-RU"/>
              </w:rPr>
              <w:t xml:space="preserve"> </w:t>
            </w:r>
          </w:p>
        </w:tc>
        <w:tc>
          <w:tcPr>
            <w:tcW w:w="1400" w:type="dxa"/>
            <w:shd w:val="clear" w:color="auto" w:fill="FFFFFF" w:themeFill="background1"/>
            <w:tcMar>
              <w:top w:w="18" w:type="dxa"/>
              <w:left w:w="79" w:type="dxa"/>
              <w:bottom w:w="0" w:type="dxa"/>
              <w:right w:w="79" w:type="dxa"/>
            </w:tcMar>
            <w:hideMark/>
          </w:tcPr>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100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100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96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99,6 </w:t>
            </w:r>
          </w:p>
        </w:tc>
        <w:tc>
          <w:tcPr>
            <w:tcW w:w="1440" w:type="dxa"/>
            <w:shd w:val="clear" w:color="auto" w:fill="FFFFFF" w:themeFill="background1"/>
            <w:tcMar>
              <w:top w:w="18" w:type="dxa"/>
              <w:left w:w="79" w:type="dxa"/>
              <w:bottom w:w="0" w:type="dxa"/>
              <w:right w:w="79" w:type="dxa"/>
            </w:tcMar>
            <w:hideMark/>
          </w:tcPr>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100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100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100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100 </w:t>
            </w:r>
          </w:p>
        </w:tc>
      </w:tr>
      <w:tr w:rsidR="00593D28" w:rsidRPr="001C262A" w:rsidTr="00593D28">
        <w:trPr>
          <w:trHeight w:val="528"/>
        </w:trPr>
        <w:tc>
          <w:tcPr>
            <w:tcW w:w="2220" w:type="dxa"/>
            <w:shd w:val="clear" w:color="auto" w:fill="FFFFFF" w:themeFill="background1"/>
            <w:tcMar>
              <w:top w:w="18" w:type="dxa"/>
              <w:left w:w="79" w:type="dxa"/>
              <w:bottom w:w="0" w:type="dxa"/>
              <w:right w:w="79" w:type="dxa"/>
            </w:tcMar>
            <w:hideMark/>
          </w:tcPr>
          <w:p w:rsidR="00593D28" w:rsidRPr="00593D28" w:rsidRDefault="00593D28" w:rsidP="004272B9">
            <w:pPr>
              <w:spacing w:after="0" w:line="240" w:lineRule="auto"/>
              <w:jc w:val="both"/>
              <w:textAlignment w:val="baseline"/>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качества</w:t>
            </w:r>
          </w:p>
          <w:p w:rsidR="00593D28" w:rsidRPr="00593D28" w:rsidRDefault="00593D28" w:rsidP="004272B9">
            <w:pPr>
              <w:spacing w:after="0" w:line="240" w:lineRule="auto"/>
              <w:jc w:val="both"/>
              <w:textAlignment w:val="baseline"/>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 4 классы</w:t>
            </w:r>
          </w:p>
          <w:p w:rsidR="00593D28" w:rsidRPr="00593D28" w:rsidRDefault="00593D28" w:rsidP="004272B9">
            <w:pPr>
              <w:spacing w:after="0" w:line="240" w:lineRule="auto"/>
              <w:jc w:val="both"/>
              <w:textAlignment w:val="baseline"/>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9 классы</w:t>
            </w:r>
          </w:p>
          <w:p w:rsidR="00593D28" w:rsidRPr="00593D28" w:rsidRDefault="00593D28" w:rsidP="004272B9">
            <w:pPr>
              <w:spacing w:after="0" w:line="240" w:lineRule="auto"/>
              <w:jc w:val="both"/>
              <w:textAlignment w:val="baseline"/>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11 классы</w:t>
            </w:r>
          </w:p>
          <w:p w:rsidR="00593D28" w:rsidRPr="00593D28" w:rsidRDefault="00593D28" w:rsidP="004272B9">
            <w:pPr>
              <w:spacing w:after="0" w:line="240" w:lineRule="auto"/>
              <w:jc w:val="both"/>
              <w:textAlignment w:val="baseline"/>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В среднем по школе</w:t>
            </w:r>
          </w:p>
        </w:tc>
        <w:tc>
          <w:tcPr>
            <w:tcW w:w="1400" w:type="dxa"/>
            <w:shd w:val="clear" w:color="auto" w:fill="FFFFFF" w:themeFill="background1"/>
            <w:tcMar>
              <w:top w:w="18" w:type="dxa"/>
              <w:left w:w="108" w:type="dxa"/>
              <w:bottom w:w="0" w:type="dxa"/>
              <w:right w:w="108" w:type="dxa"/>
            </w:tcMar>
            <w:hideMark/>
          </w:tcPr>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70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30,2 </w:t>
            </w:r>
          </w:p>
          <w:p w:rsidR="00593D28" w:rsidRPr="00593D28" w:rsidRDefault="00593D28" w:rsidP="004272B9">
            <w:pPr>
              <w:spacing w:after="0" w:line="360" w:lineRule="auto"/>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44,7 </w:t>
            </w:r>
          </w:p>
          <w:p w:rsidR="00593D28" w:rsidRPr="00593D28" w:rsidRDefault="00593D28" w:rsidP="004272B9">
            <w:pPr>
              <w:spacing w:after="0" w:line="360" w:lineRule="auto"/>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50,9 </w:t>
            </w:r>
          </w:p>
        </w:tc>
        <w:tc>
          <w:tcPr>
            <w:tcW w:w="1400" w:type="dxa"/>
            <w:shd w:val="clear" w:color="auto" w:fill="FFFFFF" w:themeFill="background1"/>
            <w:tcMar>
              <w:top w:w="18" w:type="dxa"/>
              <w:left w:w="79" w:type="dxa"/>
              <w:bottom w:w="0" w:type="dxa"/>
              <w:right w:w="79" w:type="dxa"/>
            </w:tcMar>
            <w:hideMark/>
          </w:tcPr>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72</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47</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37</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58,4</w:t>
            </w:r>
            <w:r w:rsidRPr="00D039DB">
              <w:rPr>
                <w:rFonts w:ascii="Times New Roman" w:eastAsia="Times New Roman" w:hAnsi="Times New Roman"/>
                <w:kern w:val="24"/>
                <w:sz w:val="24"/>
                <w:szCs w:val="24"/>
                <w:lang w:eastAsia="ru-RU"/>
              </w:rPr>
              <w:t xml:space="preserve"> </w:t>
            </w:r>
          </w:p>
        </w:tc>
        <w:tc>
          <w:tcPr>
            <w:tcW w:w="1400" w:type="dxa"/>
            <w:shd w:val="clear" w:color="auto" w:fill="FFFFFF" w:themeFill="background1"/>
            <w:tcMar>
              <w:top w:w="18" w:type="dxa"/>
              <w:left w:w="79" w:type="dxa"/>
              <w:bottom w:w="0" w:type="dxa"/>
              <w:right w:w="79" w:type="dxa"/>
            </w:tcMar>
            <w:hideMark/>
          </w:tcPr>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72</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42,7</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42</w:t>
            </w:r>
            <w:r w:rsidRPr="00D039DB">
              <w:rPr>
                <w:rFonts w:ascii="Times New Roman" w:eastAsia="Times New Roman" w:hAnsi="Times New Roman"/>
                <w:kern w:val="24"/>
                <w:sz w:val="24"/>
                <w:szCs w:val="24"/>
                <w:lang w:eastAsia="ru-RU"/>
              </w:rPr>
              <w:t xml:space="preserve"> </w:t>
            </w:r>
          </w:p>
          <w:p w:rsidR="00593D28" w:rsidRPr="00D039DB" w:rsidRDefault="00593D28" w:rsidP="004272B9">
            <w:pPr>
              <w:spacing w:after="0"/>
              <w:jc w:val="both"/>
              <w:rPr>
                <w:rFonts w:ascii="Times New Roman" w:eastAsia="Times New Roman" w:hAnsi="Times New Roman"/>
                <w:sz w:val="24"/>
                <w:szCs w:val="24"/>
                <w:lang w:eastAsia="ru-RU"/>
              </w:rPr>
            </w:pPr>
            <w:r w:rsidRPr="00D039DB">
              <w:rPr>
                <w:rFonts w:ascii="Times New Roman" w:eastAsia="Times New Roman" w:hAnsi="Times New Roman"/>
                <w:bCs/>
                <w:kern w:val="24"/>
                <w:sz w:val="24"/>
                <w:szCs w:val="24"/>
                <w:lang w:eastAsia="ru-RU"/>
              </w:rPr>
              <w:t>50,8</w:t>
            </w:r>
            <w:r w:rsidRPr="00D039DB">
              <w:rPr>
                <w:rFonts w:ascii="Times New Roman" w:eastAsia="Times New Roman" w:hAnsi="Times New Roman"/>
                <w:kern w:val="24"/>
                <w:sz w:val="24"/>
                <w:szCs w:val="24"/>
                <w:lang w:eastAsia="ru-RU"/>
              </w:rPr>
              <w:t xml:space="preserve"> </w:t>
            </w:r>
          </w:p>
        </w:tc>
        <w:tc>
          <w:tcPr>
            <w:tcW w:w="1400" w:type="dxa"/>
            <w:shd w:val="clear" w:color="auto" w:fill="FFFFFF" w:themeFill="background1"/>
            <w:tcMar>
              <w:top w:w="18" w:type="dxa"/>
              <w:left w:w="79" w:type="dxa"/>
              <w:bottom w:w="0" w:type="dxa"/>
              <w:right w:w="79" w:type="dxa"/>
            </w:tcMar>
            <w:hideMark/>
          </w:tcPr>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68,4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41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74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51,5 </w:t>
            </w:r>
          </w:p>
        </w:tc>
        <w:tc>
          <w:tcPr>
            <w:tcW w:w="1440" w:type="dxa"/>
            <w:shd w:val="clear" w:color="auto" w:fill="FFFFFF" w:themeFill="background1"/>
            <w:tcMar>
              <w:top w:w="18" w:type="dxa"/>
              <w:left w:w="79" w:type="dxa"/>
              <w:bottom w:w="0" w:type="dxa"/>
              <w:right w:w="79" w:type="dxa"/>
            </w:tcMar>
            <w:hideMark/>
          </w:tcPr>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66,4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41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74 </w:t>
            </w:r>
          </w:p>
          <w:p w:rsidR="00593D28" w:rsidRPr="00593D28" w:rsidRDefault="00593D28" w:rsidP="004272B9">
            <w:pPr>
              <w:spacing w:after="0"/>
              <w:jc w:val="both"/>
              <w:rPr>
                <w:rFonts w:ascii="Times New Roman" w:eastAsia="Times New Roman" w:hAnsi="Times New Roman"/>
                <w:sz w:val="24"/>
                <w:szCs w:val="24"/>
                <w:lang w:eastAsia="ru-RU"/>
              </w:rPr>
            </w:pPr>
            <w:r w:rsidRPr="00593D28">
              <w:rPr>
                <w:rFonts w:ascii="Times New Roman" w:eastAsia="Times New Roman" w:hAnsi="Times New Roman"/>
                <w:kern w:val="24"/>
                <w:sz w:val="24"/>
                <w:szCs w:val="24"/>
                <w:lang w:eastAsia="ru-RU"/>
              </w:rPr>
              <w:t xml:space="preserve">50,5 </w:t>
            </w:r>
          </w:p>
        </w:tc>
      </w:tr>
    </w:tbl>
    <w:p w:rsidR="00593D28" w:rsidRPr="00C16CE4" w:rsidRDefault="00593D28" w:rsidP="00593D28">
      <w:pPr>
        <w:spacing w:after="0" w:line="240" w:lineRule="auto"/>
        <w:rPr>
          <w:rFonts w:ascii="Times New Roman" w:hAnsi="Times New Roman"/>
          <w:b/>
          <w:iCs/>
          <w:sz w:val="24"/>
          <w:szCs w:val="24"/>
        </w:rPr>
      </w:pPr>
    </w:p>
    <w:p w:rsidR="00C41B45" w:rsidRPr="00C41B45" w:rsidRDefault="00C41B45" w:rsidP="00C41B45">
      <w:pPr>
        <w:spacing w:after="0" w:line="240" w:lineRule="auto"/>
        <w:ind w:firstLine="709"/>
        <w:rPr>
          <w:rFonts w:ascii="Times New Roman" w:hAnsi="Times New Roman"/>
          <w:iCs/>
          <w:sz w:val="24"/>
          <w:szCs w:val="24"/>
        </w:rPr>
      </w:pPr>
      <w:r w:rsidRPr="00C41B45">
        <w:rPr>
          <w:rFonts w:ascii="Times New Roman" w:hAnsi="Times New Roman"/>
          <w:iCs/>
          <w:sz w:val="24"/>
          <w:szCs w:val="24"/>
        </w:rPr>
        <w:t>За последние годы динамика успеваемости  стабильна и позитивна в 4 и 9 классах. Процент  качества по 4,9,11 классам,  в целом,  стабильна.</w:t>
      </w:r>
    </w:p>
    <w:p w:rsidR="00CE19B1" w:rsidRPr="004673CA" w:rsidRDefault="00CE19B1" w:rsidP="00C41B45">
      <w:pPr>
        <w:spacing w:after="0" w:line="240" w:lineRule="auto"/>
        <w:rPr>
          <w:rFonts w:ascii="Times New Roman" w:hAnsi="Times New Roman"/>
          <w:b/>
          <w:i/>
          <w:color w:val="FF0000"/>
          <w:sz w:val="28"/>
          <w:szCs w:val="28"/>
        </w:rPr>
      </w:pPr>
    </w:p>
    <w:p w:rsidR="00100112" w:rsidRPr="00D975CD" w:rsidRDefault="00C47447" w:rsidP="00D975CD">
      <w:pPr>
        <w:pStyle w:val="41"/>
        <w:spacing w:after="0" w:line="240" w:lineRule="auto"/>
        <w:ind w:left="-709" w:right="-284"/>
        <w:rPr>
          <w:rFonts w:ascii="Times New Roman" w:hAnsi="Times New Roman"/>
          <w:b/>
          <w:i/>
          <w:sz w:val="28"/>
          <w:szCs w:val="28"/>
        </w:rPr>
      </w:pPr>
      <w:r w:rsidRPr="00D975CD">
        <w:rPr>
          <w:rFonts w:ascii="Times New Roman" w:hAnsi="Times New Roman"/>
          <w:b/>
          <w:i/>
          <w:sz w:val="28"/>
          <w:szCs w:val="28"/>
        </w:rPr>
        <w:t>Анализ формирования УУД учащихся первых классов</w:t>
      </w:r>
      <w:r w:rsidR="000A0741" w:rsidRPr="00D975CD">
        <w:rPr>
          <w:rFonts w:ascii="Times New Roman" w:hAnsi="Times New Roman"/>
          <w:b/>
          <w:i/>
          <w:sz w:val="28"/>
          <w:szCs w:val="28"/>
        </w:rPr>
        <w:t xml:space="preserve"> (по ФГОС нового поколения)</w:t>
      </w:r>
    </w:p>
    <w:p w:rsidR="00C47447" w:rsidRPr="00D975CD" w:rsidRDefault="000A0741" w:rsidP="00C47447">
      <w:pPr>
        <w:shd w:val="clear" w:color="auto" w:fill="FFFFFF"/>
        <w:spacing w:after="0" w:line="240" w:lineRule="auto"/>
        <w:ind w:firstLine="567"/>
        <w:jc w:val="both"/>
        <w:rPr>
          <w:rFonts w:ascii="Times New Roman" w:hAnsi="Times New Roman"/>
          <w:sz w:val="24"/>
          <w:szCs w:val="24"/>
        </w:rPr>
      </w:pPr>
      <w:r w:rsidRPr="00D975CD">
        <w:rPr>
          <w:rFonts w:ascii="Times New Roman" w:hAnsi="Times New Roman"/>
          <w:sz w:val="24"/>
          <w:szCs w:val="24"/>
        </w:rPr>
        <w:t>П</w:t>
      </w:r>
      <w:r w:rsidR="00C47447" w:rsidRPr="00D975CD">
        <w:rPr>
          <w:rFonts w:ascii="Times New Roman" w:hAnsi="Times New Roman"/>
          <w:sz w:val="24"/>
          <w:szCs w:val="24"/>
        </w:rPr>
        <w:t>роведено педагогическое исследование эффективности работы по формированию УУД</w:t>
      </w:r>
      <w:r w:rsidRPr="00D975CD">
        <w:rPr>
          <w:rFonts w:ascii="Times New Roman" w:hAnsi="Times New Roman"/>
          <w:sz w:val="24"/>
          <w:szCs w:val="24"/>
        </w:rPr>
        <w:t xml:space="preserve"> учащихся 1-х классов</w:t>
      </w:r>
      <w:r w:rsidR="00C47447" w:rsidRPr="00D975CD">
        <w:rPr>
          <w:rFonts w:ascii="Times New Roman" w:hAnsi="Times New Roman"/>
          <w:sz w:val="24"/>
          <w:szCs w:val="24"/>
        </w:rPr>
        <w:t xml:space="preserve">. Выявлен коэффициент уровня сформированности УУД каждого ученика по каждому виду умений  и класса в целом. Были  составлены и утверждены измерительные  материалы по формированию УУД.   Проведен  мониторинг </w:t>
      </w:r>
      <w:r w:rsidRPr="00D975CD">
        <w:rPr>
          <w:rFonts w:ascii="Times New Roman" w:hAnsi="Times New Roman"/>
          <w:sz w:val="24"/>
          <w:szCs w:val="24"/>
        </w:rPr>
        <w:t>по метопредметным результатам.</w:t>
      </w:r>
    </w:p>
    <w:p w:rsidR="00C47447" w:rsidRPr="00D975CD" w:rsidRDefault="00C47447" w:rsidP="00C47447">
      <w:pPr>
        <w:shd w:val="clear" w:color="auto" w:fill="FFFFFF"/>
        <w:spacing w:after="0" w:line="240" w:lineRule="auto"/>
        <w:ind w:firstLine="567"/>
        <w:jc w:val="both"/>
        <w:rPr>
          <w:rFonts w:ascii="Times New Roman" w:hAnsi="Times New Roman"/>
          <w:sz w:val="24"/>
          <w:szCs w:val="24"/>
        </w:rPr>
      </w:pPr>
      <w:r w:rsidRPr="00D975CD">
        <w:rPr>
          <w:rFonts w:ascii="Times New Roman" w:hAnsi="Times New Roman"/>
          <w:sz w:val="24"/>
          <w:szCs w:val="24"/>
        </w:rPr>
        <w:t>На основании получ</w:t>
      </w:r>
      <w:r w:rsidR="000A0741" w:rsidRPr="00D975CD">
        <w:rPr>
          <w:rFonts w:ascii="Times New Roman" w:hAnsi="Times New Roman"/>
          <w:sz w:val="24"/>
          <w:szCs w:val="24"/>
        </w:rPr>
        <w:t>енных данных выделено 3 уровня сформированности УУД:</w:t>
      </w:r>
    </w:p>
    <w:p w:rsidR="00C47447" w:rsidRPr="00D975CD" w:rsidRDefault="00C47447" w:rsidP="00C47447">
      <w:pPr>
        <w:shd w:val="clear" w:color="auto" w:fill="FFFFFF"/>
        <w:spacing w:after="0" w:line="240" w:lineRule="auto"/>
        <w:ind w:firstLine="567"/>
        <w:jc w:val="both"/>
        <w:rPr>
          <w:rFonts w:ascii="Times New Roman" w:hAnsi="Times New Roman"/>
          <w:sz w:val="24"/>
          <w:szCs w:val="24"/>
        </w:rPr>
      </w:pPr>
      <w:r w:rsidRPr="00D975CD">
        <w:rPr>
          <w:rFonts w:ascii="Times New Roman" w:hAnsi="Times New Roman"/>
          <w:sz w:val="24"/>
          <w:szCs w:val="24"/>
        </w:rPr>
        <w:t>Высокий (К-100 – 86%) – в значительной степени сформированы.</w:t>
      </w:r>
    </w:p>
    <w:p w:rsidR="00C47447" w:rsidRPr="00D975CD" w:rsidRDefault="00C47447" w:rsidP="00C47447">
      <w:pPr>
        <w:shd w:val="clear" w:color="auto" w:fill="FFFFFF"/>
        <w:spacing w:after="0" w:line="240" w:lineRule="auto"/>
        <w:ind w:firstLine="567"/>
        <w:jc w:val="both"/>
        <w:rPr>
          <w:rFonts w:ascii="Times New Roman" w:hAnsi="Times New Roman"/>
          <w:sz w:val="24"/>
          <w:szCs w:val="24"/>
        </w:rPr>
      </w:pPr>
      <w:r w:rsidRPr="00D975CD">
        <w:rPr>
          <w:rFonts w:ascii="Times New Roman" w:hAnsi="Times New Roman"/>
          <w:sz w:val="24"/>
          <w:szCs w:val="24"/>
        </w:rPr>
        <w:t>Средний (К- 85%- 60%) – частично сформированы.</w:t>
      </w:r>
    </w:p>
    <w:p w:rsidR="00C47447" w:rsidRPr="00D975CD" w:rsidRDefault="00C47447" w:rsidP="00C47447">
      <w:pPr>
        <w:shd w:val="clear" w:color="auto" w:fill="FFFFFF"/>
        <w:spacing w:after="0" w:line="240" w:lineRule="auto"/>
        <w:ind w:firstLine="567"/>
        <w:jc w:val="both"/>
        <w:rPr>
          <w:rFonts w:ascii="Times New Roman" w:hAnsi="Times New Roman"/>
          <w:sz w:val="24"/>
          <w:szCs w:val="24"/>
        </w:rPr>
      </w:pPr>
      <w:r w:rsidRPr="00D975CD">
        <w:rPr>
          <w:rFonts w:ascii="Times New Roman" w:hAnsi="Times New Roman"/>
          <w:sz w:val="24"/>
          <w:szCs w:val="24"/>
        </w:rPr>
        <w:t>Низкий (К – 59% и ниже) – практически не сформированы.</w:t>
      </w:r>
    </w:p>
    <w:p w:rsidR="00C47447" w:rsidRPr="00D975CD" w:rsidRDefault="000A0741" w:rsidP="000A0741">
      <w:pPr>
        <w:shd w:val="clear" w:color="auto" w:fill="FFFFFF"/>
        <w:spacing w:after="0" w:line="240" w:lineRule="auto"/>
        <w:ind w:firstLine="567"/>
        <w:jc w:val="both"/>
        <w:rPr>
          <w:rFonts w:ascii="Times New Roman" w:hAnsi="Times New Roman"/>
          <w:sz w:val="24"/>
          <w:szCs w:val="24"/>
        </w:rPr>
      </w:pPr>
      <w:r w:rsidRPr="00D975CD">
        <w:rPr>
          <w:rFonts w:ascii="Times New Roman" w:hAnsi="Times New Roman"/>
          <w:sz w:val="24"/>
          <w:szCs w:val="24"/>
        </w:rPr>
        <w:t>Результаты (апрель 201</w:t>
      </w:r>
      <w:r w:rsidR="00724FC6">
        <w:rPr>
          <w:rFonts w:ascii="Times New Roman" w:hAnsi="Times New Roman"/>
          <w:sz w:val="24"/>
          <w:szCs w:val="24"/>
        </w:rPr>
        <w:t>4</w:t>
      </w:r>
      <w:r w:rsidRPr="00D975CD">
        <w:rPr>
          <w:rFonts w:ascii="Times New Roman" w:hAnsi="Times New Roman"/>
          <w:sz w:val="24"/>
          <w:szCs w:val="24"/>
        </w:rPr>
        <w:t xml:space="preserve"> г.): </w:t>
      </w:r>
      <w:r w:rsidR="00C47447" w:rsidRPr="00D975CD">
        <w:rPr>
          <w:rFonts w:ascii="Times New Roman" w:hAnsi="Times New Roman"/>
          <w:sz w:val="24"/>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418"/>
        <w:gridCol w:w="1275"/>
        <w:gridCol w:w="1309"/>
        <w:gridCol w:w="993"/>
        <w:gridCol w:w="2175"/>
      </w:tblGrid>
      <w:tr w:rsidR="00C47447" w:rsidRPr="00D975CD" w:rsidTr="000A0741">
        <w:tc>
          <w:tcPr>
            <w:tcW w:w="1384" w:type="dxa"/>
            <w:vMerge w:val="restart"/>
          </w:tcPr>
          <w:p w:rsidR="00C47447" w:rsidRPr="00D975CD" w:rsidRDefault="00C47447" w:rsidP="000A0741">
            <w:pPr>
              <w:spacing w:after="0" w:line="240" w:lineRule="auto"/>
              <w:jc w:val="both"/>
              <w:rPr>
                <w:rFonts w:ascii="Times New Roman" w:hAnsi="Times New Roman"/>
                <w:sz w:val="24"/>
                <w:szCs w:val="24"/>
              </w:rPr>
            </w:pPr>
            <w:r w:rsidRPr="00D975CD">
              <w:rPr>
                <w:rFonts w:ascii="Times New Roman" w:hAnsi="Times New Roman"/>
                <w:sz w:val="24"/>
                <w:szCs w:val="24"/>
              </w:rPr>
              <w:t>год</w:t>
            </w:r>
          </w:p>
        </w:tc>
        <w:tc>
          <w:tcPr>
            <w:tcW w:w="1418" w:type="dxa"/>
            <w:vMerge w:val="restart"/>
          </w:tcPr>
          <w:p w:rsidR="00C47447" w:rsidRPr="00D975CD" w:rsidRDefault="000A0741" w:rsidP="000A0741">
            <w:pPr>
              <w:spacing w:after="0" w:line="240" w:lineRule="auto"/>
              <w:jc w:val="both"/>
              <w:rPr>
                <w:rFonts w:ascii="Times New Roman" w:hAnsi="Times New Roman"/>
                <w:sz w:val="24"/>
                <w:szCs w:val="24"/>
              </w:rPr>
            </w:pPr>
            <w:r w:rsidRPr="00D975CD">
              <w:rPr>
                <w:rFonts w:ascii="Times New Roman" w:hAnsi="Times New Roman"/>
                <w:sz w:val="24"/>
                <w:szCs w:val="24"/>
              </w:rPr>
              <w:t>Всего учащихся 1-х классов</w:t>
            </w:r>
          </w:p>
        </w:tc>
        <w:tc>
          <w:tcPr>
            <w:tcW w:w="3577" w:type="dxa"/>
            <w:gridSpan w:val="3"/>
          </w:tcPr>
          <w:p w:rsidR="00C47447" w:rsidRPr="00D975CD" w:rsidRDefault="00C47447" w:rsidP="000A0741">
            <w:pPr>
              <w:spacing w:after="0" w:line="240" w:lineRule="auto"/>
              <w:jc w:val="both"/>
              <w:rPr>
                <w:rFonts w:ascii="Times New Roman" w:hAnsi="Times New Roman"/>
                <w:sz w:val="24"/>
                <w:szCs w:val="24"/>
              </w:rPr>
            </w:pPr>
            <w:r w:rsidRPr="00D975CD">
              <w:rPr>
                <w:rFonts w:ascii="Times New Roman" w:hAnsi="Times New Roman"/>
                <w:sz w:val="24"/>
                <w:szCs w:val="24"/>
              </w:rPr>
              <w:t>Уровень сформированности УУД</w:t>
            </w:r>
          </w:p>
        </w:tc>
        <w:tc>
          <w:tcPr>
            <w:tcW w:w="2175" w:type="dxa"/>
            <w:vMerge w:val="restart"/>
          </w:tcPr>
          <w:p w:rsidR="00C47447" w:rsidRPr="00D975CD" w:rsidRDefault="00C47447" w:rsidP="000A0741">
            <w:pPr>
              <w:spacing w:after="0" w:line="240" w:lineRule="auto"/>
              <w:ind w:firstLine="34"/>
              <w:jc w:val="both"/>
              <w:rPr>
                <w:rFonts w:ascii="Times New Roman" w:hAnsi="Times New Roman"/>
                <w:sz w:val="24"/>
                <w:szCs w:val="24"/>
              </w:rPr>
            </w:pPr>
            <w:r w:rsidRPr="00D975CD">
              <w:rPr>
                <w:rFonts w:ascii="Times New Roman" w:hAnsi="Times New Roman"/>
                <w:sz w:val="24"/>
                <w:szCs w:val="24"/>
              </w:rPr>
              <w:t>Коэффиц.</w:t>
            </w:r>
          </w:p>
          <w:p w:rsidR="00C47447" w:rsidRPr="00D975CD" w:rsidRDefault="00C47447" w:rsidP="000A0741">
            <w:pPr>
              <w:spacing w:after="0" w:line="240" w:lineRule="auto"/>
              <w:ind w:firstLine="34"/>
              <w:jc w:val="both"/>
              <w:rPr>
                <w:rFonts w:ascii="Times New Roman" w:hAnsi="Times New Roman"/>
                <w:sz w:val="24"/>
                <w:szCs w:val="24"/>
              </w:rPr>
            </w:pPr>
            <w:r w:rsidRPr="00D975CD">
              <w:rPr>
                <w:rFonts w:ascii="Times New Roman" w:hAnsi="Times New Roman"/>
                <w:sz w:val="24"/>
                <w:szCs w:val="24"/>
              </w:rPr>
              <w:t>сформиро-</w:t>
            </w:r>
          </w:p>
          <w:p w:rsidR="00C47447" w:rsidRPr="00D975CD" w:rsidRDefault="00C47447" w:rsidP="000A0741">
            <w:pPr>
              <w:spacing w:after="0" w:line="240" w:lineRule="auto"/>
              <w:ind w:firstLine="34"/>
              <w:jc w:val="both"/>
              <w:rPr>
                <w:rFonts w:ascii="Times New Roman" w:hAnsi="Times New Roman"/>
                <w:sz w:val="24"/>
                <w:szCs w:val="24"/>
              </w:rPr>
            </w:pPr>
            <w:r w:rsidRPr="00D975CD">
              <w:rPr>
                <w:rFonts w:ascii="Times New Roman" w:hAnsi="Times New Roman"/>
                <w:sz w:val="24"/>
                <w:szCs w:val="24"/>
              </w:rPr>
              <w:t>ванности</w:t>
            </w:r>
          </w:p>
        </w:tc>
      </w:tr>
      <w:tr w:rsidR="00C47447" w:rsidRPr="00D975CD" w:rsidTr="000A0741">
        <w:tc>
          <w:tcPr>
            <w:tcW w:w="1384" w:type="dxa"/>
            <w:vMerge/>
          </w:tcPr>
          <w:p w:rsidR="00C47447" w:rsidRPr="00D975CD" w:rsidRDefault="00C47447" w:rsidP="000A0741">
            <w:pPr>
              <w:spacing w:after="0" w:line="240" w:lineRule="auto"/>
              <w:jc w:val="both"/>
              <w:rPr>
                <w:rFonts w:ascii="Times New Roman" w:hAnsi="Times New Roman"/>
                <w:sz w:val="24"/>
                <w:szCs w:val="24"/>
              </w:rPr>
            </w:pPr>
          </w:p>
        </w:tc>
        <w:tc>
          <w:tcPr>
            <w:tcW w:w="1418" w:type="dxa"/>
            <w:vMerge/>
          </w:tcPr>
          <w:p w:rsidR="00C47447" w:rsidRPr="00D975CD" w:rsidRDefault="00C47447" w:rsidP="000A0741">
            <w:pPr>
              <w:spacing w:after="0" w:line="240" w:lineRule="auto"/>
              <w:jc w:val="both"/>
              <w:rPr>
                <w:rFonts w:ascii="Times New Roman" w:hAnsi="Times New Roman"/>
                <w:sz w:val="24"/>
                <w:szCs w:val="24"/>
              </w:rPr>
            </w:pPr>
          </w:p>
        </w:tc>
        <w:tc>
          <w:tcPr>
            <w:tcW w:w="1275" w:type="dxa"/>
          </w:tcPr>
          <w:p w:rsidR="00C47447" w:rsidRPr="00D975CD" w:rsidRDefault="00C47447" w:rsidP="000A0741">
            <w:pPr>
              <w:spacing w:after="0" w:line="240" w:lineRule="auto"/>
              <w:jc w:val="both"/>
              <w:rPr>
                <w:rFonts w:ascii="Times New Roman" w:hAnsi="Times New Roman"/>
                <w:sz w:val="24"/>
                <w:szCs w:val="24"/>
              </w:rPr>
            </w:pPr>
            <w:r w:rsidRPr="00D975CD">
              <w:rPr>
                <w:rFonts w:ascii="Times New Roman" w:hAnsi="Times New Roman"/>
                <w:sz w:val="24"/>
                <w:szCs w:val="24"/>
              </w:rPr>
              <w:t>высокий</w:t>
            </w:r>
          </w:p>
        </w:tc>
        <w:tc>
          <w:tcPr>
            <w:tcW w:w="1309" w:type="dxa"/>
          </w:tcPr>
          <w:p w:rsidR="00C47447" w:rsidRPr="00D975CD" w:rsidRDefault="00C47447" w:rsidP="000A0741">
            <w:pPr>
              <w:spacing w:after="0" w:line="240" w:lineRule="auto"/>
              <w:jc w:val="both"/>
              <w:rPr>
                <w:rFonts w:ascii="Times New Roman" w:hAnsi="Times New Roman"/>
                <w:sz w:val="24"/>
                <w:szCs w:val="24"/>
              </w:rPr>
            </w:pPr>
            <w:r w:rsidRPr="00D975CD">
              <w:rPr>
                <w:rFonts w:ascii="Times New Roman" w:hAnsi="Times New Roman"/>
                <w:sz w:val="24"/>
                <w:szCs w:val="24"/>
              </w:rPr>
              <w:t>средний</w:t>
            </w:r>
          </w:p>
        </w:tc>
        <w:tc>
          <w:tcPr>
            <w:tcW w:w="993" w:type="dxa"/>
          </w:tcPr>
          <w:p w:rsidR="00C47447" w:rsidRPr="00D975CD" w:rsidRDefault="00C47447" w:rsidP="000A0741">
            <w:pPr>
              <w:spacing w:after="0" w:line="240" w:lineRule="auto"/>
              <w:jc w:val="both"/>
              <w:rPr>
                <w:rFonts w:ascii="Times New Roman" w:hAnsi="Times New Roman"/>
                <w:sz w:val="24"/>
                <w:szCs w:val="24"/>
              </w:rPr>
            </w:pPr>
            <w:r w:rsidRPr="00D975CD">
              <w:rPr>
                <w:rFonts w:ascii="Times New Roman" w:hAnsi="Times New Roman"/>
                <w:sz w:val="24"/>
                <w:szCs w:val="24"/>
              </w:rPr>
              <w:t>низкий</w:t>
            </w:r>
          </w:p>
        </w:tc>
        <w:tc>
          <w:tcPr>
            <w:tcW w:w="2175" w:type="dxa"/>
            <w:vMerge/>
          </w:tcPr>
          <w:p w:rsidR="00C47447" w:rsidRPr="00D975CD" w:rsidRDefault="00C47447" w:rsidP="000A0741">
            <w:pPr>
              <w:spacing w:after="0" w:line="240" w:lineRule="auto"/>
              <w:ind w:firstLine="34"/>
              <w:jc w:val="both"/>
              <w:rPr>
                <w:rFonts w:ascii="Times New Roman" w:hAnsi="Times New Roman"/>
                <w:sz w:val="24"/>
                <w:szCs w:val="24"/>
              </w:rPr>
            </w:pPr>
          </w:p>
        </w:tc>
      </w:tr>
      <w:tr w:rsidR="00C47447" w:rsidRPr="00D975CD" w:rsidTr="000A0741">
        <w:tc>
          <w:tcPr>
            <w:tcW w:w="1384" w:type="dxa"/>
          </w:tcPr>
          <w:p w:rsidR="00C47447" w:rsidRPr="00D975CD" w:rsidRDefault="00C47447" w:rsidP="00593D28">
            <w:pPr>
              <w:spacing w:after="0" w:line="240" w:lineRule="auto"/>
              <w:jc w:val="both"/>
              <w:rPr>
                <w:rFonts w:ascii="Times New Roman" w:hAnsi="Times New Roman"/>
                <w:sz w:val="24"/>
                <w:szCs w:val="24"/>
              </w:rPr>
            </w:pPr>
            <w:r w:rsidRPr="00D975CD">
              <w:rPr>
                <w:rFonts w:ascii="Times New Roman" w:hAnsi="Times New Roman"/>
                <w:sz w:val="24"/>
                <w:szCs w:val="24"/>
              </w:rPr>
              <w:t>201</w:t>
            </w:r>
            <w:r w:rsidR="00593D28">
              <w:rPr>
                <w:rFonts w:ascii="Times New Roman" w:hAnsi="Times New Roman"/>
                <w:sz w:val="24"/>
                <w:szCs w:val="24"/>
              </w:rPr>
              <w:t>3</w:t>
            </w:r>
            <w:r w:rsidRPr="00D975CD">
              <w:rPr>
                <w:rFonts w:ascii="Times New Roman" w:hAnsi="Times New Roman"/>
                <w:sz w:val="24"/>
                <w:szCs w:val="24"/>
              </w:rPr>
              <w:t>-201</w:t>
            </w:r>
            <w:r w:rsidR="00593D28">
              <w:rPr>
                <w:rFonts w:ascii="Times New Roman" w:hAnsi="Times New Roman"/>
                <w:sz w:val="24"/>
                <w:szCs w:val="24"/>
              </w:rPr>
              <w:t>4</w:t>
            </w:r>
          </w:p>
        </w:tc>
        <w:tc>
          <w:tcPr>
            <w:tcW w:w="1418" w:type="dxa"/>
          </w:tcPr>
          <w:p w:rsidR="00C47447" w:rsidRPr="00D975CD" w:rsidRDefault="00593D28" w:rsidP="000A0741">
            <w:pPr>
              <w:spacing w:after="0" w:line="240" w:lineRule="auto"/>
              <w:jc w:val="both"/>
              <w:rPr>
                <w:rFonts w:ascii="Times New Roman" w:hAnsi="Times New Roman"/>
                <w:sz w:val="24"/>
                <w:szCs w:val="24"/>
              </w:rPr>
            </w:pPr>
            <w:r>
              <w:rPr>
                <w:rFonts w:ascii="Times New Roman" w:hAnsi="Times New Roman"/>
                <w:sz w:val="24"/>
                <w:szCs w:val="24"/>
              </w:rPr>
              <w:t>205</w:t>
            </w:r>
          </w:p>
        </w:tc>
        <w:tc>
          <w:tcPr>
            <w:tcW w:w="1275" w:type="dxa"/>
          </w:tcPr>
          <w:p w:rsidR="00C47447" w:rsidRPr="00D975CD" w:rsidRDefault="00C47447" w:rsidP="00D975CD">
            <w:pPr>
              <w:spacing w:after="0" w:line="240" w:lineRule="auto"/>
              <w:rPr>
                <w:rFonts w:ascii="Times New Roman" w:hAnsi="Times New Roman"/>
                <w:sz w:val="24"/>
                <w:szCs w:val="24"/>
              </w:rPr>
            </w:pPr>
            <w:r w:rsidRPr="00D975CD">
              <w:rPr>
                <w:rFonts w:ascii="Times New Roman" w:hAnsi="Times New Roman"/>
                <w:sz w:val="24"/>
                <w:szCs w:val="24"/>
              </w:rPr>
              <w:t>4</w:t>
            </w:r>
            <w:r w:rsidR="00D975CD" w:rsidRPr="00D975CD">
              <w:rPr>
                <w:rFonts w:ascii="Times New Roman" w:hAnsi="Times New Roman"/>
                <w:sz w:val="24"/>
                <w:szCs w:val="24"/>
              </w:rPr>
              <w:t>2-56</w:t>
            </w:r>
            <w:r w:rsidRPr="00D975CD">
              <w:rPr>
                <w:rFonts w:ascii="Times New Roman" w:hAnsi="Times New Roman"/>
                <w:sz w:val="24"/>
                <w:szCs w:val="24"/>
              </w:rPr>
              <w:t>%</w:t>
            </w:r>
          </w:p>
        </w:tc>
        <w:tc>
          <w:tcPr>
            <w:tcW w:w="1309" w:type="dxa"/>
          </w:tcPr>
          <w:p w:rsidR="00C47447" w:rsidRPr="00D975CD" w:rsidRDefault="00D975CD" w:rsidP="00D975CD">
            <w:pPr>
              <w:spacing w:after="0" w:line="240" w:lineRule="auto"/>
              <w:rPr>
                <w:rFonts w:ascii="Times New Roman" w:hAnsi="Times New Roman"/>
                <w:sz w:val="24"/>
                <w:szCs w:val="24"/>
              </w:rPr>
            </w:pPr>
            <w:r w:rsidRPr="00D975CD">
              <w:rPr>
                <w:rFonts w:ascii="Times New Roman" w:hAnsi="Times New Roman"/>
                <w:sz w:val="24"/>
                <w:szCs w:val="24"/>
              </w:rPr>
              <w:t>27,5</w:t>
            </w:r>
            <w:r w:rsidR="000A0741" w:rsidRPr="00D975CD">
              <w:rPr>
                <w:rFonts w:ascii="Times New Roman" w:hAnsi="Times New Roman"/>
                <w:sz w:val="24"/>
                <w:szCs w:val="24"/>
              </w:rPr>
              <w:t>-</w:t>
            </w:r>
            <w:r w:rsidR="00C47447" w:rsidRPr="00D975CD">
              <w:rPr>
                <w:rFonts w:ascii="Times New Roman" w:hAnsi="Times New Roman"/>
                <w:sz w:val="24"/>
                <w:szCs w:val="24"/>
              </w:rPr>
              <w:t>3</w:t>
            </w:r>
            <w:r w:rsidRPr="00D975CD">
              <w:rPr>
                <w:rFonts w:ascii="Times New Roman" w:hAnsi="Times New Roman"/>
                <w:sz w:val="24"/>
                <w:szCs w:val="24"/>
              </w:rPr>
              <w:t>6</w:t>
            </w:r>
            <w:r w:rsidR="00C47447" w:rsidRPr="00D975CD">
              <w:rPr>
                <w:rFonts w:ascii="Times New Roman" w:hAnsi="Times New Roman"/>
                <w:sz w:val="24"/>
                <w:szCs w:val="24"/>
              </w:rPr>
              <w:t>%</w:t>
            </w:r>
          </w:p>
        </w:tc>
        <w:tc>
          <w:tcPr>
            <w:tcW w:w="993" w:type="dxa"/>
          </w:tcPr>
          <w:p w:rsidR="00C47447" w:rsidRPr="00D975CD" w:rsidRDefault="00D975CD" w:rsidP="000A0741">
            <w:pPr>
              <w:spacing w:after="0" w:line="240" w:lineRule="auto"/>
              <w:rPr>
                <w:rFonts w:ascii="Times New Roman" w:hAnsi="Times New Roman"/>
                <w:sz w:val="24"/>
                <w:szCs w:val="24"/>
              </w:rPr>
            </w:pPr>
            <w:r w:rsidRPr="00D975CD">
              <w:rPr>
                <w:rFonts w:ascii="Times New Roman" w:hAnsi="Times New Roman"/>
                <w:sz w:val="24"/>
                <w:szCs w:val="24"/>
              </w:rPr>
              <w:t>5-</w:t>
            </w:r>
            <w:r w:rsidR="00C47447" w:rsidRPr="00D975CD">
              <w:rPr>
                <w:rFonts w:ascii="Times New Roman" w:hAnsi="Times New Roman"/>
                <w:sz w:val="24"/>
                <w:szCs w:val="24"/>
              </w:rPr>
              <w:t>7%</w:t>
            </w:r>
          </w:p>
        </w:tc>
        <w:tc>
          <w:tcPr>
            <w:tcW w:w="2175" w:type="dxa"/>
          </w:tcPr>
          <w:p w:rsidR="00C47447" w:rsidRPr="00D975CD" w:rsidRDefault="00D975CD" w:rsidP="000A0741">
            <w:pPr>
              <w:spacing w:after="0" w:line="240" w:lineRule="auto"/>
              <w:ind w:firstLine="34"/>
              <w:rPr>
                <w:rFonts w:ascii="Times New Roman" w:hAnsi="Times New Roman"/>
                <w:sz w:val="24"/>
                <w:szCs w:val="24"/>
              </w:rPr>
            </w:pPr>
            <w:r w:rsidRPr="00D975CD">
              <w:rPr>
                <w:rFonts w:ascii="Times New Roman" w:hAnsi="Times New Roman"/>
                <w:sz w:val="24"/>
                <w:szCs w:val="24"/>
              </w:rPr>
              <w:t>К-85</w:t>
            </w:r>
            <w:r w:rsidR="00C47447" w:rsidRPr="00D975CD">
              <w:rPr>
                <w:rFonts w:ascii="Times New Roman" w:hAnsi="Times New Roman"/>
                <w:sz w:val="24"/>
                <w:szCs w:val="24"/>
              </w:rPr>
              <w:t>% в значительной степени сформированности</w:t>
            </w:r>
          </w:p>
        </w:tc>
      </w:tr>
    </w:tbl>
    <w:p w:rsidR="00C47447" w:rsidRPr="00D975CD" w:rsidRDefault="00C47447" w:rsidP="00D975CD">
      <w:pPr>
        <w:shd w:val="clear" w:color="auto" w:fill="FFFFFF"/>
        <w:spacing w:after="0" w:line="240" w:lineRule="auto"/>
        <w:ind w:firstLine="567"/>
        <w:jc w:val="both"/>
        <w:rPr>
          <w:rFonts w:ascii="Times New Roman" w:hAnsi="Times New Roman"/>
          <w:sz w:val="24"/>
          <w:szCs w:val="24"/>
        </w:rPr>
      </w:pPr>
      <w:r w:rsidRPr="00D975CD">
        <w:rPr>
          <w:rFonts w:ascii="Times New Roman" w:hAnsi="Times New Roman"/>
          <w:sz w:val="24"/>
          <w:szCs w:val="24"/>
        </w:rPr>
        <w:t xml:space="preserve">Составлены КИМы  по </w:t>
      </w:r>
      <w:r w:rsidR="000A0741" w:rsidRPr="00D975CD">
        <w:rPr>
          <w:rFonts w:ascii="Times New Roman" w:hAnsi="Times New Roman"/>
          <w:sz w:val="24"/>
          <w:szCs w:val="24"/>
        </w:rPr>
        <w:t xml:space="preserve">следующим </w:t>
      </w:r>
      <w:r w:rsidRPr="00D975CD">
        <w:rPr>
          <w:rFonts w:ascii="Times New Roman" w:hAnsi="Times New Roman"/>
          <w:sz w:val="24"/>
          <w:szCs w:val="24"/>
        </w:rPr>
        <w:t xml:space="preserve">предметам:  русский язык, родной язык, математика, окружающий мир,  </w:t>
      </w:r>
      <w:r w:rsidR="000A0741" w:rsidRPr="00D975CD">
        <w:rPr>
          <w:rFonts w:ascii="Times New Roman" w:hAnsi="Times New Roman"/>
          <w:sz w:val="24"/>
          <w:szCs w:val="24"/>
        </w:rPr>
        <w:t xml:space="preserve">а также по </w:t>
      </w:r>
      <w:r w:rsidRPr="00D975CD">
        <w:rPr>
          <w:rFonts w:ascii="Times New Roman" w:hAnsi="Times New Roman"/>
          <w:sz w:val="24"/>
          <w:szCs w:val="24"/>
        </w:rPr>
        <w:t>итоговой аттестации первых  классов. Результаты контрольных работ показали хорошую успеваемость и качество знаний учащихся первых  классов.</w:t>
      </w:r>
    </w:p>
    <w:p w:rsidR="00C47447" w:rsidRPr="00D975CD" w:rsidRDefault="00C47447" w:rsidP="00C47447">
      <w:pPr>
        <w:spacing w:after="0" w:line="240" w:lineRule="auto"/>
        <w:ind w:firstLine="567"/>
        <w:jc w:val="both"/>
        <w:rPr>
          <w:rFonts w:ascii="Times New Roman" w:hAnsi="Times New Roman"/>
          <w:sz w:val="24"/>
          <w:szCs w:val="24"/>
        </w:rPr>
      </w:pPr>
      <w:r w:rsidRPr="00D975CD">
        <w:rPr>
          <w:rFonts w:ascii="Times New Roman" w:hAnsi="Times New Roman"/>
          <w:sz w:val="24"/>
          <w:szCs w:val="24"/>
        </w:rPr>
        <w:t xml:space="preserve">При изучении  отдельных  предметов учащиеся  приобрели определенные знания, умения, навыки, которые </w:t>
      </w:r>
      <w:r w:rsidR="000A0741" w:rsidRPr="00D975CD">
        <w:rPr>
          <w:rFonts w:ascii="Times New Roman" w:hAnsi="Times New Roman"/>
          <w:sz w:val="24"/>
          <w:szCs w:val="24"/>
        </w:rPr>
        <w:t>формируют универсальные учебные умения</w:t>
      </w:r>
      <w:r w:rsidRPr="00D975CD">
        <w:rPr>
          <w:rFonts w:ascii="Times New Roman" w:hAnsi="Times New Roman"/>
          <w:sz w:val="24"/>
          <w:szCs w:val="24"/>
        </w:rPr>
        <w:t>.</w:t>
      </w:r>
    </w:p>
    <w:p w:rsidR="00C47447" w:rsidRPr="00D975CD" w:rsidRDefault="00C47447" w:rsidP="00C47447">
      <w:pPr>
        <w:shd w:val="clear" w:color="auto" w:fill="FFFFFF"/>
        <w:spacing w:after="0" w:line="240" w:lineRule="auto"/>
        <w:ind w:firstLine="567"/>
        <w:jc w:val="both"/>
        <w:rPr>
          <w:rFonts w:ascii="Times New Roman" w:hAnsi="Times New Roman"/>
          <w:sz w:val="24"/>
          <w:szCs w:val="24"/>
        </w:rPr>
      </w:pPr>
      <w:r w:rsidRPr="00D975CD">
        <w:rPr>
          <w:rFonts w:ascii="Times New Roman" w:hAnsi="Times New Roman"/>
          <w:sz w:val="24"/>
          <w:szCs w:val="24"/>
        </w:rPr>
        <w:t xml:space="preserve">Основными составляющими  новой технологии контроля и оценивания результатов учебной деятельности  первоклассников  является  фиксация не только предметных знаний и умений, но общеинтеллектуальных умений, способностей к рефлексивной самоорганизации в учебном процессе. Важным направлением в осуществлении оценивания  результатов является развитие у учащихся умений самоконтроля и адекватности самооценки. Проводимые мониторинги представляют собой диагностико-аналитическую работу с учащимися по комплексу методик,  позволяющую отслеживать изменение характеристик их психофизиологического, личностного, познавательного и эмоционального развития учащихся. </w:t>
      </w:r>
    </w:p>
    <w:p w:rsidR="000A0741" w:rsidRPr="004673CA" w:rsidRDefault="000A0741" w:rsidP="00C47447">
      <w:pPr>
        <w:shd w:val="clear" w:color="auto" w:fill="FFFFFF"/>
        <w:spacing w:after="0" w:line="240" w:lineRule="auto"/>
        <w:ind w:firstLine="567"/>
        <w:jc w:val="both"/>
        <w:rPr>
          <w:rFonts w:ascii="Times New Roman" w:hAnsi="Times New Roman"/>
          <w:color w:val="FF0000"/>
          <w:sz w:val="24"/>
          <w:szCs w:val="24"/>
        </w:rPr>
      </w:pPr>
    </w:p>
    <w:p w:rsidR="00643066" w:rsidRPr="00593D28" w:rsidRDefault="000A0741" w:rsidP="00593D28">
      <w:pPr>
        <w:shd w:val="clear" w:color="auto" w:fill="FFFFFF"/>
        <w:spacing w:after="0" w:line="240" w:lineRule="auto"/>
        <w:ind w:firstLine="567"/>
        <w:jc w:val="both"/>
        <w:rPr>
          <w:rFonts w:ascii="Times New Roman" w:hAnsi="Times New Roman"/>
          <w:i/>
          <w:sz w:val="24"/>
          <w:szCs w:val="24"/>
        </w:rPr>
      </w:pPr>
      <w:r w:rsidRPr="00643066">
        <w:rPr>
          <w:rFonts w:ascii="Times New Roman" w:hAnsi="Times New Roman"/>
          <w:b/>
          <w:i/>
          <w:sz w:val="24"/>
          <w:szCs w:val="24"/>
        </w:rPr>
        <w:t>Анализ освоения программы учащимися по основным предметам за первый класс</w:t>
      </w:r>
    </w:p>
    <w:p w:rsidR="000A0741" w:rsidRPr="00643066" w:rsidRDefault="000A0741" w:rsidP="000A0741">
      <w:pPr>
        <w:spacing w:after="0" w:line="240" w:lineRule="auto"/>
        <w:ind w:firstLine="567"/>
        <w:jc w:val="center"/>
        <w:rPr>
          <w:rFonts w:ascii="Times New Roman" w:hAnsi="Times New Roman"/>
          <w:b/>
          <w:i/>
          <w:sz w:val="24"/>
          <w:szCs w:val="24"/>
        </w:rPr>
      </w:pPr>
      <w:r w:rsidRPr="00643066">
        <w:rPr>
          <w:rFonts w:ascii="Times New Roman" w:hAnsi="Times New Roman"/>
          <w:b/>
          <w:i/>
          <w:sz w:val="24"/>
          <w:szCs w:val="24"/>
        </w:rPr>
        <w:t>Русский язык</w:t>
      </w:r>
    </w:p>
    <w:p w:rsidR="00C47447" w:rsidRPr="00643066" w:rsidRDefault="00C47447" w:rsidP="00C47447">
      <w:pPr>
        <w:spacing w:after="0" w:line="240" w:lineRule="auto"/>
        <w:ind w:firstLine="567"/>
        <w:jc w:val="both"/>
        <w:rPr>
          <w:rFonts w:ascii="Times New Roman" w:hAnsi="Times New Roman"/>
          <w:sz w:val="24"/>
          <w:szCs w:val="24"/>
        </w:rPr>
      </w:pPr>
      <w:r w:rsidRPr="00643066">
        <w:rPr>
          <w:rFonts w:ascii="Times New Roman" w:hAnsi="Times New Roman"/>
          <w:sz w:val="24"/>
          <w:szCs w:val="24"/>
        </w:rPr>
        <w:t>Анализ освоения программы учащимися по русскому языку за первый класс начальной школы и уровня сформированности предметных результатов в различных УМК показал, что все учащиеся,  не зависимо от того, по какому УМК они обучались, показали высокий уровень освоения программы по русскому языку.</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2127"/>
        <w:gridCol w:w="2268"/>
      </w:tblGrid>
      <w:tr w:rsidR="00C47447" w:rsidRPr="004673CA" w:rsidTr="0032565D">
        <w:trPr>
          <w:trHeight w:val="345"/>
        </w:trPr>
        <w:tc>
          <w:tcPr>
            <w:tcW w:w="5529" w:type="dxa"/>
            <w:shd w:val="clear" w:color="auto" w:fill="FFFFFF" w:themeFill="background1"/>
            <w:vAlign w:val="center"/>
          </w:tcPr>
          <w:p w:rsidR="00C47447" w:rsidRPr="00643066" w:rsidRDefault="00C47447" w:rsidP="000A0741">
            <w:pPr>
              <w:spacing w:after="0" w:line="240" w:lineRule="auto"/>
              <w:rPr>
                <w:rFonts w:ascii="Times New Roman" w:hAnsi="Times New Roman"/>
                <w:b/>
                <w:sz w:val="24"/>
                <w:szCs w:val="24"/>
              </w:rPr>
            </w:pPr>
            <w:r w:rsidRPr="00643066">
              <w:rPr>
                <w:rFonts w:ascii="Times New Roman" w:hAnsi="Times New Roman"/>
                <w:b/>
                <w:sz w:val="24"/>
                <w:szCs w:val="24"/>
              </w:rPr>
              <w:t>Контролируемый элемент</w:t>
            </w:r>
          </w:p>
        </w:tc>
        <w:tc>
          <w:tcPr>
            <w:tcW w:w="2127" w:type="dxa"/>
            <w:shd w:val="clear" w:color="auto" w:fill="FFFFFF" w:themeFill="background1"/>
          </w:tcPr>
          <w:p w:rsidR="00C47447" w:rsidRPr="00643066" w:rsidRDefault="00C47447" w:rsidP="000A0741">
            <w:pPr>
              <w:spacing w:after="0" w:line="240" w:lineRule="auto"/>
              <w:jc w:val="center"/>
              <w:rPr>
                <w:rFonts w:ascii="Times New Roman" w:hAnsi="Times New Roman"/>
                <w:b/>
                <w:sz w:val="24"/>
                <w:szCs w:val="24"/>
              </w:rPr>
            </w:pPr>
            <w:r w:rsidRPr="00643066">
              <w:rPr>
                <w:rFonts w:ascii="Times New Roman" w:hAnsi="Times New Roman"/>
                <w:b/>
                <w:sz w:val="24"/>
                <w:szCs w:val="24"/>
              </w:rPr>
              <w:t>«Школа России»</w:t>
            </w:r>
          </w:p>
        </w:tc>
        <w:tc>
          <w:tcPr>
            <w:tcW w:w="2268" w:type="dxa"/>
            <w:shd w:val="clear" w:color="auto" w:fill="FFFFFF" w:themeFill="background1"/>
          </w:tcPr>
          <w:p w:rsidR="00C47447" w:rsidRPr="00643066" w:rsidRDefault="00C47447" w:rsidP="000A0741">
            <w:pPr>
              <w:spacing w:after="0" w:line="240" w:lineRule="auto"/>
              <w:jc w:val="center"/>
              <w:rPr>
                <w:rFonts w:ascii="Times New Roman" w:hAnsi="Times New Roman"/>
                <w:b/>
                <w:sz w:val="24"/>
                <w:szCs w:val="24"/>
              </w:rPr>
            </w:pPr>
            <w:r w:rsidRPr="00643066">
              <w:rPr>
                <w:rFonts w:ascii="Times New Roman" w:hAnsi="Times New Roman"/>
                <w:b/>
                <w:sz w:val="24"/>
                <w:szCs w:val="24"/>
              </w:rPr>
              <w:t>«Перспектива»</w:t>
            </w:r>
          </w:p>
        </w:tc>
      </w:tr>
      <w:tr w:rsidR="00100112" w:rsidRPr="004673CA" w:rsidTr="0032565D">
        <w:trPr>
          <w:trHeight w:val="345"/>
        </w:trPr>
        <w:tc>
          <w:tcPr>
            <w:tcW w:w="5529" w:type="dxa"/>
            <w:shd w:val="clear" w:color="auto" w:fill="FFFFFF" w:themeFill="background1"/>
          </w:tcPr>
          <w:p w:rsidR="00100112" w:rsidRPr="00643066" w:rsidRDefault="00100112" w:rsidP="002068E2">
            <w:pPr>
              <w:spacing w:after="0" w:line="240" w:lineRule="auto"/>
              <w:rPr>
                <w:rFonts w:ascii="Times New Roman" w:hAnsi="Times New Roman"/>
                <w:sz w:val="24"/>
                <w:szCs w:val="24"/>
              </w:rPr>
            </w:pPr>
            <w:r w:rsidRPr="00643066">
              <w:rPr>
                <w:rFonts w:ascii="Times New Roman" w:hAnsi="Times New Roman"/>
                <w:sz w:val="24"/>
                <w:szCs w:val="24"/>
              </w:rPr>
              <w:t>Писали работу: 230</w:t>
            </w:r>
          </w:p>
        </w:tc>
        <w:tc>
          <w:tcPr>
            <w:tcW w:w="2127" w:type="dxa"/>
          </w:tcPr>
          <w:p w:rsidR="00100112" w:rsidRPr="00643066" w:rsidRDefault="00100112" w:rsidP="002068E2">
            <w:pPr>
              <w:spacing w:after="0" w:line="240" w:lineRule="auto"/>
              <w:jc w:val="center"/>
              <w:rPr>
                <w:rFonts w:ascii="Times New Roman" w:hAnsi="Times New Roman"/>
                <w:sz w:val="24"/>
                <w:szCs w:val="24"/>
              </w:rPr>
            </w:pPr>
          </w:p>
        </w:tc>
        <w:tc>
          <w:tcPr>
            <w:tcW w:w="2268" w:type="dxa"/>
          </w:tcPr>
          <w:p w:rsidR="00100112" w:rsidRPr="00643066" w:rsidRDefault="00100112" w:rsidP="002068E2">
            <w:pPr>
              <w:spacing w:after="0" w:line="240" w:lineRule="auto"/>
              <w:jc w:val="center"/>
              <w:rPr>
                <w:rFonts w:ascii="Times New Roman" w:hAnsi="Times New Roman"/>
                <w:sz w:val="24"/>
                <w:szCs w:val="24"/>
              </w:rPr>
            </w:pPr>
          </w:p>
        </w:tc>
      </w:tr>
      <w:tr w:rsidR="00100112" w:rsidRPr="004673CA" w:rsidTr="0032565D">
        <w:tc>
          <w:tcPr>
            <w:tcW w:w="5529" w:type="dxa"/>
            <w:shd w:val="clear" w:color="auto" w:fill="FFFFFF" w:themeFill="background1"/>
          </w:tcPr>
          <w:p w:rsidR="00100112" w:rsidRPr="00643066" w:rsidRDefault="00100112" w:rsidP="000A0741">
            <w:pPr>
              <w:spacing w:after="0" w:line="240" w:lineRule="auto"/>
              <w:rPr>
                <w:rFonts w:ascii="Times New Roman" w:hAnsi="Times New Roman"/>
                <w:sz w:val="24"/>
                <w:szCs w:val="24"/>
              </w:rPr>
            </w:pPr>
            <w:r w:rsidRPr="00643066">
              <w:rPr>
                <w:rFonts w:ascii="Times New Roman" w:hAnsi="Times New Roman"/>
                <w:sz w:val="24"/>
                <w:szCs w:val="24"/>
              </w:rPr>
              <w:t>Освоили программу по русскому языку на базовом уровне</w:t>
            </w:r>
          </w:p>
        </w:tc>
        <w:tc>
          <w:tcPr>
            <w:tcW w:w="2127" w:type="dxa"/>
            <w:vAlign w:val="bottom"/>
          </w:tcPr>
          <w:p w:rsidR="00100112" w:rsidRPr="00643066" w:rsidRDefault="00643066" w:rsidP="000A0741">
            <w:pPr>
              <w:spacing w:after="0" w:line="240" w:lineRule="auto"/>
              <w:jc w:val="center"/>
              <w:rPr>
                <w:rFonts w:ascii="Times New Roman" w:hAnsi="Times New Roman"/>
                <w:sz w:val="24"/>
                <w:szCs w:val="24"/>
              </w:rPr>
            </w:pPr>
            <w:r w:rsidRPr="00643066">
              <w:rPr>
                <w:rFonts w:ascii="Times New Roman" w:hAnsi="Times New Roman"/>
                <w:sz w:val="24"/>
                <w:szCs w:val="24"/>
              </w:rPr>
              <w:t>25</w:t>
            </w:r>
            <w:r w:rsidR="00100112" w:rsidRPr="00643066">
              <w:rPr>
                <w:rFonts w:ascii="Times New Roman" w:hAnsi="Times New Roman"/>
                <w:sz w:val="24"/>
                <w:szCs w:val="24"/>
              </w:rPr>
              <w:t>%</w:t>
            </w:r>
          </w:p>
        </w:tc>
        <w:tc>
          <w:tcPr>
            <w:tcW w:w="2268" w:type="dxa"/>
            <w:vAlign w:val="bottom"/>
          </w:tcPr>
          <w:p w:rsidR="00100112" w:rsidRPr="00643066" w:rsidRDefault="00643066" w:rsidP="000A0741">
            <w:pPr>
              <w:spacing w:after="0" w:line="240" w:lineRule="auto"/>
              <w:jc w:val="center"/>
              <w:rPr>
                <w:rFonts w:ascii="Times New Roman" w:hAnsi="Times New Roman"/>
                <w:sz w:val="24"/>
                <w:szCs w:val="24"/>
              </w:rPr>
            </w:pPr>
            <w:r w:rsidRPr="00643066">
              <w:rPr>
                <w:rFonts w:ascii="Times New Roman" w:hAnsi="Times New Roman"/>
                <w:sz w:val="24"/>
                <w:szCs w:val="24"/>
              </w:rPr>
              <w:t>20</w:t>
            </w:r>
            <w:r w:rsidR="00100112" w:rsidRPr="00643066">
              <w:rPr>
                <w:rFonts w:ascii="Times New Roman" w:hAnsi="Times New Roman"/>
                <w:sz w:val="24"/>
                <w:szCs w:val="24"/>
              </w:rPr>
              <w:t>%</w:t>
            </w:r>
          </w:p>
        </w:tc>
      </w:tr>
      <w:tr w:rsidR="00100112" w:rsidRPr="004673CA" w:rsidTr="0032565D">
        <w:tc>
          <w:tcPr>
            <w:tcW w:w="5529" w:type="dxa"/>
            <w:shd w:val="clear" w:color="auto" w:fill="FFFFFF" w:themeFill="background1"/>
          </w:tcPr>
          <w:p w:rsidR="00100112" w:rsidRPr="00643066" w:rsidRDefault="00100112" w:rsidP="000A0741">
            <w:pPr>
              <w:spacing w:after="0" w:line="240" w:lineRule="auto"/>
              <w:rPr>
                <w:rFonts w:ascii="Times New Roman" w:hAnsi="Times New Roman"/>
                <w:sz w:val="24"/>
                <w:szCs w:val="24"/>
              </w:rPr>
            </w:pPr>
            <w:r w:rsidRPr="00643066">
              <w:rPr>
                <w:rFonts w:ascii="Times New Roman" w:hAnsi="Times New Roman"/>
                <w:sz w:val="24"/>
                <w:szCs w:val="24"/>
              </w:rPr>
              <w:t>Освоили программу по русскому языку на базовом уровне и повышенном</w:t>
            </w:r>
          </w:p>
        </w:tc>
        <w:tc>
          <w:tcPr>
            <w:tcW w:w="2127" w:type="dxa"/>
            <w:vAlign w:val="bottom"/>
          </w:tcPr>
          <w:p w:rsidR="00100112" w:rsidRPr="00643066" w:rsidRDefault="00100112" w:rsidP="000A0741">
            <w:pPr>
              <w:spacing w:after="0" w:line="240" w:lineRule="auto"/>
              <w:jc w:val="center"/>
              <w:rPr>
                <w:rFonts w:ascii="Times New Roman" w:hAnsi="Times New Roman"/>
                <w:sz w:val="24"/>
                <w:szCs w:val="24"/>
              </w:rPr>
            </w:pPr>
            <w:r w:rsidRPr="00643066">
              <w:rPr>
                <w:rFonts w:ascii="Times New Roman" w:hAnsi="Times New Roman"/>
                <w:sz w:val="24"/>
                <w:szCs w:val="24"/>
              </w:rPr>
              <w:t>74%</w:t>
            </w:r>
          </w:p>
        </w:tc>
        <w:tc>
          <w:tcPr>
            <w:tcW w:w="2268" w:type="dxa"/>
            <w:vAlign w:val="bottom"/>
          </w:tcPr>
          <w:p w:rsidR="00100112" w:rsidRPr="00643066" w:rsidRDefault="00643066" w:rsidP="000A0741">
            <w:pPr>
              <w:spacing w:after="0" w:line="240" w:lineRule="auto"/>
              <w:jc w:val="center"/>
              <w:rPr>
                <w:rFonts w:ascii="Times New Roman" w:hAnsi="Times New Roman"/>
                <w:sz w:val="24"/>
                <w:szCs w:val="24"/>
              </w:rPr>
            </w:pPr>
            <w:r w:rsidRPr="00643066">
              <w:rPr>
                <w:rFonts w:ascii="Times New Roman" w:hAnsi="Times New Roman"/>
                <w:sz w:val="24"/>
                <w:szCs w:val="24"/>
              </w:rPr>
              <w:t>78</w:t>
            </w:r>
            <w:r w:rsidR="00100112" w:rsidRPr="00643066">
              <w:rPr>
                <w:rFonts w:ascii="Times New Roman" w:hAnsi="Times New Roman"/>
                <w:sz w:val="24"/>
                <w:szCs w:val="24"/>
              </w:rPr>
              <w:t>%</w:t>
            </w:r>
          </w:p>
        </w:tc>
      </w:tr>
      <w:tr w:rsidR="00100112" w:rsidRPr="004673CA" w:rsidTr="0032565D">
        <w:tc>
          <w:tcPr>
            <w:tcW w:w="5529" w:type="dxa"/>
            <w:shd w:val="clear" w:color="auto" w:fill="FFFFFF" w:themeFill="background1"/>
          </w:tcPr>
          <w:p w:rsidR="00100112" w:rsidRPr="00643066" w:rsidRDefault="00100112" w:rsidP="000A0741">
            <w:pPr>
              <w:spacing w:after="0" w:line="240" w:lineRule="auto"/>
              <w:rPr>
                <w:rFonts w:ascii="Times New Roman" w:hAnsi="Times New Roman"/>
                <w:sz w:val="24"/>
                <w:szCs w:val="24"/>
              </w:rPr>
            </w:pPr>
            <w:r w:rsidRPr="00643066">
              <w:rPr>
                <w:rFonts w:ascii="Times New Roman" w:hAnsi="Times New Roman"/>
                <w:sz w:val="24"/>
                <w:szCs w:val="24"/>
              </w:rPr>
              <w:t xml:space="preserve">Не освоили программу по русскому языку на </w:t>
            </w:r>
            <w:r w:rsidRPr="00643066">
              <w:rPr>
                <w:rFonts w:ascii="Times New Roman" w:hAnsi="Times New Roman"/>
                <w:sz w:val="24"/>
                <w:szCs w:val="24"/>
              </w:rPr>
              <w:lastRenderedPageBreak/>
              <w:t>базовом уровне</w:t>
            </w:r>
          </w:p>
        </w:tc>
        <w:tc>
          <w:tcPr>
            <w:tcW w:w="2127" w:type="dxa"/>
            <w:vAlign w:val="bottom"/>
          </w:tcPr>
          <w:p w:rsidR="00100112" w:rsidRPr="00643066" w:rsidRDefault="00100112" w:rsidP="000A0741">
            <w:pPr>
              <w:spacing w:after="0" w:line="240" w:lineRule="auto"/>
              <w:jc w:val="center"/>
              <w:rPr>
                <w:rFonts w:ascii="Times New Roman" w:hAnsi="Times New Roman"/>
                <w:sz w:val="24"/>
                <w:szCs w:val="24"/>
              </w:rPr>
            </w:pPr>
            <w:r w:rsidRPr="00643066">
              <w:rPr>
                <w:rFonts w:ascii="Times New Roman" w:hAnsi="Times New Roman"/>
                <w:sz w:val="24"/>
                <w:szCs w:val="24"/>
              </w:rPr>
              <w:lastRenderedPageBreak/>
              <w:t>1%</w:t>
            </w:r>
          </w:p>
        </w:tc>
        <w:tc>
          <w:tcPr>
            <w:tcW w:w="2268" w:type="dxa"/>
            <w:vAlign w:val="bottom"/>
          </w:tcPr>
          <w:p w:rsidR="00100112" w:rsidRPr="00643066" w:rsidRDefault="00643066" w:rsidP="000A0741">
            <w:pPr>
              <w:spacing w:after="0" w:line="240" w:lineRule="auto"/>
              <w:jc w:val="center"/>
              <w:rPr>
                <w:rFonts w:ascii="Times New Roman" w:hAnsi="Times New Roman"/>
                <w:sz w:val="24"/>
                <w:szCs w:val="24"/>
              </w:rPr>
            </w:pPr>
            <w:r w:rsidRPr="00643066">
              <w:rPr>
                <w:rFonts w:ascii="Times New Roman" w:hAnsi="Times New Roman"/>
                <w:sz w:val="24"/>
                <w:szCs w:val="24"/>
              </w:rPr>
              <w:t>2</w:t>
            </w:r>
            <w:r w:rsidR="00100112" w:rsidRPr="00643066">
              <w:rPr>
                <w:rFonts w:ascii="Times New Roman" w:hAnsi="Times New Roman"/>
                <w:sz w:val="24"/>
                <w:szCs w:val="24"/>
              </w:rPr>
              <w:t>%</w:t>
            </w:r>
          </w:p>
        </w:tc>
      </w:tr>
    </w:tbl>
    <w:p w:rsidR="00C47447" w:rsidRPr="004673CA" w:rsidRDefault="00C47447" w:rsidP="00643066">
      <w:pPr>
        <w:shd w:val="clear" w:color="auto" w:fill="FFFFFF"/>
        <w:spacing w:after="0" w:line="240" w:lineRule="auto"/>
        <w:rPr>
          <w:rFonts w:ascii="Times New Roman" w:hAnsi="Times New Roman"/>
          <w:b/>
          <w:i/>
          <w:color w:val="FF0000"/>
          <w:sz w:val="24"/>
          <w:szCs w:val="24"/>
        </w:rPr>
      </w:pPr>
    </w:p>
    <w:p w:rsidR="00100112" w:rsidRPr="00643066" w:rsidRDefault="00100112" w:rsidP="00100112">
      <w:pPr>
        <w:shd w:val="clear" w:color="auto" w:fill="FFFFFF"/>
        <w:spacing w:after="0" w:line="240" w:lineRule="auto"/>
        <w:ind w:firstLine="567"/>
        <w:jc w:val="center"/>
        <w:rPr>
          <w:rFonts w:ascii="Times New Roman" w:hAnsi="Times New Roman"/>
          <w:b/>
          <w:i/>
          <w:sz w:val="24"/>
          <w:szCs w:val="24"/>
        </w:rPr>
      </w:pPr>
      <w:r w:rsidRPr="00643066">
        <w:rPr>
          <w:rFonts w:ascii="Times New Roman" w:hAnsi="Times New Roman"/>
          <w:b/>
          <w:i/>
          <w:sz w:val="24"/>
          <w:szCs w:val="24"/>
        </w:rPr>
        <w:t>Математика</w:t>
      </w:r>
    </w:p>
    <w:p w:rsidR="00C47447" w:rsidRPr="00643066" w:rsidRDefault="00C47447" w:rsidP="00100112">
      <w:pPr>
        <w:autoSpaceDE w:val="0"/>
        <w:autoSpaceDN w:val="0"/>
        <w:adjustRightInd w:val="0"/>
        <w:spacing w:after="0" w:line="240" w:lineRule="auto"/>
        <w:ind w:firstLine="567"/>
        <w:jc w:val="both"/>
        <w:rPr>
          <w:rFonts w:ascii="Times New Roman" w:hAnsi="Times New Roman"/>
          <w:sz w:val="24"/>
          <w:szCs w:val="24"/>
        </w:rPr>
      </w:pPr>
      <w:r w:rsidRPr="00643066">
        <w:rPr>
          <w:rFonts w:ascii="Times New Roman" w:hAnsi="Times New Roman"/>
          <w:b/>
          <w:bCs/>
          <w:sz w:val="24"/>
          <w:szCs w:val="24"/>
        </w:rPr>
        <w:t xml:space="preserve">Цель итоговой работы по математике - </w:t>
      </w:r>
      <w:r w:rsidRPr="00643066">
        <w:rPr>
          <w:rFonts w:ascii="Times New Roman" w:hAnsi="Times New Roman"/>
          <w:bCs/>
          <w:sz w:val="24"/>
          <w:szCs w:val="24"/>
        </w:rPr>
        <w:t>о</w:t>
      </w:r>
      <w:r w:rsidRPr="00643066">
        <w:rPr>
          <w:rFonts w:ascii="Times New Roman" w:hAnsi="Times New Roman"/>
          <w:sz w:val="24"/>
          <w:szCs w:val="24"/>
        </w:rPr>
        <w:t>пределить уровень  сформированности предметных результатов у учащихся 1 классов по итогам освоения программы по математике.</w:t>
      </w:r>
    </w:p>
    <w:tbl>
      <w:tblPr>
        <w:tblW w:w="98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992"/>
        <w:gridCol w:w="1099"/>
      </w:tblGrid>
      <w:tr w:rsidR="00C47447" w:rsidRPr="00643066" w:rsidTr="0032565D">
        <w:trPr>
          <w:trHeight w:val="345"/>
        </w:trPr>
        <w:tc>
          <w:tcPr>
            <w:tcW w:w="7797" w:type="dxa"/>
            <w:shd w:val="clear" w:color="auto" w:fill="FFFFFF" w:themeFill="background1"/>
            <w:vAlign w:val="center"/>
          </w:tcPr>
          <w:p w:rsidR="00C47447" w:rsidRPr="00643066" w:rsidRDefault="00C47447" w:rsidP="00100112">
            <w:pPr>
              <w:spacing w:after="0" w:line="240" w:lineRule="auto"/>
              <w:rPr>
                <w:rFonts w:ascii="Times New Roman" w:hAnsi="Times New Roman"/>
                <w:b/>
                <w:sz w:val="24"/>
                <w:szCs w:val="24"/>
              </w:rPr>
            </w:pPr>
            <w:r w:rsidRPr="00643066">
              <w:rPr>
                <w:rFonts w:ascii="Times New Roman" w:hAnsi="Times New Roman"/>
                <w:b/>
                <w:sz w:val="24"/>
                <w:szCs w:val="24"/>
              </w:rPr>
              <w:t>Контролируемый элемент</w:t>
            </w:r>
          </w:p>
        </w:tc>
        <w:tc>
          <w:tcPr>
            <w:tcW w:w="992" w:type="dxa"/>
            <w:shd w:val="clear" w:color="auto" w:fill="FFFFFF" w:themeFill="background1"/>
          </w:tcPr>
          <w:p w:rsidR="00C47447" w:rsidRPr="00643066" w:rsidRDefault="00C47447" w:rsidP="00100112">
            <w:pPr>
              <w:spacing w:after="0" w:line="240" w:lineRule="auto"/>
              <w:jc w:val="center"/>
              <w:rPr>
                <w:rFonts w:ascii="Times New Roman" w:hAnsi="Times New Roman"/>
                <w:b/>
                <w:sz w:val="24"/>
                <w:szCs w:val="24"/>
              </w:rPr>
            </w:pPr>
            <w:r w:rsidRPr="00643066">
              <w:rPr>
                <w:rFonts w:ascii="Times New Roman" w:hAnsi="Times New Roman"/>
                <w:b/>
                <w:sz w:val="24"/>
                <w:szCs w:val="24"/>
              </w:rPr>
              <w:t>Чел.</w:t>
            </w:r>
          </w:p>
        </w:tc>
        <w:tc>
          <w:tcPr>
            <w:tcW w:w="1099" w:type="dxa"/>
            <w:shd w:val="clear" w:color="auto" w:fill="FFFFFF" w:themeFill="background1"/>
          </w:tcPr>
          <w:p w:rsidR="00C47447" w:rsidRPr="00643066" w:rsidRDefault="00C47447" w:rsidP="00100112">
            <w:pPr>
              <w:spacing w:after="0" w:line="240" w:lineRule="auto"/>
              <w:jc w:val="center"/>
              <w:rPr>
                <w:rFonts w:ascii="Times New Roman" w:hAnsi="Times New Roman"/>
                <w:b/>
                <w:sz w:val="24"/>
                <w:szCs w:val="24"/>
              </w:rPr>
            </w:pPr>
            <w:r w:rsidRPr="00643066">
              <w:rPr>
                <w:rFonts w:ascii="Times New Roman" w:hAnsi="Times New Roman"/>
                <w:b/>
                <w:sz w:val="24"/>
                <w:szCs w:val="24"/>
              </w:rPr>
              <w:t>%</w:t>
            </w:r>
          </w:p>
        </w:tc>
      </w:tr>
      <w:tr w:rsidR="00C47447" w:rsidRPr="00643066" w:rsidTr="0032565D">
        <w:tc>
          <w:tcPr>
            <w:tcW w:w="7797" w:type="dxa"/>
            <w:shd w:val="clear" w:color="auto" w:fill="FFFFFF" w:themeFill="background1"/>
          </w:tcPr>
          <w:p w:rsidR="00C47447" w:rsidRPr="00643066" w:rsidRDefault="00C47447" w:rsidP="00100112">
            <w:pPr>
              <w:spacing w:after="0" w:line="240" w:lineRule="auto"/>
              <w:rPr>
                <w:rFonts w:ascii="Times New Roman" w:hAnsi="Times New Roman"/>
                <w:sz w:val="24"/>
                <w:szCs w:val="24"/>
              </w:rPr>
            </w:pPr>
            <w:r w:rsidRPr="00643066">
              <w:rPr>
                <w:rFonts w:ascii="Times New Roman" w:hAnsi="Times New Roman"/>
                <w:sz w:val="24"/>
                <w:szCs w:val="24"/>
              </w:rPr>
              <w:t>Писали работу</w:t>
            </w:r>
          </w:p>
        </w:tc>
        <w:tc>
          <w:tcPr>
            <w:tcW w:w="992" w:type="dxa"/>
          </w:tcPr>
          <w:p w:rsidR="00C47447" w:rsidRPr="00643066" w:rsidRDefault="00593D28" w:rsidP="00100112">
            <w:pPr>
              <w:spacing w:after="0" w:line="240" w:lineRule="auto"/>
              <w:jc w:val="center"/>
              <w:rPr>
                <w:rFonts w:ascii="Times New Roman" w:hAnsi="Times New Roman"/>
                <w:sz w:val="24"/>
                <w:szCs w:val="24"/>
              </w:rPr>
            </w:pPr>
            <w:r>
              <w:rPr>
                <w:rFonts w:ascii="Times New Roman" w:hAnsi="Times New Roman"/>
                <w:sz w:val="24"/>
                <w:szCs w:val="24"/>
              </w:rPr>
              <w:t>205</w:t>
            </w:r>
          </w:p>
        </w:tc>
        <w:tc>
          <w:tcPr>
            <w:tcW w:w="1099" w:type="dxa"/>
          </w:tcPr>
          <w:p w:rsidR="00C47447" w:rsidRPr="00643066" w:rsidRDefault="00C47447" w:rsidP="00100112">
            <w:pPr>
              <w:spacing w:after="0" w:line="240" w:lineRule="auto"/>
              <w:jc w:val="center"/>
              <w:rPr>
                <w:rFonts w:ascii="Times New Roman" w:hAnsi="Times New Roman"/>
                <w:sz w:val="24"/>
                <w:szCs w:val="24"/>
              </w:rPr>
            </w:pPr>
            <w:r w:rsidRPr="00643066">
              <w:rPr>
                <w:rFonts w:ascii="Times New Roman" w:hAnsi="Times New Roman"/>
                <w:sz w:val="24"/>
                <w:szCs w:val="24"/>
              </w:rPr>
              <w:t>100%</w:t>
            </w:r>
          </w:p>
        </w:tc>
      </w:tr>
      <w:tr w:rsidR="00C47447" w:rsidRPr="00643066" w:rsidTr="0032565D">
        <w:tc>
          <w:tcPr>
            <w:tcW w:w="7797" w:type="dxa"/>
            <w:shd w:val="clear" w:color="auto" w:fill="FFFFFF" w:themeFill="background1"/>
          </w:tcPr>
          <w:p w:rsidR="00C47447" w:rsidRPr="00643066" w:rsidRDefault="00C47447" w:rsidP="00100112">
            <w:pPr>
              <w:spacing w:after="0" w:line="240" w:lineRule="auto"/>
              <w:rPr>
                <w:rFonts w:ascii="Times New Roman" w:hAnsi="Times New Roman"/>
                <w:sz w:val="24"/>
                <w:szCs w:val="24"/>
              </w:rPr>
            </w:pPr>
            <w:r w:rsidRPr="00643066">
              <w:rPr>
                <w:rFonts w:ascii="Times New Roman" w:hAnsi="Times New Roman"/>
                <w:sz w:val="24"/>
                <w:szCs w:val="24"/>
              </w:rPr>
              <w:t>Освоили программу по математике на базовом уровне</w:t>
            </w:r>
          </w:p>
        </w:tc>
        <w:tc>
          <w:tcPr>
            <w:tcW w:w="992" w:type="dxa"/>
          </w:tcPr>
          <w:p w:rsidR="00C47447" w:rsidRPr="00643066" w:rsidRDefault="00C47447" w:rsidP="00643066">
            <w:pPr>
              <w:spacing w:after="0" w:line="240" w:lineRule="auto"/>
              <w:jc w:val="center"/>
              <w:rPr>
                <w:rFonts w:ascii="Times New Roman" w:hAnsi="Times New Roman"/>
                <w:sz w:val="24"/>
                <w:szCs w:val="24"/>
              </w:rPr>
            </w:pPr>
            <w:r w:rsidRPr="00643066">
              <w:rPr>
                <w:rFonts w:ascii="Times New Roman" w:hAnsi="Times New Roman"/>
                <w:sz w:val="24"/>
                <w:szCs w:val="24"/>
              </w:rPr>
              <w:t>2</w:t>
            </w:r>
            <w:r w:rsidR="00643066" w:rsidRPr="00643066">
              <w:rPr>
                <w:rFonts w:ascii="Times New Roman" w:hAnsi="Times New Roman"/>
                <w:sz w:val="24"/>
                <w:szCs w:val="24"/>
              </w:rPr>
              <w:t>5</w:t>
            </w:r>
          </w:p>
        </w:tc>
        <w:tc>
          <w:tcPr>
            <w:tcW w:w="1099" w:type="dxa"/>
          </w:tcPr>
          <w:p w:rsidR="00C47447" w:rsidRPr="00643066" w:rsidRDefault="00593D28" w:rsidP="00100112">
            <w:pPr>
              <w:spacing w:after="0" w:line="240" w:lineRule="auto"/>
              <w:jc w:val="center"/>
              <w:rPr>
                <w:rFonts w:ascii="Times New Roman" w:hAnsi="Times New Roman"/>
                <w:sz w:val="24"/>
                <w:szCs w:val="24"/>
              </w:rPr>
            </w:pPr>
            <w:r>
              <w:rPr>
                <w:rFonts w:ascii="Times New Roman" w:hAnsi="Times New Roman"/>
                <w:sz w:val="24"/>
                <w:szCs w:val="24"/>
              </w:rPr>
              <w:t>12</w:t>
            </w:r>
            <w:r w:rsidR="00C47447" w:rsidRPr="00643066">
              <w:rPr>
                <w:rFonts w:ascii="Times New Roman" w:hAnsi="Times New Roman"/>
                <w:sz w:val="24"/>
                <w:szCs w:val="24"/>
              </w:rPr>
              <w:t>%</w:t>
            </w:r>
          </w:p>
        </w:tc>
      </w:tr>
      <w:tr w:rsidR="00C47447" w:rsidRPr="00643066" w:rsidTr="0032565D">
        <w:tc>
          <w:tcPr>
            <w:tcW w:w="7797" w:type="dxa"/>
            <w:shd w:val="clear" w:color="auto" w:fill="FFFFFF" w:themeFill="background1"/>
          </w:tcPr>
          <w:p w:rsidR="00C47447" w:rsidRPr="00643066" w:rsidRDefault="00C47447" w:rsidP="00100112">
            <w:pPr>
              <w:spacing w:after="0" w:line="240" w:lineRule="auto"/>
              <w:rPr>
                <w:rFonts w:ascii="Times New Roman" w:hAnsi="Times New Roman"/>
                <w:sz w:val="24"/>
                <w:szCs w:val="24"/>
              </w:rPr>
            </w:pPr>
            <w:r w:rsidRPr="00643066">
              <w:rPr>
                <w:rFonts w:ascii="Times New Roman" w:hAnsi="Times New Roman"/>
                <w:sz w:val="24"/>
                <w:szCs w:val="24"/>
              </w:rPr>
              <w:t>Освоили программу по математике на базовом уровне и повышенном</w:t>
            </w:r>
          </w:p>
        </w:tc>
        <w:tc>
          <w:tcPr>
            <w:tcW w:w="992" w:type="dxa"/>
          </w:tcPr>
          <w:p w:rsidR="00C47447" w:rsidRPr="00643066" w:rsidRDefault="00C47447" w:rsidP="00593D28">
            <w:pPr>
              <w:spacing w:after="0" w:line="240" w:lineRule="auto"/>
              <w:jc w:val="center"/>
              <w:rPr>
                <w:rFonts w:ascii="Times New Roman" w:hAnsi="Times New Roman"/>
                <w:sz w:val="24"/>
                <w:szCs w:val="24"/>
              </w:rPr>
            </w:pPr>
            <w:r w:rsidRPr="00643066">
              <w:rPr>
                <w:rFonts w:ascii="Times New Roman" w:hAnsi="Times New Roman"/>
                <w:sz w:val="24"/>
                <w:szCs w:val="24"/>
              </w:rPr>
              <w:t>1</w:t>
            </w:r>
            <w:r w:rsidR="00593D28">
              <w:rPr>
                <w:rFonts w:ascii="Times New Roman" w:hAnsi="Times New Roman"/>
                <w:sz w:val="24"/>
                <w:szCs w:val="24"/>
              </w:rPr>
              <w:t>77</w:t>
            </w:r>
          </w:p>
        </w:tc>
        <w:tc>
          <w:tcPr>
            <w:tcW w:w="1099" w:type="dxa"/>
          </w:tcPr>
          <w:p w:rsidR="00C47447" w:rsidRPr="00643066" w:rsidRDefault="00593D28" w:rsidP="00100112">
            <w:pPr>
              <w:spacing w:after="0" w:line="240" w:lineRule="auto"/>
              <w:jc w:val="center"/>
              <w:rPr>
                <w:rFonts w:ascii="Times New Roman" w:hAnsi="Times New Roman"/>
                <w:sz w:val="24"/>
                <w:szCs w:val="24"/>
              </w:rPr>
            </w:pPr>
            <w:r>
              <w:rPr>
                <w:rFonts w:ascii="Times New Roman" w:hAnsi="Times New Roman"/>
                <w:sz w:val="24"/>
                <w:szCs w:val="24"/>
              </w:rPr>
              <w:t>86</w:t>
            </w:r>
            <w:r w:rsidR="00C47447" w:rsidRPr="00643066">
              <w:rPr>
                <w:rFonts w:ascii="Times New Roman" w:hAnsi="Times New Roman"/>
                <w:sz w:val="24"/>
                <w:szCs w:val="24"/>
              </w:rPr>
              <w:t>%</w:t>
            </w:r>
          </w:p>
        </w:tc>
      </w:tr>
      <w:tr w:rsidR="00C47447" w:rsidRPr="00643066" w:rsidTr="0032565D">
        <w:tc>
          <w:tcPr>
            <w:tcW w:w="7797" w:type="dxa"/>
            <w:shd w:val="clear" w:color="auto" w:fill="FFFFFF" w:themeFill="background1"/>
          </w:tcPr>
          <w:p w:rsidR="00C47447" w:rsidRPr="00643066" w:rsidRDefault="00C47447" w:rsidP="00100112">
            <w:pPr>
              <w:spacing w:after="0" w:line="240" w:lineRule="auto"/>
              <w:rPr>
                <w:rFonts w:ascii="Times New Roman" w:hAnsi="Times New Roman"/>
                <w:sz w:val="24"/>
                <w:szCs w:val="24"/>
              </w:rPr>
            </w:pPr>
            <w:r w:rsidRPr="00643066">
              <w:rPr>
                <w:rFonts w:ascii="Times New Roman" w:hAnsi="Times New Roman"/>
                <w:sz w:val="24"/>
                <w:szCs w:val="24"/>
              </w:rPr>
              <w:t>Не освоили программу по математике на базовом уровне</w:t>
            </w:r>
          </w:p>
        </w:tc>
        <w:tc>
          <w:tcPr>
            <w:tcW w:w="992" w:type="dxa"/>
          </w:tcPr>
          <w:p w:rsidR="00C47447" w:rsidRPr="00643066" w:rsidRDefault="00643066" w:rsidP="00100112">
            <w:pPr>
              <w:spacing w:after="0" w:line="240" w:lineRule="auto"/>
              <w:jc w:val="center"/>
              <w:rPr>
                <w:rFonts w:ascii="Times New Roman" w:hAnsi="Times New Roman"/>
                <w:sz w:val="24"/>
                <w:szCs w:val="24"/>
              </w:rPr>
            </w:pPr>
            <w:r w:rsidRPr="00643066">
              <w:rPr>
                <w:rFonts w:ascii="Times New Roman" w:hAnsi="Times New Roman"/>
                <w:sz w:val="24"/>
                <w:szCs w:val="24"/>
              </w:rPr>
              <w:t>3</w:t>
            </w:r>
          </w:p>
        </w:tc>
        <w:tc>
          <w:tcPr>
            <w:tcW w:w="1099" w:type="dxa"/>
          </w:tcPr>
          <w:p w:rsidR="00C47447" w:rsidRPr="00643066" w:rsidRDefault="00C47447" w:rsidP="00100112">
            <w:pPr>
              <w:spacing w:after="0" w:line="240" w:lineRule="auto"/>
              <w:jc w:val="center"/>
              <w:rPr>
                <w:rFonts w:ascii="Times New Roman" w:hAnsi="Times New Roman"/>
                <w:sz w:val="24"/>
                <w:szCs w:val="24"/>
              </w:rPr>
            </w:pPr>
            <w:r w:rsidRPr="00643066">
              <w:rPr>
                <w:rFonts w:ascii="Times New Roman" w:hAnsi="Times New Roman"/>
                <w:sz w:val="24"/>
                <w:szCs w:val="24"/>
              </w:rPr>
              <w:t>1</w:t>
            </w:r>
            <w:r w:rsidR="00593D28">
              <w:rPr>
                <w:rFonts w:ascii="Times New Roman" w:hAnsi="Times New Roman"/>
                <w:sz w:val="24"/>
                <w:szCs w:val="24"/>
              </w:rPr>
              <w:t>,4</w:t>
            </w:r>
            <w:r w:rsidRPr="00643066">
              <w:rPr>
                <w:rFonts w:ascii="Times New Roman" w:hAnsi="Times New Roman"/>
                <w:sz w:val="24"/>
                <w:szCs w:val="24"/>
              </w:rPr>
              <w:t>%</w:t>
            </w:r>
          </w:p>
        </w:tc>
      </w:tr>
    </w:tbl>
    <w:p w:rsidR="00C41B45" w:rsidRPr="00643066" w:rsidRDefault="00C47447" w:rsidP="00C41B45">
      <w:pPr>
        <w:spacing w:after="0" w:line="240" w:lineRule="auto"/>
        <w:ind w:firstLine="567"/>
        <w:jc w:val="both"/>
        <w:rPr>
          <w:rFonts w:ascii="Times New Roman" w:hAnsi="Times New Roman"/>
          <w:sz w:val="24"/>
          <w:szCs w:val="24"/>
        </w:rPr>
      </w:pPr>
      <w:r w:rsidRPr="00643066">
        <w:rPr>
          <w:rFonts w:ascii="Times New Roman" w:hAnsi="Times New Roman"/>
          <w:sz w:val="24"/>
          <w:szCs w:val="24"/>
        </w:rPr>
        <w:t xml:space="preserve">Анализ результатов итоговой работы по </w:t>
      </w:r>
      <w:r w:rsidR="00100112" w:rsidRPr="00643066">
        <w:rPr>
          <w:rFonts w:ascii="Times New Roman" w:hAnsi="Times New Roman"/>
          <w:sz w:val="24"/>
          <w:szCs w:val="24"/>
        </w:rPr>
        <w:t>основным предметам</w:t>
      </w:r>
      <w:r w:rsidR="00100112" w:rsidRPr="00643066">
        <w:rPr>
          <w:rFonts w:ascii="Times New Roman" w:hAnsi="Times New Roman"/>
          <w:b/>
          <w:i/>
          <w:sz w:val="24"/>
          <w:szCs w:val="24"/>
        </w:rPr>
        <w:t xml:space="preserve"> </w:t>
      </w:r>
      <w:r w:rsidRPr="00643066">
        <w:rPr>
          <w:rFonts w:ascii="Times New Roman" w:hAnsi="Times New Roman"/>
          <w:sz w:val="24"/>
          <w:szCs w:val="24"/>
        </w:rPr>
        <w:t>позволяет сделать следующие выв</w:t>
      </w:r>
      <w:r w:rsidR="00100112" w:rsidRPr="00643066">
        <w:rPr>
          <w:rFonts w:ascii="Times New Roman" w:hAnsi="Times New Roman"/>
          <w:sz w:val="24"/>
          <w:szCs w:val="24"/>
        </w:rPr>
        <w:t>оды о том, что учащиеся 1-</w:t>
      </w:r>
      <w:r w:rsidRPr="00643066">
        <w:rPr>
          <w:rFonts w:ascii="Times New Roman" w:hAnsi="Times New Roman"/>
          <w:sz w:val="24"/>
          <w:szCs w:val="24"/>
        </w:rPr>
        <w:t>х классов</w:t>
      </w:r>
      <w:r w:rsidR="00100112" w:rsidRPr="00643066">
        <w:rPr>
          <w:rFonts w:ascii="Times New Roman" w:hAnsi="Times New Roman"/>
          <w:sz w:val="24"/>
          <w:szCs w:val="24"/>
        </w:rPr>
        <w:t>,</w:t>
      </w:r>
      <w:r w:rsidRPr="00643066">
        <w:rPr>
          <w:rFonts w:ascii="Times New Roman" w:hAnsi="Times New Roman"/>
          <w:sz w:val="24"/>
          <w:szCs w:val="24"/>
        </w:rPr>
        <w:t xml:space="preserve"> в целом</w:t>
      </w:r>
      <w:r w:rsidR="00100112" w:rsidRPr="00643066">
        <w:rPr>
          <w:rFonts w:ascii="Times New Roman" w:hAnsi="Times New Roman"/>
          <w:sz w:val="24"/>
          <w:szCs w:val="24"/>
        </w:rPr>
        <w:t>,</w:t>
      </w:r>
      <w:r w:rsidRPr="00643066">
        <w:rPr>
          <w:rFonts w:ascii="Times New Roman" w:hAnsi="Times New Roman"/>
          <w:sz w:val="24"/>
          <w:szCs w:val="24"/>
        </w:rPr>
        <w:t xml:space="preserve"> успешно справились с предложенной работой </w:t>
      </w:r>
      <w:r w:rsidR="00100112" w:rsidRPr="00643066">
        <w:rPr>
          <w:rFonts w:ascii="Times New Roman" w:hAnsi="Times New Roman"/>
          <w:sz w:val="24"/>
          <w:szCs w:val="24"/>
        </w:rPr>
        <w:t>и показали</w:t>
      </w:r>
      <w:r w:rsidRPr="00643066">
        <w:rPr>
          <w:rFonts w:ascii="Times New Roman" w:hAnsi="Times New Roman"/>
          <w:sz w:val="24"/>
          <w:szCs w:val="24"/>
        </w:rPr>
        <w:t xml:space="preserve"> </w:t>
      </w:r>
      <w:r w:rsidR="00100112" w:rsidRPr="00643066">
        <w:rPr>
          <w:rFonts w:ascii="Times New Roman" w:hAnsi="Times New Roman"/>
          <w:sz w:val="24"/>
          <w:szCs w:val="24"/>
        </w:rPr>
        <w:t xml:space="preserve">достаточно </w:t>
      </w:r>
      <w:r w:rsidRPr="00643066">
        <w:rPr>
          <w:rFonts w:ascii="Times New Roman" w:hAnsi="Times New Roman"/>
          <w:sz w:val="24"/>
          <w:szCs w:val="24"/>
        </w:rPr>
        <w:t>высокий уровень сформированности предметных результатов.</w:t>
      </w:r>
    </w:p>
    <w:p w:rsidR="00D039DB" w:rsidRPr="00C41B45" w:rsidRDefault="00D039DB" w:rsidP="00724FC6">
      <w:pPr>
        <w:spacing w:after="0" w:line="240" w:lineRule="auto"/>
        <w:rPr>
          <w:rFonts w:ascii="Times New Roman" w:hAnsi="Times New Roman"/>
          <w:b/>
          <w:i/>
          <w:color w:val="FF0000"/>
          <w:sz w:val="24"/>
          <w:szCs w:val="24"/>
        </w:rPr>
      </w:pPr>
    </w:p>
    <w:p w:rsidR="00FB59E8" w:rsidRDefault="00CE19B1" w:rsidP="00FB59E8">
      <w:pPr>
        <w:spacing w:after="0" w:line="240" w:lineRule="auto"/>
        <w:jc w:val="center"/>
        <w:rPr>
          <w:rFonts w:ascii="Times New Roman" w:hAnsi="Times New Roman"/>
          <w:b/>
          <w:i/>
          <w:sz w:val="24"/>
          <w:szCs w:val="24"/>
        </w:rPr>
      </w:pPr>
      <w:r w:rsidRPr="00326B85">
        <w:rPr>
          <w:rFonts w:ascii="Times New Roman" w:hAnsi="Times New Roman"/>
          <w:b/>
          <w:i/>
          <w:sz w:val="24"/>
          <w:szCs w:val="24"/>
        </w:rPr>
        <w:t>Результаты итоговой аттестации за 201</w:t>
      </w:r>
      <w:r w:rsidR="00593D28">
        <w:rPr>
          <w:rFonts w:ascii="Times New Roman" w:hAnsi="Times New Roman"/>
          <w:b/>
          <w:i/>
          <w:sz w:val="24"/>
          <w:szCs w:val="24"/>
        </w:rPr>
        <w:t>3</w:t>
      </w:r>
      <w:r w:rsidRPr="00326B85">
        <w:rPr>
          <w:rFonts w:ascii="Times New Roman" w:hAnsi="Times New Roman"/>
          <w:b/>
          <w:i/>
          <w:sz w:val="24"/>
          <w:szCs w:val="24"/>
        </w:rPr>
        <w:t>-201</w:t>
      </w:r>
      <w:r w:rsidR="00593D28">
        <w:rPr>
          <w:rFonts w:ascii="Times New Roman" w:hAnsi="Times New Roman"/>
          <w:b/>
          <w:i/>
          <w:sz w:val="24"/>
          <w:szCs w:val="24"/>
        </w:rPr>
        <w:t>4</w:t>
      </w:r>
      <w:r w:rsidRPr="00326B85">
        <w:rPr>
          <w:rFonts w:ascii="Times New Roman" w:hAnsi="Times New Roman"/>
          <w:b/>
          <w:i/>
          <w:sz w:val="24"/>
          <w:szCs w:val="24"/>
        </w:rPr>
        <w:t>учебный год</w:t>
      </w:r>
      <w:r w:rsidR="00FB59E8">
        <w:rPr>
          <w:rFonts w:ascii="Times New Roman" w:hAnsi="Times New Roman"/>
          <w:b/>
          <w:i/>
          <w:sz w:val="24"/>
          <w:szCs w:val="24"/>
        </w:rPr>
        <w:t xml:space="preserve"> </w:t>
      </w:r>
    </w:p>
    <w:p w:rsidR="00593D28" w:rsidRPr="00FB59E8" w:rsidRDefault="00593D28" w:rsidP="00FB59E8">
      <w:pPr>
        <w:spacing w:after="0" w:line="240" w:lineRule="auto"/>
        <w:jc w:val="center"/>
        <w:rPr>
          <w:rFonts w:ascii="Times New Roman" w:hAnsi="Times New Roman"/>
          <w:b/>
          <w:i/>
          <w:sz w:val="24"/>
          <w:szCs w:val="24"/>
        </w:rPr>
      </w:pPr>
      <w:r w:rsidRPr="00FB59E8">
        <w:rPr>
          <w:rFonts w:ascii="Times New Roman" w:hAnsi="Times New Roman"/>
          <w:b/>
          <w:i/>
        </w:rPr>
        <w:t>ОГЭ</w:t>
      </w:r>
    </w:p>
    <w:p w:rsidR="00FB59E8" w:rsidRPr="00FB59E8" w:rsidRDefault="00FB59E8" w:rsidP="00FB59E8">
      <w:pPr>
        <w:spacing w:after="0" w:line="240" w:lineRule="auto"/>
        <w:ind w:firstLine="708"/>
        <w:jc w:val="both"/>
        <w:rPr>
          <w:rFonts w:ascii="Times New Roman" w:hAnsi="Times New Roman"/>
          <w:sz w:val="24"/>
          <w:szCs w:val="24"/>
        </w:rPr>
      </w:pPr>
      <w:r w:rsidRPr="00FB59E8">
        <w:rPr>
          <w:rFonts w:ascii="Times New Roman" w:hAnsi="Times New Roman"/>
          <w:sz w:val="24"/>
          <w:szCs w:val="24"/>
        </w:rPr>
        <w:t xml:space="preserve">В соответствии с инструкцией по проведению итоговой аттестации выпускники 9-х классов сдают 4 экзамена за курс неполной средней школы: русский язык и математика (письменно) – обязательные и два предмета по выбору учащегося. </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b/>
          <w:bCs/>
          <w:i/>
          <w:iCs/>
          <w:sz w:val="24"/>
          <w:szCs w:val="24"/>
        </w:rPr>
        <w:t>Русский язык</w:t>
      </w:r>
      <w:r w:rsidRPr="00FB59E8">
        <w:rPr>
          <w:rFonts w:ascii="Times New Roman" w:hAnsi="Times New Roman"/>
          <w:sz w:val="24"/>
          <w:szCs w:val="24"/>
        </w:rPr>
        <w:t xml:space="preserve">   Всего сдавали  ОГЭ по русскому 168 учащихся. </w:t>
      </w:r>
    </w:p>
    <w:tbl>
      <w:tblPr>
        <w:tblW w:w="1020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97"/>
        <w:gridCol w:w="860"/>
        <w:gridCol w:w="1161"/>
        <w:gridCol w:w="748"/>
        <w:gridCol w:w="748"/>
        <w:gridCol w:w="748"/>
        <w:gridCol w:w="669"/>
        <w:gridCol w:w="834"/>
        <w:gridCol w:w="948"/>
        <w:gridCol w:w="2594"/>
      </w:tblGrid>
      <w:tr w:rsidR="00FB59E8" w:rsidRPr="00FB59E8" w:rsidTr="00FB59E8">
        <w:trPr>
          <w:trHeight w:val="433"/>
        </w:trPr>
        <w:tc>
          <w:tcPr>
            <w:tcW w:w="897"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класс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всего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сдавали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«5»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«4»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«3» </w:t>
            </w:r>
          </w:p>
        </w:tc>
        <w:tc>
          <w:tcPr>
            <w:tcW w:w="669"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«2» </w:t>
            </w:r>
          </w:p>
        </w:tc>
        <w:tc>
          <w:tcPr>
            <w:tcW w:w="83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 усп.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 кач. </w:t>
            </w:r>
          </w:p>
        </w:tc>
        <w:tc>
          <w:tcPr>
            <w:tcW w:w="259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учитель </w:t>
            </w:r>
          </w:p>
        </w:tc>
      </w:tr>
      <w:tr w:rsidR="00FB59E8" w:rsidRPr="00FB59E8" w:rsidTr="00FB59E8">
        <w:trPr>
          <w:trHeight w:val="159"/>
        </w:trPr>
        <w:tc>
          <w:tcPr>
            <w:tcW w:w="897"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9а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30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30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16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12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 </w:t>
            </w:r>
          </w:p>
        </w:tc>
        <w:tc>
          <w:tcPr>
            <w:tcW w:w="669"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3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93,3 </w:t>
            </w:r>
          </w:p>
        </w:tc>
        <w:tc>
          <w:tcPr>
            <w:tcW w:w="259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Игнатьева Е.Г </w:t>
            </w:r>
          </w:p>
        </w:tc>
      </w:tr>
      <w:tr w:rsidR="00FB59E8" w:rsidRPr="00FB59E8" w:rsidTr="00FB59E8">
        <w:trPr>
          <w:trHeight w:val="137"/>
        </w:trPr>
        <w:tc>
          <w:tcPr>
            <w:tcW w:w="897"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9б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28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28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11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15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 </w:t>
            </w:r>
          </w:p>
        </w:tc>
        <w:tc>
          <w:tcPr>
            <w:tcW w:w="669"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3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92,9 </w:t>
            </w:r>
          </w:p>
        </w:tc>
        <w:tc>
          <w:tcPr>
            <w:tcW w:w="259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Трифачева Л.А </w:t>
            </w:r>
          </w:p>
        </w:tc>
      </w:tr>
      <w:tr w:rsidR="00FB59E8" w:rsidRPr="00FB59E8" w:rsidTr="00FB59E8">
        <w:trPr>
          <w:trHeight w:val="284"/>
        </w:trPr>
        <w:tc>
          <w:tcPr>
            <w:tcW w:w="897"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9в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29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29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16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12 </w:t>
            </w:r>
          </w:p>
        </w:tc>
        <w:tc>
          <w:tcPr>
            <w:tcW w:w="669"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3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59 </w:t>
            </w:r>
          </w:p>
        </w:tc>
        <w:tc>
          <w:tcPr>
            <w:tcW w:w="259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Христофорова С.Р </w:t>
            </w:r>
          </w:p>
        </w:tc>
      </w:tr>
      <w:tr w:rsidR="00FB59E8" w:rsidRPr="00FB59E8" w:rsidTr="00FB59E8">
        <w:trPr>
          <w:trHeight w:val="135"/>
        </w:trPr>
        <w:tc>
          <w:tcPr>
            <w:tcW w:w="897"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9г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23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23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11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 </w:t>
            </w:r>
          </w:p>
        </w:tc>
        <w:tc>
          <w:tcPr>
            <w:tcW w:w="669"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3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57 </w:t>
            </w:r>
          </w:p>
        </w:tc>
        <w:tc>
          <w:tcPr>
            <w:tcW w:w="259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Аммосова М.Н. </w:t>
            </w:r>
          </w:p>
        </w:tc>
      </w:tr>
      <w:tr w:rsidR="00FB59E8" w:rsidRPr="00FB59E8" w:rsidTr="00FB59E8">
        <w:trPr>
          <w:trHeight w:val="269"/>
        </w:trPr>
        <w:tc>
          <w:tcPr>
            <w:tcW w:w="897"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9д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29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29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18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 </w:t>
            </w:r>
          </w:p>
        </w:tc>
        <w:tc>
          <w:tcPr>
            <w:tcW w:w="669"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3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65,5 </w:t>
            </w:r>
          </w:p>
        </w:tc>
        <w:tc>
          <w:tcPr>
            <w:tcW w:w="259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Степанова В.М </w:t>
            </w:r>
          </w:p>
        </w:tc>
      </w:tr>
      <w:tr w:rsidR="00FB59E8" w:rsidRPr="00FB59E8" w:rsidTr="00FB59E8">
        <w:trPr>
          <w:trHeight w:val="119"/>
        </w:trPr>
        <w:tc>
          <w:tcPr>
            <w:tcW w:w="897"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9е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29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29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3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14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12 </w:t>
            </w:r>
          </w:p>
        </w:tc>
        <w:tc>
          <w:tcPr>
            <w:tcW w:w="669"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3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58,6 </w:t>
            </w:r>
          </w:p>
        </w:tc>
        <w:tc>
          <w:tcPr>
            <w:tcW w:w="259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Иванова А.К </w:t>
            </w:r>
          </w:p>
        </w:tc>
      </w:tr>
      <w:tr w:rsidR="00FB59E8" w:rsidRPr="00FB59E8" w:rsidTr="00FB59E8">
        <w:trPr>
          <w:trHeight w:val="124"/>
        </w:trPr>
        <w:tc>
          <w:tcPr>
            <w:tcW w:w="897"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итого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168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168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34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86 </w:t>
            </w:r>
          </w:p>
        </w:tc>
        <w:tc>
          <w:tcPr>
            <w:tcW w:w="7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48 </w:t>
            </w:r>
          </w:p>
        </w:tc>
        <w:tc>
          <w:tcPr>
            <w:tcW w:w="669"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 </w:t>
            </w:r>
          </w:p>
        </w:tc>
        <w:tc>
          <w:tcPr>
            <w:tcW w:w="83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71,4% </w:t>
            </w:r>
          </w:p>
        </w:tc>
        <w:tc>
          <w:tcPr>
            <w:tcW w:w="259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p>
        </w:tc>
      </w:tr>
    </w:tbl>
    <w:p w:rsidR="00FB59E8" w:rsidRPr="00FB59E8" w:rsidRDefault="00FB59E8" w:rsidP="00FB59E8">
      <w:pPr>
        <w:spacing w:after="0" w:line="240" w:lineRule="auto"/>
        <w:ind w:firstLine="708"/>
        <w:jc w:val="both"/>
        <w:rPr>
          <w:rFonts w:ascii="Times New Roman" w:hAnsi="Times New Roman"/>
          <w:sz w:val="24"/>
          <w:szCs w:val="24"/>
        </w:rPr>
      </w:pPr>
      <w:r w:rsidRPr="00FB59E8">
        <w:rPr>
          <w:rFonts w:ascii="Times New Roman" w:hAnsi="Times New Roman"/>
          <w:sz w:val="24"/>
          <w:szCs w:val="24"/>
        </w:rPr>
        <w:t>Как видно из таблицы, с ОГЭ  справились все</w:t>
      </w:r>
      <w:r w:rsidRPr="00FB59E8">
        <w:rPr>
          <w:rFonts w:ascii="Times New Roman" w:hAnsi="Times New Roman"/>
          <w:b/>
          <w:bCs/>
          <w:sz w:val="24"/>
          <w:szCs w:val="24"/>
        </w:rPr>
        <w:t xml:space="preserve"> 168 </w:t>
      </w:r>
      <w:r w:rsidRPr="00FB59E8">
        <w:rPr>
          <w:rFonts w:ascii="Times New Roman" w:hAnsi="Times New Roman"/>
          <w:sz w:val="24"/>
          <w:szCs w:val="24"/>
        </w:rPr>
        <w:t xml:space="preserve">учащихся. Успеваемость составило </w:t>
      </w:r>
      <w:r w:rsidRPr="00FB59E8">
        <w:rPr>
          <w:rFonts w:ascii="Times New Roman" w:hAnsi="Times New Roman"/>
          <w:b/>
          <w:bCs/>
          <w:sz w:val="24"/>
          <w:szCs w:val="24"/>
        </w:rPr>
        <w:t>100</w:t>
      </w:r>
      <w:r w:rsidRPr="00FB59E8">
        <w:rPr>
          <w:rFonts w:ascii="Times New Roman" w:hAnsi="Times New Roman"/>
          <w:sz w:val="24"/>
          <w:szCs w:val="24"/>
        </w:rPr>
        <w:t xml:space="preserve"> ,  качество </w:t>
      </w:r>
      <w:r w:rsidRPr="00FB59E8">
        <w:rPr>
          <w:rFonts w:ascii="Times New Roman" w:hAnsi="Times New Roman"/>
          <w:b/>
          <w:bCs/>
          <w:sz w:val="24"/>
          <w:szCs w:val="24"/>
        </w:rPr>
        <w:t>71,4</w:t>
      </w:r>
      <w:r w:rsidRPr="00FB59E8">
        <w:rPr>
          <w:rFonts w:ascii="Times New Roman" w:hAnsi="Times New Roman"/>
          <w:sz w:val="24"/>
          <w:szCs w:val="24"/>
        </w:rPr>
        <w:t xml:space="preserve"> . </w:t>
      </w:r>
      <w:r w:rsidRPr="00FB59E8">
        <w:rPr>
          <w:rFonts w:ascii="Times New Roman" w:hAnsi="Times New Roman"/>
          <w:sz w:val="24"/>
          <w:szCs w:val="24"/>
          <w:u w:val="single"/>
        </w:rPr>
        <w:t>Самые высокие результаты</w:t>
      </w:r>
      <w:r w:rsidRPr="00FB59E8">
        <w:rPr>
          <w:rFonts w:ascii="Times New Roman" w:hAnsi="Times New Roman"/>
          <w:sz w:val="24"/>
          <w:szCs w:val="24"/>
        </w:rPr>
        <w:t xml:space="preserve"> в 9а  (кл.рук. Игнатьева Е.Г., учитель. Атакова Х.И.) – 93,3%, в 9б  (кл.рук..Трифачева Л.А, учитель Морук Л.А.) – 92,9%, в 9д (кл.рук.Степанова В.М., учитель Атакова Х.И.) – 65,5%.</w:t>
      </w:r>
    </w:p>
    <w:p w:rsidR="00FB59E8" w:rsidRPr="00FB59E8" w:rsidRDefault="00FB59E8" w:rsidP="00FB59E8">
      <w:pPr>
        <w:spacing w:after="0" w:line="240" w:lineRule="auto"/>
        <w:jc w:val="center"/>
        <w:rPr>
          <w:rFonts w:ascii="Times New Roman" w:hAnsi="Times New Roman"/>
          <w:i/>
          <w:sz w:val="24"/>
          <w:szCs w:val="24"/>
        </w:rPr>
      </w:pPr>
      <w:r w:rsidRPr="00FB59E8">
        <w:rPr>
          <w:rFonts w:ascii="Times New Roman" w:hAnsi="Times New Roman"/>
          <w:b/>
          <w:bCs/>
          <w:i/>
          <w:sz w:val="24"/>
          <w:szCs w:val="24"/>
        </w:rPr>
        <w:t xml:space="preserve">Мониторинг результатов </w:t>
      </w:r>
      <w:r>
        <w:rPr>
          <w:rFonts w:ascii="Times New Roman" w:hAnsi="Times New Roman"/>
          <w:b/>
          <w:bCs/>
          <w:i/>
          <w:sz w:val="24"/>
          <w:szCs w:val="24"/>
        </w:rPr>
        <w:t xml:space="preserve">ОГЭ </w:t>
      </w:r>
      <w:r w:rsidRPr="00FB59E8">
        <w:rPr>
          <w:rFonts w:ascii="Times New Roman" w:hAnsi="Times New Roman"/>
          <w:b/>
          <w:bCs/>
          <w:i/>
          <w:sz w:val="24"/>
          <w:szCs w:val="24"/>
        </w:rPr>
        <w:t>(</w:t>
      </w:r>
      <w:r>
        <w:rPr>
          <w:rFonts w:ascii="Times New Roman" w:hAnsi="Times New Roman"/>
          <w:b/>
          <w:bCs/>
          <w:i/>
          <w:sz w:val="24"/>
          <w:szCs w:val="24"/>
        </w:rPr>
        <w:t>ГИА9</w:t>
      </w:r>
      <w:r w:rsidRPr="00FB59E8">
        <w:rPr>
          <w:rFonts w:ascii="Times New Roman" w:hAnsi="Times New Roman"/>
          <w:b/>
          <w:bCs/>
          <w:i/>
          <w:sz w:val="24"/>
          <w:szCs w:val="24"/>
        </w:rPr>
        <w:t>) по русскому языку за 5 лет</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700"/>
        <w:gridCol w:w="960"/>
        <w:gridCol w:w="1080"/>
        <w:gridCol w:w="1020"/>
        <w:gridCol w:w="1140"/>
        <w:gridCol w:w="1020"/>
        <w:gridCol w:w="1020"/>
        <w:gridCol w:w="1280"/>
      </w:tblGrid>
      <w:tr w:rsidR="00FB59E8" w:rsidRPr="00FB59E8" w:rsidTr="00FB59E8">
        <w:trPr>
          <w:trHeight w:val="558"/>
        </w:trPr>
        <w:tc>
          <w:tcPr>
            <w:tcW w:w="170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год</w:t>
            </w:r>
          </w:p>
        </w:tc>
        <w:tc>
          <w:tcPr>
            <w:tcW w:w="960"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сдали</w:t>
            </w:r>
          </w:p>
        </w:tc>
        <w:tc>
          <w:tcPr>
            <w:tcW w:w="10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«4»</w:t>
            </w:r>
          </w:p>
        </w:tc>
        <w:tc>
          <w:tcPr>
            <w:tcW w:w="114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w:t>
            </w:r>
          </w:p>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Успев.</w:t>
            </w:r>
          </w:p>
        </w:tc>
        <w:tc>
          <w:tcPr>
            <w:tcW w:w="12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w:t>
            </w:r>
          </w:p>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качества</w:t>
            </w:r>
          </w:p>
        </w:tc>
      </w:tr>
      <w:tr w:rsidR="00FB59E8" w:rsidRPr="00FB59E8" w:rsidTr="00FB59E8">
        <w:trPr>
          <w:trHeight w:val="171"/>
        </w:trPr>
        <w:tc>
          <w:tcPr>
            <w:tcW w:w="170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val="en-US" w:eastAsia="ru-RU"/>
              </w:rPr>
              <w:t>2009-2010</w:t>
            </w:r>
            <w:r w:rsidRPr="00FB59E8">
              <w:rPr>
                <w:rFonts w:ascii="Times New Roman" w:eastAsia="Times New Roman" w:hAnsi="Times New Roman"/>
                <w:kern w:val="24"/>
                <w:sz w:val="24"/>
                <w:szCs w:val="24"/>
                <w:lang w:eastAsia="ru-RU"/>
              </w:rPr>
              <w:t xml:space="preserve"> </w:t>
            </w:r>
          </w:p>
        </w:tc>
        <w:tc>
          <w:tcPr>
            <w:tcW w:w="960"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122</w:t>
            </w:r>
            <w:r w:rsidRPr="00FB59E8">
              <w:rPr>
                <w:rFonts w:ascii="Times New Roman" w:eastAsia="Times New Roman" w:hAnsi="Times New Roman"/>
                <w:kern w:val="24"/>
                <w:sz w:val="24"/>
                <w:szCs w:val="24"/>
                <w:lang w:val="en-US" w:eastAsia="ru-RU"/>
              </w:rPr>
              <w:t xml:space="preserve"> </w:t>
            </w:r>
          </w:p>
        </w:tc>
        <w:tc>
          <w:tcPr>
            <w:tcW w:w="10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54</w:t>
            </w:r>
          </w:p>
        </w:tc>
        <w:tc>
          <w:tcPr>
            <w:tcW w:w="114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58</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100</w:t>
            </w:r>
          </w:p>
        </w:tc>
        <w:tc>
          <w:tcPr>
            <w:tcW w:w="12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52,4</w:t>
            </w:r>
          </w:p>
        </w:tc>
      </w:tr>
      <w:tr w:rsidR="00FB59E8" w:rsidRPr="00FB59E8" w:rsidTr="00FB59E8">
        <w:trPr>
          <w:trHeight w:val="161"/>
        </w:trPr>
        <w:tc>
          <w:tcPr>
            <w:tcW w:w="170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2010-2011</w:t>
            </w:r>
            <w:r w:rsidRPr="00FB59E8">
              <w:rPr>
                <w:rFonts w:ascii="Times New Roman" w:eastAsia="Times New Roman" w:hAnsi="Times New Roman"/>
                <w:kern w:val="24"/>
                <w:sz w:val="24"/>
                <w:szCs w:val="24"/>
                <w:lang w:eastAsia="ru-RU"/>
              </w:rPr>
              <w:t xml:space="preserve"> </w:t>
            </w:r>
          </w:p>
        </w:tc>
        <w:tc>
          <w:tcPr>
            <w:tcW w:w="960"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74</w:t>
            </w:r>
            <w:r w:rsidRPr="00FB59E8">
              <w:rPr>
                <w:rFonts w:ascii="Times New Roman" w:eastAsia="Times New Roman" w:hAnsi="Times New Roman"/>
                <w:kern w:val="24"/>
                <w:sz w:val="24"/>
                <w:szCs w:val="24"/>
                <w:lang w:val="en-US" w:eastAsia="ru-RU"/>
              </w:rPr>
              <w:t xml:space="preserve"> </w:t>
            </w:r>
          </w:p>
        </w:tc>
        <w:tc>
          <w:tcPr>
            <w:tcW w:w="10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8</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32</w:t>
            </w:r>
          </w:p>
        </w:tc>
        <w:tc>
          <w:tcPr>
            <w:tcW w:w="114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29</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93,2</w:t>
            </w:r>
          </w:p>
        </w:tc>
        <w:tc>
          <w:tcPr>
            <w:tcW w:w="12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54,1</w:t>
            </w:r>
          </w:p>
        </w:tc>
      </w:tr>
      <w:tr w:rsidR="00FB59E8" w:rsidRPr="00FB59E8" w:rsidTr="00FB59E8">
        <w:trPr>
          <w:trHeight w:val="137"/>
        </w:trPr>
        <w:tc>
          <w:tcPr>
            <w:tcW w:w="170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2011-2012</w:t>
            </w:r>
            <w:r w:rsidRPr="00FB59E8">
              <w:rPr>
                <w:rFonts w:ascii="Times New Roman" w:eastAsia="Times New Roman" w:hAnsi="Times New Roman"/>
                <w:kern w:val="24"/>
                <w:sz w:val="24"/>
                <w:szCs w:val="24"/>
                <w:lang w:eastAsia="ru-RU"/>
              </w:rPr>
              <w:t xml:space="preserve"> </w:t>
            </w:r>
          </w:p>
        </w:tc>
        <w:tc>
          <w:tcPr>
            <w:tcW w:w="960"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160</w:t>
            </w:r>
            <w:r w:rsidRPr="00FB59E8">
              <w:rPr>
                <w:rFonts w:ascii="Times New Roman" w:eastAsia="Times New Roman" w:hAnsi="Times New Roman"/>
                <w:kern w:val="24"/>
                <w:sz w:val="24"/>
                <w:szCs w:val="24"/>
                <w:lang w:val="en-US" w:eastAsia="ru-RU"/>
              </w:rPr>
              <w:t xml:space="preserve"> </w:t>
            </w:r>
          </w:p>
        </w:tc>
        <w:tc>
          <w:tcPr>
            <w:tcW w:w="10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30</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72</w:t>
            </w:r>
          </w:p>
        </w:tc>
        <w:tc>
          <w:tcPr>
            <w:tcW w:w="114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52</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6</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96,3</w:t>
            </w:r>
          </w:p>
        </w:tc>
        <w:tc>
          <w:tcPr>
            <w:tcW w:w="12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64</w:t>
            </w:r>
          </w:p>
        </w:tc>
      </w:tr>
      <w:tr w:rsidR="00FB59E8" w:rsidRPr="00FB59E8" w:rsidTr="00FB59E8">
        <w:trPr>
          <w:trHeight w:val="255"/>
        </w:trPr>
        <w:tc>
          <w:tcPr>
            <w:tcW w:w="170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2012-2013</w:t>
            </w:r>
            <w:r w:rsidRPr="00FB59E8">
              <w:rPr>
                <w:rFonts w:ascii="Times New Roman" w:eastAsia="Times New Roman" w:hAnsi="Times New Roman"/>
                <w:kern w:val="24"/>
                <w:sz w:val="24"/>
                <w:szCs w:val="24"/>
                <w:lang w:eastAsia="ru-RU"/>
              </w:rPr>
              <w:t xml:space="preserve"> </w:t>
            </w:r>
          </w:p>
        </w:tc>
        <w:tc>
          <w:tcPr>
            <w:tcW w:w="960"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167</w:t>
            </w:r>
            <w:r w:rsidRPr="00FB59E8">
              <w:rPr>
                <w:rFonts w:ascii="Times New Roman" w:eastAsia="Times New Roman" w:hAnsi="Times New Roman"/>
                <w:kern w:val="24"/>
                <w:sz w:val="24"/>
                <w:szCs w:val="24"/>
                <w:lang w:val="en-US" w:eastAsia="ru-RU"/>
              </w:rPr>
              <w:t xml:space="preserve"> </w:t>
            </w:r>
          </w:p>
        </w:tc>
        <w:tc>
          <w:tcPr>
            <w:tcW w:w="10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38</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109</w:t>
            </w:r>
          </w:p>
        </w:tc>
        <w:tc>
          <w:tcPr>
            <w:tcW w:w="114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20</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100</w:t>
            </w:r>
          </w:p>
        </w:tc>
        <w:tc>
          <w:tcPr>
            <w:tcW w:w="12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88</w:t>
            </w:r>
          </w:p>
        </w:tc>
      </w:tr>
      <w:tr w:rsidR="00FB59E8" w:rsidRPr="00FB59E8" w:rsidTr="00FB59E8">
        <w:trPr>
          <w:trHeight w:val="231"/>
        </w:trPr>
        <w:tc>
          <w:tcPr>
            <w:tcW w:w="170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2013-2014</w:t>
            </w:r>
            <w:r w:rsidRPr="00FB59E8">
              <w:rPr>
                <w:rFonts w:ascii="Times New Roman" w:eastAsia="Times New Roman" w:hAnsi="Times New Roman"/>
                <w:kern w:val="24"/>
                <w:sz w:val="24"/>
                <w:szCs w:val="24"/>
                <w:lang w:eastAsia="ru-RU"/>
              </w:rPr>
              <w:t xml:space="preserve"> </w:t>
            </w:r>
          </w:p>
        </w:tc>
        <w:tc>
          <w:tcPr>
            <w:tcW w:w="960"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168</w:t>
            </w:r>
            <w:r w:rsidRPr="00FB59E8">
              <w:rPr>
                <w:rFonts w:ascii="Times New Roman" w:eastAsia="Times New Roman" w:hAnsi="Times New Roman"/>
                <w:kern w:val="24"/>
                <w:sz w:val="24"/>
                <w:szCs w:val="24"/>
                <w:lang w:val="en-US" w:eastAsia="ru-RU"/>
              </w:rPr>
              <w:t xml:space="preserve"> </w:t>
            </w:r>
          </w:p>
        </w:tc>
        <w:tc>
          <w:tcPr>
            <w:tcW w:w="10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34</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86</w:t>
            </w:r>
          </w:p>
        </w:tc>
        <w:tc>
          <w:tcPr>
            <w:tcW w:w="114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48</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02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100</w:t>
            </w:r>
          </w:p>
        </w:tc>
        <w:tc>
          <w:tcPr>
            <w:tcW w:w="1280"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71,4</w:t>
            </w:r>
          </w:p>
        </w:tc>
      </w:tr>
    </w:tbl>
    <w:p w:rsidR="00FB59E8" w:rsidRPr="00FB59E8" w:rsidRDefault="00FB59E8" w:rsidP="00FB59E8">
      <w:pPr>
        <w:spacing w:after="0" w:line="240" w:lineRule="auto"/>
        <w:jc w:val="both"/>
        <w:rPr>
          <w:rFonts w:ascii="Times New Roman" w:hAnsi="Times New Roman"/>
          <w:bCs/>
          <w:sz w:val="24"/>
          <w:szCs w:val="24"/>
        </w:rPr>
      </w:pPr>
      <w:r w:rsidRPr="00FB59E8">
        <w:rPr>
          <w:rFonts w:ascii="Times New Roman" w:hAnsi="Times New Roman"/>
          <w:bCs/>
          <w:sz w:val="24"/>
          <w:szCs w:val="24"/>
        </w:rPr>
        <w:t>По сравнению с прошлым годом успеваемость выше на 1,2%, при этом качество ниже на 50,1%</w:t>
      </w:r>
    </w:p>
    <w:p w:rsidR="00F12FE7" w:rsidRDefault="00F12FE7" w:rsidP="00FB59E8">
      <w:pPr>
        <w:spacing w:after="0" w:line="240" w:lineRule="auto"/>
        <w:jc w:val="center"/>
        <w:rPr>
          <w:rFonts w:ascii="Times New Roman" w:hAnsi="Times New Roman"/>
          <w:b/>
          <w:bCs/>
          <w:i/>
          <w:iCs/>
          <w:sz w:val="24"/>
          <w:szCs w:val="24"/>
        </w:rPr>
      </w:pPr>
    </w:p>
    <w:p w:rsidR="00FB59E8" w:rsidRPr="00FB59E8" w:rsidRDefault="00FB59E8" w:rsidP="00FB59E8">
      <w:pPr>
        <w:spacing w:after="0" w:line="240" w:lineRule="auto"/>
        <w:jc w:val="center"/>
        <w:rPr>
          <w:rFonts w:ascii="Times New Roman" w:hAnsi="Times New Roman"/>
          <w:b/>
          <w:bCs/>
          <w:sz w:val="24"/>
          <w:szCs w:val="24"/>
        </w:rPr>
      </w:pPr>
      <w:r>
        <w:rPr>
          <w:rFonts w:ascii="Times New Roman" w:hAnsi="Times New Roman"/>
          <w:b/>
          <w:bCs/>
          <w:i/>
          <w:iCs/>
          <w:sz w:val="24"/>
          <w:szCs w:val="24"/>
        </w:rPr>
        <w:lastRenderedPageBreak/>
        <w:t>Математика</w:t>
      </w:r>
      <w:r w:rsidRPr="00FB59E8">
        <w:rPr>
          <w:rFonts w:ascii="Times New Roman" w:hAnsi="Times New Roman"/>
          <w:b/>
          <w:bCs/>
          <w:i/>
          <w:iCs/>
          <w:sz w:val="24"/>
          <w:szCs w:val="24"/>
        </w:rPr>
        <w:br/>
      </w:r>
      <w:r>
        <w:rPr>
          <w:rFonts w:ascii="Times New Roman" w:hAnsi="Times New Roman"/>
          <w:b/>
          <w:bCs/>
          <w:sz w:val="24"/>
          <w:szCs w:val="24"/>
        </w:rPr>
        <w:t>Всего сдавали: 168 уч-ся</w:t>
      </w:r>
    </w:p>
    <w:tbl>
      <w:tblPr>
        <w:tblW w:w="1006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915"/>
        <w:gridCol w:w="860"/>
        <w:gridCol w:w="1161"/>
        <w:gridCol w:w="764"/>
        <w:gridCol w:w="764"/>
        <w:gridCol w:w="764"/>
        <w:gridCol w:w="673"/>
        <w:gridCol w:w="870"/>
        <w:gridCol w:w="948"/>
        <w:gridCol w:w="2346"/>
      </w:tblGrid>
      <w:tr w:rsidR="00FB59E8" w:rsidRPr="00FB59E8" w:rsidTr="00FB59E8">
        <w:trPr>
          <w:trHeight w:val="466"/>
        </w:trPr>
        <w:tc>
          <w:tcPr>
            <w:tcW w:w="915"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класс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всего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сдавали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«5»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«4»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«3» </w:t>
            </w:r>
          </w:p>
        </w:tc>
        <w:tc>
          <w:tcPr>
            <w:tcW w:w="673"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«2» </w:t>
            </w:r>
          </w:p>
        </w:tc>
        <w:tc>
          <w:tcPr>
            <w:tcW w:w="87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 усп.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 кач. </w:t>
            </w:r>
          </w:p>
        </w:tc>
        <w:tc>
          <w:tcPr>
            <w:tcW w:w="2346"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учитель </w:t>
            </w:r>
          </w:p>
        </w:tc>
      </w:tr>
      <w:tr w:rsidR="00FB59E8" w:rsidRPr="00FB59E8" w:rsidTr="00FB59E8">
        <w:trPr>
          <w:trHeight w:val="169"/>
        </w:trPr>
        <w:tc>
          <w:tcPr>
            <w:tcW w:w="915"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9а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30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30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4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16 </w:t>
            </w:r>
          </w:p>
        </w:tc>
        <w:tc>
          <w:tcPr>
            <w:tcW w:w="673"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7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47 </w:t>
            </w:r>
          </w:p>
        </w:tc>
        <w:tc>
          <w:tcPr>
            <w:tcW w:w="2346"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Ноева Л.Н. </w:t>
            </w:r>
          </w:p>
        </w:tc>
      </w:tr>
      <w:tr w:rsidR="00FB59E8" w:rsidRPr="00FB59E8" w:rsidTr="00FB59E8">
        <w:trPr>
          <w:trHeight w:val="184"/>
        </w:trPr>
        <w:tc>
          <w:tcPr>
            <w:tcW w:w="915"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9б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28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28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12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15 </w:t>
            </w:r>
          </w:p>
        </w:tc>
        <w:tc>
          <w:tcPr>
            <w:tcW w:w="673"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7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46,4 </w:t>
            </w:r>
          </w:p>
        </w:tc>
        <w:tc>
          <w:tcPr>
            <w:tcW w:w="2346"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Местникова А.И. </w:t>
            </w:r>
          </w:p>
        </w:tc>
      </w:tr>
      <w:tr w:rsidR="00FB59E8" w:rsidRPr="00FB59E8" w:rsidTr="00FB59E8">
        <w:trPr>
          <w:trHeight w:val="177"/>
        </w:trPr>
        <w:tc>
          <w:tcPr>
            <w:tcW w:w="915"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9в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29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29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0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8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21 </w:t>
            </w:r>
          </w:p>
        </w:tc>
        <w:tc>
          <w:tcPr>
            <w:tcW w:w="673"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7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28 </w:t>
            </w:r>
          </w:p>
        </w:tc>
        <w:tc>
          <w:tcPr>
            <w:tcW w:w="2346"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Максимова Т.В. </w:t>
            </w:r>
          </w:p>
        </w:tc>
      </w:tr>
      <w:tr w:rsidR="00FB59E8" w:rsidRPr="00FB59E8" w:rsidTr="00FB59E8">
        <w:trPr>
          <w:trHeight w:val="183"/>
        </w:trPr>
        <w:tc>
          <w:tcPr>
            <w:tcW w:w="915"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9г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23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23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0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21 </w:t>
            </w:r>
          </w:p>
        </w:tc>
        <w:tc>
          <w:tcPr>
            <w:tcW w:w="673"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7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 </w:t>
            </w:r>
          </w:p>
        </w:tc>
        <w:tc>
          <w:tcPr>
            <w:tcW w:w="2346"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Лебедева М.И. </w:t>
            </w:r>
          </w:p>
        </w:tc>
      </w:tr>
      <w:tr w:rsidR="00FB59E8" w:rsidRPr="00FB59E8" w:rsidTr="00FB59E8">
        <w:trPr>
          <w:trHeight w:val="60"/>
        </w:trPr>
        <w:tc>
          <w:tcPr>
            <w:tcW w:w="915"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9д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29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29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0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6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23 </w:t>
            </w:r>
          </w:p>
        </w:tc>
        <w:tc>
          <w:tcPr>
            <w:tcW w:w="673"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7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21 </w:t>
            </w:r>
          </w:p>
        </w:tc>
        <w:tc>
          <w:tcPr>
            <w:tcW w:w="2346"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Ефремова К.А </w:t>
            </w:r>
          </w:p>
        </w:tc>
      </w:tr>
      <w:tr w:rsidR="00FB59E8" w:rsidRPr="00FB59E8" w:rsidTr="00FB59E8">
        <w:trPr>
          <w:trHeight w:val="202"/>
        </w:trPr>
        <w:tc>
          <w:tcPr>
            <w:tcW w:w="915"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9е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29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29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2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11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16 </w:t>
            </w:r>
          </w:p>
        </w:tc>
        <w:tc>
          <w:tcPr>
            <w:tcW w:w="673"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w:t>
            </w:r>
          </w:p>
        </w:tc>
        <w:tc>
          <w:tcPr>
            <w:tcW w:w="87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45 </w:t>
            </w:r>
          </w:p>
        </w:tc>
        <w:tc>
          <w:tcPr>
            <w:tcW w:w="2346"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Ноева Л.Н </w:t>
            </w:r>
          </w:p>
        </w:tc>
      </w:tr>
      <w:tr w:rsidR="00FB59E8" w:rsidRPr="00FB59E8" w:rsidTr="00FB59E8">
        <w:trPr>
          <w:trHeight w:val="52"/>
        </w:trPr>
        <w:tc>
          <w:tcPr>
            <w:tcW w:w="915"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итого </w:t>
            </w:r>
          </w:p>
        </w:tc>
        <w:tc>
          <w:tcPr>
            <w:tcW w:w="86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168 </w:t>
            </w:r>
          </w:p>
        </w:tc>
        <w:tc>
          <w:tcPr>
            <w:tcW w:w="1161"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168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7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49 </w:t>
            </w:r>
          </w:p>
        </w:tc>
        <w:tc>
          <w:tcPr>
            <w:tcW w:w="764"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112 </w:t>
            </w:r>
          </w:p>
        </w:tc>
        <w:tc>
          <w:tcPr>
            <w:tcW w:w="673"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 </w:t>
            </w:r>
          </w:p>
        </w:tc>
        <w:tc>
          <w:tcPr>
            <w:tcW w:w="87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100 </w:t>
            </w:r>
          </w:p>
        </w:tc>
        <w:tc>
          <w:tcPr>
            <w:tcW w:w="948"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 xml:space="preserve">33,3% </w:t>
            </w:r>
          </w:p>
        </w:tc>
        <w:tc>
          <w:tcPr>
            <w:tcW w:w="2346"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p>
        </w:tc>
      </w:tr>
    </w:tbl>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Все 9 –е классы достигли 100% успеваемости, но качество  всего 33,3%, при этом самое высокое качество в 9 «а» классе -47%(учитель Ноева Л.Н.), в 9 «б» классе -46,4% (учитель Местникова А.И.), самое низкое качество в 9 «г» классе -9% (учитель Лебедева М.И., Писменова Г.П) </w:t>
      </w:r>
    </w:p>
    <w:p w:rsidR="00FB59E8" w:rsidRPr="00FB59E8" w:rsidRDefault="00FB59E8" w:rsidP="00FB59E8">
      <w:pPr>
        <w:spacing w:after="0" w:line="240" w:lineRule="auto"/>
        <w:jc w:val="center"/>
        <w:rPr>
          <w:rFonts w:ascii="Times New Roman" w:hAnsi="Times New Roman"/>
          <w:b/>
          <w:bCs/>
          <w:i/>
          <w:sz w:val="24"/>
          <w:szCs w:val="24"/>
        </w:rPr>
      </w:pPr>
      <w:r w:rsidRPr="00FB59E8">
        <w:rPr>
          <w:rFonts w:ascii="Times New Roman" w:hAnsi="Times New Roman"/>
          <w:b/>
          <w:bCs/>
          <w:i/>
          <w:sz w:val="24"/>
          <w:szCs w:val="24"/>
        </w:rPr>
        <w:t>Мониторинг ОГЭ (ГИА9) по математике  за 5 лет</w:t>
      </w:r>
    </w:p>
    <w:tbl>
      <w:tblPr>
        <w:tblW w:w="1028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896"/>
        <w:gridCol w:w="1079"/>
        <w:gridCol w:w="1197"/>
        <w:gridCol w:w="1137"/>
        <w:gridCol w:w="1257"/>
        <w:gridCol w:w="1137"/>
        <w:gridCol w:w="1139"/>
        <w:gridCol w:w="1438"/>
      </w:tblGrid>
      <w:tr w:rsidR="00FB59E8" w:rsidRPr="00FB59E8" w:rsidTr="00FB59E8">
        <w:trPr>
          <w:trHeight w:val="415"/>
        </w:trPr>
        <w:tc>
          <w:tcPr>
            <w:tcW w:w="1896"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год</w:t>
            </w:r>
          </w:p>
        </w:tc>
        <w:tc>
          <w:tcPr>
            <w:tcW w:w="107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сдали</w:t>
            </w:r>
          </w:p>
        </w:tc>
        <w:tc>
          <w:tcPr>
            <w:tcW w:w="119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«4»</w:t>
            </w:r>
          </w:p>
        </w:tc>
        <w:tc>
          <w:tcPr>
            <w:tcW w:w="125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w:t>
            </w:r>
          </w:p>
        </w:tc>
        <w:tc>
          <w:tcPr>
            <w:tcW w:w="1139"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w:t>
            </w:r>
          </w:p>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Успев.</w:t>
            </w:r>
          </w:p>
        </w:tc>
        <w:tc>
          <w:tcPr>
            <w:tcW w:w="1438"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w:t>
            </w:r>
          </w:p>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качества</w:t>
            </w:r>
          </w:p>
        </w:tc>
      </w:tr>
      <w:tr w:rsidR="00FB59E8" w:rsidRPr="00FB59E8" w:rsidTr="00FB59E8">
        <w:trPr>
          <w:trHeight w:val="111"/>
        </w:trPr>
        <w:tc>
          <w:tcPr>
            <w:tcW w:w="1896"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val="en-US" w:eastAsia="ru-RU"/>
              </w:rPr>
              <w:t>2009-2010</w:t>
            </w:r>
            <w:r w:rsidRPr="00FB59E8">
              <w:rPr>
                <w:rFonts w:ascii="Times New Roman" w:eastAsia="Times New Roman" w:hAnsi="Times New Roman"/>
                <w:kern w:val="24"/>
                <w:sz w:val="24"/>
                <w:szCs w:val="24"/>
                <w:lang w:eastAsia="ru-RU"/>
              </w:rPr>
              <w:t xml:space="preserve"> </w:t>
            </w:r>
          </w:p>
        </w:tc>
        <w:tc>
          <w:tcPr>
            <w:tcW w:w="107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130</w:t>
            </w:r>
            <w:r w:rsidRPr="00FB59E8">
              <w:rPr>
                <w:rFonts w:ascii="Times New Roman" w:eastAsia="Times New Roman" w:hAnsi="Times New Roman"/>
                <w:kern w:val="24"/>
                <w:sz w:val="24"/>
                <w:szCs w:val="24"/>
                <w:lang w:val="en-US" w:eastAsia="ru-RU"/>
              </w:rPr>
              <w:t xml:space="preserve"> </w:t>
            </w:r>
          </w:p>
        </w:tc>
        <w:tc>
          <w:tcPr>
            <w:tcW w:w="119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18</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76</w:t>
            </w:r>
          </w:p>
        </w:tc>
        <w:tc>
          <w:tcPr>
            <w:tcW w:w="125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36</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w:t>
            </w:r>
          </w:p>
        </w:tc>
        <w:tc>
          <w:tcPr>
            <w:tcW w:w="1139"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100</w:t>
            </w:r>
          </w:p>
        </w:tc>
        <w:tc>
          <w:tcPr>
            <w:tcW w:w="1438"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72,3</w:t>
            </w:r>
          </w:p>
        </w:tc>
      </w:tr>
      <w:tr w:rsidR="00FB59E8" w:rsidRPr="00FB59E8" w:rsidTr="00FB59E8">
        <w:trPr>
          <w:trHeight w:val="101"/>
        </w:trPr>
        <w:tc>
          <w:tcPr>
            <w:tcW w:w="1896"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2010-2011</w:t>
            </w:r>
            <w:r w:rsidRPr="00FB59E8">
              <w:rPr>
                <w:rFonts w:ascii="Times New Roman" w:eastAsia="Times New Roman" w:hAnsi="Times New Roman"/>
                <w:kern w:val="24"/>
                <w:sz w:val="24"/>
                <w:szCs w:val="24"/>
                <w:lang w:eastAsia="ru-RU"/>
              </w:rPr>
              <w:t xml:space="preserve"> </w:t>
            </w:r>
          </w:p>
        </w:tc>
        <w:tc>
          <w:tcPr>
            <w:tcW w:w="107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60</w:t>
            </w:r>
            <w:r w:rsidRPr="00FB59E8">
              <w:rPr>
                <w:rFonts w:ascii="Times New Roman" w:eastAsia="Times New Roman" w:hAnsi="Times New Roman"/>
                <w:kern w:val="24"/>
                <w:sz w:val="24"/>
                <w:szCs w:val="24"/>
                <w:lang w:val="en-US" w:eastAsia="ru-RU"/>
              </w:rPr>
              <w:t xml:space="preserve"> </w:t>
            </w:r>
          </w:p>
        </w:tc>
        <w:tc>
          <w:tcPr>
            <w:tcW w:w="119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11</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34</w:t>
            </w:r>
          </w:p>
        </w:tc>
        <w:tc>
          <w:tcPr>
            <w:tcW w:w="125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14</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w:t>
            </w:r>
          </w:p>
        </w:tc>
        <w:tc>
          <w:tcPr>
            <w:tcW w:w="1139"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98,3</w:t>
            </w:r>
          </w:p>
        </w:tc>
        <w:tc>
          <w:tcPr>
            <w:tcW w:w="1438"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75</w:t>
            </w:r>
          </w:p>
        </w:tc>
      </w:tr>
      <w:tr w:rsidR="00FB59E8" w:rsidRPr="00FB59E8" w:rsidTr="00FB59E8">
        <w:trPr>
          <w:trHeight w:val="219"/>
        </w:trPr>
        <w:tc>
          <w:tcPr>
            <w:tcW w:w="1896"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2011-2012</w:t>
            </w:r>
            <w:r w:rsidRPr="00FB59E8">
              <w:rPr>
                <w:rFonts w:ascii="Times New Roman" w:eastAsia="Times New Roman" w:hAnsi="Times New Roman"/>
                <w:kern w:val="24"/>
                <w:sz w:val="24"/>
                <w:szCs w:val="24"/>
                <w:lang w:eastAsia="ru-RU"/>
              </w:rPr>
              <w:t xml:space="preserve"> </w:t>
            </w:r>
          </w:p>
        </w:tc>
        <w:tc>
          <w:tcPr>
            <w:tcW w:w="107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176</w:t>
            </w:r>
            <w:r w:rsidRPr="00FB59E8">
              <w:rPr>
                <w:rFonts w:ascii="Times New Roman" w:eastAsia="Times New Roman" w:hAnsi="Times New Roman"/>
                <w:kern w:val="24"/>
                <w:sz w:val="24"/>
                <w:szCs w:val="24"/>
                <w:lang w:val="en-US" w:eastAsia="ru-RU"/>
              </w:rPr>
              <w:t xml:space="preserve"> </w:t>
            </w:r>
          </w:p>
        </w:tc>
        <w:tc>
          <w:tcPr>
            <w:tcW w:w="119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24</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55</w:t>
            </w:r>
          </w:p>
        </w:tc>
        <w:tc>
          <w:tcPr>
            <w:tcW w:w="125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92</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w:t>
            </w:r>
          </w:p>
        </w:tc>
        <w:tc>
          <w:tcPr>
            <w:tcW w:w="1139"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97</w:t>
            </w:r>
          </w:p>
        </w:tc>
        <w:tc>
          <w:tcPr>
            <w:tcW w:w="1438"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45</w:t>
            </w:r>
          </w:p>
        </w:tc>
      </w:tr>
      <w:tr w:rsidR="00FB59E8" w:rsidRPr="00FB59E8" w:rsidTr="00FB59E8">
        <w:trPr>
          <w:trHeight w:val="194"/>
        </w:trPr>
        <w:tc>
          <w:tcPr>
            <w:tcW w:w="1896"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2012-2013</w:t>
            </w:r>
            <w:r w:rsidRPr="00FB59E8">
              <w:rPr>
                <w:rFonts w:ascii="Times New Roman" w:eastAsia="Times New Roman" w:hAnsi="Times New Roman"/>
                <w:kern w:val="24"/>
                <w:sz w:val="24"/>
                <w:szCs w:val="24"/>
                <w:lang w:eastAsia="ru-RU"/>
              </w:rPr>
              <w:t xml:space="preserve"> </w:t>
            </w:r>
          </w:p>
        </w:tc>
        <w:tc>
          <w:tcPr>
            <w:tcW w:w="107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172</w:t>
            </w:r>
            <w:r w:rsidRPr="00FB59E8">
              <w:rPr>
                <w:rFonts w:ascii="Times New Roman" w:eastAsia="Times New Roman" w:hAnsi="Times New Roman"/>
                <w:kern w:val="24"/>
                <w:sz w:val="24"/>
                <w:szCs w:val="24"/>
                <w:lang w:val="en-US" w:eastAsia="ru-RU"/>
              </w:rPr>
              <w:t xml:space="preserve"> </w:t>
            </w:r>
          </w:p>
        </w:tc>
        <w:tc>
          <w:tcPr>
            <w:tcW w:w="119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58</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86</w:t>
            </w:r>
          </w:p>
        </w:tc>
        <w:tc>
          <w:tcPr>
            <w:tcW w:w="125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26</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w:t>
            </w:r>
          </w:p>
        </w:tc>
        <w:tc>
          <w:tcPr>
            <w:tcW w:w="1139"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98,8</w:t>
            </w:r>
          </w:p>
        </w:tc>
        <w:tc>
          <w:tcPr>
            <w:tcW w:w="1438"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83,4</w:t>
            </w:r>
          </w:p>
        </w:tc>
      </w:tr>
      <w:tr w:rsidR="00FB59E8" w:rsidRPr="00FB59E8" w:rsidTr="00FB59E8">
        <w:trPr>
          <w:trHeight w:val="171"/>
        </w:trPr>
        <w:tc>
          <w:tcPr>
            <w:tcW w:w="1896"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2013-2014</w:t>
            </w:r>
            <w:r w:rsidRPr="00FB59E8">
              <w:rPr>
                <w:rFonts w:ascii="Times New Roman" w:eastAsia="Times New Roman" w:hAnsi="Times New Roman"/>
                <w:kern w:val="24"/>
                <w:sz w:val="24"/>
                <w:szCs w:val="24"/>
                <w:lang w:eastAsia="ru-RU"/>
              </w:rPr>
              <w:t xml:space="preserve"> </w:t>
            </w:r>
          </w:p>
        </w:tc>
        <w:tc>
          <w:tcPr>
            <w:tcW w:w="107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168</w:t>
            </w:r>
            <w:r w:rsidRPr="00FB59E8">
              <w:rPr>
                <w:rFonts w:ascii="Times New Roman" w:eastAsia="Times New Roman" w:hAnsi="Times New Roman"/>
                <w:kern w:val="24"/>
                <w:sz w:val="24"/>
                <w:szCs w:val="24"/>
                <w:lang w:val="en-US" w:eastAsia="ru-RU"/>
              </w:rPr>
              <w:t xml:space="preserve"> </w:t>
            </w:r>
          </w:p>
        </w:tc>
        <w:tc>
          <w:tcPr>
            <w:tcW w:w="119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7</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49</w:t>
            </w:r>
          </w:p>
        </w:tc>
        <w:tc>
          <w:tcPr>
            <w:tcW w:w="125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112</w:t>
            </w:r>
          </w:p>
        </w:tc>
        <w:tc>
          <w:tcPr>
            <w:tcW w:w="113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139"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100</w:t>
            </w:r>
          </w:p>
        </w:tc>
        <w:tc>
          <w:tcPr>
            <w:tcW w:w="1438"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33,3</w:t>
            </w:r>
          </w:p>
        </w:tc>
      </w:tr>
    </w:tbl>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bCs/>
          <w:sz w:val="24"/>
          <w:szCs w:val="24"/>
        </w:rPr>
        <w:t>По сравнению с прошлым годом успеваемость выше на 1,2%, при этом качество ниже на 50,1%</w:t>
      </w:r>
    </w:p>
    <w:p w:rsidR="00FB59E8" w:rsidRPr="00FB59E8" w:rsidRDefault="00FB59E8" w:rsidP="00FB59E8">
      <w:pPr>
        <w:spacing w:after="0" w:line="240" w:lineRule="auto"/>
        <w:jc w:val="center"/>
        <w:rPr>
          <w:rFonts w:ascii="Times New Roman" w:hAnsi="Times New Roman"/>
          <w:b/>
          <w:i/>
          <w:sz w:val="24"/>
          <w:szCs w:val="24"/>
        </w:rPr>
      </w:pPr>
      <w:r w:rsidRPr="00FB59E8">
        <w:rPr>
          <w:rFonts w:ascii="Times New Roman" w:hAnsi="Times New Roman"/>
          <w:b/>
          <w:bCs/>
          <w:i/>
          <w:sz w:val="24"/>
          <w:szCs w:val="24"/>
        </w:rPr>
        <w:t>Результаты экзаменов по выбору в форме ОГЭ</w:t>
      </w:r>
    </w:p>
    <w:tbl>
      <w:tblPr>
        <w:tblW w:w="998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2171"/>
        <w:gridCol w:w="1013"/>
        <w:gridCol w:w="1103"/>
        <w:gridCol w:w="1049"/>
        <w:gridCol w:w="1157"/>
        <w:gridCol w:w="1049"/>
        <w:gridCol w:w="1073"/>
        <w:gridCol w:w="1365"/>
      </w:tblGrid>
      <w:tr w:rsidR="00FB59E8" w:rsidRPr="00FB59E8" w:rsidTr="00FB59E8">
        <w:trPr>
          <w:trHeight w:val="568"/>
        </w:trPr>
        <w:tc>
          <w:tcPr>
            <w:tcW w:w="2171"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предмет</w:t>
            </w:r>
          </w:p>
        </w:tc>
        <w:tc>
          <w:tcPr>
            <w:tcW w:w="101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сдали</w:t>
            </w:r>
          </w:p>
        </w:tc>
        <w:tc>
          <w:tcPr>
            <w:tcW w:w="1103"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w:t>
            </w:r>
          </w:p>
        </w:tc>
        <w:tc>
          <w:tcPr>
            <w:tcW w:w="1049"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«4»</w:t>
            </w:r>
          </w:p>
        </w:tc>
        <w:tc>
          <w:tcPr>
            <w:tcW w:w="1157"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w:t>
            </w:r>
          </w:p>
        </w:tc>
        <w:tc>
          <w:tcPr>
            <w:tcW w:w="1049"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w:t>
            </w:r>
          </w:p>
        </w:tc>
        <w:tc>
          <w:tcPr>
            <w:tcW w:w="1073"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w:t>
            </w:r>
          </w:p>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Успев.</w:t>
            </w:r>
          </w:p>
        </w:tc>
        <w:tc>
          <w:tcPr>
            <w:tcW w:w="1365"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w:t>
            </w:r>
          </w:p>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качества</w:t>
            </w:r>
          </w:p>
        </w:tc>
      </w:tr>
      <w:tr w:rsidR="00FB59E8" w:rsidRPr="00FB59E8" w:rsidTr="00FB59E8">
        <w:trPr>
          <w:trHeight w:val="139"/>
        </w:trPr>
        <w:tc>
          <w:tcPr>
            <w:tcW w:w="2171"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Инфор.и ИКТ</w:t>
            </w:r>
          </w:p>
        </w:tc>
        <w:tc>
          <w:tcPr>
            <w:tcW w:w="101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11</w:t>
            </w:r>
            <w:r w:rsidRPr="00FB59E8">
              <w:rPr>
                <w:rFonts w:ascii="Times New Roman" w:eastAsia="Times New Roman" w:hAnsi="Times New Roman"/>
                <w:kern w:val="24"/>
                <w:sz w:val="24"/>
                <w:szCs w:val="24"/>
                <w:lang w:val="en-US" w:eastAsia="ru-RU"/>
              </w:rPr>
              <w:t xml:space="preserve"> </w:t>
            </w:r>
          </w:p>
        </w:tc>
        <w:tc>
          <w:tcPr>
            <w:tcW w:w="110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7</w:t>
            </w:r>
          </w:p>
        </w:tc>
        <w:tc>
          <w:tcPr>
            <w:tcW w:w="1157"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w:t>
            </w:r>
          </w:p>
        </w:tc>
        <w:tc>
          <w:tcPr>
            <w:tcW w:w="107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91</w:t>
            </w:r>
          </w:p>
        </w:tc>
        <w:tc>
          <w:tcPr>
            <w:tcW w:w="1365"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91</w:t>
            </w:r>
          </w:p>
        </w:tc>
      </w:tr>
      <w:tr w:rsidR="00FB59E8" w:rsidRPr="00FB59E8" w:rsidTr="00FB59E8">
        <w:trPr>
          <w:trHeight w:val="129"/>
        </w:trPr>
        <w:tc>
          <w:tcPr>
            <w:tcW w:w="2171"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Англ.язык </w:t>
            </w:r>
          </w:p>
        </w:tc>
        <w:tc>
          <w:tcPr>
            <w:tcW w:w="101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24</w:t>
            </w:r>
            <w:r w:rsidRPr="00FB59E8">
              <w:rPr>
                <w:rFonts w:ascii="Times New Roman" w:eastAsia="Times New Roman" w:hAnsi="Times New Roman"/>
                <w:kern w:val="24"/>
                <w:sz w:val="24"/>
                <w:szCs w:val="24"/>
                <w:lang w:val="en-US" w:eastAsia="ru-RU"/>
              </w:rPr>
              <w:t xml:space="preserve"> </w:t>
            </w:r>
          </w:p>
        </w:tc>
        <w:tc>
          <w:tcPr>
            <w:tcW w:w="110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6</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     5</w:t>
            </w:r>
          </w:p>
        </w:tc>
        <w:tc>
          <w:tcPr>
            <w:tcW w:w="1157"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13</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07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100</w:t>
            </w:r>
          </w:p>
        </w:tc>
        <w:tc>
          <w:tcPr>
            <w:tcW w:w="1365"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46</w:t>
            </w:r>
          </w:p>
        </w:tc>
      </w:tr>
      <w:tr w:rsidR="00FB59E8" w:rsidRPr="00FB59E8" w:rsidTr="00FB59E8">
        <w:trPr>
          <w:trHeight w:val="105"/>
        </w:trPr>
        <w:tc>
          <w:tcPr>
            <w:tcW w:w="2171"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География </w:t>
            </w:r>
          </w:p>
        </w:tc>
        <w:tc>
          <w:tcPr>
            <w:tcW w:w="101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w:t>
            </w:r>
            <w:r w:rsidRPr="00FB59E8">
              <w:rPr>
                <w:rFonts w:ascii="Times New Roman" w:eastAsia="Times New Roman" w:hAnsi="Times New Roman"/>
                <w:kern w:val="24"/>
                <w:sz w:val="24"/>
                <w:szCs w:val="24"/>
                <w:lang w:val="en-US" w:eastAsia="ru-RU"/>
              </w:rPr>
              <w:t xml:space="preserve"> </w:t>
            </w:r>
          </w:p>
        </w:tc>
        <w:tc>
          <w:tcPr>
            <w:tcW w:w="110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w:t>
            </w:r>
          </w:p>
        </w:tc>
        <w:tc>
          <w:tcPr>
            <w:tcW w:w="1157"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07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100</w:t>
            </w:r>
          </w:p>
        </w:tc>
        <w:tc>
          <w:tcPr>
            <w:tcW w:w="1365"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100</w:t>
            </w:r>
          </w:p>
        </w:tc>
      </w:tr>
      <w:tr w:rsidR="00FB59E8" w:rsidRPr="00FB59E8" w:rsidTr="00FB59E8">
        <w:trPr>
          <w:trHeight w:val="209"/>
        </w:trPr>
        <w:tc>
          <w:tcPr>
            <w:tcW w:w="2171"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химия </w:t>
            </w:r>
          </w:p>
        </w:tc>
        <w:tc>
          <w:tcPr>
            <w:tcW w:w="101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8</w:t>
            </w:r>
            <w:r w:rsidRPr="00FB59E8">
              <w:rPr>
                <w:rFonts w:ascii="Times New Roman" w:eastAsia="Times New Roman" w:hAnsi="Times New Roman"/>
                <w:kern w:val="24"/>
                <w:sz w:val="24"/>
                <w:szCs w:val="24"/>
                <w:lang w:val="en-US" w:eastAsia="ru-RU"/>
              </w:rPr>
              <w:t xml:space="preserve"> </w:t>
            </w:r>
          </w:p>
        </w:tc>
        <w:tc>
          <w:tcPr>
            <w:tcW w:w="110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w:t>
            </w:r>
          </w:p>
        </w:tc>
        <w:tc>
          <w:tcPr>
            <w:tcW w:w="1157"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07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100</w:t>
            </w:r>
          </w:p>
        </w:tc>
        <w:tc>
          <w:tcPr>
            <w:tcW w:w="1365"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38</w:t>
            </w:r>
          </w:p>
        </w:tc>
      </w:tr>
      <w:tr w:rsidR="00FB59E8" w:rsidRPr="00FB59E8" w:rsidTr="00FB59E8">
        <w:trPr>
          <w:trHeight w:val="199"/>
        </w:trPr>
        <w:tc>
          <w:tcPr>
            <w:tcW w:w="2171"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биология </w:t>
            </w:r>
          </w:p>
        </w:tc>
        <w:tc>
          <w:tcPr>
            <w:tcW w:w="101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8</w:t>
            </w:r>
            <w:r w:rsidRPr="00FB59E8">
              <w:rPr>
                <w:rFonts w:ascii="Times New Roman" w:eastAsia="Times New Roman" w:hAnsi="Times New Roman"/>
                <w:kern w:val="24"/>
                <w:sz w:val="24"/>
                <w:szCs w:val="24"/>
                <w:lang w:val="en-US" w:eastAsia="ru-RU"/>
              </w:rPr>
              <w:t xml:space="preserve"> </w:t>
            </w:r>
          </w:p>
        </w:tc>
        <w:tc>
          <w:tcPr>
            <w:tcW w:w="110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w:t>
            </w:r>
          </w:p>
        </w:tc>
        <w:tc>
          <w:tcPr>
            <w:tcW w:w="1157"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6</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07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100</w:t>
            </w:r>
          </w:p>
        </w:tc>
        <w:tc>
          <w:tcPr>
            <w:tcW w:w="1365"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25</w:t>
            </w:r>
          </w:p>
        </w:tc>
      </w:tr>
      <w:tr w:rsidR="00FB59E8" w:rsidRPr="00FB59E8" w:rsidTr="00FB59E8">
        <w:trPr>
          <w:trHeight w:val="189"/>
        </w:trPr>
        <w:tc>
          <w:tcPr>
            <w:tcW w:w="2171"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физика </w:t>
            </w:r>
          </w:p>
        </w:tc>
        <w:tc>
          <w:tcPr>
            <w:tcW w:w="101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21</w:t>
            </w:r>
            <w:r w:rsidRPr="00FB59E8">
              <w:rPr>
                <w:rFonts w:ascii="Times New Roman" w:eastAsia="Times New Roman" w:hAnsi="Times New Roman"/>
                <w:kern w:val="24"/>
                <w:sz w:val="24"/>
                <w:szCs w:val="24"/>
                <w:lang w:val="en-US" w:eastAsia="ru-RU"/>
              </w:rPr>
              <w:t xml:space="preserve"> </w:t>
            </w:r>
          </w:p>
        </w:tc>
        <w:tc>
          <w:tcPr>
            <w:tcW w:w="110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11</w:t>
            </w:r>
          </w:p>
        </w:tc>
        <w:tc>
          <w:tcPr>
            <w:tcW w:w="1157"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9</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w:t>
            </w:r>
          </w:p>
        </w:tc>
        <w:tc>
          <w:tcPr>
            <w:tcW w:w="107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95</w:t>
            </w:r>
          </w:p>
        </w:tc>
        <w:tc>
          <w:tcPr>
            <w:tcW w:w="1365"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52,4</w:t>
            </w:r>
          </w:p>
        </w:tc>
      </w:tr>
      <w:tr w:rsidR="00FB59E8" w:rsidRPr="00FB59E8" w:rsidTr="00FB59E8">
        <w:trPr>
          <w:trHeight w:val="165"/>
        </w:trPr>
        <w:tc>
          <w:tcPr>
            <w:tcW w:w="2171"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история </w:t>
            </w:r>
          </w:p>
        </w:tc>
        <w:tc>
          <w:tcPr>
            <w:tcW w:w="101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w:t>
            </w:r>
            <w:r w:rsidRPr="00FB59E8">
              <w:rPr>
                <w:rFonts w:ascii="Times New Roman" w:eastAsia="Times New Roman" w:hAnsi="Times New Roman"/>
                <w:kern w:val="24"/>
                <w:sz w:val="24"/>
                <w:szCs w:val="24"/>
                <w:lang w:val="en-US" w:eastAsia="ru-RU"/>
              </w:rPr>
              <w:t xml:space="preserve"> </w:t>
            </w:r>
          </w:p>
        </w:tc>
        <w:tc>
          <w:tcPr>
            <w:tcW w:w="110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157"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w:t>
            </w:r>
          </w:p>
        </w:tc>
        <w:tc>
          <w:tcPr>
            <w:tcW w:w="107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33</w:t>
            </w:r>
          </w:p>
        </w:tc>
        <w:tc>
          <w:tcPr>
            <w:tcW w:w="1365"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r>
      <w:tr w:rsidR="00FB59E8" w:rsidRPr="00FB59E8" w:rsidTr="00FB59E8">
        <w:trPr>
          <w:trHeight w:val="283"/>
        </w:trPr>
        <w:tc>
          <w:tcPr>
            <w:tcW w:w="2171"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обществознание </w:t>
            </w:r>
          </w:p>
        </w:tc>
        <w:tc>
          <w:tcPr>
            <w:tcW w:w="101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50</w:t>
            </w:r>
            <w:r w:rsidRPr="00FB59E8">
              <w:rPr>
                <w:rFonts w:ascii="Times New Roman" w:eastAsia="Times New Roman" w:hAnsi="Times New Roman"/>
                <w:kern w:val="24"/>
                <w:sz w:val="24"/>
                <w:szCs w:val="24"/>
                <w:lang w:val="en-US" w:eastAsia="ru-RU"/>
              </w:rPr>
              <w:t xml:space="preserve"> </w:t>
            </w:r>
          </w:p>
        </w:tc>
        <w:tc>
          <w:tcPr>
            <w:tcW w:w="110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0</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6</w:t>
            </w:r>
          </w:p>
        </w:tc>
        <w:tc>
          <w:tcPr>
            <w:tcW w:w="1157"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33</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11</w:t>
            </w:r>
          </w:p>
        </w:tc>
        <w:tc>
          <w:tcPr>
            <w:tcW w:w="107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78</w:t>
            </w:r>
          </w:p>
        </w:tc>
        <w:tc>
          <w:tcPr>
            <w:tcW w:w="1365"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12</w:t>
            </w:r>
          </w:p>
        </w:tc>
      </w:tr>
      <w:tr w:rsidR="00FB59E8" w:rsidRPr="00FB59E8" w:rsidTr="00FB59E8">
        <w:trPr>
          <w:trHeight w:val="117"/>
        </w:trPr>
        <w:tc>
          <w:tcPr>
            <w:tcW w:w="2171"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i/>
                <w:iCs/>
                <w:kern w:val="24"/>
                <w:sz w:val="24"/>
                <w:szCs w:val="24"/>
                <w:lang w:eastAsia="ru-RU"/>
              </w:rPr>
              <w:t>итого</w:t>
            </w:r>
            <w:r w:rsidRPr="00FB59E8">
              <w:rPr>
                <w:rFonts w:ascii="Times New Roman" w:eastAsia="Times New Roman" w:hAnsi="Times New Roman"/>
                <w:kern w:val="24"/>
                <w:sz w:val="24"/>
                <w:szCs w:val="24"/>
                <w:lang w:eastAsia="ru-RU"/>
              </w:rPr>
              <w:t xml:space="preserve"> </w:t>
            </w:r>
          </w:p>
        </w:tc>
        <w:tc>
          <w:tcPr>
            <w:tcW w:w="101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127</w:t>
            </w:r>
            <w:r w:rsidRPr="00FB59E8">
              <w:rPr>
                <w:rFonts w:ascii="Times New Roman" w:eastAsia="Times New Roman" w:hAnsi="Times New Roman"/>
                <w:kern w:val="24"/>
                <w:sz w:val="24"/>
                <w:szCs w:val="24"/>
                <w:lang w:val="en-US" w:eastAsia="ru-RU"/>
              </w:rPr>
              <w:t xml:space="preserve"> </w:t>
            </w:r>
          </w:p>
        </w:tc>
        <w:tc>
          <w:tcPr>
            <w:tcW w:w="110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10</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35</w:t>
            </w:r>
          </w:p>
        </w:tc>
        <w:tc>
          <w:tcPr>
            <w:tcW w:w="1157"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67</w:t>
            </w:r>
          </w:p>
        </w:tc>
        <w:tc>
          <w:tcPr>
            <w:tcW w:w="104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15</w:t>
            </w:r>
          </w:p>
        </w:tc>
        <w:tc>
          <w:tcPr>
            <w:tcW w:w="1073"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88,2</w:t>
            </w:r>
          </w:p>
        </w:tc>
        <w:tc>
          <w:tcPr>
            <w:tcW w:w="1365"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35,4</w:t>
            </w:r>
          </w:p>
        </w:tc>
      </w:tr>
    </w:tbl>
    <w:p w:rsidR="00FB59E8" w:rsidRPr="00FB59E8" w:rsidRDefault="00FB59E8" w:rsidP="00FB59E8">
      <w:pPr>
        <w:spacing w:after="0" w:line="240" w:lineRule="auto"/>
        <w:ind w:firstLine="708"/>
        <w:jc w:val="both"/>
        <w:rPr>
          <w:rFonts w:ascii="Times New Roman" w:hAnsi="Times New Roman"/>
          <w:sz w:val="24"/>
          <w:szCs w:val="24"/>
        </w:rPr>
      </w:pPr>
      <w:r w:rsidRPr="00FB59E8">
        <w:rPr>
          <w:rFonts w:ascii="Times New Roman" w:hAnsi="Times New Roman"/>
          <w:sz w:val="24"/>
          <w:szCs w:val="24"/>
        </w:rPr>
        <w:t>По таблице видно, что наибольшее количество учащихся выбрали обществознание – 50 (82) человек, английский язык – 24 (60) человек, физику – 21 (29) человек, информатику – 11 (27) человек, а также биологию - 8 (20),  химию - 8 (24),  географию - 2 (16), историю - 3 человека.</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   100% успеваемость наблюдается по предметам английский язык, география, химия и биология. Качество по этим предметам: английский язык - 46%, география - 100%, химия - 38%, биология - 25% соответственно. </w:t>
      </w:r>
      <w:r w:rsidRPr="00FB59E8">
        <w:rPr>
          <w:rFonts w:ascii="Times New Roman" w:hAnsi="Times New Roman"/>
          <w:i/>
          <w:iCs/>
          <w:sz w:val="24"/>
          <w:szCs w:val="24"/>
        </w:rPr>
        <w:t>В прошлом учебном году: английский язык (93,3%), литература (87,5%), история (84,2%) и обществознание (97,6%).</w:t>
      </w:r>
      <w:r w:rsidRPr="00FB59E8">
        <w:rPr>
          <w:rFonts w:ascii="Times New Roman" w:hAnsi="Times New Roman"/>
          <w:sz w:val="24"/>
          <w:szCs w:val="24"/>
        </w:rPr>
        <w:t xml:space="preserve"> </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lastRenderedPageBreak/>
        <w:t xml:space="preserve">    100% качество наблюдается по предмету география (учитель Игнатьева Е.Г.), сдали 2 учащихся. Наивысшее качество 91% наблюдается по информатике (учитель Андреева Д.Д., Федосеева Т.П., Максимова Т.В.), 1 человек не справился с работой, успеваемость - 91% .  </w:t>
      </w:r>
      <w:r w:rsidRPr="00FB59E8">
        <w:rPr>
          <w:rFonts w:ascii="Times New Roman" w:hAnsi="Times New Roman"/>
          <w:i/>
          <w:iCs/>
          <w:sz w:val="24"/>
          <w:szCs w:val="24"/>
        </w:rPr>
        <w:t>В прошлом году наивысшее качество было по предмету физика - 97%, обществознание - 92,7%.</w:t>
      </w:r>
      <w:r w:rsidRPr="00FB59E8">
        <w:rPr>
          <w:rFonts w:ascii="Times New Roman" w:hAnsi="Times New Roman"/>
          <w:sz w:val="24"/>
          <w:szCs w:val="24"/>
        </w:rPr>
        <w:t xml:space="preserve"> </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i/>
          <w:iCs/>
          <w:sz w:val="24"/>
          <w:szCs w:val="24"/>
        </w:rPr>
        <w:t xml:space="preserve"> Х</w:t>
      </w:r>
      <w:r w:rsidRPr="00FB59E8">
        <w:rPr>
          <w:rFonts w:ascii="Times New Roman" w:hAnsi="Times New Roman"/>
          <w:sz w:val="24"/>
          <w:szCs w:val="24"/>
        </w:rPr>
        <w:t>орошо сдали предмет физика, качество - 52,4% (учитель Христофорова С.Р., Котельникова Л.И., Копырина Т.Е.), но 1 человек не справился с работой. Хуже всех сдали историю и обществознание (учитель Кельцинова И.С.), успеваемость по истории составила 33%, качество - 0%, а по обществознанию успеваемость - 78%, качество - 12% соответственно.</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b/>
          <w:bCs/>
          <w:i/>
          <w:iCs/>
          <w:sz w:val="24"/>
          <w:szCs w:val="24"/>
        </w:rPr>
        <w:t>Мониторинг результатов экзаменов по выбору в новой форме за 5 лет</w:t>
      </w:r>
      <w:r w:rsidRPr="00FB59E8">
        <w:rPr>
          <w:rFonts w:ascii="Times New Roman" w:hAnsi="Times New Roman"/>
          <w:sz w:val="24"/>
          <w:szCs w:val="24"/>
        </w:rPr>
        <w:t xml:space="preserve"> </w:t>
      </w:r>
    </w:p>
    <w:tbl>
      <w:tblPr>
        <w:tblW w:w="998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594"/>
        <w:gridCol w:w="1156"/>
        <w:gridCol w:w="1046"/>
        <w:gridCol w:w="1218"/>
        <w:gridCol w:w="1182"/>
        <w:gridCol w:w="1046"/>
        <w:gridCol w:w="1369"/>
        <w:gridCol w:w="1369"/>
      </w:tblGrid>
      <w:tr w:rsidR="00FB59E8" w:rsidRPr="00FB59E8" w:rsidTr="00FB59E8">
        <w:trPr>
          <w:trHeight w:val="582"/>
        </w:trPr>
        <w:tc>
          <w:tcPr>
            <w:tcW w:w="1594"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b/>
                <w:bCs/>
                <w:kern w:val="24"/>
                <w:sz w:val="24"/>
                <w:szCs w:val="24"/>
                <w:lang w:eastAsia="ru-RU"/>
              </w:rPr>
              <w:t>предмет</w:t>
            </w:r>
          </w:p>
        </w:tc>
        <w:tc>
          <w:tcPr>
            <w:tcW w:w="115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сдали</w:t>
            </w:r>
          </w:p>
        </w:tc>
        <w:tc>
          <w:tcPr>
            <w:tcW w:w="1046"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«5»</w:t>
            </w:r>
          </w:p>
        </w:tc>
        <w:tc>
          <w:tcPr>
            <w:tcW w:w="1218"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«4»</w:t>
            </w:r>
          </w:p>
        </w:tc>
        <w:tc>
          <w:tcPr>
            <w:tcW w:w="1182"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«3»</w:t>
            </w:r>
          </w:p>
        </w:tc>
        <w:tc>
          <w:tcPr>
            <w:tcW w:w="1046"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«2»</w:t>
            </w:r>
          </w:p>
        </w:tc>
        <w:tc>
          <w:tcPr>
            <w:tcW w:w="1369"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w:t>
            </w:r>
          </w:p>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Успев.</w:t>
            </w:r>
          </w:p>
        </w:tc>
        <w:tc>
          <w:tcPr>
            <w:tcW w:w="1369" w:type="dxa"/>
            <w:shd w:val="clear" w:color="auto" w:fill="FFFFFF" w:themeFill="background1"/>
            <w:tcMar>
              <w:top w:w="18" w:type="dxa"/>
              <w:left w:w="79" w:type="dxa"/>
              <w:bottom w:w="0" w:type="dxa"/>
              <w:right w:w="79" w:type="dxa"/>
            </w:tcMar>
            <w:hideMark/>
          </w:tcPr>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w:t>
            </w:r>
          </w:p>
          <w:p w:rsidR="00FB59E8" w:rsidRPr="00FB59E8" w:rsidRDefault="00FB59E8" w:rsidP="00FB59E8">
            <w:pPr>
              <w:spacing w:after="0" w:line="240" w:lineRule="auto"/>
              <w:jc w:val="both"/>
              <w:textAlignment w:val="baseline"/>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качества</w:t>
            </w:r>
          </w:p>
        </w:tc>
      </w:tr>
      <w:tr w:rsidR="00FB59E8" w:rsidRPr="00FB59E8" w:rsidTr="00FB59E8">
        <w:trPr>
          <w:trHeight w:val="114"/>
        </w:trPr>
        <w:tc>
          <w:tcPr>
            <w:tcW w:w="1594"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i/>
                <w:sz w:val="24"/>
                <w:szCs w:val="24"/>
                <w:lang w:eastAsia="ru-RU"/>
              </w:rPr>
            </w:pPr>
            <w:r w:rsidRPr="00FB59E8">
              <w:rPr>
                <w:rFonts w:ascii="Times New Roman" w:hAnsi="Times New Roman"/>
                <w:b/>
                <w:bCs/>
                <w:i/>
                <w:kern w:val="24"/>
                <w:sz w:val="24"/>
                <w:szCs w:val="24"/>
                <w:lang w:eastAsia="ru-RU"/>
              </w:rPr>
              <w:t xml:space="preserve">2009-2010 </w:t>
            </w:r>
          </w:p>
        </w:tc>
        <w:tc>
          <w:tcPr>
            <w:tcW w:w="115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hAnsi="Times New Roman"/>
                <w:bCs/>
                <w:i/>
                <w:iCs/>
                <w:kern w:val="24"/>
                <w:sz w:val="24"/>
                <w:szCs w:val="24"/>
                <w:lang w:eastAsia="ru-RU"/>
              </w:rPr>
              <w:t>73</w:t>
            </w:r>
            <w:r w:rsidRPr="00FB59E8">
              <w:rPr>
                <w:rFonts w:ascii="Times New Roman" w:hAnsi="Times New Roman"/>
                <w:kern w:val="24"/>
                <w:sz w:val="24"/>
                <w:szCs w:val="24"/>
                <w:lang w:eastAsia="ru-RU"/>
              </w:rPr>
              <w:t xml:space="preserve"> </w:t>
            </w:r>
          </w:p>
        </w:tc>
        <w:tc>
          <w:tcPr>
            <w:tcW w:w="104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hAnsi="Times New Roman"/>
                <w:bCs/>
                <w:i/>
                <w:iCs/>
                <w:kern w:val="24"/>
                <w:sz w:val="24"/>
                <w:szCs w:val="24"/>
                <w:lang w:eastAsia="ru-RU"/>
              </w:rPr>
              <w:t>9</w:t>
            </w:r>
            <w:r w:rsidRPr="00FB59E8">
              <w:rPr>
                <w:rFonts w:ascii="Times New Roman" w:hAnsi="Times New Roman"/>
                <w:kern w:val="24"/>
                <w:sz w:val="24"/>
                <w:szCs w:val="24"/>
                <w:lang w:eastAsia="ru-RU"/>
              </w:rPr>
              <w:t xml:space="preserve"> </w:t>
            </w:r>
          </w:p>
        </w:tc>
        <w:tc>
          <w:tcPr>
            <w:tcW w:w="1218"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hAnsi="Times New Roman"/>
                <w:bCs/>
                <w:i/>
                <w:iCs/>
                <w:kern w:val="24"/>
                <w:sz w:val="24"/>
                <w:szCs w:val="24"/>
                <w:lang w:eastAsia="ru-RU"/>
              </w:rPr>
              <w:t>27</w:t>
            </w:r>
            <w:r w:rsidRPr="00FB59E8">
              <w:rPr>
                <w:rFonts w:ascii="Times New Roman" w:hAnsi="Times New Roman"/>
                <w:kern w:val="24"/>
                <w:sz w:val="24"/>
                <w:szCs w:val="24"/>
                <w:lang w:eastAsia="ru-RU"/>
              </w:rPr>
              <w:t xml:space="preserve"> </w:t>
            </w:r>
          </w:p>
        </w:tc>
        <w:tc>
          <w:tcPr>
            <w:tcW w:w="1182"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hAnsi="Times New Roman"/>
                <w:bCs/>
                <w:i/>
                <w:iCs/>
                <w:kern w:val="24"/>
                <w:sz w:val="24"/>
                <w:szCs w:val="24"/>
                <w:lang w:eastAsia="ru-RU"/>
              </w:rPr>
              <w:t>31</w:t>
            </w:r>
            <w:r w:rsidRPr="00FB59E8">
              <w:rPr>
                <w:rFonts w:ascii="Times New Roman" w:hAnsi="Times New Roman"/>
                <w:kern w:val="24"/>
                <w:sz w:val="24"/>
                <w:szCs w:val="24"/>
                <w:lang w:eastAsia="ru-RU"/>
              </w:rPr>
              <w:t xml:space="preserve"> </w:t>
            </w:r>
          </w:p>
        </w:tc>
        <w:tc>
          <w:tcPr>
            <w:tcW w:w="104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hAnsi="Times New Roman"/>
                <w:bCs/>
                <w:i/>
                <w:iCs/>
                <w:kern w:val="24"/>
                <w:sz w:val="24"/>
                <w:szCs w:val="24"/>
                <w:lang w:eastAsia="ru-RU"/>
              </w:rPr>
              <w:t>6</w:t>
            </w:r>
            <w:r w:rsidRPr="00FB59E8">
              <w:rPr>
                <w:rFonts w:ascii="Times New Roman" w:hAnsi="Times New Roman"/>
                <w:kern w:val="24"/>
                <w:sz w:val="24"/>
                <w:szCs w:val="24"/>
                <w:lang w:eastAsia="ru-RU"/>
              </w:rPr>
              <w:t xml:space="preserve"> </w:t>
            </w:r>
          </w:p>
        </w:tc>
        <w:tc>
          <w:tcPr>
            <w:tcW w:w="136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hAnsi="Times New Roman"/>
                <w:b/>
                <w:bCs/>
                <w:i/>
                <w:iCs/>
                <w:kern w:val="24"/>
                <w:sz w:val="24"/>
                <w:szCs w:val="24"/>
                <w:lang w:eastAsia="ru-RU"/>
              </w:rPr>
              <w:t>91,7</w:t>
            </w:r>
            <w:r w:rsidRPr="00FB59E8">
              <w:rPr>
                <w:rFonts w:ascii="Times New Roman" w:hAnsi="Times New Roman"/>
                <w:kern w:val="24"/>
                <w:sz w:val="24"/>
                <w:szCs w:val="24"/>
                <w:lang w:eastAsia="ru-RU"/>
              </w:rPr>
              <w:t xml:space="preserve"> </w:t>
            </w:r>
          </w:p>
        </w:tc>
        <w:tc>
          <w:tcPr>
            <w:tcW w:w="136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hAnsi="Times New Roman"/>
                <w:b/>
                <w:bCs/>
                <w:i/>
                <w:iCs/>
                <w:kern w:val="24"/>
                <w:sz w:val="24"/>
                <w:szCs w:val="24"/>
                <w:lang w:eastAsia="ru-RU"/>
              </w:rPr>
              <w:t>49,3</w:t>
            </w:r>
            <w:r w:rsidRPr="00FB59E8">
              <w:rPr>
                <w:rFonts w:ascii="Times New Roman" w:hAnsi="Times New Roman"/>
                <w:kern w:val="24"/>
                <w:sz w:val="24"/>
                <w:szCs w:val="24"/>
                <w:lang w:eastAsia="ru-RU"/>
              </w:rPr>
              <w:t xml:space="preserve"> </w:t>
            </w:r>
          </w:p>
        </w:tc>
      </w:tr>
      <w:tr w:rsidR="00FB59E8" w:rsidRPr="00FB59E8" w:rsidTr="00FB59E8">
        <w:trPr>
          <w:trHeight w:val="281"/>
        </w:trPr>
        <w:tc>
          <w:tcPr>
            <w:tcW w:w="1594"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i/>
                <w:sz w:val="24"/>
                <w:szCs w:val="24"/>
                <w:lang w:eastAsia="ru-RU"/>
              </w:rPr>
            </w:pPr>
            <w:r w:rsidRPr="00FB59E8">
              <w:rPr>
                <w:rFonts w:ascii="Times New Roman" w:hAnsi="Times New Roman"/>
                <w:b/>
                <w:bCs/>
                <w:i/>
                <w:iCs/>
                <w:kern w:val="24"/>
                <w:sz w:val="24"/>
                <w:szCs w:val="24"/>
                <w:lang w:eastAsia="ru-RU"/>
              </w:rPr>
              <w:t>2010-2011</w:t>
            </w:r>
            <w:r w:rsidRPr="00FB59E8">
              <w:rPr>
                <w:rFonts w:ascii="Times New Roman" w:hAnsi="Times New Roman"/>
                <w:i/>
                <w:kern w:val="24"/>
                <w:sz w:val="24"/>
                <w:szCs w:val="24"/>
                <w:lang w:eastAsia="ru-RU"/>
              </w:rPr>
              <w:t xml:space="preserve"> </w:t>
            </w:r>
          </w:p>
        </w:tc>
        <w:tc>
          <w:tcPr>
            <w:tcW w:w="115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66</w:t>
            </w:r>
            <w:r w:rsidRPr="00FB59E8">
              <w:rPr>
                <w:rFonts w:ascii="Times New Roman" w:eastAsia="Times New Roman" w:hAnsi="Times New Roman"/>
                <w:kern w:val="24"/>
                <w:sz w:val="24"/>
                <w:szCs w:val="24"/>
                <w:lang w:eastAsia="ru-RU"/>
              </w:rPr>
              <w:t xml:space="preserve"> </w:t>
            </w:r>
          </w:p>
        </w:tc>
        <w:tc>
          <w:tcPr>
            <w:tcW w:w="104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11</w:t>
            </w:r>
            <w:r w:rsidRPr="00FB59E8">
              <w:rPr>
                <w:rFonts w:ascii="Times New Roman" w:eastAsia="Times New Roman" w:hAnsi="Times New Roman"/>
                <w:kern w:val="24"/>
                <w:sz w:val="24"/>
                <w:szCs w:val="24"/>
                <w:lang w:eastAsia="ru-RU"/>
              </w:rPr>
              <w:t xml:space="preserve"> </w:t>
            </w:r>
          </w:p>
        </w:tc>
        <w:tc>
          <w:tcPr>
            <w:tcW w:w="1218"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35</w:t>
            </w:r>
            <w:r w:rsidRPr="00FB59E8">
              <w:rPr>
                <w:rFonts w:ascii="Times New Roman" w:eastAsia="Times New Roman" w:hAnsi="Times New Roman"/>
                <w:kern w:val="24"/>
                <w:sz w:val="24"/>
                <w:szCs w:val="24"/>
                <w:lang w:eastAsia="ru-RU"/>
              </w:rPr>
              <w:t xml:space="preserve"> </w:t>
            </w:r>
          </w:p>
        </w:tc>
        <w:tc>
          <w:tcPr>
            <w:tcW w:w="1182"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19</w:t>
            </w:r>
            <w:r w:rsidRPr="00FB59E8">
              <w:rPr>
                <w:rFonts w:ascii="Times New Roman" w:eastAsia="Times New Roman" w:hAnsi="Times New Roman"/>
                <w:kern w:val="24"/>
                <w:sz w:val="24"/>
                <w:szCs w:val="24"/>
                <w:lang w:eastAsia="ru-RU"/>
              </w:rPr>
              <w:t xml:space="preserve"> </w:t>
            </w:r>
          </w:p>
        </w:tc>
        <w:tc>
          <w:tcPr>
            <w:tcW w:w="104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1</w:t>
            </w:r>
            <w:r w:rsidRPr="00FB59E8">
              <w:rPr>
                <w:rFonts w:ascii="Times New Roman" w:eastAsia="Times New Roman" w:hAnsi="Times New Roman"/>
                <w:kern w:val="24"/>
                <w:sz w:val="24"/>
                <w:szCs w:val="24"/>
                <w:lang w:eastAsia="ru-RU"/>
              </w:rPr>
              <w:t xml:space="preserve"> </w:t>
            </w:r>
          </w:p>
        </w:tc>
        <w:tc>
          <w:tcPr>
            <w:tcW w:w="136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i/>
                <w:iCs/>
                <w:kern w:val="24"/>
                <w:sz w:val="24"/>
                <w:szCs w:val="24"/>
                <w:lang w:eastAsia="ru-RU"/>
              </w:rPr>
              <w:t>98,5</w:t>
            </w:r>
            <w:r w:rsidRPr="00FB59E8">
              <w:rPr>
                <w:rFonts w:ascii="Times New Roman" w:eastAsia="Times New Roman" w:hAnsi="Times New Roman"/>
                <w:kern w:val="24"/>
                <w:sz w:val="24"/>
                <w:szCs w:val="24"/>
                <w:lang w:eastAsia="ru-RU"/>
              </w:rPr>
              <w:t xml:space="preserve"> </w:t>
            </w:r>
          </w:p>
        </w:tc>
        <w:tc>
          <w:tcPr>
            <w:tcW w:w="136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i/>
                <w:iCs/>
                <w:kern w:val="24"/>
                <w:sz w:val="24"/>
                <w:szCs w:val="24"/>
                <w:lang w:eastAsia="ru-RU"/>
              </w:rPr>
              <w:t>69,7</w:t>
            </w:r>
            <w:r w:rsidRPr="00FB59E8">
              <w:rPr>
                <w:rFonts w:ascii="Times New Roman" w:eastAsia="Times New Roman" w:hAnsi="Times New Roman"/>
                <w:kern w:val="24"/>
                <w:sz w:val="24"/>
                <w:szCs w:val="24"/>
                <w:lang w:eastAsia="ru-RU"/>
              </w:rPr>
              <w:t xml:space="preserve"> </w:t>
            </w:r>
          </w:p>
        </w:tc>
      </w:tr>
      <w:tr w:rsidR="00FB59E8" w:rsidRPr="00FB59E8" w:rsidTr="00FB59E8">
        <w:trPr>
          <w:trHeight w:val="281"/>
        </w:trPr>
        <w:tc>
          <w:tcPr>
            <w:tcW w:w="1594"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i/>
                <w:sz w:val="24"/>
                <w:szCs w:val="24"/>
                <w:lang w:eastAsia="ru-RU"/>
              </w:rPr>
            </w:pPr>
            <w:r w:rsidRPr="00FB59E8">
              <w:rPr>
                <w:rFonts w:ascii="Times New Roman" w:hAnsi="Times New Roman"/>
                <w:b/>
                <w:bCs/>
                <w:i/>
                <w:iCs/>
                <w:kern w:val="24"/>
                <w:sz w:val="24"/>
                <w:szCs w:val="24"/>
                <w:lang w:eastAsia="ru-RU"/>
              </w:rPr>
              <w:t>2011-2012</w:t>
            </w:r>
            <w:r w:rsidRPr="00FB59E8">
              <w:rPr>
                <w:rFonts w:ascii="Times New Roman" w:hAnsi="Times New Roman"/>
                <w:i/>
                <w:kern w:val="24"/>
                <w:sz w:val="24"/>
                <w:szCs w:val="24"/>
                <w:lang w:eastAsia="ru-RU"/>
              </w:rPr>
              <w:t xml:space="preserve"> </w:t>
            </w:r>
          </w:p>
        </w:tc>
        <w:tc>
          <w:tcPr>
            <w:tcW w:w="115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225</w:t>
            </w:r>
            <w:r w:rsidRPr="00FB59E8">
              <w:rPr>
                <w:rFonts w:ascii="Times New Roman" w:eastAsia="Times New Roman" w:hAnsi="Times New Roman"/>
                <w:kern w:val="24"/>
                <w:sz w:val="24"/>
                <w:szCs w:val="24"/>
                <w:lang w:eastAsia="ru-RU"/>
              </w:rPr>
              <w:t xml:space="preserve"> </w:t>
            </w:r>
          </w:p>
        </w:tc>
        <w:tc>
          <w:tcPr>
            <w:tcW w:w="104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36</w:t>
            </w:r>
            <w:r w:rsidRPr="00FB59E8">
              <w:rPr>
                <w:rFonts w:ascii="Times New Roman" w:eastAsia="Times New Roman" w:hAnsi="Times New Roman"/>
                <w:kern w:val="24"/>
                <w:sz w:val="24"/>
                <w:szCs w:val="24"/>
                <w:lang w:eastAsia="ru-RU"/>
              </w:rPr>
              <w:t xml:space="preserve"> </w:t>
            </w:r>
          </w:p>
        </w:tc>
        <w:tc>
          <w:tcPr>
            <w:tcW w:w="1218"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89</w:t>
            </w:r>
            <w:r w:rsidRPr="00FB59E8">
              <w:rPr>
                <w:rFonts w:ascii="Times New Roman" w:eastAsia="Times New Roman" w:hAnsi="Times New Roman"/>
                <w:kern w:val="24"/>
                <w:sz w:val="24"/>
                <w:szCs w:val="24"/>
                <w:lang w:eastAsia="ru-RU"/>
              </w:rPr>
              <w:t xml:space="preserve"> </w:t>
            </w:r>
          </w:p>
        </w:tc>
        <w:tc>
          <w:tcPr>
            <w:tcW w:w="1182"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84</w:t>
            </w:r>
            <w:r w:rsidRPr="00FB59E8">
              <w:rPr>
                <w:rFonts w:ascii="Times New Roman" w:eastAsia="Times New Roman" w:hAnsi="Times New Roman"/>
                <w:kern w:val="24"/>
                <w:sz w:val="24"/>
                <w:szCs w:val="24"/>
                <w:lang w:eastAsia="ru-RU"/>
              </w:rPr>
              <w:t xml:space="preserve"> </w:t>
            </w:r>
          </w:p>
        </w:tc>
        <w:tc>
          <w:tcPr>
            <w:tcW w:w="104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16</w:t>
            </w:r>
            <w:r w:rsidRPr="00FB59E8">
              <w:rPr>
                <w:rFonts w:ascii="Times New Roman" w:eastAsia="Times New Roman" w:hAnsi="Times New Roman"/>
                <w:kern w:val="24"/>
                <w:sz w:val="24"/>
                <w:szCs w:val="24"/>
                <w:lang w:eastAsia="ru-RU"/>
              </w:rPr>
              <w:t xml:space="preserve"> </w:t>
            </w:r>
          </w:p>
        </w:tc>
        <w:tc>
          <w:tcPr>
            <w:tcW w:w="136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i/>
                <w:iCs/>
                <w:kern w:val="24"/>
                <w:sz w:val="24"/>
                <w:szCs w:val="24"/>
                <w:lang w:eastAsia="ru-RU"/>
              </w:rPr>
              <w:t>93%</w:t>
            </w:r>
            <w:r w:rsidRPr="00FB59E8">
              <w:rPr>
                <w:rFonts w:ascii="Times New Roman" w:eastAsia="Times New Roman" w:hAnsi="Times New Roman"/>
                <w:kern w:val="24"/>
                <w:sz w:val="24"/>
                <w:szCs w:val="24"/>
                <w:lang w:eastAsia="ru-RU"/>
              </w:rPr>
              <w:t xml:space="preserve"> </w:t>
            </w:r>
          </w:p>
        </w:tc>
        <w:tc>
          <w:tcPr>
            <w:tcW w:w="136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i/>
                <w:iCs/>
                <w:kern w:val="24"/>
                <w:sz w:val="24"/>
                <w:szCs w:val="24"/>
                <w:lang w:eastAsia="ru-RU"/>
              </w:rPr>
              <w:t>56%</w:t>
            </w:r>
            <w:r w:rsidRPr="00FB59E8">
              <w:rPr>
                <w:rFonts w:ascii="Times New Roman" w:eastAsia="Times New Roman" w:hAnsi="Times New Roman"/>
                <w:kern w:val="24"/>
                <w:sz w:val="24"/>
                <w:szCs w:val="24"/>
                <w:lang w:eastAsia="ru-RU"/>
              </w:rPr>
              <w:t xml:space="preserve"> </w:t>
            </w:r>
          </w:p>
        </w:tc>
      </w:tr>
      <w:tr w:rsidR="00FB59E8" w:rsidRPr="00FB59E8" w:rsidTr="00FB59E8">
        <w:trPr>
          <w:trHeight w:val="281"/>
        </w:trPr>
        <w:tc>
          <w:tcPr>
            <w:tcW w:w="1594"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i/>
                <w:sz w:val="24"/>
                <w:szCs w:val="24"/>
                <w:lang w:eastAsia="ru-RU"/>
              </w:rPr>
            </w:pPr>
            <w:r w:rsidRPr="00FB59E8">
              <w:rPr>
                <w:rFonts w:ascii="Times New Roman" w:hAnsi="Times New Roman"/>
                <w:b/>
                <w:bCs/>
                <w:i/>
                <w:iCs/>
                <w:kern w:val="24"/>
                <w:sz w:val="24"/>
                <w:szCs w:val="24"/>
                <w:lang w:eastAsia="ru-RU"/>
              </w:rPr>
              <w:t>2012-2013</w:t>
            </w:r>
            <w:r w:rsidRPr="00FB59E8">
              <w:rPr>
                <w:rFonts w:ascii="Times New Roman" w:hAnsi="Times New Roman"/>
                <w:i/>
                <w:kern w:val="24"/>
                <w:sz w:val="24"/>
                <w:szCs w:val="24"/>
                <w:lang w:eastAsia="ru-RU"/>
              </w:rPr>
              <w:t xml:space="preserve"> </w:t>
            </w:r>
          </w:p>
        </w:tc>
        <w:tc>
          <w:tcPr>
            <w:tcW w:w="115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286</w:t>
            </w:r>
            <w:r w:rsidRPr="00FB59E8">
              <w:rPr>
                <w:rFonts w:ascii="Times New Roman" w:eastAsia="Times New Roman" w:hAnsi="Times New Roman"/>
                <w:kern w:val="24"/>
                <w:sz w:val="24"/>
                <w:szCs w:val="24"/>
                <w:lang w:eastAsia="ru-RU"/>
              </w:rPr>
              <w:t xml:space="preserve"> </w:t>
            </w:r>
          </w:p>
        </w:tc>
        <w:tc>
          <w:tcPr>
            <w:tcW w:w="104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82</w:t>
            </w:r>
            <w:r w:rsidRPr="00FB59E8">
              <w:rPr>
                <w:rFonts w:ascii="Times New Roman" w:eastAsia="Times New Roman" w:hAnsi="Times New Roman"/>
                <w:kern w:val="24"/>
                <w:sz w:val="24"/>
                <w:szCs w:val="24"/>
                <w:lang w:eastAsia="ru-RU"/>
              </w:rPr>
              <w:t xml:space="preserve"> </w:t>
            </w:r>
          </w:p>
        </w:tc>
        <w:tc>
          <w:tcPr>
            <w:tcW w:w="1218"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153</w:t>
            </w:r>
            <w:r w:rsidRPr="00FB59E8">
              <w:rPr>
                <w:rFonts w:ascii="Times New Roman" w:eastAsia="Times New Roman" w:hAnsi="Times New Roman"/>
                <w:kern w:val="24"/>
                <w:sz w:val="24"/>
                <w:szCs w:val="24"/>
                <w:lang w:eastAsia="ru-RU"/>
              </w:rPr>
              <w:t xml:space="preserve"> </w:t>
            </w:r>
          </w:p>
        </w:tc>
        <w:tc>
          <w:tcPr>
            <w:tcW w:w="1182"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41</w:t>
            </w:r>
            <w:r w:rsidRPr="00FB59E8">
              <w:rPr>
                <w:rFonts w:ascii="Times New Roman" w:eastAsia="Times New Roman" w:hAnsi="Times New Roman"/>
                <w:kern w:val="24"/>
                <w:sz w:val="24"/>
                <w:szCs w:val="24"/>
                <w:lang w:eastAsia="ru-RU"/>
              </w:rPr>
              <w:t xml:space="preserve"> </w:t>
            </w:r>
          </w:p>
        </w:tc>
        <w:tc>
          <w:tcPr>
            <w:tcW w:w="104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10</w:t>
            </w:r>
            <w:r w:rsidRPr="00FB59E8">
              <w:rPr>
                <w:rFonts w:ascii="Times New Roman" w:eastAsia="Times New Roman" w:hAnsi="Times New Roman"/>
                <w:kern w:val="24"/>
                <w:sz w:val="24"/>
                <w:szCs w:val="24"/>
                <w:lang w:eastAsia="ru-RU"/>
              </w:rPr>
              <w:t xml:space="preserve"> </w:t>
            </w:r>
          </w:p>
        </w:tc>
        <w:tc>
          <w:tcPr>
            <w:tcW w:w="136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i/>
                <w:iCs/>
                <w:kern w:val="24"/>
                <w:sz w:val="24"/>
                <w:szCs w:val="24"/>
                <w:lang w:eastAsia="ru-RU"/>
              </w:rPr>
              <w:t>96,5%</w:t>
            </w:r>
            <w:r w:rsidRPr="00FB59E8">
              <w:rPr>
                <w:rFonts w:ascii="Times New Roman" w:eastAsia="Times New Roman" w:hAnsi="Times New Roman"/>
                <w:kern w:val="24"/>
                <w:sz w:val="24"/>
                <w:szCs w:val="24"/>
                <w:lang w:eastAsia="ru-RU"/>
              </w:rPr>
              <w:t xml:space="preserve"> </w:t>
            </w:r>
          </w:p>
        </w:tc>
        <w:tc>
          <w:tcPr>
            <w:tcW w:w="136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i/>
                <w:iCs/>
                <w:kern w:val="24"/>
                <w:sz w:val="24"/>
                <w:szCs w:val="24"/>
                <w:lang w:eastAsia="ru-RU"/>
              </w:rPr>
              <w:t>82,2%</w:t>
            </w:r>
            <w:r w:rsidRPr="00FB59E8">
              <w:rPr>
                <w:rFonts w:ascii="Times New Roman" w:eastAsia="Times New Roman" w:hAnsi="Times New Roman"/>
                <w:kern w:val="24"/>
                <w:sz w:val="24"/>
                <w:szCs w:val="24"/>
                <w:lang w:eastAsia="ru-RU"/>
              </w:rPr>
              <w:t xml:space="preserve"> </w:t>
            </w:r>
          </w:p>
        </w:tc>
      </w:tr>
      <w:tr w:rsidR="00FB59E8" w:rsidRPr="00FB59E8" w:rsidTr="00FB59E8">
        <w:trPr>
          <w:trHeight w:val="281"/>
        </w:trPr>
        <w:tc>
          <w:tcPr>
            <w:tcW w:w="1594"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hAnsi="Times New Roman"/>
                <w:b/>
                <w:bCs/>
                <w:i/>
                <w:iCs/>
                <w:kern w:val="24"/>
                <w:sz w:val="24"/>
                <w:szCs w:val="24"/>
                <w:lang w:eastAsia="ru-RU"/>
              </w:rPr>
              <w:t>2013-2014</w:t>
            </w:r>
            <w:r w:rsidRPr="00FB59E8">
              <w:rPr>
                <w:rFonts w:ascii="Times New Roman" w:hAnsi="Times New Roman"/>
                <w:kern w:val="24"/>
                <w:sz w:val="24"/>
                <w:szCs w:val="24"/>
                <w:lang w:eastAsia="ru-RU"/>
              </w:rPr>
              <w:t xml:space="preserve"> </w:t>
            </w:r>
          </w:p>
        </w:tc>
        <w:tc>
          <w:tcPr>
            <w:tcW w:w="115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127</w:t>
            </w:r>
            <w:r w:rsidRPr="00FB59E8">
              <w:rPr>
                <w:rFonts w:ascii="Times New Roman" w:eastAsia="Times New Roman" w:hAnsi="Times New Roman"/>
                <w:kern w:val="24"/>
                <w:sz w:val="24"/>
                <w:szCs w:val="24"/>
                <w:lang w:eastAsia="ru-RU"/>
              </w:rPr>
              <w:t xml:space="preserve"> </w:t>
            </w:r>
          </w:p>
        </w:tc>
        <w:tc>
          <w:tcPr>
            <w:tcW w:w="104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10</w:t>
            </w:r>
            <w:r w:rsidRPr="00FB59E8">
              <w:rPr>
                <w:rFonts w:ascii="Times New Roman" w:eastAsia="Times New Roman" w:hAnsi="Times New Roman"/>
                <w:kern w:val="24"/>
                <w:sz w:val="24"/>
                <w:szCs w:val="24"/>
                <w:lang w:eastAsia="ru-RU"/>
              </w:rPr>
              <w:t xml:space="preserve"> </w:t>
            </w:r>
          </w:p>
        </w:tc>
        <w:tc>
          <w:tcPr>
            <w:tcW w:w="1218"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35</w:t>
            </w:r>
            <w:r w:rsidRPr="00FB59E8">
              <w:rPr>
                <w:rFonts w:ascii="Times New Roman" w:eastAsia="Times New Roman" w:hAnsi="Times New Roman"/>
                <w:kern w:val="24"/>
                <w:sz w:val="24"/>
                <w:szCs w:val="24"/>
                <w:lang w:eastAsia="ru-RU"/>
              </w:rPr>
              <w:t xml:space="preserve"> </w:t>
            </w:r>
          </w:p>
        </w:tc>
        <w:tc>
          <w:tcPr>
            <w:tcW w:w="1182"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67</w:t>
            </w:r>
            <w:r w:rsidRPr="00FB59E8">
              <w:rPr>
                <w:rFonts w:ascii="Times New Roman" w:eastAsia="Times New Roman" w:hAnsi="Times New Roman"/>
                <w:kern w:val="24"/>
                <w:sz w:val="24"/>
                <w:szCs w:val="24"/>
                <w:lang w:eastAsia="ru-RU"/>
              </w:rPr>
              <w:t xml:space="preserve"> </w:t>
            </w:r>
          </w:p>
        </w:tc>
        <w:tc>
          <w:tcPr>
            <w:tcW w:w="1046"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Cs/>
                <w:i/>
                <w:iCs/>
                <w:kern w:val="24"/>
                <w:sz w:val="24"/>
                <w:szCs w:val="24"/>
                <w:lang w:eastAsia="ru-RU"/>
              </w:rPr>
              <w:t>15</w:t>
            </w:r>
            <w:r w:rsidRPr="00FB59E8">
              <w:rPr>
                <w:rFonts w:ascii="Times New Roman" w:eastAsia="Times New Roman" w:hAnsi="Times New Roman"/>
                <w:kern w:val="24"/>
                <w:sz w:val="24"/>
                <w:szCs w:val="24"/>
                <w:lang w:eastAsia="ru-RU"/>
              </w:rPr>
              <w:t xml:space="preserve"> </w:t>
            </w:r>
          </w:p>
        </w:tc>
        <w:tc>
          <w:tcPr>
            <w:tcW w:w="136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i/>
                <w:iCs/>
                <w:kern w:val="24"/>
                <w:sz w:val="24"/>
                <w:szCs w:val="24"/>
                <w:lang w:eastAsia="ru-RU"/>
              </w:rPr>
              <w:t>88,2%</w:t>
            </w:r>
            <w:r w:rsidRPr="00FB59E8">
              <w:rPr>
                <w:rFonts w:ascii="Times New Roman" w:eastAsia="Times New Roman" w:hAnsi="Times New Roman"/>
                <w:kern w:val="24"/>
                <w:sz w:val="24"/>
                <w:szCs w:val="24"/>
                <w:lang w:eastAsia="ru-RU"/>
              </w:rPr>
              <w:t xml:space="preserve"> </w:t>
            </w:r>
          </w:p>
        </w:tc>
        <w:tc>
          <w:tcPr>
            <w:tcW w:w="1369" w:type="dxa"/>
            <w:shd w:val="clear" w:color="auto" w:fill="FFFFFF" w:themeFill="background1"/>
            <w:tcMar>
              <w:top w:w="18" w:type="dxa"/>
              <w:left w:w="108" w:type="dxa"/>
              <w:bottom w:w="0" w:type="dxa"/>
              <w:right w:w="108"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b/>
                <w:bCs/>
                <w:i/>
                <w:iCs/>
                <w:kern w:val="24"/>
                <w:sz w:val="24"/>
                <w:szCs w:val="24"/>
                <w:lang w:eastAsia="ru-RU"/>
              </w:rPr>
              <w:t>35,4%</w:t>
            </w:r>
            <w:r w:rsidRPr="00FB59E8">
              <w:rPr>
                <w:rFonts w:ascii="Times New Roman" w:eastAsia="Times New Roman" w:hAnsi="Times New Roman"/>
                <w:kern w:val="24"/>
                <w:sz w:val="24"/>
                <w:szCs w:val="24"/>
                <w:lang w:eastAsia="ru-RU"/>
              </w:rPr>
              <w:t xml:space="preserve"> </w:t>
            </w:r>
          </w:p>
        </w:tc>
      </w:tr>
    </w:tbl>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По сравнению с прошлым годом по выбору в новой форме сдавало 127 человек (286 человек), несмотря на это наблюдается понижение всех показателей: успеваемость на 8,3%, качество на 46,8%.</w:t>
      </w:r>
    </w:p>
    <w:p w:rsidR="00FB59E8" w:rsidRPr="00FB59E8" w:rsidRDefault="00FB59E8" w:rsidP="00FB59E8">
      <w:pPr>
        <w:spacing w:after="0" w:line="240" w:lineRule="auto"/>
        <w:jc w:val="center"/>
        <w:rPr>
          <w:rFonts w:ascii="Times New Roman" w:hAnsi="Times New Roman"/>
          <w:b/>
          <w:sz w:val="24"/>
          <w:szCs w:val="24"/>
        </w:rPr>
      </w:pPr>
      <w:r>
        <w:rPr>
          <w:rFonts w:ascii="Times New Roman" w:hAnsi="Times New Roman"/>
          <w:b/>
          <w:sz w:val="24"/>
          <w:szCs w:val="24"/>
        </w:rPr>
        <w:t>ЕГЭ</w:t>
      </w:r>
    </w:p>
    <w:p w:rsidR="00FB59E8" w:rsidRPr="00FB59E8" w:rsidRDefault="00FB59E8" w:rsidP="00FB59E8">
      <w:pPr>
        <w:spacing w:after="0" w:line="240" w:lineRule="auto"/>
        <w:jc w:val="center"/>
        <w:rPr>
          <w:rFonts w:ascii="Times New Roman" w:hAnsi="Times New Roman"/>
          <w:b/>
          <w:bCs/>
          <w:i/>
          <w:sz w:val="24"/>
          <w:szCs w:val="24"/>
        </w:rPr>
      </w:pPr>
      <w:r w:rsidRPr="00FB59E8">
        <w:rPr>
          <w:rFonts w:ascii="Times New Roman" w:hAnsi="Times New Roman"/>
          <w:b/>
          <w:bCs/>
          <w:i/>
          <w:sz w:val="24"/>
          <w:szCs w:val="24"/>
        </w:rPr>
        <w:t>Средний балл по результатам ЕГЭ по основным предметам</w:t>
      </w:r>
    </w:p>
    <w:p w:rsidR="00FB59E8" w:rsidRPr="00FB59E8" w:rsidRDefault="00FB59E8" w:rsidP="00FB59E8">
      <w:pPr>
        <w:spacing w:after="0" w:line="240" w:lineRule="auto"/>
        <w:jc w:val="both"/>
        <w:rPr>
          <w:rFonts w:ascii="Times New Roman" w:hAnsi="Times New Roman"/>
          <w:bCs/>
          <w:sz w:val="24"/>
          <w:szCs w:val="24"/>
        </w:rPr>
      </w:pPr>
      <w:r w:rsidRPr="00FB59E8">
        <w:rPr>
          <w:rFonts w:ascii="Times New Roman" w:hAnsi="Times New Roman"/>
          <w:bCs/>
          <w:sz w:val="24"/>
          <w:szCs w:val="24"/>
        </w:rPr>
        <w:t>Средний балл по результатам ЕГЭ по математике и по русскому языку  среди 11 классов</w:t>
      </w:r>
      <w:r w:rsidRPr="00FB59E8">
        <w:rPr>
          <w:rFonts w:ascii="Times New Roman" w:hAnsi="Times New Roman"/>
          <w:b/>
          <w:bCs/>
          <w:sz w:val="24"/>
          <w:szCs w:val="24"/>
        </w:rPr>
        <w:t xml:space="preserve"> </w:t>
      </w:r>
      <w:r w:rsidRPr="00FB59E8">
        <w:rPr>
          <w:rFonts w:ascii="Times New Roman" w:hAnsi="Times New Roman"/>
          <w:bCs/>
          <w:sz w:val="24"/>
          <w:szCs w:val="24"/>
        </w:rPr>
        <w:t>за два года</w:t>
      </w:r>
    </w:p>
    <w:tbl>
      <w:tblPr>
        <w:tblW w:w="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987"/>
        <w:gridCol w:w="1540"/>
        <w:gridCol w:w="1502"/>
      </w:tblGrid>
      <w:tr w:rsidR="00FB59E8" w:rsidRPr="00FB59E8" w:rsidTr="00FB59E8">
        <w:trPr>
          <w:trHeight w:val="265"/>
          <w:jc w:val="center"/>
        </w:trPr>
        <w:tc>
          <w:tcPr>
            <w:tcW w:w="1987"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hAnsi="Times New Roman"/>
                <w:b/>
                <w:bCs/>
                <w:sz w:val="24"/>
                <w:szCs w:val="24"/>
              </w:rPr>
              <w:t>Средний балл</w:t>
            </w:r>
          </w:p>
        </w:tc>
        <w:tc>
          <w:tcPr>
            <w:tcW w:w="1540" w:type="dxa"/>
            <w:shd w:val="clear" w:color="auto" w:fill="FFFFFF" w:themeFill="background1"/>
            <w:tcMar>
              <w:top w:w="72" w:type="dxa"/>
              <w:left w:w="144" w:type="dxa"/>
              <w:bottom w:w="72" w:type="dxa"/>
              <w:right w:w="144" w:type="dxa"/>
            </w:tcMar>
            <w:hideMark/>
          </w:tcPr>
          <w:p w:rsidR="00FB59E8" w:rsidRPr="00A07202" w:rsidRDefault="00FB59E8" w:rsidP="00FB59E8">
            <w:pPr>
              <w:spacing w:after="0" w:line="240" w:lineRule="auto"/>
              <w:jc w:val="both"/>
              <w:rPr>
                <w:rFonts w:ascii="Times New Roman" w:eastAsia="Times New Roman" w:hAnsi="Times New Roman"/>
                <w:b/>
                <w:sz w:val="24"/>
                <w:szCs w:val="24"/>
                <w:lang w:eastAsia="ru-RU"/>
              </w:rPr>
            </w:pPr>
            <w:r w:rsidRPr="00A07202">
              <w:rPr>
                <w:rFonts w:ascii="Times New Roman" w:eastAsia="Times New Roman" w:hAnsi="Times New Roman"/>
                <w:b/>
                <w:sz w:val="24"/>
                <w:szCs w:val="24"/>
                <w:lang w:eastAsia="ru-RU"/>
              </w:rPr>
              <w:t>2012-2013</w:t>
            </w:r>
          </w:p>
        </w:tc>
        <w:tc>
          <w:tcPr>
            <w:tcW w:w="1502" w:type="dxa"/>
            <w:shd w:val="clear" w:color="auto" w:fill="FFFFFF" w:themeFill="background1"/>
            <w:tcMar>
              <w:top w:w="72" w:type="dxa"/>
              <w:left w:w="144" w:type="dxa"/>
              <w:bottom w:w="72" w:type="dxa"/>
              <w:right w:w="144" w:type="dxa"/>
            </w:tcMar>
            <w:hideMark/>
          </w:tcPr>
          <w:p w:rsidR="00FB59E8" w:rsidRPr="00A07202" w:rsidRDefault="00FB59E8" w:rsidP="00FB59E8">
            <w:pPr>
              <w:spacing w:after="0" w:line="240" w:lineRule="auto"/>
              <w:jc w:val="both"/>
              <w:rPr>
                <w:rFonts w:ascii="Times New Roman" w:eastAsia="Times New Roman" w:hAnsi="Times New Roman"/>
                <w:b/>
                <w:sz w:val="24"/>
                <w:szCs w:val="24"/>
                <w:lang w:eastAsia="ru-RU"/>
              </w:rPr>
            </w:pPr>
            <w:r w:rsidRPr="00A07202">
              <w:rPr>
                <w:rFonts w:ascii="Times New Roman" w:eastAsia="Times New Roman" w:hAnsi="Times New Roman"/>
                <w:b/>
                <w:sz w:val="24"/>
                <w:szCs w:val="24"/>
                <w:lang w:eastAsia="ru-RU"/>
              </w:rPr>
              <w:t>2013-2014</w:t>
            </w:r>
          </w:p>
        </w:tc>
      </w:tr>
      <w:tr w:rsidR="00FB59E8" w:rsidRPr="00FB59E8" w:rsidTr="00FB59E8">
        <w:trPr>
          <w:trHeight w:val="257"/>
          <w:jc w:val="center"/>
        </w:trPr>
        <w:tc>
          <w:tcPr>
            <w:tcW w:w="1987"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bCs/>
                <w:kern w:val="24"/>
                <w:sz w:val="24"/>
                <w:szCs w:val="24"/>
                <w:lang w:eastAsia="ru-RU"/>
              </w:rPr>
            </w:pPr>
            <w:r w:rsidRPr="00FB59E8">
              <w:rPr>
                <w:rFonts w:ascii="Times New Roman" w:eastAsia="Times New Roman" w:hAnsi="Times New Roman"/>
                <w:bCs/>
                <w:kern w:val="24"/>
                <w:sz w:val="24"/>
                <w:szCs w:val="24"/>
                <w:lang w:eastAsia="ru-RU"/>
              </w:rPr>
              <w:t xml:space="preserve">Русский язык </w:t>
            </w:r>
          </w:p>
        </w:tc>
        <w:tc>
          <w:tcPr>
            <w:tcW w:w="1540"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bCs/>
                <w:kern w:val="24"/>
                <w:sz w:val="24"/>
                <w:szCs w:val="24"/>
                <w:lang w:eastAsia="ru-RU"/>
              </w:rPr>
            </w:pPr>
            <w:r w:rsidRPr="00FB59E8">
              <w:rPr>
                <w:rFonts w:ascii="Times New Roman" w:eastAsia="Times New Roman" w:hAnsi="Times New Roman"/>
                <w:bCs/>
                <w:kern w:val="24"/>
                <w:sz w:val="24"/>
                <w:szCs w:val="24"/>
                <w:lang w:eastAsia="ru-RU"/>
              </w:rPr>
              <w:t xml:space="preserve">60,9 </w:t>
            </w:r>
          </w:p>
        </w:tc>
        <w:tc>
          <w:tcPr>
            <w:tcW w:w="1502"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bCs/>
                <w:kern w:val="24"/>
                <w:sz w:val="24"/>
                <w:szCs w:val="24"/>
                <w:lang w:eastAsia="ru-RU"/>
              </w:rPr>
            </w:pPr>
            <w:r w:rsidRPr="00FB59E8">
              <w:rPr>
                <w:rFonts w:ascii="Times New Roman" w:eastAsia="Times New Roman" w:hAnsi="Times New Roman"/>
                <w:bCs/>
                <w:kern w:val="24"/>
                <w:sz w:val="24"/>
                <w:szCs w:val="24"/>
                <w:lang w:eastAsia="ru-RU"/>
              </w:rPr>
              <w:t>66,5</w:t>
            </w:r>
          </w:p>
        </w:tc>
      </w:tr>
      <w:tr w:rsidR="00FB59E8" w:rsidRPr="00FB59E8" w:rsidTr="00A07202">
        <w:trPr>
          <w:trHeight w:val="248"/>
          <w:jc w:val="center"/>
        </w:trPr>
        <w:tc>
          <w:tcPr>
            <w:tcW w:w="1987"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kern w:val="24"/>
                <w:sz w:val="24"/>
                <w:szCs w:val="24"/>
                <w:lang w:eastAsia="ru-RU"/>
              </w:rPr>
              <w:t xml:space="preserve">Математика </w:t>
            </w:r>
          </w:p>
        </w:tc>
        <w:tc>
          <w:tcPr>
            <w:tcW w:w="1540" w:type="dxa"/>
            <w:shd w:val="clear" w:color="auto" w:fill="FFFFFF" w:themeFill="background1"/>
            <w:tcMar>
              <w:top w:w="72" w:type="dxa"/>
              <w:left w:w="144" w:type="dxa"/>
              <w:bottom w:w="72" w:type="dxa"/>
              <w:right w:w="144" w:type="dxa"/>
            </w:tcMar>
            <w:hideMark/>
          </w:tcPr>
          <w:p w:rsidR="00FB59E8" w:rsidRPr="00A07202" w:rsidRDefault="00FB59E8" w:rsidP="00FB59E8">
            <w:pPr>
              <w:spacing w:after="0" w:line="240" w:lineRule="auto"/>
              <w:jc w:val="both"/>
              <w:rPr>
                <w:rFonts w:ascii="Times New Roman" w:eastAsia="Times New Roman" w:hAnsi="Times New Roman"/>
                <w:sz w:val="24"/>
                <w:szCs w:val="24"/>
                <w:lang w:eastAsia="ru-RU"/>
              </w:rPr>
            </w:pPr>
            <w:r w:rsidRPr="00A07202">
              <w:rPr>
                <w:rFonts w:ascii="Times New Roman" w:eastAsia="Times New Roman" w:hAnsi="Times New Roman"/>
                <w:kern w:val="24"/>
                <w:sz w:val="24"/>
                <w:szCs w:val="24"/>
                <w:lang w:eastAsia="ru-RU"/>
              </w:rPr>
              <w:t>42,9</w:t>
            </w:r>
          </w:p>
        </w:tc>
        <w:tc>
          <w:tcPr>
            <w:tcW w:w="1502" w:type="dxa"/>
            <w:shd w:val="clear" w:color="auto" w:fill="FFFFFF" w:themeFill="background1"/>
            <w:tcMar>
              <w:top w:w="72" w:type="dxa"/>
              <w:left w:w="144" w:type="dxa"/>
              <w:bottom w:w="72" w:type="dxa"/>
              <w:right w:w="144" w:type="dxa"/>
            </w:tcMar>
            <w:hideMark/>
          </w:tcPr>
          <w:p w:rsidR="00FB59E8" w:rsidRPr="00FB59E8" w:rsidRDefault="00FB59E8" w:rsidP="00FB59E8">
            <w:pPr>
              <w:spacing w:after="0" w:line="240" w:lineRule="auto"/>
              <w:jc w:val="both"/>
              <w:rPr>
                <w:rFonts w:ascii="Times New Roman" w:eastAsia="Times New Roman" w:hAnsi="Times New Roman"/>
                <w:sz w:val="24"/>
                <w:szCs w:val="24"/>
                <w:lang w:eastAsia="ru-RU"/>
              </w:rPr>
            </w:pPr>
            <w:r w:rsidRPr="00FB59E8">
              <w:rPr>
                <w:rFonts w:ascii="Times New Roman" w:eastAsia="Times New Roman" w:hAnsi="Times New Roman"/>
                <w:sz w:val="24"/>
                <w:szCs w:val="24"/>
                <w:lang w:eastAsia="ru-RU"/>
              </w:rPr>
              <w:t>41,1</w:t>
            </w:r>
          </w:p>
        </w:tc>
      </w:tr>
    </w:tbl>
    <w:p w:rsidR="00FB59E8" w:rsidRPr="00A07202" w:rsidRDefault="00FB59E8" w:rsidP="004D5CA6">
      <w:pPr>
        <w:numPr>
          <w:ilvl w:val="0"/>
          <w:numId w:val="64"/>
        </w:numPr>
        <w:spacing w:after="0" w:line="240" w:lineRule="auto"/>
        <w:ind w:left="0"/>
        <w:jc w:val="both"/>
        <w:rPr>
          <w:rFonts w:ascii="Times New Roman" w:hAnsi="Times New Roman"/>
          <w:i/>
          <w:sz w:val="24"/>
          <w:szCs w:val="24"/>
        </w:rPr>
      </w:pPr>
      <w:r w:rsidRPr="00A07202">
        <w:rPr>
          <w:rFonts w:ascii="Times New Roman" w:hAnsi="Times New Roman"/>
          <w:i/>
          <w:sz w:val="24"/>
          <w:szCs w:val="24"/>
        </w:rPr>
        <w:t xml:space="preserve">Успеваемость составила 100%, что на 1,3% </w:t>
      </w:r>
      <w:r w:rsidRPr="00A07202">
        <w:rPr>
          <w:rFonts w:ascii="Times New Roman" w:hAnsi="Times New Roman"/>
          <w:i/>
          <w:sz w:val="24"/>
          <w:szCs w:val="24"/>
          <w:u w:val="single"/>
        </w:rPr>
        <w:t>выше</w:t>
      </w:r>
      <w:r w:rsidRPr="00A07202">
        <w:rPr>
          <w:rFonts w:ascii="Times New Roman" w:hAnsi="Times New Roman"/>
          <w:i/>
          <w:sz w:val="24"/>
          <w:szCs w:val="24"/>
        </w:rPr>
        <w:t>, чем в прошлом году (98,7%)</w:t>
      </w:r>
    </w:p>
    <w:p w:rsidR="00FB59E8" w:rsidRPr="00A07202" w:rsidRDefault="00FB59E8" w:rsidP="004D5CA6">
      <w:pPr>
        <w:numPr>
          <w:ilvl w:val="0"/>
          <w:numId w:val="64"/>
        </w:numPr>
        <w:spacing w:after="0" w:line="240" w:lineRule="auto"/>
        <w:ind w:left="0"/>
        <w:jc w:val="both"/>
        <w:rPr>
          <w:rFonts w:ascii="Times New Roman" w:hAnsi="Times New Roman"/>
          <w:i/>
          <w:sz w:val="24"/>
          <w:szCs w:val="24"/>
        </w:rPr>
      </w:pPr>
      <w:r w:rsidRPr="00A07202">
        <w:rPr>
          <w:rFonts w:ascii="Times New Roman" w:hAnsi="Times New Roman"/>
          <w:i/>
          <w:sz w:val="24"/>
          <w:szCs w:val="24"/>
        </w:rPr>
        <w:t xml:space="preserve">Средний балл по русскому языку – 66,5 (на 5,6 балла </w:t>
      </w:r>
      <w:r w:rsidRPr="00A07202">
        <w:rPr>
          <w:rFonts w:ascii="Times New Roman" w:hAnsi="Times New Roman"/>
          <w:i/>
          <w:sz w:val="24"/>
          <w:szCs w:val="24"/>
          <w:u w:val="single"/>
        </w:rPr>
        <w:t>больше,</w:t>
      </w:r>
      <w:r w:rsidRPr="00A07202">
        <w:rPr>
          <w:rFonts w:ascii="Times New Roman" w:hAnsi="Times New Roman"/>
          <w:i/>
          <w:sz w:val="24"/>
          <w:szCs w:val="24"/>
        </w:rPr>
        <w:t xml:space="preserve"> что в прошлом году: 60,9 баллов). </w:t>
      </w:r>
    </w:p>
    <w:p w:rsidR="00FB59E8" w:rsidRPr="00A07202" w:rsidRDefault="00FB59E8" w:rsidP="004D5CA6">
      <w:pPr>
        <w:pStyle w:val="a8"/>
        <w:numPr>
          <w:ilvl w:val="0"/>
          <w:numId w:val="64"/>
        </w:numPr>
        <w:spacing w:after="0" w:line="240" w:lineRule="auto"/>
        <w:ind w:left="0"/>
        <w:jc w:val="both"/>
        <w:rPr>
          <w:rFonts w:ascii="Times New Roman" w:hAnsi="Times New Roman"/>
          <w:i/>
          <w:sz w:val="24"/>
          <w:szCs w:val="24"/>
        </w:rPr>
      </w:pPr>
      <w:r w:rsidRPr="00A07202">
        <w:rPr>
          <w:rFonts w:ascii="Times New Roman" w:hAnsi="Times New Roman"/>
          <w:i/>
          <w:sz w:val="24"/>
          <w:szCs w:val="24"/>
        </w:rPr>
        <w:t xml:space="preserve">Средний балл  по математике - 41,1 б., что на 1,8 б. </w:t>
      </w:r>
      <w:r w:rsidRPr="00A07202">
        <w:rPr>
          <w:rFonts w:ascii="Times New Roman" w:hAnsi="Times New Roman"/>
          <w:i/>
          <w:sz w:val="24"/>
          <w:szCs w:val="24"/>
          <w:u w:val="single"/>
        </w:rPr>
        <w:t>ниже</w:t>
      </w:r>
      <w:r w:rsidRPr="00A07202">
        <w:rPr>
          <w:rFonts w:ascii="Times New Roman" w:hAnsi="Times New Roman"/>
          <w:i/>
          <w:sz w:val="24"/>
          <w:szCs w:val="24"/>
        </w:rPr>
        <w:t>, чем в прошлом году.</w:t>
      </w:r>
    </w:p>
    <w:p w:rsidR="00FB59E8" w:rsidRPr="00FB59E8" w:rsidRDefault="00FB59E8" w:rsidP="00FB59E8">
      <w:pPr>
        <w:spacing w:after="0" w:line="240" w:lineRule="auto"/>
        <w:jc w:val="both"/>
        <w:rPr>
          <w:rFonts w:ascii="Times New Roman" w:hAnsi="Times New Roman"/>
          <w:sz w:val="24"/>
          <w:szCs w:val="24"/>
        </w:rPr>
      </w:pPr>
    </w:p>
    <w:p w:rsidR="00FB59E8" w:rsidRPr="00FB59E8" w:rsidRDefault="00FB59E8" w:rsidP="00FB59E8">
      <w:pPr>
        <w:spacing w:after="0" w:line="240" w:lineRule="auto"/>
        <w:ind w:firstLine="540"/>
        <w:jc w:val="center"/>
        <w:rPr>
          <w:rFonts w:ascii="Times New Roman" w:hAnsi="Times New Roman"/>
          <w:b/>
          <w:i/>
          <w:sz w:val="24"/>
          <w:szCs w:val="24"/>
        </w:rPr>
      </w:pPr>
      <w:r w:rsidRPr="00FB59E8">
        <w:rPr>
          <w:rFonts w:ascii="Times New Roman" w:hAnsi="Times New Roman"/>
          <w:b/>
          <w:i/>
          <w:sz w:val="24"/>
          <w:szCs w:val="24"/>
        </w:rPr>
        <w:t>Анализ первичных итогов ЕГЭ по русскому языку</w:t>
      </w:r>
    </w:p>
    <w:tbl>
      <w:tblPr>
        <w:tblW w:w="1100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795"/>
        <w:gridCol w:w="894"/>
        <w:gridCol w:w="1905"/>
        <w:gridCol w:w="593"/>
        <w:gridCol w:w="803"/>
        <w:gridCol w:w="855"/>
        <w:gridCol w:w="855"/>
        <w:gridCol w:w="855"/>
        <w:gridCol w:w="755"/>
        <w:gridCol w:w="603"/>
        <w:gridCol w:w="570"/>
        <w:gridCol w:w="696"/>
      </w:tblGrid>
      <w:tr w:rsidR="00FB59E8" w:rsidRPr="00FB59E8" w:rsidTr="004272B9">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класс</w:t>
            </w:r>
          </w:p>
        </w:tc>
        <w:tc>
          <w:tcPr>
            <w:tcW w:w="79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всего</w:t>
            </w:r>
          </w:p>
        </w:tc>
        <w:tc>
          <w:tcPr>
            <w:tcW w:w="894"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сдава-</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ли</w:t>
            </w:r>
          </w:p>
        </w:tc>
        <w:tc>
          <w:tcPr>
            <w:tcW w:w="190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учитель</w:t>
            </w:r>
          </w:p>
        </w:tc>
        <w:tc>
          <w:tcPr>
            <w:tcW w:w="59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&lt;20</w:t>
            </w:r>
          </w:p>
        </w:tc>
        <w:tc>
          <w:tcPr>
            <w:tcW w:w="8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30-39</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40-49</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50-59</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60-69</w:t>
            </w:r>
          </w:p>
        </w:tc>
        <w:tc>
          <w:tcPr>
            <w:tcW w:w="7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70-79</w:t>
            </w:r>
          </w:p>
        </w:tc>
        <w:tc>
          <w:tcPr>
            <w:tcW w:w="6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 xml:space="preserve">80 </w:t>
            </w:r>
            <w:r w:rsidRPr="00FB59E8">
              <w:rPr>
                <w:rFonts w:ascii="Times New Roman" w:hAnsi="Times New Roman"/>
                <w:sz w:val="24"/>
                <w:szCs w:val="24"/>
              </w:rPr>
              <w:t xml:space="preserve">и </w:t>
            </w:r>
            <w:r w:rsidRPr="00FB59E8">
              <w:rPr>
                <w:rFonts w:ascii="Times New Roman" w:hAnsi="Times New Roman"/>
                <w:b/>
                <w:sz w:val="24"/>
                <w:szCs w:val="24"/>
              </w:rPr>
              <w:t>&gt;</w:t>
            </w:r>
          </w:p>
        </w:tc>
        <w:tc>
          <w:tcPr>
            <w:tcW w:w="57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 xml:space="preserve">90 </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sz w:val="24"/>
                <w:szCs w:val="24"/>
              </w:rPr>
              <w:t xml:space="preserve">и </w:t>
            </w:r>
            <w:r w:rsidRPr="00FB59E8">
              <w:rPr>
                <w:rFonts w:ascii="Times New Roman" w:hAnsi="Times New Roman"/>
                <w:b/>
                <w:sz w:val="24"/>
                <w:szCs w:val="24"/>
              </w:rPr>
              <w:t>&gt;</w:t>
            </w:r>
          </w:p>
        </w:tc>
        <w:tc>
          <w:tcPr>
            <w:tcW w:w="696"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100</w:t>
            </w:r>
          </w:p>
        </w:tc>
      </w:tr>
      <w:tr w:rsidR="00FB59E8" w:rsidRPr="00FB59E8" w:rsidTr="004272B9">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79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23</w:t>
            </w:r>
          </w:p>
        </w:tc>
        <w:tc>
          <w:tcPr>
            <w:tcW w:w="894"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23</w:t>
            </w:r>
          </w:p>
        </w:tc>
        <w:tc>
          <w:tcPr>
            <w:tcW w:w="190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c>
          <w:tcPr>
            <w:tcW w:w="59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7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w:t>
            </w:r>
          </w:p>
        </w:tc>
        <w:tc>
          <w:tcPr>
            <w:tcW w:w="6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79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25</w:t>
            </w:r>
          </w:p>
        </w:tc>
        <w:tc>
          <w:tcPr>
            <w:tcW w:w="894"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25</w:t>
            </w:r>
          </w:p>
        </w:tc>
        <w:tc>
          <w:tcPr>
            <w:tcW w:w="190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c>
          <w:tcPr>
            <w:tcW w:w="59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w:t>
            </w:r>
          </w:p>
        </w:tc>
        <w:tc>
          <w:tcPr>
            <w:tcW w:w="7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w:t>
            </w:r>
          </w:p>
        </w:tc>
        <w:tc>
          <w:tcPr>
            <w:tcW w:w="6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696"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11в</w:t>
            </w:r>
          </w:p>
        </w:tc>
        <w:tc>
          <w:tcPr>
            <w:tcW w:w="79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lang w:val="en-US"/>
              </w:rPr>
              <w:t>2</w:t>
            </w:r>
            <w:r w:rsidRPr="00FB59E8">
              <w:rPr>
                <w:rFonts w:ascii="Times New Roman" w:hAnsi="Times New Roman"/>
                <w:sz w:val="24"/>
                <w:szCs w:val="24"/>
              </w:rPr>
              <w:t>4</w:t>
            </w:r>
          </w:p>
        </w:tc>
        <w:tc>
          <w:tcPr>
            <w:tcW w:w="894"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lang w:val="en-US"/>
              </w:rPr>
              <w:t>2</w:t>
            </w:r>
            <w:r w:rsidRPr="00FB59E8">
              <w:rPr>
                <w:rFonts w:ascii="Times New Roman" w:hAnsi="Times New Roman"/>
                <w:sz w:val="24"/>
                <w:szCs w:val="24"/>
              </w:rPr>
              <w:t>4</w:t>
            </w:r>
          </w:p>
        </w:tc>
        <w:tc>
          <w:tcPr>
            <w:tcW w:w="190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Атакова Х.И.</w:t>
            </w:r>
          </w:p>
        </w:tc>
        <w:tc>
          <w:tcPr>
            <w:tcW w:w="59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12</w:t>
            </w:r>
          </w:p>
        </w:tc>
        <w:tc>
          <w:tcPr>
            <w:tcW w:w="7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w:t>
            </w:r>
          </w:p>
        </w:tc>
        <w:tc>
          <w:tcPr>
            <w:tcW w:w="6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11г</w:t>
            </w:r>
          </w:p>
        </w:tc>
        <w:tc>
          <w:tcPr>
            <w:tcW w:w="79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17</w:t>
            </w:r>
          </w:p>
        </w:tc>
        <w:tc>
          <w:tcPr>
            <w:tcW w:w="894"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17</w:t>
            </w:r>
          </w:p>
        </w:tc>
        <w:tc>
          <w:tcPr>
            <w:tcW w:w="190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Иванова Н.Н.</w:t>
            </w:r>
          </w:p>
        </w:tc>
        <w:tc>
          <w:tcPr>
            <w:tcW w:w="59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w:t>
            </w:r>
          </w:p>
        </w:tc>
        <w:tc>
          <w:tcPr>
            <w:tcW w:w="7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11д</w:t>
            </w:r>
          </w:p>
        </w:tc>
        <w:tc>
          <w:tcPr>
            <w:tcW w:w="79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21</w:t>
            </w:r>
          </w:p>
        </w:tc>
        <w:tc>
          <w:tcPr>
            <w:tcW w:w="894"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21</w:t>
            </w:r>
          </w:p>
        </w:tc>
        <w:tc>
          <w:tcPr>
            <w:tcW w:w="190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Амвросьева Г.М.</w:t>
            </w:r>
          </w:p>
        </w:tc>
        <w:tc>
          <w:tcPr>
            <w:tcW w:w="59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w:t>
            </w:r>
          </w:p>
        </w:tc>
        <w:tc>
          <w:tcPr>
            <w:tcW w:w="7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6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57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79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29</w:t>
            </w:r>
          </w:p>
        </w:tc>
        <w:tc>
          <w:tcPr>
            <w:tcW w:w="894"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29</w:t>
            </w:r>
          </w:p>
        </w:tc>
        <w:tc>
          <w:tcPr>
            <w:tcW w:w="190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c>
          <w:tcPr>
            <w:tcW w:w="59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16</w:t>
            </w:r>
          </w:p>
        </w:tc>
        <w:tc>
          <w:tcPr>
            <w:tcW w:w="7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w:t>
            </w:r>
          </w:p>
        </w:tc>
        <w:tc>
          <w:tcPr>
            <w:tcW w:w="6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итого</w:t>
            </w:r>
          </w:p>
        </w:tc>
        <w:tc>
          <w:tcPr>
            <w:tcW w:w="79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139</w:t>
            </w:r>
          </w:p>
        </w:tc>
        <w:tc>
          <w:tcPr>
            <w:tcW w:w="894"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139</w:t>
            </w:r>
          </w:p>
        </w:tc>
        <w:tc>
          <w:tcPr>
            <w:tcW w:w="190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p>
        </w:tc>
        <w:tc>
          <w:tcPr>
            <w:tcW w:w="59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p>
        </w:tc>
        <w:tc>
          <w:tcPr>
            <w:tcW w:w="8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13</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34</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55</w:t>
            </w:r>
          </w:p>
        </w:tc>
        <w:tc>
          <w:tcPr>
            <w:tcW w:w="7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26</w:t>
            </w:r>
          </w:p>
        </w:tc>
        <w:tc>
          <w:tcPr>
            <w:tcW w:w="6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4</w:t>
            </w:r>
          </w:p>
        </w:tc>
        <w:tc>
          <w:tcPr>
            <w:tcW w:w="696"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w:t>
            </w:r>
          </w:p>
        </w:tc>
      </w:tr>
      <w:tr w:rsidR="00FB59E8" w:rsidRPr="00FB59E8" w:rsidTr="004272B9">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p>
        </w:tc>
        <w:tc>
          <w:tcPr>
            <w:tcW w:w="79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p>
        </w:tc>
        <w:tc>
          <w:tcPr>
            <w:tcW w:w="894"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p>
        </w:tc>
        <w:tc>
          <w:tcPr>
            <w:tcW w:w="190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В %</w:t>
            </w:r>
          </w:p>
        </w:tc>
        <w:tc>
          <w:tcPr>
            <w:tcW w:w="59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0</w:t>
            </w:r>
          </w:p>
        </w:tc>
        <w:tc>
          <w:tcPr>
            <w:tcW w:w="8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0,7</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9,3</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24,4</w:t>
            </w:r>
          </w:p>
        </w:tc>
        <w:tc>
          <w:tcPr>
            <w:tcW w:w="8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39,5</w:t>
            </w:r>
          </w:p>
        </w:tc>
        <w:tc>
          <w:tcPr>
            <w:tcW w:w="755"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18,7</w:t>
            </w:r>
          </w:p>
        </w:tc>
        <w:tc>
          <w:tcPr>
            <w:tcW w:w="60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4,3</w:t>
            </w:r>
          </w:p>
        </w:tc>
        <w:tc>
          <w:tcPr>
            <w:tcW w:w="57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2,8</w:t>
            </w:r>
          </w:p>
        </w:tc>
        <w:tc>
          <w:tcPr>
            <w:tcW w:w="696"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0</w:t>
            </w:r>
          </w:p>
        </w:tc>
      </w:tr>
      <w:tr w:rsidR="00FB59E8" w:rsidRPr="00FB59E8" w:rsidTr="004272B9">
        <w:tc>
          <w:tcPr>
            <w:tcW w:w="4416" w:type="dxa"/>
            <w:gridSpan w:val="4"/>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Успеваемость по школе</w:t>
            </w:r>
          </w:p>
        </w:tc>
        <w:tc>
          <w:tcPr>
            <w:tcW w:w="5319" w:type="dxa"/>
            <w:gridSpan w:val="7"/>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100%</w:t>
            </w:r>
          </w:p>
        </w:tc>
        <w:tc>
          <w:tcPr>
            <w:tcW w:w="57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p>
        </w:tc>
        <w:tc>
          <w:tcPr>
            <w:tcW w:w="696"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p>
        </w:tc>
      </w:tr>
    </w:tbl>
    <w:p w:rsidR="00FB59E8" w:rsidRPr="00FB59E8" w:rsidRDefault="00FB59E8" w:rsidP="004D5CA6">
      <w:pPr>
        <w:numPr>
          <w:ilvl w:val="0"/>
          <w:numId w:val="64"/>
        </w:numPr>
        <w:spacing w:after="0" w:line="240" w:lineRule="auto"/>
        <w:ind w:left="0"/>
        <w:jc w:val="both"/>
        <w:rPr>
          <w:rFonts w:ascii="Times New Roman" w:hAnsi="Times New Roman"/>
          <w:b/>
          <w:sz w:val="24"/>
          <w:szCs w:val="24"/>
        </w:rPr>
      </w:pPr>
      <w:r w:rsidRPr="00FB59E8">
        <w:rPr>
          <w:rFonts w:ascii="Times New Roman" w:hAnsi="Times New Roman"/>
          <w:b/>
          <w:sz w:val="24"/>
          <w:szCs w:val="24"/>
        </w:rPr>
        <w:t xml:space="preserve">Успеваемость составила 100%, что на 1,3% </w:t>
      </w:r>
      <w:r w:rsidRPr="00FB59E8">
        <w:rPr>
          <w:rFonts w:ascii="Times New Roman" w:hAnsi="Times New Roman"/>
          <w:b/>
          <w:sz w:val="24"/>
          <w:szCs w:val="24"/>
          <w:u w:val="single"/>
        </w:rPr>
        <w:t>выше</w:t>
      </w:r>
      <w:r w:rsidRPr="00FB59E8">
        <w:rPr>
          <w:rFonts w:ascii="Times New Roman" w:hAnsi="Times New Roman"/>
          <w:b/>
          <w:sz w:val="24"/>
          <w:szCs w:val="24"/>
        </w:rPr>
        <w:t>, чем в прошлом году (98,7%)</w:t>
      </w:r>
    </w:p>
    <w:p w:rsidR="00FB59E8" w:rsidRPr="00FB59E8" w:rsidRDefault="00FB59E8" w:rsidP="004D5CA6">
      <w:pPr>
        <w:numPr>
          <w:ilvl w:val="0"/>
          <w:numId w:val="64"/>
        </w:numPr>
        <w:spacing w:after="0" w:line="240" w:lineRule="auto"/>
        <w:ind w:left="0"/>
        <w:jc w:val="both"/>
        <w:rPr>
          <w:rFonts w:ascii="Times New Roman" w:hAnsi="Times New Roman"/>
          <w:b/>
          <w:sz w:val="24"/>
          <w:szCs w:val="24"/>
        </w:rPr>
      </w:pPr>
      <w:r w:rsidRPr="00FB59E8">
        <w:rPr>
          <w:rFonts w:ascii="Times New Roman" w:hAnsi="Times New Roman"/>
          <w:b/>
          <w:sz w:val="24"/>
          <w:szCs w:val="24"/>
        </w:rPr>
        <w:t xml:space="preserve">Средний балл – 66,5 (на 5,6 балла </w:t>
      </w:r>
      <w:r w:rsidRPr="00FB59E8">
        <w:rPr>
          <w:rFonts w:ascii="Times New Roman" w:hAnsi="Times New Roman"/>
          <w:b/>
          <w:sz w:val="24"/>
          <w:szCs w:val="24"/>
          <w:u w:val="single"/>
        </w:rPr>
        <w:t>больше,</w:t>
      </w:r>
      <w:r w:rsidRPr="00FB59E8">
        <w:rPr>
          <w:rFonts w:ascii="Times New Roman" w:hAnsi="Times New Roman"/>
          <w:b/>
          <w:sz w:val="24"/>
          <w:szCs w:val="24"/>
        </w:rPr>
        <w:t xml:space="preserve"> что в прошлом году: 60,9 баллов). </w:t>
      </w:r>
    </w:p>
    <w:p w:rsidR="00FB59E8" w:rsidRPr="00FB59E8" w:rsidRDefault="00FB59E8" w:rsidP="004D5CA6">
      <w:pPr>
        <w:numPr>
          <w:ilvl w:val="0"/>
          <w:numId w:val="64"/>
        </w:numPr>
        <w:spacing w:after="0" w:line="240" w:lineRule="auto"/>
        <w:ind w:left="0"/>
        <w:jc w:val="both"/>
        <w:rPr>
          <w:rFonts w:ascii="Times New Roman" w:hAnsi="Times New Roman"/>
          <w:b/>
          <w:sz w:val="24"/>
          <w:szCs w:val="24"/>
        </w:rPr>
      </w:pPr>
      <w:r w:rsidRPr="00FB59E8">
        <w:rPr>
          <w:rFonts w:ascii="Times New Roman" w:hAnsi="Times New Roman"/>
          <w:b/>
          <w:sz w:val="24"/>
          <w:szCs w:val="24"/>
        </w:rPr>
        <w:t>Ровно 24 б., порог этого года,  никто не получил;</w:t>
      </w:r>
    </w:p>
    <w:p w:rsidR="00FB59E8" w:rsidRPr="00FB59E8" w:rsidRDefault="00FB59E8" w:rsidP="004D5CA6">
      <w:pPr>
        <w:numPr>
          <w:ilvl w:val="0"/>
          <w:numId w:val="64"/>
        </w:numPr>
        <w:spacing w:after="0" w:line="240" w:lineRule="auto"/>
        <w:ind w:left="0"/>
        <w:jc w:val="both"/>
        <w:rPr>
          <w:rFonts w:ascii="Times New Roman" w:hAnsi="Times New Roman"/>
          <w:b/>
          <w:sz w:val="24"/>
          <w:szCs w:val="24"/>
        </w:rPr>
      </w:pPr>
      <w:r w:rsidRPr="00FB59E8">
        <w:rPr>
          <w:rFonts w:ascii="Times New Roman" w:hAnsi="Times New Roman"/>
          <w:b/>
          <w:sz w:val="24"/>
          <w:szCs w:val="24"/>
        </w:rPr>
        <w:lastRenderedPageBreak/>
        <w:t>Ровно 36 б., порог прошлого года, получил 1 ученик;</w:t>
      </w:r>
    </w:p>
    <w:p w:rsidR="00FB59E8" w:rsidRPr="00FB59E8" w:rsidRDefault="00FB59E8" w:rsidP="00FB59E8">
      <w:pPr>
        <w:spacing w:after="0" w:line="240" w:lineRule="auto"/>
        <w:jc w:val="both"/>
        <w:rPr>
          <w:rFonts w:ascii="Times New Roman" w:hAnsi="Times New Roman"/>
          <w:b/>
          <w:sz w:val="24"/>
          <w:szCs w:val="24"/>
        </w:rPr>
      </w:pPr>
    </w:p>
    <w:p w:rsidR="00FB59E8" w:rsidRPr="00FB59E8" w:rsidRDefault="00FB59E8" w:rsidP="00A07202">
      <w:pPr>
        <w:spacing w:after="0" w:line="240" w:lineRule="auto"/>
        <w:ind w:firstLine="540"/>
        <w:jc w:val="center"/>
        <w:rPr>
          <w:rFonts w:ascii="Times New Roman" w:hAnsi="Times New Roman"/>
          <w:b/>
          <w:i/>
          <w:sz w:val="24"/>
          <w:szCs w:val="24"/>
        </w:rPr>
      </w:pPr>
      <w:r w:rsidRPr="00FB59E8">
        <w:rPr>
          <w:rFonts w:ascii="Times New Roman" w:hAnsi="Times New Roman"/>
          <w:b/>
          <w:i/>
          <w:sz w:val="24"/>
          <w:szCs w:val="24"/>
        </w:rPr>
        <w:t>Мониторинг средних баллов по русскому языку за 5 лет</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876"/>
        <w:gridCol w:w="2442"/>
      </w:tblGrid>
      <w:tr w:rsidR="00FB59E8" w:rsidRPr="00FB59E8" w:rsidTr="00A07202">
        <w:tc>
          <w:tcPr>
            <w:tcW w:w="56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187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год</w:t>
            </w:r>
          </w:p>
        </w:tc>
        <w:tc>
          <w:tcPr>
            <w:tcW w:w="244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средний </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балл</w:t>
            </w:r>
          </w:p>
        </w:tc>
      </w:tr>
      <w:tr w:rsidR="00FB59E8" w:rsidRPr="00FB59E8" w:rsidTr="00A07202">
        <w:tc>
          <w:tcPr>
            <w:tcW w:w="56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w:t>
            </w:r>
          </w:p>
        </w:tc>
        <w:tc>
          <w:tcPr>
            <w:tcW w:w="187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2009-2010</w:t>
            </w:r>
          </w:p>
        </w:tc>
        <w:tc>
          <w:tcPr>
            <w:tcW w:w="244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58</w:t>
            </w:r>
          </w:p>
        </w:tc>
      </w:tr>
      <w:tr w:rsidR="00FB59E8" w:rsidRPr="00FB59E8" w:rsidTr="00A07202">
        <w:tc>
          <w:tcPr>
            <w:tcW w:w="56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187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2010-2011</w:t>
            </w:r>
          </w:p>
        </w:tc>
        <w:tc>
          <w:tcPr>
            <w:tcW w:w="244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55</w:t>
            </w:r>
          </w:p>
        </w:tc>
      </w:tr>
      <w:tr w:rsidR="00FB59E8" w:rsidRPr="00FB59E8" w:rsidTr="00A07202">
        <w:tc>
          <w:tcPr>
            <w:tcW w:w="56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w:t>
            </w:r>
          </w:p>
        </w:tc>
        <w:tc>
          <w:tcPr>
            <w:tcW w:w="187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2011-2012</w:t>
            </w:r>
          </w:p>
        </w:tc>
        <w:tc>
          <w:tcPr>
            <w:tcW w:w="244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54,8</w:t>
            </w:r>
          </w:p>
        </w:tc>
      </w:tr>
      <w:tr w:rsidR="00FB59E8" w:rsidRPr="00FB59E8" w:rsidTr="00A07202">
        <w:tc>
          <w:tcPr>
            <w:tcW w:w="56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187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2012-2013</w:t>
            </w:r>
          </w:p>
        </w:tc>
        <w:tc>
          <w:tcPr>
            <w:tcW w:w="244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61</w:t>
            </w:r>
          </w:p>
        </w:tc>
      </w:tr>
      <w:tr w:rsidR="00FB59E8" w:rsidRPr="00FB59E8" w:rsidTr="00A07202">
        <w:tc>
          <w:tcPr>
            <w:tcW w:w="56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187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2013-2014</w:t>
            </w:r>
          </w:p>
        </w:tc>
        <w:tc>
          <w:tcPr>
            <w:tcW w:w="244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66,5</w:t>
            </w:r>
          </w:p>
        </w:tc>
      </w:tr>
    </w:tbl>
    <w:p w:rsidR="00FB59E8" w:rsidRPr="00FB59E8" w:rsidRDefault="00FB59E8" w:rsidP="00A07202">
      <w:pPr>
        <w:spacing w:after="0" w:line="240" w:lineRule="auto"/>
        <w:jc w:val="both"/>
        <w:rPr>
          <w:rFonts w:ascii="Times New Roman" w:hAnsi="Times New Roman"/>
          <w:sz w:val="24"/>
          <w:szCs w:val="24"/>
        </w:rPr>
      </w:pPr>
    </w:p>
    <w:p w:rsidR="00FB59E8" w:rsidRPr="00FB59E8" w:rsidRDefault="00FB59E8" w:rsidP="00FB59E8">
      <w:pPr>
        <w:spacing w:after="0" w:line="240" w:lineRule="auto"/>
        <w:ind w:firstLine="540"/>
        <w:jc w:val="both"/>
        <w:rPr>
          <w:rFonts w:ascii="Times New Roman" w:hAnsi="Times New Roman"/>
          <w:sz w:val="24"/>
          <w:szCs w:val="24"/>
        </w:rPr>
      </w:pPr>
      <w:r w:rsidRPr="00FB59E8">
        <w:rPr>
          <w:rFonts w:ascii="Times New Roman" w:hAnsi="Times New Roman"/>
          <w:sz w:val="24"/>
          <w:szCs w:val="24"/>
        </w:rPr>
        <w:t>За последние годы наблюдается позитивная динамика по средним баллам.</w:t>
      </w:r>
    </w:p>
    <w:p w:rsidR="00FB59E8" w:rsidRPr="00FB59E8" w:rsidRDefault="00FB59E8" w:rsidP="00FB59E8">
      <w:pPr>
        <w:spacing w:after="0" w:line="240" w:lineRule="auto"/>
        <w:jc w:val="both"/>
        <w:rPr>
          <w:rFonts w:ascii="Times New Roman" w:hAnsi="Times New Roman"/>
          <w:b/>
          <w:sz w:val="24"/>
          <w:szCs w:val="24"/>
        </w:rPr>
      </w:pPr>
    </w:p>
    <w:p w:rsidR="00FB59E8" w:rsidRPr="00FB59E8" w:rsidRDefault="00FB59E8" w:rsidP="00FB59E8">
      <w:pPr>
        <w:spacing w:after="0" w:line="240" w:lineRule="auto"/>
        <w:ind w:firstLine="540"/>
        <w:jc w:val="both"/>
        <w:rPr>
          <w:rFonts w:ascii="Times New Roman" w:hAnsi="Times New Roman"/>
          <w:iCs/>
          <w:sz w:val="24"/>
          <w:szCs w:val="24"/>
        </w:rPr>
      </w:pPr>
    </w:p>
    <w:p w:rsidR="00FB59E8" w:rsidRPr="00FB59E8" w:rsidRDefault="00FB59E8" w:rsidP="00FB59E8">
      <w:pPr>
        <w:spacing w:after="0" w:line="240" w:lineRule="auto"/>
        <w:ind w:firstLine="540"/>
        <w:jc w:val="both"/>
        <w:rPr>
          <w:rFonts w:ascii="Times New Roman" w:hAnsi="Times New Roman"/>
          <w:b/>
          <w:i/>
          <w:sz w:val="24"/>
          <w:szCs w:val="24"/>
        </w:rPr>
      </w:pPr>
      <w:r w:rsidRPr="00FB59E8">
        <w:rPr>
          <w:rFonts w:ascii="Times New Roman" w:hAnsi="Times New Roman"/>
          <w:b/>
          <w:i/>
          <w:sz w:val="24"/>
          <w:szCs w:val="24"/>
        </w:rPr>
        <w:t>Анализ итогов ЕГЭ по математике с учетом пересдачи и апелляции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797"/>
        <w:gridCol w:w="822"/>
        <w:gridCol w:w="1907"/>
        <w:gridCol w:w="710"/>
        <w:gridCol w:w="622"/>
        <w:gridCol w:w="540"/>
        <w:gridCol w:w="540"/>
        <w:gridCol w:w="540"/>
        <w:gridCol w:w="540"/>
        <w:gridCol w:w="540"/>
        <w:gridCol w:w="630"/>
        <w:gridCol w:w="633"/>
      </w:tblGrid>
      <w:tr w:rsidR="00FB59E8" w:rsidRPr="00FB59E8" w:rsidTr="004272B9">
        <w:trPr>
          <w:trHeight w:val="928"/>
        </w:trPr>
        <w:tc>
          <w:tcPr>
            <w:tcW w:w="899"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класс</w:t>
            </w:r>
          </w:p>
        </w:tc>
        <w:tc>
          <w:tcPr>
            <w:tcW w:w="79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всего</w:t>
            </w:r>
          </w:p>
        </w:tc>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сдава-</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ли</w:t>
            </w:r>
          </w:p>
        </w:tc>
        <w:tc>
          <w:tcPr>
            <w:tcW w:w="190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учитель</w:t>
            </w:r>
          </w:p>
        </w:tc>
        <w:tc>
          <w:tcPr>
            <w:tcW w:w="71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&lt;20</w:t>
            </w:r>
          </w:p>
        </w:tc>
        <w:tc>
          <w:tcPr>
            <w:tcW w:w="6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20-</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29</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30-39</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40-</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49</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50-</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59</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60-69</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70-</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79</w:t>
            </w:r>
          </w:p>
        </w:tc>
        <w:tc>
          <w:tcPr>
            <w:tcW w:w="63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80-89</w:t>
            </w:r>
          </w:p>
        </w:tc>
        <w:tc>
          <w:tcPr>
            <w:tcW w:w="63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90 и &gt; 90</w:t>
            </w:r>
          </w:p>
        </w:tc>
      </w:tr>
      <w:tr w:rsidR="00FB59E8" w:rsidRPr="00FB59E8" w:rsidTr="004272B9">
        <w:tc>
          <w:tcPr>
            <w:tcW w:w="899"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79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23</w:t>
            </w:r>
          </w:p>
        </w:tc>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23</w:t>
            </w:r>
          </w:p>
        </w:tc>
        <w:tc>
          <w:tcPr>
            <w:tcW w:w="190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Ельцова Н.В.</w:t>
            </w:r>
          </w:p>
        </w:tc>
        <w:tc>
          <w:tcPr>
            <w:tcW w:w="71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63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3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99"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79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25</w:t>
            </w:r>
          </w:p>
        </w:tc>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25</w:t>
            </w:r>
          </w:p>
        </w:tc>
        <w:tc>
          <w:tcPr>
            <w:tcW w:w="190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Ельцова Н.В.</w:t>
            </w:r>
          </w:p>
        </w:tc>
        <w:tc>
          <w:tcPr>
            <w:tcW w:w="71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w:t>
            </w:r>
          </w:p>
        </w:tc>
        <w:tc>
          <w:tcPr>
            <w:tcW w:w="63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3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99"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11в</w:t>
            </w:r>
          </w:p>
        </w:tc>
        <w:tc>
          <w:tcPr>
            <w:tcW w:w="79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lang w:val="en-US"/>
              </w:rPr>
              <w:t>2</w:t>
            </w:r>
            <w:r w:rsidRPr="00FB59E8">
              <w:rPr>
                <w:rFonts w:ascii="Times New Roman" w:hAnsi="Times New Roman"/>
                <w:sz w:val="24"/>
                <w:szCs w:val="24"/>
              </w:rPr>
              <w:t>4</w:t>
            </w:r>
          </w:p>
        </w:tc>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lang w:val="en-US"/>
              </w:rPr>
              <w:t>2</w:t>
            </w:r>
            <w:r w:rsidRPr="00FB59E8">
              <w:rPr>
                <w:rFonts w:ascii="Times New Roman" w:hAnsi="Times New Roman"/>
                <w:sz w:val="24"/>
                <w:szCs w:val="24"/>
              </w:rPr>
              <w:t>4</w:t>
            </w:r>
          </w:p>
        </w:tc>
        <w:tc>
          <w:tcPr>
            <w:tcW w:w="190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Егорова С.В.</w:t>
            </w:r>
          </w:p>
        </w:tc>
        <w:tc>
          <w:tcPr>
            <w:tcW w:w="71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3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99"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11г</w:t>
            </w:r>
          </w:p>
        </w:tc>
        <w:tc>
          <w:tcPr>
            <w:tcW w:w="79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17</w:t>
            </w:r>
          </w:p>
        </w:tc>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17</w:t>
            </w:r>
          </w:p>
        </w:tc>
        <w:tc>
          <w:tcPr>
            <w:tcW w:w="190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Егорова С.В.</w:t>
            </w:r>
          </w:p>
        </w:tc>
        <w:tc>
          <w:tcPr>
            <w:tcW w:w="71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3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99"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11д</w:t>
            </w:r>
          </w:p>
        </w:tc>
        <w:tc>
          <w:tcPr>
            <w:tcW w:w="79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21</w:t>
            </w:r>
          </w:p>
        </w:tc>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21</w:t>
            </w:r>
          </w:p>
        </w:tc>
        <w:tc>
          <w:tcPr>
            <w:tcW w:w="190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Тарасова С.В.</w:t>
            </w:r>
          </w:p>
        </w:tc>
        <w:tc>
          <w:tcPr>
            <w:tcW w:w="71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3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99"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79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lang w:val="en-US"/>
              </w:rPr>
              <w:t>2</w:t>
            </w:r>
            <w:r w:rsidRPr="00FB59E8">
              <w:rPr>
                <w:rFonts w:ascii="Times New Roman" w:hAnsi="Times New Roman"/>
                <w:sz w:val="24"/>
                <w:szCs w:val="24"/>
              </w:rPr>
              <w:t>9</w:t>
            </w:r>
          </w:p>
        </w:tc>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lang w:val="en-US"/>
              </w:rPr>
              <w:t>2</w:t>
            </w:r>
            <w:r w:rsidRPr="00FB59E8">
              <w:rPr>
                <w:rFonts w:ascii="Times New Roman" w:hAnsi="Times New Roman"/>
                <w:sz w:val="24"/>
                <w:szCs w:val="24"/>
              </w:rPr>
              <w:t>9</w:t>
            </w:r>
          </w:p>
        </w:tc>
        <w:tc>
          <w:tcPr>
            <w:tcW w:w="190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Ефремова К.А.</w:t>
            </w:r>
          </w:p>
        </w:tc>
        <w:tc>
          <w:tcPr>
            <w:tcW w:w="71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3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r>
      <w:tr w:rsidR="00FB59E8" w:rsidRPr="00FB59E8" w:rsidTr="004272B9">
        <w:tc>
          <w:tcPr>
            <w:tcW w:w="899"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итого</w:t>
            </w:r>
          </w:p>
        </w:tc>
        <w:tc>
          <w:tcPr>
            <w:tcW w:w="79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139</w:t>
            </w:r>
          </w:p>
        </w:tc>
        <w:tc>
          <w:tcPr>
            <w:tcW w:w="8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139</w:t>
            </w:r>
          </w:p>
        </w:tc>
        <w:tc>
          <w:tcPr>
            <w:tcW w:w="1907"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28</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30</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40</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22</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5</w:t>
            </w:r>
          </w:p>
        </w:tc>
        <w:tc>
          <w:tcPr>
            <w:tcW w:w="630"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p>
        </w:tc>
        <w:tc>
          <w:tcPr>
            <w:tcW w:w="633" w:type="dxa"/>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p>
        </w:tc>
      </w:tr>
      <w:tr w:rsidR="00FB59E8" w:rsidRPr="00FB59E8" w:rsidTr="004272B9">
        <w:tc>
          <w:tcPr>
            <w:tcW w:w="4425" w:type="dxa"/>
            <w:gridSpan w:val="4"/>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sz w:val="24"/>
                <w:szCs w:val="24"/>
              </w:rPr>
              <w:t>Успеваемость по школе</w:t>
            </w:r>
          </w:p>
        </w:tc>
        <w:tc>
          <w:tcPr>
            <w:tcW w:w="5295" w:type="dxa"/>
            <w:gridSpan w:val="9"/>
            <w:tcBorders>
              <w:top w:val="single" w:sz="4" w:space="0" w:color="auto"/>
              <w:left w:val="single" w:sz="4" w:space="0" w:color="auto"/>
              <w:bottom w:val="single" w:sz="4" w:space="0" w:color="auto"/>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100</w:t>
            </w:r>
          </w:p>
        </w:tc>
      </w:tr>
    </w:tbl>
    <w:p w:rsidR="00FB59E8" w:rsidRPr="00A07202" w:rsidRDefault="00FB59E8" w:rsidP="00FB59E8">
      <w:pPr>
        <w:spacing w:after="0" w:line="240" w:lineRule="auto"/>
        <w:jc w:val="both"/>
        <w:rPr>
          <w:rFonts w:ascii="Times New Roman" w:hAnsi="Times New Roman"/>
          <w:i/>
          <w:sz w:val="24"/>
          <w:szCs w:val="24"/>
        </w:rPr>
      </w:pPr>
      <w:r w:rsidRPr="00A07202">
        <w:rPr>
          <w:rFonts w:ascii="Times New Roman" w:hAnsi="Times New Roman"/>
          <w:i/>
          <w:sz w:val="24"/>
          <w:szCs w:val="24"/>
        </w:rPr>
        <w:t xml:space="preserve">Успеваемость после пересдачи равняется 100%, что на 5,2% </w:t>
      </w:r>
      <w:r w:rsidRPr="00A07202">
        <w:rPr>
          <w:rFonts w:ascii="Times New Roman" w:hAnsi="Times New Roman"/>
          <w:i/>
          <w:sz w:val="24"/>
          <w:szCs w:val="24"/>
          <w:u w:val="single"/>
        </w:rPr>
        <w:t>выше</w:t>
      </w:r>
      <w:r w:rsidRPr="00A07202">
        <w:rPr>
          <w:rFonts w:ascii="Times New Roman" w:hAnsi="Times New Roman"/>
          <w:i/>
          <w:sz w:val="24"/>
          <w:szCs w:val="24"/>
        </w:rPr>
        <w:t>, чем в 2012-13 уч.году.</w:t>
      </w:r>
    </w:p>
    <w:p w:rsidR="00FB59E8" w:rsidRPr="00A07202" w:rsidRDefault="00FB59E8" w:rsidP="004D5CA6">
      <w:pPr>
        <w:numPr>
          <w:ilvl w:val="0"/>
          <w:numId w:val="65"/>
        </w:numPr>
        <w:spacing w:after="0" w:line="240" w:lineRule="auto"/>
        <w:ind w:left="0"/>
        <w:jc w:val="both"/>
        <w:rPr>
          <w:rFonts w:ascii="Times New Roman" w:hAnsi="Times New Roman"/>
          <w:i/>
          <w:sz w:val="24"/>
          <w:szCs w:val="24"/>
        </w:rPr>
      </w:pPr>
      <w:r w:rsidRPr="00A07202">
        <w:rPr>
          <w:rFonts w:ascii="Times New Roman" w:hAnsi="Times New Roman"/>
          <w:i/>
          <w:sz w:val="24"/>
          <w:szCs w:val="24"/>
        </w:rPr>
        <w:t xml:space="preserve">Средний балл  - 41,9 б., что на 1 б. </w:t>
      </w:r>
      <w:r w:rsidRPr="00A07202">
        <w:rPr>
          <w:rFonts w:ascii="Times New Roman" w:hAnsi="Times New Roman"/>
          <w:i/>
          <w:sz w:val="24"/>
          <w:szCs w:val="24"/>
          <w:u w:val="single"/>
        </w:rPr>
        <w:t>ниже</w:t>
      </w:r>
      <w:r w:rsidRPr="00A07202">
        <w:rPr>
          <w:rFonts w:ascii="Times New Roman" w:hAnsi="Times New Roman"/>
          <w:i/>
          <w:sz w:val="24"/>
          <w:szCs w:val="24"/>
        </w:rPr>
        <w:t>, чем в прошлом 2012-13 году (</w:t>
      </w:r>
      <w:r w:rsidRPr="00A07202">
        <w:rPr>
          <w:rFonts w:ascii="Times New Roman" w:hAnsi="Times New Roman"/>
          <w:i/>
          <w:sz w:val="24"/>
          <w:szCs w:val="24"/>
          <w:u w:val="single"/>
        </w:rPr>
        <w:t>42,9 б.)</w:t>
      </w:r>
      <w:r w:rsidRPr="00A07202">
        <w:rPr>
          <w:rFonts w:ascii="Times New Roman" w:hAnsi="Times New Roman"/>
          <w:i/>
          <w:sz w:val="24"/>
          <w:szCs w:val="24"/>
        </w:rPr>
        <w:t xml:space="preserve">. </w:t>
      </w:r>
    </w:p>
    <w:p w:rsidR="00FB59E8" w:rsidRPr="00A07202" w:rsidRDefault="00FB59E8" w:rsidP="004D5CA6">
      <w:pPr>
        <w:numPr>
          <w:ilvl w:val="0"/>
          <w:numId w:val="65"/>
        </w:numPr>
        <w:spacing w:after="0" w:line="240" w:lineRule="auto"/>
        <w:ind w:left="0"/>
        <w:jc w:val="both"/>
        <w:rPr>
          <w:rFonts w:ascii="Times New Roman" w:hAnsi="Times New Roman"/>
          <w:i/>
          <w:sz w:val="24"/>
          <w:szCs w:val="24"/>
        </w:rPr>
      </w:pPr>
      <w:r w:rsidRPr="00A07202">
        <w:rPr>
          <w:rFonts w:ascii="Times New Roman" w:hAnsi="Times New Roman"/>
          <w:i/>
          <w:sz w:val="24"/>
          <w:szCs w:val="24"/>
        </w:rPr>
        <w:t>11 учащихся получили ровно 24 балла (минимальный порог прошлого года);</w:t>
      </w:r>
    </w:p>
    <w:p w:rsidR="00FB59E8" w:rsidRPr="00A07202" w:rsidRDefault="00FB59E8" w:rsidP="004D5CA6">
      <w:pPr>
        <w:numPr>
          <w:ilvl w:val="0"/>
          <w:numId w:val="65"/>
        </w:numPr>
        <w:spacing w:after="0" w:line="240" w:lineRule="auto"/>
        <w:ind w:left="0"/>
        <w:jc w:val="both"/>
        <w:rPr>
          <w:rFonts w:ascii="Times New Roman" w:hAnsi="Times New Roman"/>
          <w:i/>
          <w:sz w:val="24"/>
          <w:szCs w:val="24"/>
        </w:rPr>
      </w:pPr>
      <w:r w:rsidRPr="00A07202">
        <w:rPr>
          <w:rFonts w:ascii="Times New Roman" w:hAnsi="Times New Roman"/>
          <w:i/>
          <w:sz w:val="24"/>
          <w:szCs w:val="24"/>
        </w:rPr>
        <w:t>7 учащихся получили ровно 20 баллов (порог этого года);</w:t>
      </w:r>
    </w:p>
    <w:p w:rsidR="00FB59E8" w:rsidRPr="00A07202" w:rsidRDefault="00FB59E8" w:rsidP="004D5CA6">
      <w:pPr>
        <w:numPr>
          <w:ilvl w:val="0"/>
          <w:numId w:val="65"/>
        </w:numPr>
        <w:spacing w:after="0" w:line="240" w:lineRule="auto"/>
        <w:ind w:left="0"/>
        <w:jc w:val="both"/>
        <w:rPr>
          <w:rFonts w:ascii="Times New Roman" w:hAnsi="Times New Roman"/>
          <w:i/>
          <w:sz w:val="24"/>
          <w:szCs w:val="24"/>
        </w:rPr>
      </w:pPr>
      <w:r w:rsidRPr="00A07202">
        <w:rPr>
          <w:rFonts w:ascii="Times New Roman" w:hAnsi="Times New Roman"/>
          <w:i/>
          <w:sz w:val="24"/>
          <w:szCs w:val="24"/>
        </w:rPr>
        <w:t>В прошлом учебном году после основного экзамена ниже порога (24 б.) сдали 7 человек, из них 5 человек показали 20 б., т.е., по нижнему порогу этого года они бы сдали ЕГЭ по математике с первого раза.</w:t>
      </w:r>
    </w:p>
    <w:p w:rsidR="00FB59E8" w:rsidRPr="00FB59E8" w:rsidRDefault="00FB59E8" w:rsidP="00FB59E8">
      <w:pPr>
        <w:spacing w:after="0" w:line="240" w:lineRule="auto"/>
        <w:jc w:val="center"/>
        <w:rPr>
          <w:rFonts w:ascii="Times New Roman" w:hAnsi="Times New Roman"/>
          <w:b/>
          <w:i/>
          <w:sz w:val="24"/>
          <w:szCs w:val="24"/>
        </w:rPr>
      </w:pPr>
    </w:p>
    <w:p w:rsidR="00FB59E8" w:rsidRPr="00FB59E8" w:rsidRDefault="00FB59E8" w:rsidP="00A07202">
      <w:pPr>
        <w:spacing w:after="0" w:line="240" w:lineRule="auto"/>
        <w:jc w:val="center"/>
        <w:rPr>
          <w:rFonts w:ascii="Times New Roman" w:hAnsi="Times New Roman"/>
          <w:b/>
          <w:i/>
          <w:sz w:val="24"/>
          <w:szCs w:val="24"/>
        </w:rPr>
      </w:pPr>
      <w:r w:rsidRPr="00FB59E8">
        <w:rPr>
          <w:rFonts w:ascii="Times New Roman" w:hAnsi="Times New Roman"/>
          <w:b/>
          <w:i/>
          <w:sz w:val="24"/>
          <w:szCs w:val="24"/>
        </w:rPr>
        <w:t>Мониторинг результатов ЕГЭ по школе за два года</w:t>
      </w:r>
    </w:p>
    <w:tbl>
      <w:tblPr>
        <w:tblW w:w="104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2"/>
        <w:gridCol w:w="891"/>
        <w:gridCol w:w="674"/>
        <w:gridCol w:w="743"/>
        <w:gridCol w:w="893"/>
        <w:gridCol w:w="15"/>
        <w:gridCol w:w="935"/>
        <w:gridCol w:w="810"/>
        <w:gridCol w:w="790"/>
        <w:gridCol w:w="795"/>
        <w:gridCol w:w="906"/>
        <w:gridCol w:w="850"/>
      </w:tblGrid>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p>
        </w:tc>
        <w:tc>
          <w:tcPr>
            <w:tcW w:w="4151" w:type="dxa"/>
            <w:gridSpan w:val="6"/>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2012-2013</w:t>
            </w:r>
          </w:p>
        </w:tc>
        <w:tc>
          <w:tcPr>
            <w:tcW w:w="4151" w:type="dxa"/>
            <w:gridSpan w:val="5"/>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2013-2014</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p>
        </w:tc>
        <w:tc>
          <w:tcPr>
            <w:tcW w:w="891"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Кол-во уч-ся</w:t>
            </w:r>
          </w:p>
        </w:tc>
        <w:tc>
          <w:tcPr>
            <w:tcW w:w="67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7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сдали</w:t>
            </w:r>
          </w:p>
        </w:tc>
        <w:tc>
          <w:tcPr>
            <w:tcW w:w="908" w:type="dxa"/>
            <w:gridSpan w:val="2"/>
          </w:tcPr>
          <w:p w:rsidR="00FB59E8" w:rsidRPr="00FB59E8" w:rsidRDefault="00D42AAE" w:rsidP="00FB59E8">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2.35pt;margin-top:39.05pt;width:.05pt;height:14.2pt;flip:y;z-index:251660288;mso-position-horizontal-relative:text;mso-position-vertical-relative:text" o:connectortype="straight">
                  <v:stroke endarrow="block"/>
                </v:shape>
              </w:pict>
            </w:r>
            <w:r w:rsidR="00FB59E8" w:rsidRPr="00FB59E8">
              <w:rPr>
                <w:rFonts w:ascii="Times New Roman" w:hAnsi="Times New Roman"/>
                <w:sz w:val="24"/>
                <w:szCs w:val="24"/>
              </w:rPr>
              <w:t>% успев</w:t>
            </w:r>
          </w:p>
        </w:tc>
        <w:tc>
          <w:tcPr>
            <w:tcW w:w="93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ср.балл</w:t>
            </w:r>
          </w:p>
        </w:tc>
        <w:tc>
          <w:tcPr>
            <w:tcW w:w="8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Кол-во уч-ся</w:t>
            </w:r>
          </w:p>
        </w:tc>
        <w:tc>
          <w:tcPr>
            <w:tcW w:w="79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79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сдали</w:t>
            </w:r>
          </w:p>
        </w:tc>
        <w:tc>
          <w:tcPr>
            <w:tcW w:w="906" w:type="dxa"/>
          </w:tcPr>
          <w:p w:rsidR="00FB59E8" w:rsidRPr="00FB59E8" w:rsidRDefault="00D42AAE" w:rsidP="00FB59E8">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48" type="#_x0000_t32" style="position:absolute;left:0;text-align:left;margin-left:25.7pt;margin-top:40.95pt;width:.05pt;height:14.2pt;flip:y;z-index:251682816;mso-position-horizontal-relative:text;mso-position-vertical-relative:text" o:connectortype="straight">
                  <v:stroke endarrow="block"/>
                </v:shape>
              </w:pict>
            </w:r>
            <w:r w:rsidR="00FB59E8" w:rsidRPr="00FB59E8">
              <w:rPr>
                <w:rFonts w:ascii="Times New Roman" w:hAnsi="Times New Roman"/>
                <w:sz w:val="24"/>
                <w:szCs w:val="24"/>
              </w:rPr>
              <w:t>% успев</w:t>
            </w:r>
          </w:p>
        </w:tc>
        <w:tc>
          <w:tcPr>
            <w:tcW w:w="850" w:type="dxa"/>
          </w:tcPr>
          <w:p w:rsidR="00FB59E8" w:rsidRPr="00FB59E8" w:rsidRDefault="00D42AAE" w:rsidP="00FB59E8">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27" type="#_x0000_t32" style="position:absolute;left:0;text-align:left;margin-left:28.3pt;margin-top:40.95pt;width:.05pt;height:14.2pt;flip:y;z-index:251661312;mso-position-horizontal-relative:text;mso-position-vertical-relative:text" o:connectortype="straight">
                  <v:stroke endarrow="block"/>
                </v:shape>
              </w:pict>
            </w:r>
            <w:r w:rsidR="00FB59E8" w:rsidRPr="00FB59E8">
              <w:rPr>
                <w:rFonts w:ascii="Times New Roman" w:hAnsi="Times New Roman"/>
                <w:sz w:val="24"/>
                <w:szCs w:val="24"/>
              </w:rPr>
              <w:t>ср.балл</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891"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77</w:t>
            </w:r>
          </w:p>
        </w:tc>
        <w:tc>
          <w:tcPr>
            <w:tcW w:w="67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w:t>
            </w:r>
          </w:p>
        </w:tc>
        <w:tc>
          <w:tcPr>
            <w:tcW w:w="7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76</w:t>
            </w:r>
          </w:p>
        </w:tc>
        <w:tc>
          <w:tcPr>
            <w:tcW w:w="908" w:type="dxa"/>
            <w:gridSpan w:val="2"/>
          </w:tcPr>
          <w:p w:rsidR="00FB59E8" w:rsidRPr="00FB59E8" w:rsidRDefault="00D42AAE" w:rsidP="00FB59E8">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32" type="#_x0000_t32" style="position:absolute;left:0;text-align:left;margin-left:32.35pt;margin-top:13.25pt;width:.05pt;height:14.2pt;flip:y;z-index:251666432;mso-position-horizontal-relative:text;mso-position-vertical-relative:text" o:connectortype="straight">
                  <v:stroke endarrow="block"/>
                </v:shape>
              </w:pict>
            </w:r>
            <w:r w:rsidR="00FB59E8" w:rsidRPr="00FB59E8">
              <w:rPr>
                <w:rFonts w:ascii="Times New Roman" w:hAnsi="Times New Roman"/>
                <w:sz w:val="24"/>
                <w:szCs w:val="24"/>
              </w:rPr>
              <w:t>98,7 =</w:t>
            </w:r>
          </w:p>
        </w:tc>
        <w:tc>
          <w:tcPr>
            <w:tcW w:w="935" w:type="dxa"/>
          </w:tcPr>
          <w:p w:rsidR="00FB59E8" w:rsidRPr="00FB59E8" w:rsidRDefault="00D42AAE" w:rsidP="00FB59E8">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33" type="#_x0000_t32" style="position:absolute;left:0;text-align:left;margin-left:32.85pt;margin-top:13.25pt;width:.05pt;height:14.2pt;flip:y;z-index:251667456;mso-position-horizontal-relative:text;mso-position-vertical-relative:text" o:connectortype="straight">
                  <v:stroke endarrow="block"/>
                </v:shape>
              </w:pict>
            </w:r>
            <w:r w:rsidR="00FB59E8" w:rsidRPr="00FB59E8">
              <w:rPr>
                <w:rFonts w:ascii="Times New Roman" w:hAnsi="Times New Roman"/>
                <w:sz w:val="24"/>
                <w:szCs w:val="24"/>
              </w:rPr>
              <w:t>60,9</w:t>
            </w:r>
          </w:p>
        </w:tc>
        <w:tc>
          <w:tcPr>
            <w:tcW w:w="8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139</w:t>
            </w:r>
          </w:p>
        </w:tc>
        <w:tc>
          <w:tcPr>
            <w:tcW w:w="79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79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139</w:t>
            </w:r>
          </w:p>
        </w:tc>
        <w:tc>
          <w:tcPr>
            <w:tcW w:w="906" w:type="dxa"/>
          </w:tcPr>
          <w:p w:rsidR="00FB59E8" w:rsidRPr="00FB59E8" w:rsidRDefault="00D42AAE" w:rsidP="00FB59E8">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50" type="#_x0000_t32" style="position:absolute;left:0;text-align:left;margin-left:32.5pt;margin-top:13.3pt;width:.05pt;height:14.2pt;flip:y;z-index:251684864;mso-position-horizontal-relative:text;mso-position-vertical-relative:text" o:connectortype="straight">
                  <v:stroke endarrow="block"/>
                </v:shape>
              </w:pict>
            </w:r>
            <w:r w:rsidR="00FB59E8" w:rsidRPr="00FB59E8">
              <w:rPr>
                <w:rFonts w:ascii="Times New Roman" w:hAnsi="Times New Roman"/>
                <w:sz w:val="24"/>
                <w:szCs w:val="24"/>
              </w:rPr>
              <w:t>100</w:t>
            </w:r>
          </w:p>
        </w:tc>
        <w:tc>
          <w:tcPr>
            <w:tcW w:w="8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66,5</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Математика</w:t>
            </w:r>
          </w:p>
        </w:tc>
        <w:tc>
          <w:tcPr>
            <w:tcW w:w="891"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77</w:t>
            </w:r>
          </w:p>
        </w:tc>
        <w:tc>
          <w:tcPr>
            <w:tcW w:w="674"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4</w:t>
            </w:r>
          </w:p>
        </w:tc>
        <w:tc>
          <w:tcPr>
            <w:tcW w:w="743"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73</w:t>
            </w:r>
          </w:p>
        </w:tc>
        <w:tc>
          <w:tcPr>
            <w:tcW w:w="908" w:type="dxa"/>
            <w:gridSpan w:val="2"/>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34" type="#_x0000_t32" style="position:absolute;left:0;text-align:left;margin-left:25.65pt;margin-top:13.2pt;width:.05pt;height:14.2pt;flip:y;z-index:251668480;mso-position-horizontal-relative:text;mso-position-vertical-relative:text" o:connectortype="straight">
                  <v:stroke endarrow="block"/>
                </v:shape>
              </w:pict>
            </w:r>
            <w:r w:rsidR="00FB59E8" w:rsidRPr="00FB59E8">
              <w:rPr>
                <w:rFonts w:ascii="Times New Roman" w:hAnsi="Times New Roman"/>
                <w:noProof/>
                <w:sz w:val="24"/>
                <w:szCs w:val="24"/>
                <w:lang w:eastAsia="ru-RU"/>
              </w:rPr>
              <w:t xml:space="preserve">94,8   </w:t>
            </w:r>
          </w:p>
        </w:tc>
        <w:tc>
          <w:tcPr>
            <w:tcW w:w="935"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35" type="#_x0000_t32" style="position:absolute;left:0;text-align:left;margin-left:28.25pt;margin-top:13.15pt;width:.05pt;height:14.2pt;flip:y;z-index:251669504;mso-position-horizontal-relative:text;mso-position-vertical-relative:text" o:connectortype="straight">
                  <v:stroke endarrow="block"/>
                </v:shape>
              </w:pict>
            </w:r>
            <w:r w:rsidR="00FB59E8" w:rsidRPr="00FB59E8">
              <w:rPr>
                <w:rFonts w:ascii="Times New Roman" w:hAnsi="Times New Roman"/>
                <w:noProof/>
                <w:sz w:val="24"/>
                <w:szCs w:val="24"/>
                <w:lang w:eastAsia="ru-RU"/>
              </w:rPr>
              <w:t>42,9</w:t>
            </w:r>
          </w:p>
        </w:tc>
        <w:tc>
          <w:tcPr>
            <w:tcW w:w="81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139</w:t>
            </w:r>
          </w:p>
        </w:tc>
        <w:tc>
          <w:tcPr>
            <w:tcW w:w="79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w:t>
            </w:r>
          </w:p>
        </w:tc>
        <w:tc>
          <w:tcPr>
            <w:tcW w:w="795"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139</w:t>
            </w:r>
          </w:p>
        </w:tc>
        <w:tc>
          <w:tcPr>
            <w:tcW w:w="906"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49" type="#_x0000_t32" style="position:absolute;left:0;text-align:left;margin-left:25.75pt;margin-top:13.15pt;width:.25pt;height:14.2pt;flip:x;z-index:251683840;mso-position-horizontal-relative:text;mso-position-vertical-relative:text" o:connectortype="straight">
                  <v:stroke endarrow="block"/>
                </v:shape>
              </w:pict>
            </w:r>
            <w:r w:rsidR="00FB59E8" w:rsidRPr="00FB59E8">
              <w:rPr>
                <w:rFonts w:ascii="Times New Roman" w:hAnsi="Times New Roman"/>
                <w:noProof/>
                <w:sz w:val="24"/>
                <w:szCs w:val="24"/>
                <w:lang w:eastAsia="ru-RU"/>
              </w:rPr>
              <w:t xml:space="preserve">100 </w:t>
            </w:r>
          </w:p>
        </w:tc>
        <w:tc>
          <w:tcPr>
            <w:tcW w:w="850"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62" type="#_x0000_t32" style="position:absolute;left:0;text-align:left;margin-left:27.4pt;margin-top:-.25pt;width:.25pt;height:14.2pt;flip:x;z-index:251697152;mso-position-horizontal-relative:text;mso-position-vertical-relative:text" o:connectortype="straight">
                  <v:stroke endarrow="block"/>
                </v:shape>
              </w:pict>
            </w:r>
            <w:r w:rsidR="00FB59E8" w:rsidRPr="00FB59E8">
              <w:rPr>
                <w:rFonts w:ascii="Times New Roman" w:hAnsi="Times New Roman"/>
                <w:noProof/>
                <w:sz w:val="24"/>
                <w:szCs w:val="24"/>
                <w:lang w:eastAsia="ru-RU"/>
              </w:rPr>
              <w:t>41,9</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891"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45</w:t>
            </w:r>
          </w:p>
        </w:tc>
        <w:tc>
          <w:tcPr>
            <w:tcW w:w="674"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w:t>
            </w:r>
          </w:p>
        </w:tc>
        <w:tc>
          <w:tcPr>
            <w:tcW w:w="743"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45</w:t>
            </w:r>
          </w:p>
        </w:tc>
        <w:tc>
          <w:tcPr>
            <w:tcW w:w="908" w:type="dxa"/>
            <w:gridSpan w:val="2"/>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100</w:t>
            </w:r>
          </w:p>
        </w:tc>
        <w:tc>
          <w:tcPr>
            <w:tcW w:w="935"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66,1</w:t>
            </w:r>
          </w:p>
        </w:tc>
        <w:tc>
          <w:tcPr>
            <w:tcW w:w="81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38</w:t>
            </w:r>
          </w:p>
        </w:tc>
        <w:tc>
          <w:tcPr>
            <w:tcW w:w="79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5</w:t>
            </w:r>
          </w:p>
        </w:tc>
        <w:tc>
          <w:tcPr>
            <w:tcW w:w="795"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33</w:t>
            </w:r>
          </w:p>
        </w:tc>
        <w:tc>
          <w:tcPr>
            <w:tcW w:w="906"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52" type="#_x0000_t32" style="position:absolute;left:0;text-align:left;margin-left:32pt;margin-top:13.1pt;width:.25pt;height:14.2pt;flip:x;z-index:251686912;mso-position-horizontal-relative:text;mso-position-vertical-relative:text" o:connectortype="straight">
                  <v:stroke endarrow="block"/>
                </v:shape>
              </w:pict>
            </w:r>
            <w:r w:rsidR="00FB59E8" w:rsidRPr="00FB59E8">
              <w:rPr>
                <w:rFonts w:ascii="Times New Roman" w:hAnsi="Times New Roman"/>
                <w:noProof/>
                <w:sz w:val="24"/>
                <w:szCs w:val="24"/>
                <w:lang w:eastAsia="ru-RU"/>
              </w:rPr>
              <w:t>86,8</w:t>
            </w:r>
          </w:p>
        </w:tc>
        <w:tc>
          <w:tcPr>
            <w:tcW w:w="850"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51" type="#_x0000_t32" style="position:absolute;left:0;text-align:left;margin-left:27.65pt;margin-top:-.35pt;width:.25pt;height:14.2pt;flip:x;z-index:251685888;mso-position-horizontal-relative:text;mso-position-vertical-relative:text" o:connectortype="straight">
                  <v:stroke endarrow="block"/>
                </v:shape>
              </w:pict>
            </w:r>
            <w:r w:rsidR="00FB59E8" w:rsidRPr="00FB59E8">
              <w:rPr>
                <w:rFonts w:ascii="Times New Roman" w:hAnsi="Times New Roman"/>
                <w:noProof/>
                <w:sz w:val="24"/>
                <w:szCs w:val="24"/>
                <w:lang w:eastAsia="ru-RU"/>
              </w:rPr>
              <w:t>53,3</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Литература</w:t>
            </w:r>
          </w:p>
        </w:tc>
        <w:tc>
          <w:tcPr>
            <w:tcW w:w="891"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17</w:t>
            </w:r>
          </w:p>
        </w:tc>
        <w:tc>
          <w:tcPr>
            <w:tcW w:w="67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7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17</w:t>
            </w:r>
          </w:p>
        </w:tc>
        <w:tc>
          <w:tcPr>
            <w:tcW w:w="908" w:type="dxa"/>
            <w:gridSpan w:val="2"/>
          </w:tcPr>
          <w:p w:rsidR="00FB59E8" w:rsidRPr="00FB59E8" w:rsidRDefault="00D42AAE" w:rsidP="00FB59E8">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36" type="#_x0000_t32" style="position:absolute;left:0;text-align:left;margin-left:32.3pt;margin-top:.75pt;width:.05pt;height:14.2pt;flip:y;z-index:251670528;mso-position-horizontal-relative:text;mso-position-vertical-relative:text" o:connectortype="straight">
                  <v:stroke endarrow="block"/>
                </v:shape>
              </w:pict>
            </w:r>
            <w:r w:rsidR="00FB59E8" w:rsidRPr="00FB59E8">
              <w:rPr>
                <w:rFonts w:ascii="Times New Roman" w:hAnsi="Times New Roman"/>
                <w:sz w:val="24"/>
                <w:szCs w:val="24"/>
              </w:rPr>
              <w:t xml:space="preserve">100 </w:t>
            </w:r>
          </w:p>
        </w:tc>
        <w:tc>
          <w:tcPr>
            <w:tcW w:w="935" w:type="dxa"/>
          </w:tcPr>
          <w:p w:rsidR="00FB59E8" w:rsidRPr="00FB59E8" w:rsidRDefault="00D42AAE" w:rsidP="00FB59E8">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37" type="#_x0000_t32" style="position:absolute;left:0;text-align:left;margin-left:28.2pt;margin-top:-.45pt;width:.05pt;height:14.2pt;flip:y;z-index:251671552;mso-position-horizontal-relative:text;mso-position-vertical-relative:text" o:connectortype="straight">
                  <v:stroke endarrow="block"/>
                </v:shape>
              </w:pict>
            </w:r>
            <w:r w:rsidR="00FB59E8" w:rsidRPr="00FB59E8">
              <w:rPr>
                <w:rFonts w:ascii="Times New Roman" w:hAnsi="Times New Roman"/>
                <w:sz w:val="24"/>
                <w:szCs w:val="24"/>
              </w:rPr>
              <w:t>68,1</w:t>
            </w:r>
          </w:p>
        </w:tc>
        <w:tc>
          <w:tcPr>
            <w:tcW w:w="8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16</w:t>
            </w:r>
          </w:p>
        </w:tc>
        <w:tc>
          <w:tcPr>
            <w:tcW w:w="79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w:t>
            </w:r>
          </w:p>
        </w:tc>
        <w:tc>
          <w:tcPr>
            <w:tcW w:w="79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15</w:t>
            </w:r>
          </w:p>
        </w:tc>
        <w:tc>
          <w:tcPr>
            <w:tcW w:w="90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93,7 </w:t>
            </w:r>
          </w:p>
        </w:tc>
        <w:tc>
          <w:tcPr>
            <w:tcW w:w="850" w:type="dxa"/>
          </w:tcPr>
          <w:p w:rsidR="00FB59E8" w:rsidRPr="00FB59E8" w:rsidRDefault="00D42AAE" w:rsidP="00FB59E8">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53" type="#_x0000_t32" style="position:absolute;left:0;text-align:left;margin-left:28.5pt;margin-top:.75pt;width:.25pt;height:14.2pt;flip:x;z-index:251687936;mso-position-horizontal-relative:text;mso-position-vertical-relative:text" o:connectortype="straight">
                  <v:stroke endarrow="block"/>
                </v:shape>
              </w:pict>
            </w:r>
            <w:r w:rsidR="00FB59E8" w:rsidRPr="00FB59E8">
              <w:rPr>
                <w:rFonts w:ascii="Times New Roman" w:hAnsi="Times New Roman"/>
                <w:sz w:val="24"/>
                <w:szCs w:val="24"/>
              </w:rPr>
              <w:t>50,8</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Биология</w:t>
            </w:r>
          </w:p>
        </w:tc>
        <w:tc>
          <w:tcPr>
            <w:tcW w:w="891"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10</w:t>
            </w:r>
          </w:p>
        </w:tc>
        <w:tc>
          <w:tcPr>
            <w:tcW w:w="674"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w:t>
            </w:r>
          </w:p>
        </w:tc>
        <w:tc>
          <w:tcPr>
            <w:tcW w:w="743"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10</w:t>
            </w:r>
          </w:p>
        </w:tc>
        <w:tc>
          <w:tcPr>
            <w:tcW w:w="908" w:type="dxa"/>
            <w:gridSpan w:val="2"/>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100 =</w:t>
            </w:r>
          </w:p>
        </w:tc>
        <w:tc>
          <w:tcPr>
            <w:tcW w:w="935"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38" type="#_x0000_t32" style="position:absolute;left:0;text-align:left;margin-left:32.9pt;margin-top:-.55pt;width:.05pt;height:14.2pt;flip:y;z-index:251672576;mso-position-horizontal-relative:text;mso-position-vertical-relative:text" o:connectortype="straight">
                  <v:stroke endarrow="block"/>
                </v:shape>
              </w:pict>
            </w:r>
            <w:r w:rsidR="00FB59E8" w:rsidRPr="00FB59E8">
              <w:rPr>
                <w:rFonts w:ascii="Times New Roman" w:hAnsi="Times New Roman"/>
                <w:noProof/>
                <w:sz w:val="24"/>
                <w:szCs w:val="24"/>
                <w:lang w:eastAsia="ru-RU"/>
              </w:rPr>
              <w:t>55,9</w:t>
            </w:r>
          </w:p>
        </w:tc>
        <w:tc>
          <w:tcPr>
            <w:tcW w:w="81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19</w:t>
            </w:r>
          </w:p>
        </w:tc>
        <w:tc>
          <w:tcPr>
            <w:tcW w:w="79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w:t>
            </w:r>
          </w:p>
        </w:tc>
        <w:tc>
          <w:tcPr>
            <w:tcW w:w="795"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19</w:t>
            </w:r>
          </w:p>
        </w:tc>
        <w:tc>
          <w:tcPr>
            <w:tcW w:w="906"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100 =</w:t>
            </w:r>
          </w:p>
        </w:tc>
        <w:tc>
          <w:tcPr>
            <w:tcW w:w="850"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54" type="#_x0000_t32" style="position:absolute;left:0;text-align:left;margin-left:27.15pt;margin-top:.65pt;width:.25pt;height:14.2pt;flip:x;z-index:251688960;mso-position-horizontal-relative:text;mso-position-vertical-relative:text" o:connectortype="straight">
                  <v:stroke endarrow="block"/>
                </v:shape>
              </w:pict>
            </w:r>
            <w:r w:rsidR="00FB59E8" w:rsidRPr="00FB59E8">
              <w:rPr>
                <w:rFonts w:ascii="Times New Roman" w:hAnsi="Times New Roman"/>
                <w:noProof/>
                <w:sz w:val="24"/>
                <w:szCs w:val="24"/>
                <w:lang w:eastAsia="ru-RU"/>
              </w:rPr>
              <w:t>53,8</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Обществознание</w:t>
            </w:r>
          </w:p>
        </w:tc>
        <w:tc>
          <w:tcPr>
            <w:tcW w:w="891"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47</w:t>
            </w:r>
          </w:p>
        </w:tc>
        <w:tc>
          <w:tcPr>
            <w:tcW w:w="674"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4</w:t>
            </w:r>
          </w:p>
        </w:tc>
        <w:tc>
          <w:tcPr>
            <w:tcW w:w="743"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43</w:t>
            </w:r>
          </w:p>
        </w:tc>
        <w:tc>
          <w:tcPr>
            <w:tcW w:w="908" w:type="dxa"/>
            <w:gridSpan w:val="2"/>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39" type="#_x0000_t32" style="position:absolute;left:0;text-align:left;margin-left:32.25pt;margin-top:-.65pt;width:.05pt;height:14.2pt;flip:y;z-index:251673600;mso-position-horizontal-relative:text;mso-position-vertical-relative:text" o:connectortype="straight">
                  <v:stroke endarrow="block"/>
                </v:shape>
              </w:pict>
            </w:r>
            <w:r w:rsidR="00FB59E8" w:rsidRPr="00FB59E8">
              <w:rPr>
                <w:rFonts w:ascii="Times New Roman" w:hAnsi="Times New Roman"/>
                <w:noProof/>
                <w:sz w:val="24"/>
                <w:szCs w:val="24"/>
                <w:lang w:eastAsia="ru-RU"/>
              </w:rPr>
              <w:t>91,4</w:t>
            </w:r>
          </w:p>
        </w:tc>
        <w:tc>
          <w:tcPr>
            <w:tcW w:w="935"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40" type="#_x0000_t32" style="position:absolute;left:0;text-align:left;margin-left:28.35pt;margin-top:-.55pt;width:.05pt;height:14.2pt;flip:y;z-index:251674624;mso-position-horizontal-relative:text;mso-position-vertical-relative:text" o:connectortype="straight">
                  <v:stroke endarrow="block"/>
                </v:shape>
              </w:pict>
            </w:r>
            <w:r w:rsidR="00FB59E8" w:rsidRPr="00FB59E8">
              <w:rPr>
                <w:rFonts w:ascii="Times New Roman" w:hAnsi="Times New Roman"/>
                <w:noProof/>
                <w:sz w:val="24"/>
                <w:szCs w:val="24"/>
                <w:lang w:eastAsia="ru-RU"/>
              </w:rPr>
              <w:t>53,4</w:t>
            </w:r>
          </w:p>
        </w:tc>
        <w:tc>
          <w:tcPr>
            <w:tcW w:w="81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76</w:t>
            </w:r>
          </w:p>
        </w:tc>
        <w:tc>
          <w:tcPr>
            <w:tcW w:w="79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8</w:t>
            </w:r>
          </w:p>
        </w:tc>
        <w:tc>
          <w:tcPr>
            <w:tcW w:w="795"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68</w:t>
            </w:r>
          </w:p>
        </w:tc>
        <w:tc>
          <w:tcPr>
            <w:tcW w:w="906"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55" type="#_x0000_t32" style="position:absolute;left:0;text-align:left;margin-left:26pt;margin-top:.55pt;width:.25pt;height:14.2pt;flip:x;z-index:251689984;mso-position-horizontal-relative:text;mso-position-vertical-relative:text" o:connectortype="straight">
                  <v:stroke endarrow="block"/>
                </v:shape>
              </w:pict>
            </w:r>
            <w:r w:rsidR="00FB59E8" w:rsidRPr="00FB59E8">
              <w:rPr>
                <w:rFonts w:ascii="Times New Roman" w:hAnsi="Times New Roman"/>
                <w:noProof/>
                <w:sz w:val="24"/>
                <w:szCs w:val="24"/>
                <w:lang w:eastAsia="ru-RU"/>
              </w:rPr>
              <w:t>89,4</w:t>
            </w:r>
          </w:p>
        </w:tc>
        <w:tc>
          <w:tcPr>
            <w:tcW w:w="850"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56" type="#_x0000_t32" style="position:absolute;left:0;text-align:left;margin-left:26.9pt;margin-top:.55pt;width:.25pt;height:14.2pt;flip:x;z-index:251691008;mso-position-horizontal-relative:text;mso-position-vertical-relative:text" o:connectortype="straight">
                  <v:stroke endarrow="block"/>
                </v:shape>
              </w:pict>
            </w:r>
            <w:r w:rsidR="00FB59E8" w:rsidRPr="00FB59E8">
              <w:rPr>
                <w:rFonts w:ascii="Times New Roman" w:hAnsi="Times New Roman"/>
                <w:noProof/>
                <w:sz w:val="24"/>
                <w:szCs w:val="24"/>
                <w:lang w:eastAsia="ru-RU"/>
              </w:rPr>
              <w:t>48,5</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География</w:t>
            </w:r>
          </w:p>
        </w:tc>
        <w:tc>
          <w:tcPr>
            <w:tcW w:w="891"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3</w:t>
            </w:r>
          </w:p>
        </w:tc>
        <w:tc>
          <w:tcPr>
            <w:tcW w:w="674"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w:t>
            </w:r>
          </w:p>
        </w:tc>
        <w:tc>
          <w:tcPr>
            <w:tcW w:w="743"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2</w:t>
            </w:r>
          </w:p>
        </w:tc>
        <w:tc>
          <w:tcPr>
            <w:tcW w:w="908" w:type="dxa"/>
            <w:gridSpan w:val="2"/>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66,6=</w:t>
            </w:r>
          </w:p>
        </w:tc>
        <w:tc>
          <w:tcPr>
            <w:tcW w:w="935"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42" type="#_x0000_t32" style="position:absolute;left:0;text-align:left;margin-left:28.4pt;margin-top:12.25pt;width:.05pt;height:14.2pt;flip:y;z-index:251676672;mso-position-horizontal-relative:text;mso-position-vertical-relative:text" o:connectortype="straight">
                  <v:stroke endarrow="block"/>
                </v:shape>
              </w:pict>
            </w:r>
            <w:r>
              <w:rPr>
                <w:rFonts w:ascii="Times New Roman" w:hAnsi="Times New Roman"/>
                <w:noProof/>
                <w:sz w:val="24"/>
                <w:szCs w:val="24"/>
                <w:lang w:eastAsia="ru-RU"/>
              </w:rPr>
              <w:pict>
                <v:shape id="_x0000_s1041" type="#_x0000_t32" style="position:absolute;left:0;text-align:left;margin-left:22.3pt;margin-top:-.75pt;width:.05pt;height:14.2pt;flip:y;z-index:251675648;mso-position-horizontal-relative:text;mso-position-vertical-relative:text" o:connectortype="straight">
                  <v:stroke endarrow="block"/>
                </v:shape>
              </w:pict>
            </w:r>
            <w:r w:rsidR="00FB59E8" w:rsidRPr="00FB59E8">
              <w:rPr>
                <w:rFonts w:ascii="Times New Roman" w:hAnsi="Times New Roman"/>
                <w:noProof/>
                <w:sz w:val="24"/>
                <w:szCs w:val="24"/>
                <w:lang w:eastAsia="ru-RU"/>
              </w:rPr>
              <w:t>52</w:t>
            </w:r>
          </w:p>
        </w:tc>
        <w:tc>
          <w:tcPr>
            <w:tcW w:w="81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3</w:t>
            </w:r>
          </w:p>
        </w:tc>
        <w:tc>
          <w:tcPr>
            <w:tcW w:w="79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w:t>
            </w:r>
          </w:p>
        </w:tc>
        <w:tc>
          <w:tcPr>
            <w:tcW w:w="795"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3</w:t>
            </w:r>
          </w:p>
        </w:tc>
        <w:tc>
          <w:tcPr>
            <w:tcW w:w="906"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58" type="#_x0000_t32" style="position:absolute;left:0;text-align:left;margin-left:26pt;margin-top:12.45pt;width:.25pt;height:14.2pt;flip:x;z-index:251693056;mso-position-horizontal-relative:text;mso-position-vertical-relative:text" o:connectortype="straight">
                  <v:stroke endarrow="block"/>
                </v:shape>
              </w:pict>
            </w:r>
            <w:r>
              <w:rPr>
                <w:rFonts w:ascii="Times New Roman" w:hAnsi="Times New Roman"/>
                <w:noProof/>
                <w:sz w:val="24"/>
                <w:szCs w:val="24"/>
                <w:lang w:eastAsia="ru-RU"/>
              </w:rPr>
              <w:pict>
                <v:shape id="_x0000_s1057" type="#_x0000_t32" style="position:absolute;left:0;text-align:left;margin-left:31.95pt;margin-top:.45pt;width:.05pt;height:14.2pt;flip:y;z-index:251692032;mso-position-horizontal-relative:text;mso-position-vertical-relative:text" o:connectortype="straight">
                  <v:stroke endarrow="block"/>
                </v:shape>
              </w:pict>
            </w:r>
            <w:r w:rsidR="00FB59E8" w:rsidRPr="00FB59E8">
              <w:rPr>
                <w:rFonts w:ascii="Times New Roman" w:hAnsi="Times New Roman"/>
                <w:noProof/>
                <w:sz w:val="24"/>
                <w:szCs w:val="24"/>
                <w:lang w:eastAsia="ru-RU"/>
              </w:rPr>
              <w:t>100</w:t>
            </w:r>
          </w:p>
        </w:tc>
        <w:tc>
          <w:tcPr>
            <w:tcW w:w="850"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28" type="#_x0000_t32" style="position:absolute;left:0;text-align:left;margin-left:26.85pt;margin-top:-.75pt;width:.05pt;height:14.2pt;flip:y;z-index:251662336;mso-position-horizontal-relative:text;mso-position-vertical-relative:text" o:connectortype="straight">
                  <v:stroke endarrow="block"/>
                </v:shape>
              </w:pict>
            </w:r>
            <w:r w:rsidR="00FB59E8" w:rsidRPr="00FB59E8">
              <w:rPr>
                <w:rFonts w:ascii="Times New Roman" w:hAnsi="Times New Roman"/>
                <w:noProof/>
                <w:sz w:val="24"/>
                <w:szCs w:val="24"/>
                <w:lang w:eastAsia="ru-RU"/>
              </w:rPr>
              <w:t>63,3</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Химия</w:t>
            </w:r>
          </w:p>
        </w:tc>
        <w:tc>
          <w:tcPr>
            <w:tcW w:w="891"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6</w:t>
            </w:r>
          </w:p>
        </w:tc>
        <w:tc>
          <w:tcPr>
            <w:tcW w:w="674"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w:t>
            </w:r>
          </w:p>
        </w:tc>
        <w:tc>
          <w:tcPr>
            <w:tcW w:w="743"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6</w:t>
            </w:r>
          </w:p>
        </w:tc>
        <w:tc>
          <w:tcPr>
            <w:tcW w:w="893"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43" type="#_x0000_t32" style="position:absolute;left:0;text-align:left;margin-left:32.4pt;margin-top:12.2pt;width:.05pt;height:14.2pt;flip:y;z-index:251677696;mso-position-horizontal-relative:text;mso-position-vertical-relative:text" o:connectortype="straight">
                  <v:stroke endarrow="block"/>
                </v:shape>
              </w:pict>
            </w:r>
            <w:r w:rsidR="00FB59E8" w:rsidRPr="00FB59E8">
              <w:rPr>
                <w:rFonts w:ascii="Times New Roman" w:hAnsi="Times New Roman"/>
                <w:noProof/>
                <w:sz w:val="24"/>
                <w:szCs w:val="24"/>
                <w:lang w:eastAsia="ru-RU"/>
              </w:rPr>
              <w:t>100=</w:t>
            </w:r>
          </w:p>
        </w:tc>
        <w:tc>
          <w:tcPr>
            <w:tcW w:w="950" w:type="dxa"/>
            <w:gridSpan w:val="2"/>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64,6</w:t>
            </w:r>
          </w:p>
        </w:tc>
        <w:tc>
          <w:tcPr>
            <w:tcW w:w="81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16</w:t>
            </w:r>
          </w:p>
        </w:tc>
        <w:tc>
          <w:tcPr>
            <w:tcW w:w="79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w:t>
            </w:r>
          </w:p>
        </w:tc>
        <w:tc>
          <w:tcPr>
            <w:tcW w:w="795"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15</w:t>
            </w:r>
          </w:p>
        </w:tc>
        <w:tc>
          <w:tcPr>
            <w:tcW w:w="906"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93,7</w:t>
            </w:r>
          </w:p>
        </w:tc>
        <w:tc>
          <w:tcPr>
            <w:tcW w:w="850"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59" type="#_x0000_t32" style="position:absolute;left:0;text-align:left;margin-left:26.6pt;margin-top:.35pt;width:.25pt;height:14.2pt;flip:x;z-index:251694080;mso-position-horizontal-relative:text;mso-position-vertical-relative:text" o:connectortype="straight">
                  <v:stroke endarrow="block"/>
                </v:shape>
              </w:pict>
            </w:r>
            <w:r w:rsidR="00FB59E8" w:rsidRPr="00FB59E8">
              <w:rPr>
                <w:rFonts w:ascii="Times New Roman" w:hAnsi="Times New Roman"/>
                <w:noProof/>
                <w:sz w:val="24"/>
                <w:szCs w:val="24"/>
                <w:lang w:eastAsia="ru-RU"/>
              </w:rPr>
              <w:t>50,1</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История</w:t>
            </w:r>
          </w:p>
        </w:tc>
        <w:tc>
          <w:tcPr>
            <w:tcW w:w="891"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21</w:t>
            </w:r>
          </w:p>
        </w:tc>
        <w:tc>
          <w:tcPr>
            <w:tcW w:w="674"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5</w:t>
            </w:r>
          </w:p>
        </w:tc>
        <w:tc>
          <w:tcPr>
            <w:tcW w:w="743"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16</w:t>
            </w:r>
          </w:p>
        </w:tc>
        <w:tc>
          <w:tcPr>
            <w:tcW w:w="893"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44" type="#_x0000_t32" style="position:absolute;left:0;text-align:left;margin-left:32.45pt;margin-top:11.25pt;width:.05pt;height:14.2pt;flip:y;z-index:251678720;mso-position-horizontal-relative:text;mso-position-vertical-relative:text" o:connectortype="straight">
                  <v:stroke endarrow="block"/>
                </v:shape>
              </w:pict>
            </w:r>
            <w:r w:rsidR="00FB59E8" w:rsidRPr="00FB59E8">
              <w:rPr>
                <w:rFonts w:ascii="Times New Roman" w:hAnsi="Times New Roman"/>
                <w:noProof/>
                <w:sz w:val="24"/>
                <w:szCs w:val="24"/>
                <w:lang w:eastAsia="ru-RU"/>
              </w:rPr>
              <w:t>76,1</w:t>
            </w:r>
          </w:p>
        </w:tc>
        <w:tc>
          <w:tcPr>
            <w:tcW w:w="950" w:type="dxa"/>
            <w:gridSpan w:val="2"/>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45" type="#_x0000_t32" style="position:absolute;left:0;text-align:left;margin-left:28.45pt;margin-top:12.1pt;width:.05pt;height:14.2pt;flip:y;z-index:251679744;mso-position-horizontal-relative:text;mso-position-vertical-relative:text" o:connectortype="straight">
                  <v:stroke endarrow="block"/>
                </v:shape>
              </w:pict>
            </w:r>
            <w:r w:rsidR="00FB59E8" w:rsidRPr="00FB59E8">
              <w:rPr>
                <w:rFonts w:ascii="Times New Roman" w:hAnsi="Times New Roman"/>
                <w:noProof/>
                <w:sz w:val="24"/>
                <w:szCs w:val="24"/>
                <w:lang w:eastAsia="ru-RU"/>
              </w:rPr>
              <w:t>40,8=</w:t>
            </w:r>
          </w:p>
        </w:tc>
        <w:tc>
          <w:tcPr>
            <w:tcW w:w="81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21</w:t>
            </w:r>
          </w:p>
        </w:tc>
        <w:tc>
          <w:tcPr>
            <w:tcW w:w="79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5</w:t>
            </w:r>
          </w:p>
        </w:tc>
        <w:tc>
          <w:tcPr>
            <w:tcW w:w="795"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16</w:t>
            </w:r>
          </w:p>
        </w:tc>
        <w:tc>
          <w:tcPr>
            <w:tcW w:w="906"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76,1=</w:t>
            </w:r>
          </w:p>
        </w:tc>
        <w:tc>
          <w:tcPr>
            <w:tcW w:w="850"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60" type="#_x0000_t32" style="position:absolute;left:0;text-align:left;margin-left:22.15pt;margin-top:.25pt;width:.05pt;height:14.2pt;flip:y;z-index:251695104;mso-position-horizontal-relative:text;mso-position-vertical-relative:text" o:connectortype="straight">
                  <v:stroke endarrow="block"/>
                </v:shape>
              </w:pict>
            </w:r>
            <w:r>
              <w:rPr>
                <w:rFonts w:ascii="Times New Roman" w:hAnsi="Times New Roman"/>
                <w:noProof/>
                <w:sz w:val="24"/>
                <w:szCs w:val="24"/>
                <w:lang w:eastAsia="ru-RU"/>
              </w:rPr>
              <w:pict>
                <v:shape id="_x0000_s1029" type="#_x0000_t32" style="position:absolute;left:0;text-align:left;margin-left:28.45pt;margin-top:12.1pt;width:.05pt;height:14.2pt;flip:y;z-index:251663360;mso-position-horizontal-relative:text;mso-position-vertical-relative:text" o:connectortype="straight">
                  <v:stroke endarrow="block"/>
                </v:shape>
              </w:pict>
            </w:r>
            <w:r w:rsidR="00FB59E8" w:rsidRPr="00FB59E8">
              <w:rPr>
                <w:rFonts w:ascii="Times New Roman" w:hAnsi="Times New Roman"/>
                <w:noProof/>
                <w:sz w:val="24"/>
                <w:szCs w:val="24"/>
                <w:lang w:eastAsia="ru-RU"/>
              </w:rPr>
              <w:t>42,3</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Физика</w:t>
            </w:r>
          </w:p>
        </w:tc>
        <w:tc>
          <w:tcPr>
            <w:tcW w:w="891"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10</w:t>
            </w:r>
          </w:p>
        </w:tc>
        <w:tc>
          <w:tcPr>
            <w:tcW w:w="674"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w:t>
            </w:r>
          </w:p>
        </w:tc>
        <w:tc>
          <w:tcPr>
            <w:tcW w:w="743"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10</w:t>
            </w:r>
          </w:p>
        </w:tc>
        <w:tc>
          <w:tcPr>
            <w:tcW w:w="893"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46" type="#_x0000_t32" style="position:absolute;left:0;text-align:left;margin-left:25.6pt;margin-top:12.35pt;width:.05pt;height:14.2pt;flip:y;z-index:251680768;mso-position-horizontal-relative:text;mso-position-vertical-relative:text" o:connectortype="straight">
                  <v:stroke endarrow="block"/>
                </v:shape>
              </w:pict>
            </w:r>
            <w:r w:rsidR="00FB59E8" w:rsidRPr="00FB59E8">
              <w:rPr>
                <w:rFonts w:ascii="Times New Roman" w:hAnsi="Times New Roman"/>
                <w:noProof/>
                <w:sz w:val="24"/>
                <w:szCs w:val="24"/>
                <w:lang w:eastAsia="ru-RU"/>
              </w:rPr>
              <w:t>100</w:t>
            </w:r>
          </w:p>
        </w:tc>
        <w:tc>
          <w:tcPr>
            <w:tcW w:w="950" w:type="dxa"/>
            <w:gridSpan w:val="2"/>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47" type="#_x0000_t32" style="position:absolute;left:0;text-align:left;margin-left:28.15pt;margin-top:11.15pt;width:.05pt;height:14.2pt;flip:y;z-index:251681792;mso-position-horizontal-relative:text;mso-position-vertical-relative:text" o:connectortype="straight">
                  <v:stroke endarrow="block"/>
                </v:shape>
              </w:pict>
            </w:r>
            <w:r w:rsidR="00FB59E8" w:rsidRPr="00FB59E8">
              <w:rPr>
                <w:rFonts w:ascii="Times New Roman" w:hAnsi="Times New Roman"/>
                <w:noProof/>
                <w:sz w:val="24"/>
                <w:szCs w:val="24"/>
                <w:lang w:eastAsia="ru-RU"/>
              </w:rPr>
              <w:t>46,9</w:t>
            </w:r>
          </w:p>
        </w:tc>
        <w:tc>
          <w:tcPr>
            <w:tcW w:w="81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36</w:t>
            </w:r>
          </w:p>
        </w:tc>
        <w:tc>
          <w:tcPr>
            <w:tcW w:w="79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2</w:t>
            </w:r>
          </w:p>
        </w:tc>
        <w:tc>
          <w:tcPr>
            <w:tcW w:w="795"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34</w:t>
            </w:r>
          </w:p>
        </w:tc>
        <w:tc>
          <w:tcPr>
            <w:tcW w:w="906"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61" type="#_x0000_t32" style="position:absolute;left:0;text-align:left;margin-left:26.25pt;margin-top:.15pt;width:.25pt;height:14.2pt;flip:x;z-index:251696128;mso-position-horizontal-relative:text;mso-position-vertical-relative:text" o:connectortype="straight">
                  <v:stroke endarrow="block"/>
                </v:shape>
              </w:pict>
            </w:r>
            <w:r>
              <w:rPr>
                <w:rFonts w:ascii="Times New Roman" w:hAnsi="Times New Roman"/>
                <w:noProof/>
                <w:sz w:val="24"/>
                <w:szCs w:val="24"/>
                <w:lang w:eastAsia="ru-RU"/>
              </w:rPr>
              <w:pict>
                <v:shape id="_x0000_s1030" type="#_x0000_t32" style="position:absolute;left:0;text-align:left;margin-left:25.6pt;margin-top:12.35pt;width:.05pt;height:14.2pt;flip:y;z-index:251664384;mso-position-horizontal-relative:text;mso-position-vertical-relative:text" o:connectortype="straight">
                  <v:stroke endarrow="block"/>
                </v:shape>
              </w:pict>
            </w:r>
            <w:r w:rsidR="00FB59E8" w:rsidRPr="00FB59E8">
              <w:rPr>
                <w:rFonts w:ascii="Times New Roman" w:hAnsi="Times New Roman"/>
                <w:noProof/>
                <w:sz w:val="24"/>
                <w:szCs w:val="24"/>
                <w:lang w:eastAsia="ru-RU"/>
              </w:rPr>
              <w:t>94,4</w:t>
            </w:r>
          </w:p>
        </w:tc>
        <w:tc>
          <w:tcPr>
            <w:tcW w:w="850" w:type="dxa"/>
          </w:tcPr>
          <w:p w:rsidR="00FB59E8" w:rsidRPr="00FB59E8" w:rsidRDefault="00D42AAE" w:rsidP="00FB59E8">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pict>
                <v:shape id="_x0000_s1031" type="#_x0000_t32" style="position:absolute;left:0;text-align:left;margin-left:28.15pt;margin-top:11.15pt;width:.05pt;height:14.2pt;flip:y;z-index:251665408;mso-position-horizontal-relative:text;mso-position-vertical-relative:text" o:connectortype="straight">
                  <v:stroke endarrow="block"/>
                </v:shape>
              </w:pict>
            </w:r>
            <w:r w:rsidR="00FB59E8" w:rsidRPr="00FB59E8">
              <w:rPr>
                <w:rFonts w:ascii="Times New Roman" w:hAnsi="Times New Roman"/>
                <w:noProof/>
                <w:sz w:val="24"/>
                <w:szCs w:val="24"/>
                <w:lang w:eastAsia="ru-RU"/>
              </w:rPr>
              <w:t>47,1</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Информатика </w:t>
            </w:r>
          </w:p>
        </w:tc>
        <w:tc>
          <w:tcPr>
            <w:tcW w:w="891"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5</w:t>
            </w:r>
          </w:p>
        </w:tc>
        <w:tc>
          <w:tcPr>
            <w:tcW w:w="674"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w:t>
            </w:r>
          </w:p>
        </w:tc>
        <w:tc>
          <w:tcPr>
            <w:tcW w:w="743"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4</w:t>
            </w:r>
          </w:p>
        </w:tc>
        <w:tc>
          <w:tcPr>
            <w:tcW w:w="893"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80</w:t>
            </w:r>
          </w:p>
        </w:tc>
        <w:tc>
          <w:tcPr>
            <w:tcW w:w="950" w:type="dxa"/>
            <w:gridSpan w:val="2"/>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54,2</w:t>
            </w:r>
          </w:p>
        </w:tc>
        <w:tc>
          <w:tcPr>
            <w:tcW w:w="81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16</w:t>
            </w:r>
          </w:p>
        </w:tc>
        <w:tc>
          <w:tcPr>
            <w:tcW w:w="79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w:t>
            </w:r>
          </w:p>
        </w:tc>
        <w:tc>
          <w:tcPr>
            <w:tcW w:w="795"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16</w:t>
            </w:r>
          </w:p>
        </w:tc>
        <w:tc>
          <w:tcPr>
            <w:tcW w:w="906"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100</w:t>
            </w:r>
          </w:p>
        </w:tc>
        <w:tc>
          <w:tcPr>
            <w:tcW w:w="850" w:type="dxa"/>
          </w:tcPr>
          <w:p w:rsidR="00FB59E8" w:rsidRPr="00FB59E8" w:rsidRDefault="00FB59E8" w:rsidP="00FB59E8">
            <w:pPr>
              <w:spacing w:after="0" w:line="240" w:lineRule="auto"/>
              <w:jc w:val="both"/>
              <w:rPr>
                <w:rFonts w:ascii="Times New Roman" w:hAnsi="Times New Roman"/>
                <w:noProof/>
                <w:sz w:val="24"/>
                <w:szCs w:val="24"/>
                <w:lang w:eastAsia="ru-RU"/>
              </w:rPr>
            </w:pPr>
            <w:r w:rsidRPr="00FB59E8">
              <w:rPr>
                <w:rFonts w:ascii="Times New Roman" w:hAnsi="Times New Roman"/>
                <w:noProof/>
                <w:sz w:val="24"/>
                <w:szCs w:val="24"/>
                <w:lang w:eastAsia="ru-RU"/>
              </w:rPr>
              <w:t>61,1</w:t>
            </w:r>
          </w:p>
        </w:tc>
      </w:tr>
      <w:tr w:rsidR="00FB59E8" w:rsidRPr="00FB59E8" w:rsidTr="004272B9">
        <w:tc>
          <w:tcPr>
            <w:tcW w:w="2172"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итого  по школе</w:t>
            </w:r>
          </w:p>
        </w:tc>
        <w:tc>
          <w:tcPr>
            <w:tcW w:w="891"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318</w:t>
            </w:r>
          </w:p>
        </w:tc>
        <w:tc>
          <w:tcPr>
            <w:tcW w:w="674"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16</w:t>
            </w:r>
          </w:p>
        </w:tc>
        <w:tc>
          <w:tcPr>
            <w:tcW w:w="743"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302</w:t>
            </w:r>
          </w:p>
        </w:tc>
        <w:tc>
          <w:tcPr>
            <w:tcW w:w="893"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94,9</w:t>
            </w:r>
          </w:p>
        </w:tc>
        <w:tc>
          <w:tcPr>
            <w:tcW w:w="950" w:type="dxa"/>
            <w:gridSpan w:val="2"/>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55,0</w:t>
            </w:r>
          </w:p>
        </w:tc>
        <w:tc>
          <w:tcPr>
            <w:tcW w:w="810"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519</w:t>
            </w:r>
          </w:p>
        </w:tc>
        <w:tc>
          <w:tcPr>
            <w:tcW w:w="790"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22</w:t>
            </w:r>
          </w:p>
        </w:tc>
        <w:tc>
          <w:tcPr>
            <w:tcW w:w="795"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497</w:t>
            </w:r>
          </w:p>
        </w:tc>
        <w:tc>
          <w:tcPr>
            <w:tcW w:w="906"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95,0</w:t>
            </w:r>
          </w:p>
        </w:tc>
        <w:tc>
          <w:tcPr>
            <w:tcW w:w="850"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52,6</w:t>
            </w:r>
          </w:p>
        </w:tc>
      </w:tr>
    </w:tbl>
    <w:p w:rsidR="00FB59E8" w:rsidRPr="00FB59E8" w:rsidRDefault="00FB59E8" w:rsidP="00FB59E8">
      <w:pPr>
        <w:spacing w:after="0" w:line="240" w:lineRule="auto"/>
        <w:jc w:val="both"/>
        <w:rPr>
          <w:rFonts w:ascii="Times New Roman" w:hAnsi="Times New Roman"/>
          <w:b/>
          <w:sz w:val="24"/>
          <w:szCs w:val="24"/>
        </w:rPr>
      </w:pPr>
    </w:p>
    <w:p w:rsidR="00FB59E8" w:rsidRPr="00FB59E8" w:rsidRDefault="00FB59E8" w:rsidP="004D5CA6">
      <w:pPr>
        <w:pStyle w:val="a8"/>
        <w:numPr>
          <w:ilvl w:val="0"/>
          <w:numId w:val="66"/>
        </w:numPr>
        <w:spacing w:after="0" w:line="240" w:lineRule="auto"/>
        <w:ind w:left="0"/>
        <w:jc w:val="both"/>
        <w:rPr>
          <w:rFonts w:ascii="Times New Roman" w:hAnsi="Times New Roman"/>
          <w:sz w:val="24"/>
          <w:szCs w:val="24"/>
        </w:rPr>
      </w:pPr>
      <w:r w:rsidRPr="00FB59E8">
        <w:rPr>
          <w:rFonts w:ascii="Times New Roman" w:hAnsi="Times New Roman"/>
          <w:sz w:val="24"/>
          <w:szCs w:val="24"/>
        </w:rPr>
        <w:t>В</w:t>
      </w:r>
      <w:r w:rsidRPr="00FB59E8">
        <w:rPr>
          <w:rFonts w:ascii="Times New Roman" w:hAnsi="Times New Roman"/>
          <w:b/>
          <w:sz w:val="24"/>
          <w:szCs w:val="24"/>
        </w:rPr>
        <w:t xml:space="preserve"> </w:t>
      </w:r>
      <w:r w:rsidRPr="00FB59E8">
        <w:rPr>
          <w:rFonts w:ascii="Times New Roman" w:hAnsi="Times New Roman"/>
          <w:sz w:val="24"/>
          <w:szCs w:val="24"/>
        </w:rPr>
        <w:t xml:space="preserve">целом по школе было сдано </w:t>
      </w:r>
      <w:r w:rsidRPr="00FB59E8">
        <w:rPr>
          <w:rFonts w:ascii="Times New Roman" w:hAnsi="Times New Roman"/>
          <w:b/>
          <w:sz w:val="24"/>
          <w:szCs w:val="24"/>
        </w:rPr>
        <w:t>519 чел/экзаменов</w:t>
      </w:r>
      <w:r w:rsidRPr="00FB59E8">
        <w:rPr>
          <w:rFonts w:ascii="Times New Roman" w:hAnsi="Times New Roman"/>
          <w:sz w:val="24"/>
          <w:szCs w:val="24"/>
        </w:rPr>
        <w:t xml:space="preserve">, из них </w:t>
      </w:r>
      <w:r w:rsidRPr="00FB59E8">
        <w:rPr>
          <w:rFonts w:ascii="Times New Roman" w:hAnsi="Times New Roman"/>
          <w:b/>
          <w:sz w:val="24"/>
          <w:szCs w:val="24"/>
        </w:rPr>
        <w:t>прошли минимальный порог 497</w:t>
      </w:r>
      <w:r w:rsidRPr="00FB59E8">
        <w:rPr>
          <w:rFonts w:ascii="Times New Roman" w:hAnsi="Times New Roman"/>
          <w:sz w:val="24"/>
          <w:szCs w:val="24"/>
        </w:rPr>
        <w:t xml:space="preserve"> учащихся, что составило </w:t>
      </w:r>
      <w:r w:rsidRPr="00FB59E8">
        <w:rPr>
          <w:rFonts w:ascii="Times New Roman" w:hAnsi="Times New Roman"/>
          <w:b/>
          <w:sz w:val="24"/>
          <w:szCs w:val="24"/>
        </w:rPr>
        <w:t>95%</w:t>
      </w:r>
      <w:r w:rsidRPr="00FB59E8">
        <w:rPr>
          <w:rFonts w:ascii="Times New Roman" w:hAnsi="Times New Roman"/>
          <w:sz w:val="24"/>
          <w:szCs w:val="24"/>
        </w:rPr>
        <w:t xml:space="preserve"> (в прошлом году – 318 чел/экз., 302 - </w:t>
      </w:r>
      <w:r w:rsidRPr="00FB59E8">
        <w:rPr>
          <w:rFonts w:ascii="Times New Roman" w:hAnsi="Times New Roman"/>
          <w:b/>
          <w:sz w:val="24"/>
          <w:szCs w:val="24"/>
        </w:rPr>
        <w:t>94,9%)</w:t>
      </w:r>
      <w:r w:rsidRPr="00FB59E8">
        <w:rPr>
          <w:rFonts w:ascii="Times New Roman" w:hAnsi="Times New Roman"/>
          <w:sz w:val="24"/>
          <w:szCs w:val="24"/>
        </w:rPr>
        <w:t xml:space="preserve">. </w:t>
      </w:r>
      <w:r w:rsidRPr="00FB59E8">
        <w:rPr>
          <w:rFonts w:ascii="Times New Roman" w:hAnsi="Times New Roman"/>
          <w:b/>
          <w:sz w:val="24"/>
          <w:szCs w:val="24"/>
        </w:rPr>
        <w:t>Не прошли порог 22 выпускника</w:t>
      </w:r>
      <w:r w:rsidRPr="00FB59E8">
        <w:rPr>
          <w:rFonts w:ascii="Times New Roman" w:hAnsi="Times New Roman"/>
          <w:sz w:val="24"/>
          <w:szCs w:val="24"/>
        </w:rPr>
        <w:t>, что составляет 1</w:t>
      </w:r>
      <w:r w:rsidRPr="00FB59E8">
        <w:rPr>
          <w:rFonts w:ascii="Times New Roman" w:hAnsi="Times New Roman"/>
          <w:b/>
          <w:sz w:val="24"/>
          <w:szCs w:val="24"/>
        </w:rPr>
        <w:t>5,8 %</w:t>
      </w:r>
      <w:r w:rsidRPr="00FB59E8">
        <w:rPr>
          <w:rFonts w:ascii="Times New Roman" w:hAnsi="Times New Roman"/>
          <w:sz w:val="24"/>
          <w:szCs w:val="24"/>
        </w:rPr>
        <w:t xml:space="preserve"> от общего числа чел/экз. (в прошлом году 16 человек –20,7 %). Таким образом, общая успеваемость составила 95%,  что и в прошлом учебном году.</w:t>
      </w:r>
    </w:p>
    <w:p w:rsidR="00FB59E8" w:rsidRPr="00FB59E8" w:rsidRDefault="00FB59E8" w:rsidP="004D5CA6">
      <w:pPr>
        <w:pStyle w:val="a8"/>
        <w:numPr>
          <w:ilvl w:val="0"/>
          <w:numId w:val="66"/>
        </w:numPr>
        <w:spacing w:after="0" w:line="240" w:lineRule="auto"/>
        <w:ind w:left="0"/>
        <w:jc w:val="both"/>
        <w:rPr>
          <w:rFonts w:ascii="Times New Roman" w:hAnsi="Times New Roman"/>
          <w:b/>
          <w:sz w:val="24"/>
          <w:szCs w:val="24"/>
        </w:rPr>
      </w:pPr>
      <w:r w:rsidRPr="00FB59E8">
        <w:rPr>
          <w:rFonts w:ascii="Times New Roman" w:hAnsi="Times New Roman"/>
          <w:sz w:val="24"/>
          <w:szCs w:val="24"/>
        </w:rPr>
        <w:t xml:space="preserve">По сравнению с прошлым годом </w:t>
      </w:r>
      <w:r w:rsidRPr="00FB59E8">
        <w:rPr>
          <w:rFonts w:ascii="Times New Roman" w:hAnsi="Times New Roman"/>
          <w:sz w:val="24"/>
          <w:szCs w:val="24"/>
          <w:u w:val="single"/>
        </w:rPr>
        <w:t xml:space="preserve">100% успеваемость достигнута только по </w:t>
      </w:r>
      <w:r w:rsidRPr="00FB59E8">
        <w:rPr>
          <w:rFonts w:ascii="Times New Roman" w:hAnsi="Times New Roman"/>
          <w:b/>
          <w:sz w:val="24"/>
          <w:szCs w:val="24"/>
          <w:u w:val="single"/>
        </w:rPr>
        <w:t>4 предметам</w:t>
      </w:r>
      <w:r w:rsidRPr="00FB59E8">
        <w:rPr>
          <w:rFonts w:ascii="Times New Roman" w:hAnsi="Times New Roman"/>
          <w:sz w:val="24"/>
          <w:szCs w:val="24"/>
          <w:u w:val="single"/>
        </w:rPr>
        <w:t xml:space="preserve">: </w:t>
      </w:r>
      <w:r w:rsidRPr="00FB59E8">
        <w:rPr>
          <w:rFonts w:ascii="Times New Roman" w:hAnsi="Times New Roman"/>
          <w:b/>
          <w:sz w:val="24"/>
          <w:szCs w:val="24"/>
          <w:u w:val="single"/>
        </w:rPr>
        <w:t>русскому языку, математике, биологии, информатике</w:t>
      </w:r>
      <w:r w:rsidRPr="00FB59E8">
        <w:rPr>
          <w:rFonts w:ascii="Times New Roman" w:hAnsi="Times New Roman"/>
          <w:sz w:val="24"/>
          <w:szCs w:val="24"/>
          <w:u w:val="single"/>
        </w:rPr>
        <w:t xml:space="preserve">. </w:t>
      </w:r>
      <w:r w:rsidRPr="00FB59E8">
        <w:rPr>
          <w:rFonts w:ascii="Times New Roman" w:hAnsi="Times New Roman"/>
          <w:sz w:val="24"/>
          <w:szCs w:val="24"/>
        </w:rPr>
        <w:t xml:space="preserve">Ср.: в прошлом году 100%-ая успеваемость была достигнута </w:t>
      </w:r>
      <w:r w:rsidRPr="00FB59E8">
        <w:rPr>
          <w:rFonts w:ascii="Times New Roman" w:hAnsi="Times New Roman"/>
          <w:b/>
          <w:sz w:val="24"/>
          <w:szCs w:val="24"/>
        </w:rPr>
        <w:t>по 5 предметам: английскому языку, литературе, физике, биологии и химии.</w:t>
      </w:r>
    </w:p>
    <w:p w:rsidR="00FB59E8" w:rsidRPr="00FB59E8" w:rsidRDefault="00FB59E8" w:rsidP="004D5CA6">
      <w:pPr>
        <w:pStyle w:val="a8"/>
        <w:numPr>
          <w:ilvl w:val="0"/>
          <w:numId w:val="66"/>
        </w:numPr>
        <w:spacing w:after="0" w:line="240" w:lineRule="auto"/>
        <w:ind w:left="0"/>
        <w:jc w:val="both"/>
        <w:rPr>
          <w:rFonts w:ascii="Times New Roman" w:hAnsi="Times New Roman"/>
          <w:sz w:val="24"/>
          <w:szCs w:val="24"/>
        </w:rPr>
      </w:pPr>
      <w:r w:rsidRPr="00FB59E8">
        <w:rPr>
          <w:rFonts w:ascii="Times New Roman" w:hAnsi="Times New Roman"/>
          <w:sz w:val="24"/>
          <w:szCs w:val="24"/>
          <w:u w:val="single"/>
        </w:rPr>
        <w:t>Повышение успеваемости отмечается</w:t>
      </w:r>
      <w:r w:rsidRPr="00FB59E8">
        <w:rPr>
          <w:rFonts w:ascii="Times New Roman" w:hAnsi="Times New Roman"/>
          <w:sz w:val="24"/>
          <w:szCs w:val="24"/>
        </w:rPr>
        <w:t xml:space="preserve"> по 4 предметам: </w:t>
      </w:r>
      <w:r w:rsidRPr="00FB59E8">
        <w:rPr>
          <w:rFonts w:ascii="Times New Roman" w:hAnsi="Times New Roman"/>
          <w:b/>
          <w:sz w:val="24"/>
          <w:szCs w:val="24"/>
        </w:rPr>
        <w:t>русскому языку,  математике, географии, информатике</w:t>
      </w:r>
      <w:r w:rsidRPr="00FB59E8">
        <w:rPr>
          <w:rFonts w:ascii="Times New Roman" w:hAnsi="Times New Roman"/>
          <w:sz w:val="24"/>
          <w:szCs w:val="24"/>
        </w:rPr>
        <w:t xml:space="preserve">, а в прошлом году по </w:t>
      </w:r>
      <w:r w:rsidRPr="00FB59E8">
        <w:rPr>
          <w:rFonts w:ascii="Times New Roman" w:hAnsi="Times New Roman"/>
          <w:b/>
          <w:sz w:val="24"/>
          <w:szCs w:val="24"/>
        </w:rPr>
        <w:t>7 предметам</w:t>
      </w:r>
      <w:r w:rsidRPr="00FB59E8">
        <w:rPr>
          <w:rFonts w:ascii="Times New Roman" w:hAnsi="Times New Roman"/>
          <w:sz w:val="24"/>
          <w:szCs w:val="24"/>
        </w:rPr>
        <w:t>: математике, английскому языку, литературе, обществознанию, истории, физике, информатике.</w:t>
      </w:r>
    </w:p>
    <w:p w:rsidR="00FB59E8" w:rsidRPr="00FB59E8" w:rsidRDefault="00FB59E8" w:rsidP="004D5CA6">
      <w:pPr>
        <w:pStyle w:val="a8"/>
        <w:numPr>
          <w:ilvl w:val="0"/>
          <w:numId w:val="66"/>
        </w:numPr>
        <w:spacing w:after="0" w:line="240" w:lineRule="auto"/>
        <w:ind w:left="0"/>
        <w:jc w:val="both"/>
        <w:rPr>
          <w:rFonts w:ascii="Times New Roman" w:hAnsi="Times New Roman"/>
          <w:b/>
          <w:sz w:val="24"/>
          <w:szCs w:val="24"/>
          <w:u w:val="single"/>
        </w:rPr>
      </w:pPr>
      <w:r w:rsidRPr="00FB59E8">
        <w:rPr>
          <w:rFonts w:ascii="Times New Roman" w:hAnsi="Times New Roman"/>
          <w:b/>
          <w:sz w:val="24"/>
          <w:szCs w:val="24"/>
        </w:rPr>
        <w:t xml:space="preserve">По биологии и истории </w:t>
      </w:r>
      <w:r w:rsidRPr="00FB59E8">
        <w:rPr>
          <w:rFonts w:ascii="Times New Roman" w:hAnsi="Times New Roman"/>
          <w:sz w:val="24"/>
          <w:szCs w:val="24"/>
        </w:rPr>
        <w:t xml:space="preserve">успеваемость </w:t>
      </w:r>
      <w:r w:rsidRPr="00FB59E8">
        <w:rPr>
          <w:rFonts w:ascii="Times New Roman" w:hAnsi="Times New Roman"/>
          <w:sz w:val="24"/>
          <w:szCs w:val="24"/>
          <w:u w:val="single"/>
        </w:rPr>
        <w:t>остается на уровне прошлого года.</w:t>
      </w:r>
    </w:p>
    <w:p w:rsidR="00FB59E8" w:rsidRPr="00FB59E8" w:rsidRDefault="00FB59E8" w:rsidP="004D5CA6">
      <w:pPr>
        <w:pStyle w:val="a8"/>
        <w:numPr>
          <w:ilvl w:val="0"/>
          <w:numId w:val="66"/>
        </w:numPr>
        <w:spacing w:after="0" w:line="240" w:lineRule="auto"/>
        <w:ind w:left="0"/>
        <w:jc w:val="both"/>
        <w:rPr>
          <w:rFonts w:ascii="Times New Roman" w:hAnsi="Times New Roman"/>
          <w:sz w:val="24"/>
          <w:szCs w:val="24"/>
        </w:rPr>
      </w:pPr>
      <w:r w:rsidRPr="00FB59E8">
        <w:rPr>
          <w:rFonts w:ascii="Times New Roman" w:hAnsi="Times New Roman"/>
          <w:sz w:val="24"/>
          <w:szCs w:val="24"/>
        </w:rPr>
        <w:t>При сохранении общей успеваемости отмечается понижение по 7 предметам.</w:t>
      </w:r>
    </w:p>
    <w:p w:rsidR="00FB59E8" w:rsidRPr="00FB59E8" w:rsidRDefault="00FB59E8" w:rsidP="004D5CA6">
      <w:pPr>
        <w:pStyle w:val="a8"/>
        <w:numPr>
          <w:ilvl w:val="0"/>
          <w:numId w:val="66"/>
        </w:numPr>
        <w:spacing w:after="0" w:line="240" w:lineRule="auto"/>
        <w:ind w:left="0"/>
        <w:jc w:val="both"/>
        <w:rPr>
          <w:rFonts w:ascii="Times New Roman" w:hAnsi="Times New Roman"/>
          <w:sz w:val="24"/>
          <w:szCs w:val="24"/>
        </w:rPr>
      </w:pPr>
      <w:r w:rsidRPr="00FB59E8">
        <w:rPr>
          <w:rFonts w:ascii="Times New Roman" w:hAnsi="Times New Roman"/>
          <w:sz w:val="24"/>
          <w:szCs w:val="24"/>
          <w:u w:val="single"/>
        </w:rPr>
        <w:t>В прошлом году</w:t>
      </w:r>
      <w:r w:rsidRPr="00FB59E8">
        <w:rPr>
          <w:rFonts w:ascii="Times New Roman" w:hAnsi="Times New Roman"/>
          <w:sz w:val="24"/>
          <w:szCs w:val="24"/>
        </w:rPr>
        <w:t xml:space="preserve">, кроме биологии, географии и химии, по которым успеваемость оставалась на уровне прошлого года, по всем остальным предметам отмечалось общее повышение успеваемости и средних баллов. В целом, </w:t>
      </w:r>
      <w:r w:rsidRPr="00FB59E8">
        <w:rPr>
          <w:rFonts w:ascii="Times New Roman" w:hAnsi="Times New Roman"/>
          <w:b/>
          <w:sz w:val="24"/>
          <w:szCs w:val="24"/>
        </w:rPr>
        <w:t>наблюдалась ощутимая положительная динамика и по средним баллам почти по всем предметам</w:t>
      </w:r>
      <w:r w:rsidRPr="00FB59E8">
        <w:rPr>
          <w:rFonts w:ascii="Times New Roman" w:hAnsi="Times New Roman"/>
          <w:sz w:val="24"/>
          <w:szCs w:val="24"/>
        </w:rPr>
        <w:t xml:space="preserve">, </w:t>
      </w:r>
      <w:r w:rsidRPr="00FB59E8">
        <w:rPr>
          <w:rFonts w:ascii="Times New Roman" w:hAnsi="Times New Roman"/>
          <w:b/>
          <w:sz w:val="24"/>
          <w:szCs w:val="24"/>
        </w:rPr>
        <w:t>кроме истории</w:t>
      </w:r>
      <w:r w:rsidRPr="00FB59E8">
        <w:rPr>
          <w:rFonts w:ascii="Times New Roman" w:hAnsi="Times New Roman"/>
          <w:sz w:val="24"/>
          <w:szCs w:val="24"/>
        </w:rPr>
        <w:t xml:space="preserve">. </w:t>
      </w:r>
    </w:p>
    <w:p w:rsidR="00FB59E8" w:rsidRPr="00FB59E8" w:rsidRDefault="00FB59E8" w:rsidP="00A07202">
      <w:pPr>
        <w:spacing w:after="0" w:line="240" w:lineRule="auto"/>
        <w:jc w:val="center"/>
        <w:rPr>
          <w:rFonts w:ascii="Times New Roman" w:hAnsi="Times New Roman"/>
          <w:b/>
          <w:i/>
          <w:sz w:val="24"/>
          <w:szCs w:val="24"/>
        </w:rPr>
      </w:pPr>
      <w:r w:rsidRPr="00FB59E8">
        <w:rPr>
          <w:rFonts w:ascii="Times New Roman" w:hAnsi="Times New Roman"/>
          <w:b/>
          <w:i/>
          <w:sz w:val="24"/>
          <w:szCs w:val="24"/>
        </w:rPr>
        <w:t>Лучшие п</w:t>
      </w:r>
      <w:r w:rsidR="00A07202">
        <w:rPr>
          <w:rFonts w:ascii="Times New Roman" w:hAnsi="Times New Roman"/>
          <w:b/>
          <w:i/>
          <w:sz w:val="24"/>
          <w:szCs w:val="24"/>
        </w:rPr>
        <w:t>оказатели на ЕГЭ (от 70 баллов)</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153"/>
        <w:gridCol w:w="779"/>
        <w:gridCol w:w="2197"/>
        <w:gridCol w:w="1134"/>
        <w:gridCol w:w="2410"/>
      </w:tblGrid>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Ф.И.О. ученика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класс</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предмет</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баллы</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Ф.И.О. учителя</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Архипова Тамара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98</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Иванова Ю.Д.</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Тетерин Вячеслав</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93</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Чертова Е.В.</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Слепцова Юлия</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Лотухова Виктория</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Дьячковская Кристина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Солодовникова Марина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11в</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Атакова Х.И.</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Никульшеева Виктория</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87</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Габышева Эмма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87</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Ноев Иван</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87</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Эпова Е.Л.</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10</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Лотухова Виктория</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84</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Эпова Е.Л.</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Слепцова Юлия</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физика</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84</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Павлова Н.В.</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12</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Сивцев Александр</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84</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13</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Филиппов Александр</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информатика</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84</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Высоких О.А.</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14</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Дьячковская Кристина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литература</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15</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Евдокарова Анна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16</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Онуфриева Елена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17</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Архипова Тамара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18</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Васильев Станислав</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Иванова Ю.Д.</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19</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Слепцова Татьяна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79</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Иванова Ю.Д.</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Ноев Иван</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география</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79</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Протопопова М.И.</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21</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Ноев Иван</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79</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22</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Сергеева Оксана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79</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23</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Тетерин Вячеслав</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79</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24</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Иванова Уйгулана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79</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25</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Дьячковская Кристина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78</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Чертова Е.В.</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26</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 Юрий</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76</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27</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Лашко Александра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76</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28</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Назаров Давид</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76</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29</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Родина Катерина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76</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lastRenderedPageBreak/>
              <w:t>30</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Демидова Оксана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11в</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76</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Атакова Х.И.</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31</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Васильев Станислав</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76</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32</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Слепцова Юлия</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математика</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75</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Ельцова Н.В.</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33</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Шкулев Мичил</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11д</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информатика</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75</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Федосеева Т.П.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34</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Яковлева Яна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11д</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информатика</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75</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Федосеева Т.П.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35</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Кылбанова Наталья</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73</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36</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 Борис</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73</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37</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Мигалкина Алена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73</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38</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Филиппов Александр</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39</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Чернаков Петр</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40</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Шкулев Мичил</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11д</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Амвросьева Г.М.</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41</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Торохова Мария </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42</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Евдокарова Анна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Эпова Е.Л.</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43</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 Юрий</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Эпова Е.Л.</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44</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Дьячковская Кристина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обществознание</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Гирагосова С.Ю.</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45</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Кылбанова Наталья</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математика</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Ельцова Н.В.</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46</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 Борис</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математика</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Ельцова Н.В.</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47</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Филиппов Алексей</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математика</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72</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Ельцова Н.В.</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48</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Крутиков Александр</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71</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49</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Афанасьев Виктор</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71</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50</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Саввина Куннэй</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71</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51</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Слепцова Людмила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11в</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биология</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71</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Трифачева Л.А.</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52</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Гаврильев Антон</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информатика</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71</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Высоких О.А.</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53</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Торохова Мария </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Иванова Ю.Д.</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54</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Старостина Мария</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Степанова Л.Н.</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55</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Нарахаева Чарина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56</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Варламова Александра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57</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Пономарева Нарыйаана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54</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Тарабукина Алла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55</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Яковлева Яна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11д</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Амвросьева Г.М.</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56</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Иванова Мария</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57</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Сивцев Александр</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химия</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Степанова В.М.</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58</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Евдокарова Анна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обществознание</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Гирагосова С.Ю.</w:t>
            </w:r>
          </w:p>
        </w:tc>
      </w:tr>
      <w:tr w:rsidR="00FB59E8" w:rsidRPr="00FB59E8" w:rsidTr="004272B9">
        <w:tc>
          <w:tcPr>
            <w:tcW w:w="5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59</w:t>
            </w:r>
          </w:p>
        </w:tc>
        <w:tc>
          <w:tcPr>
            <w:tcW w:w="315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Нарахаева Чарина</w:t>
            </w:r>
          </w:p>
        </w:tc>
        <w:tc>
          <w:tcPr>
            <w:tcW w:w="77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21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математика</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41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Ельцова Н.В.</w:t>
            </w:r>
          </w:p>
        </w:tc>
      </w:tr>
    </w:tbl>
    <w:p w:rsidR="00FB59E8" w:rsidRPr="00FB59E8" w:rsidRDefault="00FB59E8" w:rsidP="00FB59E8">
      <w:pPr>
        <w:spacing w:after="0" w:line="240" w:lineRule="auto"/>
        <w:jc w:val="both"/>
        <w:rPr>
          <w:rFonts w:ascii="Times New Roman" w:hAnsi="Times New Roman"/>
          <w:b/>
          <w:sz w:val="24"/>
          <w:szCs w:val="24"/>
        </w:rPr>
      </w:pPr>
    </w:p>
    <w:p w:rsidR="00FB59E8" w:rsidRPr="00A07202" w:rsidRDefault="00FB59E8" w:rsidP="004D5CA6">
      <w:pPr>
        <w:pStyle w:val="a8"/>
        <w:numPr>
          <w:ilvl w:val="0"/>
          <w:numId w:val="67"/>
        </w:numPr>
        <w:spacing w:after="0" w:line="240" w:lineRule="auto"/>
        <w:ind w:left="0"/>
        <w:jc w:val="both"/>
        <w:rPr>
          <w:rFonts w:ascii="Times New Roman" w:hAnsi="Times New Roman"/>
          <w:i/>
          <w:sz w:val="24"/>
          <w:szCs w:val="24"/>
          <w:u w:val="single"/>
        </w:rPr>
      </w:pPr>
      <w:r w:rsidRPr="00FB59E8">
        <w:rPr>
          <w:rFonts w:ascii="Times New Roman" w:hAnsi="Times New Roman"/>
          <w:sz w:val="24"/>
          <w:szCs w:val="24"/>
        </w:rPr>
        <w:t xml:space="preserve">По предметам </w:t>
      </w:r>
      <w:r w:rsidRPr="00FB59E8">
        <w:rPr>
          <w:rFonts w:ascii="Times New Roman" w:hAnsi="Times New Roman"/>
          <w:b/>
          <w:sz w:val="24"/>
          <w:szCs w:val="24"/>
        </w:rPr>
        <w:t xml:space="preserve">лидирует русский язык </w:t>
      </w:r>
      <w:r w:rsidRPr="00FB59E8">
        <w:rPr>
          <w:rFonts w:ascii="Times New Roman" w:hAnsi="Times New Roman"/>
          <w:sz w:val="24"/>
          <w:szCs w:val="24"/>
        </w:rPr>
        <w:t xml:space="preserve">(36 человек: Чернова Е.П. – 24, Морук Л.А. – 8, Атакова Х.И. – 2, Амвросьева Г.М. - 2), </w:t>
      </w:r>
      <w:r w:rsidRPr="00FB59E8">
        <w:rPr>
          <w:rFonts w:ascii="Times New Roman" w:hAnsi="Times New Roman"/>
          <w:b/>
          <w:sz w:val="24"/>
          <w:szCs w:val="24"/>
        </w:rPr>
        <w:t>английский язык</w:t>
      </w:r>
      <w:r w:rsidRPr="00FB59E8">
        <w:rPr>
          <w:rFonts w:ascii="Times New Roman" w:hAnsi="Times New Roman"/>
          <w:sz w:val="24"/>
          <w:szCs w:val="24"/>
        </w:rPr>
        <w:t xml:space="preserve"> (10 человек: учителя Иванова Ю.Д. – 4, Эпова Е.Л. – 4, Чертова Е.П. – 2). </w:t>
      </w:r>
    </w:p>
    <w:p w:rsidR="00A07202" w:rsidRPr="00A07202" w:rsidRDefault="00A07202" w:rsidP="00A07202">
      <w:pPr>
        <w:pStyle w:val="a8"/>
        <w:spacing w:after="0" w:line="240" w:lineRule="auto"/>
        <w:ind w:left="0"/>
        <w:jc w:val="both"/>
        <w:rPr>
          <w:rFonts w:ascii="Times New Roman" w:hAnsi="Times New Roman"/>
          <w:i/>
          <w:sz w:val="24"/>
          <w:szCs w:val="24"/>
          <w:u w:val="single"/>
        </w:rPr>
      </w:pPr>
    </w:p>
    <w:p w:rsidR="00FB59E8" w:rsidRPr="00FB59E8" w:rsidRDefault="00FB59E8" w:rsidP="00A07202">
      <w:pPr>
        <w:spacing w:after="0" w:line="240" w:lineRule="auto"/>
        <w:jc w:val="center"/>
        <w:rPr>
          <w:rFonts w:ascii="Times New Roman" w:hAnsi="Times New Roman"/>
          <w:b/>
          <w:i/>
          <w:sz w:val="24"/>
          <w:szCs w:val="24"/>
        </w:rPr>
      </w:pPr>
      <w:r w:rsidRPr="00FB59E8">
        <w:rPr>
          <w:rFonts w:ascii="Times New Roman" w:hAnsi="Times New Roman"/>
          <w:b/>
          <w:i/>
          <w:sz w:val="24"/>
          <w:szCs w:val="24"/>
        </w:rPr>
        <w:t>Самые высокие результаты ЕГЭ по отдельным предметам</w:t>
      </w:r>
    </w:p>
    <w:tbl>
      <w:tblPr>
        <w:tblW w:w="100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7"/>
        <w:gridCol w:w="2856"/>
        <w:gridCol w:w="1205"/>
        <w:gridCol w:w="1043"/>
        <w:gridCol w:w="2650"/>
      </w:tblGrid>
      <w:tr w:rsidR="00FB59E8" w:rsidRPr="00FB59E8" w:rsidTr="004272B9">
        <w:tc>
          <w:tcPr>
            <w:tcW w:w="224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предмет</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ФИО учащегося</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класс</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балл</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учитель</w:t>
            </w:r>
          </w:p>
        </w:tc>
      </w:tr>
      <w:tr w:rsidR="00FB59E8" w:rsidRPr="00FB59E8" w:rsidTr="004272B9">
        <w:trPr>
          <w:trHeight w:val="239"/>
        </w:trPr>
        <w:tc>
          <w:tcPr>
            <w:tcW w:w="224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Слепцова Юлия</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92</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224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литература</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Дьячковская Кристина</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82</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Чернова Е.П.</w:t>
            </w:r>
          </w:p>
        </w:tc>
      </w:tr>
      <w:tr w:rsidR="00FB59E8" w:rsidRPr="00FB59E8" w:rsidTr="004272B9">
        <w:tc>
          <w:tcPr>
            <w:tcW w:w="224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английский язык</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Архипова Тамара</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98</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Иванова Ю.Д.</w:t>
            </w:r>
          </w:p>
        </w:tc>
      </w:tr>
      <w:tr w:rsidR="00FB59E8" w:rsidRPr="00FB59E8" w:rsidTr="004272B9">
        <w:tc>
          <w:tcPr>
            <w:tcW w:w="224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химия</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Сивцев Александр</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70</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Степанова В.М.</w:t>
            </w:r>
          </w:p>
        </w:tc>
      </w:tr>
      <w:tr w:rsidR="00FB59E8" w:rsidRPr="00FB59E8" w:rsidTr="004272B9">
        <w:tc>
          <w:tcPr>
            <w:tcW w:w="224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обществознание</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Дьячковская Кристина</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72</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Гирагосова С.Ю.</w:t>
            </w:r>
          </w:p>
        </w:tc>
      </w:tr>
      <w:tr w:rsidR="00FB59E8" w:rsidRPr="00FB59E8" w:rsidTr="004272B9">
        <w:tc>
          <w:tcPr>
            <w:tcW w:w="224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информатика</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Филиппов Александр</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84</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Высоких О.А.</w:t>
            </w:r>
          </w:p>
        </w:tc>
      </w:tr>
      <w:tr w:rsidR="00FB59E8" w:rsidRPr="00FB59E8" w:rsidTr="004272B9">
        <w:tc>
          <w:tcPr>
            <w:tcW w:w="2247"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sz w:val="24"/>
                <w:szCs w:val="24"/>
              </w:rPr>
              <w:t>математика</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Слепцова Юлия</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75</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Ельцова Н.В.</w:t>
            </w:r>
          </w:p>
        </w:tc>
      </w:tr>
      <w:tr w:rsidR="00FB59E8" w:rsidRPr="00FB59E8" w:rsidTr="004272B9">
        <w:tc>
          <w:tcPr>
            <w:tcW w:w="224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география</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Ноев Иван</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11а</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79</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Протопопова М.И.</w:t>
            </w:r>
          </w:p>
        </w:tc>
      </w:tr>
      <w:tr w:rsidR="00FB59E8" w:rsidRPr="00FB59E8" w:rsidTr="004272B9">
        <w:tc>
          <w:tcPr>
            <w:tcW w:w="224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биология</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Слепцова Людмила</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11в</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71</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Трифачева Л.А.</w:t>
            </w:r>
          </w:p>
        </w:tc>
      </w:tr>
      <w:tr w:rsidR="00FB59E8" w:rsidRPr="00FB59E8" w:rsidTr="004272B9">
        <w:tc>
          <w:tcPr>
            <w:tcW w:w="224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история</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Герасимов Александр</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11д</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67</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Михайлова Е.И.</w:t>
            </w:r>
          </w:p>
        </w:tc>
      </w:tr>
      <w:tr w:rsidR="00FB59E8" w:rsidRPr="00FB59E8" w:rsidTr="004272B9">
        <w:tc>
          <w:tcPr>
            <w:tcW w:w="224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lastRenderedPageBreak/>
              <w:t>физика</w:t>
            </w:r>
          </w:p>
        </w:tc>
        <w:tc>
          <w:tcPr>
            <w:tcW w:w="285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Слепцова Юлия</w:t>
            </w:r>
          </w:p>
        </w:tc>
        <w:tc>
          <w:tcPr>
            <w:tcW w:w="120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104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84</w:t>
            </w:r>
          </w:p>
        </w:tc>
        <w:tc>
          <w:tcPr>
            <w:tcW w:w="26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Павлова Н.В.</w:t>
            </w:r>
          </w:p>
        </w:tc>
      </w:tr>
    </w:tbl>
    <w:p w:rsidR="00FB59E8" w:rsidRPr="00FB59E8" w:rsidRDefault="00FB59E8" w:rsidP="004D5CA6">
      <w:pPr>
        <w:pStyle w:val="a8"/>
        <w:numPr>
          <w:ilvl w:val="0"/>
          <w:numId w:val="68"/>
        </w:numPr>
        <w:spacing w:after="0" w:line="240" w:lineRule="auto"/>
        <w:ind w:left="0"/>
        <w:jc w:val="both"/>
        <w:rPr>
          <w:rFonts w:ascii="Times New Roman" w:hAnsi="Times New Roman"/>
          <w:sz w:val="24"/>
          <w:szCs w:val="24"/>
        </w:rPr>
      </w:pPr>
      <w:r w:rsidRPr="00FB59E8">
        <w:rPr>
          <w:rFonts w:ascii="Times New Roman" w:hAnsi="Times New Roman"/>
          <w:sz w:val="24"/>
          <w:szCs w:val="24"/>
        </w:rPr>
        <w:t>Как видно из таблицы, до 70 и выше баллов нет по истории, по которой максимальный балл  равняется  67 (учитель Михайлова Е.И.).</w:t>
      </w:r>
    </w:p>
    <w:p w:rsidR="00FB59E8" w:rsidRPr="00FB59E8" w:rsidRDefault="00FB59E8" w:rsidP="004D5CA6">
      <w:pPr>
        <w:pStyle w:val="a8"/>
        <w:numPr>
          <w:ilvl w:val="0"/>
          <w:numId w:val="68"/>
        </w:numPr>
        <w:spacing w:after="0" w:line="240" w:lineRule="auto"/>
        <w:ind w:left="0"/>
        <w:jc w:val="both"/>
        <w:rPr>
          <w:rFonts w:ascii="Times New Roman" w:hAnsi="Times New Roman"/>
          <w:sz w:val="24"/>
          <w:szCs w:val="24"/>
        </w:rPr>
      </w:pPr>
      <w:r w:rsidRPr="00FB59E8">
        <w:rPr>
          <w:rFonts w:ascii="Times New Roman" w:hAnsi="Times New Roman"/>
          <w:sz w:val="24"/>
          <w:szCs w:val="24"/>
        </w:rPr>
        <w:t xml:space="preserve">Результаты  таблицы показывают,  что лучшие баллы по отдельным предметам набрали ученики 11б  гуманитарного класса – 6 человек (классный руководитель – Чернова Е.В.). </w:t>
      </w:r>
    </w:p>
    <w:p w:rsidR="00FB59E8" w:rsidRPr="00FB59E8" w:rsidRDefault="00FB59E8" w:rsidP="004D5CA6">
      <w:pPr>
        <w:pStyle w:val="a8"/>
        <w:numPr>
          <w:ilvl w:val="0"/>
          <w:numId w:val="68"/>
        </w:numPr>
        <w:spacing w:after="0" w:line="240" w:lineRule="auto"/>
        <w:ind w:left="0"/>
        <w:jc w:val="both"/>
        <w:rPr>
          <w:rFonts w:ascii="Times New Roman" w:hAnsi="Times New Roman"/>
          <w:sz w:val="24"/>
          <w:szCs w:val="24"/>
        </w:rPr>
      </w:pPr>
      <w:r w:rsidRPr="00FB59E8">
        <w:rPr>
          <w:rFonts w:ascii="Times New Roman" w:hAnsi="Times New Roman"/>
          <w:sz w:val="24"/>
          <w:szCs w:val="24"/>
        </w:rPr>
        <w:t xml:space="preserve">В прошлом году лучшие показатели были у якутского гуманитарного 11б класса – 7 человек (классный руководитель Саввина К.С.).  </w:t>
      </w:r>
    </w:p>
    <w:p w:rsidR="00A07202" w:rsidRDefault="00A07202" w:rsidP="00A07202">
      <w:pPr>
        <w:pStyle w:val="aa"/>
        <w:spacing w:after="0" w:line="240" w:lineRule="auto"/>
        <w:ind w:left="0"/>
        <w:rPr>
          <w:rFonts w:ascii="Times New Roman" w:hAnsi="Times New Roman"/>
          <w:b/>
          <w:i/>
          <w:sz w:val="24"/>
          <w:szCs w:val="24"/>
        </w:rPr>
      </w:pPr>
    </w:p>
    <w:p w:rsidR="00FB59E8" w:rsidRPr="00A07202" w:rsidRDefault="00FB59E8" w:rsidP="00A07202">
      <w:pPr>
        <w:pStyle w:val="aa"/>
        <w:spacing w:after="0" w:line="240" w:lineRule="auto"/>
        <w:ind w:left="0"/>
        <w:jc w:val="center"/>
        <w:rPr>
          <w:rFonts w:ascii="Times New Roman" w:hAnsi="Times New Roman"/>
          <w:b/>
          <w:i/>
          <w:sz w:val="24"/>
          <w:szCs w:val="24"/>
        </w:rPr>
      </w:pPr>
      <w:r w:rsidRPr="00FB59E8">
        <w:rPr>
          <w:rFonts w:ascii="Times New Roman" w:hAnsi="Times New Roman"/>
          <w:b/>
          <w:i/>
          <w:sz w:val="24"/>
          <w:szCs w:val="24"/>
        </w:rPr>
        <w:t>Мониторинг  успеваемости на  ЕГЭ за 8 лет</w:t>
      </w: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751"/>
        <w:gridCol w:w="1208"/>
        <w:gridCol w:w="1119"/>
        <w:gridCol w:w="1392"/>
      </w:tblGrid>
      <w:tr w:rsidR="00FB59E8" w:rsidRPr="00FB59E8" w:rsidTr="00A07202">
        <w:tc>
          <w:tcPr>
            <w:tcW w:w="2448"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r w:rsidRPr="00FB59E8">
              <w:rPr>
                <w:rFonts w:ascii="Times New Roman" w:hAnsi="Times New Roman"/>
                <w:sz w:val="24"/>
                <w:szCs w:val="24"/>
              </w:rPr>
              <w:t>предмет</w:t>
            </w: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r w:rsidRPr="00FB59E8">
              <w:rPr>
                <w:rFonts w:ascii="Times New Roman" w:hAnsi="Times New Roman"/>
                <w:sz w:val="24"/>
                <w:szCs w:val="24"/>
              </w:rPr>
              <w:t>учебный год</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sz w:val="24"/>
                <w:szCs w:val="24"/>
              </w:rPr>
            </w:pPr>
            <w:r w:rsidRPr="00FB59E8">
              <w:rPr>
                <w:rFonts w:ascii="Times New Roman" w:hAnsi="Times New Roman"/>
                <w:sz w:val="24"/>
                <w:szCs w:val="24"/>
              </w:rPr>
              <w:t>сдавали</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sz w:val="24"/>
                <w:szCs w:val="24"/>
              </w:rPr>
            </w:pPr>
            <w:r w:rsidRPr="00FB59E8">
              <w:rPr>
                <w:rFonts w:ascii="Times New Roman" w:hAnsi="Times New Roman"/>
                <w:sz w:val="24"/>
                <w:szCs w:val="24"/>
              </w:rPr>
              <w:t>% успев.</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sz w:val="24"/>
                <w:szCs w:val="24"/>
              </w:rPr>
            </w:pPr>
            <w:r w:rsidRPr="00FB59E8">
              <w:rPr>
                <w:rFonts w:ascii="Times New Roman" w:hAnsi="Times New Roman"/>
                <w:sz w:val="24"/>
                <w:szCs w:val="24"/>
              </w:rPr>
              <w:t>средний балл*</w:t>
            </w:r>
          </w:p>
        </w:tc>
      </w:tr>
      <w:tr w:rsidR="00FB59E8" w:rsidRPr="00FB59E8" w:rsidTr="00A07202">
        <w:trPr>
          <w:trHeight w:val="345"/>
        </w:trPr>
        <w:tc>
          <w:tcPr>
            <w:tcW w:w="2448" w:type="dxa"/>
            <w:vMerge w:val="restart"/>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sz w:val="24"/>
                <w:szCs w:val="24"/>
              </w:rPr>
            </w:pPr>
            <w:r w:rsidRPr="00FB59E8">
              <w:rPr>
                <w:rFonts w:ascii="Times New Roman" w:hAnsi="Times New Roman"/>
                <w:sz w:val="24"/>
                <w:szCs w:val="24"/>
              </w:rPr>
              <w:t>русский язык</w:t>
            </w:r>
          </w:p>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2006 -2007</w:t>
            </w:r>
          </w:p>
        </w:tc>
        <w:tc>
          <w:tcPr>
            <w:tcW w:w="1208"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166</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93</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3,40</w:t>
            </w:r>
          </w:p>
        </w:tc>
      </w:tr>
      <w:tr w:rsidR="00FB59E8" w:rsidRPr="00FB59E8" w:rsidTr="00A07202">
        <w:trPr>
          <w:trHeight w:val="239"/>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2007-2008</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196</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95,4</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3,34</w:t>
            </w:r>
          </w:p>
        </w:tc>
      </w:tr>
      <w:tr w:rsidR="00FB59E8" w:rsidRPr="00FB59E8" w:rsidTr="00A07202">
        <w:trPr>
          <w:trHeight w:val="139"/>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2008-2009</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182</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95,6</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58,7</w:t>
            </w:r>
          </w:p>
        </w:tc>
      </w:tr>
      <w:tr w:rsidR="00FB59E8" w:rsidRPr="00FB59E8" w:rsidTr="00A07202">
        <w:trPr>
          <w:trHeight w:val="139"/>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2009-2010</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153</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99,3</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58</w:t>
            </w:r>
          </w:p>
        </w:tc>
      </w:tr>
      <w:tr w:rsidR="00FB59E8" w:rsidRPr="00FB59E8" w:rsidTr="00A07202">
        <w:trPr>
          <w:trHeight w:val="139"/>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2010-2011</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170</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97</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55</w:t>
            </w:r>
          </w:p>
        </w:tc>
      </w:tr>
      <w:tr w:rsidR="00FB59E8" w:rsidRPr="00FB59E8" w:rsidTr="00A07202">
        <w:trPr>
          <w:trHeight w:val="139"/>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2011-2012</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153</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98,6</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54,8</w:t>
            </w:r>
          </w:p>
        </w:tc>
      </w:tr>
      <w:tr w:rsidR="00FB59E8" w:rsidRPr="00FB59E8" w:rsidTr="00A07202">
        <w:trPr>
          <w:trHeight w:val="139"/>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2012-2013</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77</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98,7</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i/>
                <w:sz w:val="24"/>
                <w:szCs w:val="24"/>
              </w:rPr>
            </w:pPr>
            <w:r w:rsidRPr="00FB59E8">
              <w:rPr>
                <w:rFonts w:ascii="Times New Roman" w:hAnsi="Times New Roman"/>
                <w:b/>
                <w:i/>
                <w:sz w:val="24"/>
                <w:szCs w:val="24"/>
              </w:rPr>
              <w:t>60,9</w:t>
            </w:r>
          </w:p>
        </w:tc>
      </w:tr>
      <w:tr w:rsidR="00FB59E8" w:rsidRPr="00FB59E8" w:rsidTr="00A07202">
        <w:trPr>
          <w:trHeight w:val="139"/>
        </w:trPr>
        <w:tc>
          <w:tcPr>
            <w:tcW w:w="2448" w:type="dxa"/>
            <w:vMerge/>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2013-2014</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139</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i/>
                <w:sz w:val="24"/>
                <w:szCs w:val="24"/>
              </w:rPr>
            </w:pPr>
            <w:r w:rsidRPr="00FB59E8">
              <w:rPr>
                <w:rFonts w:ascii="Times New Roman" w:hAnsi="Times New Roman"/>
                <w:b/>
                <w:i/>
                <w:sz w:val="24"/>
                <w:szCs w:val="24"/>
              </w:rPr>
              <w:t>66,5</w:t>
            </w:r>
          </w:p>
        </w:tc>
      </w:tr>
      <w:tr w:rsidR="00FB59E8" w:rsidRPr="00FB59E8" w:rsidTr="00A07202">
        <w:trPr>
          <w:trHeight w:val="205"/>
        </w:trPr>
        <w:tc>
          <w:tcPr>
            <w:tcW w:w="2448" w:type="dxa"/>
            <w:vMerge w:val="restart"/>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sz w:val="24"/>
                <w:szCs w:val="24"/>
              </w:rPr>
            </w:pPr>
            <w:r w:rsidRPr="00FB59E8">
              <w:rPr>
                <w:rFonts w:ascii="Times New Roman" w:hAnsi="Times New Roman"/>
                <w:sz w:val="24"/>
                <w:szCs w:val="24"/>
              </w:rPr>
              <w:t>математика</w:t>
            </w: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2006-2007</w:t>
            </w:r>
          </w:p>
        </w:tc>
        <w:tc>
          <w:tcPr>
            <w:tcW w:w="1208"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72</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74</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3,02</w:t>
            </w:r>
          </w:p>
        </w:tc>
      </w:tr>
      <w:tr w:rsidR="00FB59E8" w:rsidRPr="00FB59E8" w:rsidTr="00A07202">
        <w:trPr>
          <w:trHeight w:val="285"/>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2007-2008</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196</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66,3</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2,91</w:t>
            </w:r>
          </w:p>
        </w:tc>
      </w:tr>
      <w:tr w:rsidR="00FB59E8" w:rsidRPr="00FB59E8" w:rsidTr="00A07202">
        <w:trPr>
          <w:trHeight w:val="157"/>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2008-2009</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182</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96</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39,5</w:t>
            </w:r>
          </w:p>
        </w:tc>
      </w:tr>
      <w:tr w:rsidR="00FB59E8" w:rsidRPr="00FB59E8" w:rsidTr="00A07202">
        <w:trPr>
          <w:trHeight w:val="157"/>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2009-2010</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153</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94,1</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40,3</w:t>
            </w:r>
          </w:p>
        </w:tc>
      </w:tr>
      <w:tr w:rsidR="00FB59E8" w:rsidRPr="00FB59E8" w:rsidTr="00A07202">
        <w:trPr>
          <w:trHeight w:val="157"/>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2010-2011</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170</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97</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38</w:t>
            </w:r>
          </w:p>
        </w:tc>
      </w:tr>
      <w:tr w:rsidR="00FB59E8" w:rsidRPr="00FB59E8" w:rsidTr="00A07202">
        <w:trPr>
          <w:trHeight w:val="157"/>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2011-2012</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153</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93,4</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26,3</w:t>
            </w:r>
          </w:p>
        </w:tc>
      </w:tr>
      <w:tr w:rsidR="00FB59E8" w:rsidRPr="00FB59E8" w:rsidTr="00A07202">
        <w:trPr>
          <w:trHeight w:val="157"/>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2012-2013</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77</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94.8</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42,9</w:t>
            </w:r>
          </w:p>
        </w:tc>
      </w:tr>
      <w:tr w:rsidR="00FB59E8" w:rsidRPr="00FB59E8" w:rsidTr="00A07202">
        <w:trPr>
          <w:trHeight w:val="157"/>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tcBorders>
              <w:bottom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2013-2014</w:t>
            </w:r>
          </w:p>
        </w:tc>
        <w:tc>
          <w:tcPr>
            <w:tcW w:w="1208"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139</w:t>
            </w:r>
          </w:p>
        </w:tc>
        <w:tc>
          <w:tcPr>
            <w:tcW w:w="1119"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96,4</w:t>
            </w:r>
          </w:p>
        </w:tc>
        <w:tc>
          <w:tcPr>
            <w:tcW w:w="1392" w:type="dxa"/>
            <w:tcBorders>
              <w:bottom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p>
        </w:tc>
      </w:tr>
      <w:tr w:rsidR="00FB59E8" w:rsidRPr="00FB59E8" w:rsidTr="00A07202">
        <w:tc>
          <w:tcPr>
            <w:tcW w:w="2448" w:type="dxa"/>
            <w:vMerge w:val="restart"/>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sz w:val="24"/>
                <w:szCs w:val="24"/>
              </w:rPr>
              <w:t>английский язык</w:t>
            </w: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2006-2007</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13</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3,55</w:t>
            </w:r>
          </w:p>
        </w:tc>
      </w:tr>
      <w:tr w:rsidR="00FB59E8" w:rsidRPr="00FB59E8" w:rsidTr="00A07202">
        <w:tc>
          <w:tcPr>
            <w:tcW w:w="2448" w:type="dxa"/>
            <w:vMerge/>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2007-2008</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27</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96,3</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3,74</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2008-2009</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40</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98</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56</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2009-2010</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43</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95,3</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52,4</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2010-2011</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43</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95,3</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47,3</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2011-2012</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55</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94,5</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44,5</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2012-2013</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45</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i/>
                <w:sz w:val="24"/>
                <w:szCs w:val="24"/>
              </w:rPr>
            </w:pPr>
            <w:r w:rsidRPr="00FB59E8">
              <w:rPr>
                <w:rFonts w:ascii="Times New Roman" w:hAnsi="Times New Roman"/>
                <w:b/>
                <w:i/>
                <w:sz w:val="24"/>
                <w:szCs w:val="24"/>
              </w:rPr>
              <w:t>66,1</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2013-2014</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38</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86,8</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i/>
                <w:sz w:val="24"/>
                <w:szCs w:val="24"/>
              </w:rPr>
            </w:pPr>
            <w:r w:rsidRPr="00FB59E8">
              <w:rPr>
                <w:rFonts w:ascii="Times New Roman" w:hAnsi="Times New Roman"/>
                <w:b/>
                <w:i/>
                <w:sz w:val="24"/>
                <w:szCs w:val="24"/>
              </w:rPr>
              <w:t>53,3</w:t>
            </w:r>
          </w:p>
        </w:tc>
      </w:tr>
      <w:tr w:rsidR="00FB59E8" w:rsidRPr="00FB59E8" w:rsidTr="00A07202">
        <w:trPr>
          <w:trHeight w:val="283"/>
        </w:trPr>
        <w:tc>
          <w:tcPr>
            <w:tcW w:w="2448" w:type="dxa"/>
            <w:vMerge w:val="restart"/>
            <w:tcBorders>
              <w:top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sz w:val="24"/>
                <w:szCs w:val="24"/>
              </w:rPr>
            </w:pPr>
            <w:r w:rsidRPr="00FB59E8">
              <w:rPr>
                <w:rFonts w:ascii="Times New Roman" w:hAnsi="Times New Roman"/>
                <w:sz w:val="24"/>
                <w:szCs w:val="24"/>
              </w:rPr>
              <w:t>литература</w:t>
            </w:r>
          </w:p>
          <w:p w:rsidR="00FB59E8" w:rsidRPr="00FB59E8" w:rsidRDefault="00FB59E8" w:rsidP="00A07202">
            <w:pPr>
              <w:shd w:val="clear" w:color="auto" w:fill="FFFFFF" w:themeFill="background1"/>
              <w:spacing w:after="0" w:line="240" w:lineRule="auto"/>
              <w:jc w:val="both"/>
              <w:rPr>
                <w:rFonts w:ascii="Times New Roman" w:hAnsi="Times New Roman"/>
                <w:sz w:val="24"/>
                <w:szCs w:val="24"/>
              </w:rPr>
            </w:pPr>
          </w:p>
        </w:tc>
        <w:tc>
          <w:tcPr>
            <w:tcW w:w="2751" w:type="dxa"/>
            <w:tcBorders>
              <w:top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2006-2007</w:t>
            </w:r>
          </w:p>
        </w:tc>
        <w:tc>
          <w:tcPr>
            <w:tcW w:w="1208" w:type="dxa"/>
            <w:tcBorders>
              <w:top w:val="single" w:sz="4" w:space="0" w:color="auto"/>
            </w:tcBorders>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7</w:t>
            </w:r>
          </w:p>
        </w:tc>
        <w:tc>
          <w:tcPr>
            <w:tcW w:w="1119" w:type="dxa"/>
            <w:tcBorders>
              <w:top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tcBorders>
              <w:top w:val="single" w:sz="4" w:space="0" w:color="auto"/>
            </w:tcBorders>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3,42</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2007-2008</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15</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93,3</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3,60</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2008-2009</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12</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57,3</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2009-2010</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18</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94,4</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50,5</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2010-2011</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9</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88,8</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49,2</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2011-2012</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12</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75</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48,8</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2012-2013</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17</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i/>
                <w:sz w:val="24"/>
                <w:szCs w:val="24"/>
              </w:rPr>
            </w:pPr>
            <w:r w:rsidRPr="00FB59E8">
              <w:rPr>
                <w:rFonts w:ascii="Times New Roman" w:hAnsi="Times New Roman"/>
                <w:b/>
                <w:i/>
                <w:sz w:val="24"/>
                <w:szCs w:val="24"/>
              </w:rPr>
              <w:t>68,1</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2013-2014</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16</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93,7</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i/>
                <w:sz w:val="24"/>
                <w:szCs w:val="24"/>
              </w:rPr>
            </w:pPr>
            <w:r w:rsidRPr="00FB59E8">
              <w:rPr>
                <w:rFonts w:ascii="Times New Roman" w:hAnsi="Times New Roman"/>
                <w:b/>
                <w:i/>
                <w:sz w:val="24"/>
                <w:szCs w:val="24"/>
              </w:rPr>
              <w:t>50,8</w:t>
            </w:r>
          </w:p>
        </w:tc>
      </w:tr>
      <w:tr w:rsidR="00FB59E8" w:rsidRPr="00FB59E8" w:rsidTr="00A07202">
        <w:tc>
          <w:tcPr>
            <w:tcW w:w="2448" w:type="dxa"/>
            <w:vMerge w:val="restart"/>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sz w:val="24"/>
                <w:szCs w:val="24"/>
              </w:rPr>
            </w:pPr>
            <w:r w:rsidRPr="00FB59E8">
              <w:rPr>
                <w:rFonts w:ascii="Times New Roman" w:hAnsi="Times New Roman"/>
                <w:sz w:val="24"/>
                <w:szCs w:val="24"/>
              </w:rPr>
              <w:t>обществознание</w:t>
            </w: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2006-2007</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28</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75</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3,03</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2007-2008</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62</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88,7</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3,34</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2008-2009</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107</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88</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54</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2009-2010</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67</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95,5</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52,4</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2010-2011</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75</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93,3</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49,7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2011-2012</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78</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76,9</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43,7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2012-2013</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47</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91,4</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53,4</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2013-2014</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76</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89,4</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48,5</w:t>
            </w:r>
          </w:p>
        </w:tc>
      </w:tr>
      <w:tr w:rsidR="00FB59E8" w:rsidRPr="00FB59E8" w:rsidTr="00A07202">
        <w:tc>
          <w:tcPr>
            <w:tcW w:w="2448" w:type="dxa"/>
            <w:vMerge w:val="restart"/>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r w:rsidRPr="00FB59E8">
              <w:rPr>
                <w:rFonts w:ascii="Times New Roman" w:hAnsi="Times New Roman"/>
                <w:sz w:val="24"/>
                <w:szCs w:val="24"/>
              </w:rPr>
              <w:t>биология</w:t>
            </w: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2006-2007</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21</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3,57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2007-2008</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14</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3,57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2008-2009</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19</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84</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53</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2009-2010</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25</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60,4</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2010-2011</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32</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94</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60</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2011-2012</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14</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51,5</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2012-2013</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10</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55,9</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2013-2014</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19</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53,8</w:t>
            </w:r>
          </w:p>
        </w:tc>
      </w:tr>
      <w:tr w:rsidR="00FB59E8" w:rsidRPr="00FB59E8" w:rsidTr="00A07202">
        <w:trPr>
          <w:trHeight w:val="250"/>
        </w:trPr>
        <w:tc>
          <w:tcPr>
            <w:tcW w:w="2448" w:type="dxa"/>
            <w:vMerge w:val="restart"/>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sz w:val="24"/>
                <w:szCs w:val="24"/>
              </w:rPr>
            </w:pPr>
            <w:r w:rsidRPr="00FB59E8">
              <w:rPr>
                <w:rFonts w:ascii="Times New Roman" w:hAnsi="Times New Roman"/>
                <w:sz w:val="24"/>
                <w:szCs w:val="24"/>
              </w:rPr>
              <w:t>химия</w:t>
            </w:r>
          </w:p>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2006-2007</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15</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53</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2,80</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2007-2008</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10</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3,10</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2008-2009</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13</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92</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46</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2009-2010</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75</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50,7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2010-2011</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22</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90,4</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54,3</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2011-2012</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9</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51,5</w:t>
            </w:r>
          </w:p>
        </w:tc>
      </w:tr>
      <w:tr w:rsidR="00FB59E8" w:rsidRPr="00FB59E8" w:rsidTr="00A07202">
        <w:trPr>
          <w:trHeight w:val="300"/>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2012-2013</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6</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i/>
                <w:sz w:val="24"/>
                <w:szCs w:val="24"/>
              </w:rPr>
            </w:pPr>
            <w:r w:rsidRPr="00FB59E8">
              <w:rPr>
                <w:rFonts w:ascii="Times New Roman" w:hAnsi="Times New Roman"/>
                <w:b/>
                <w:i/>
                <w:sz w:val="24"/>
                <w:szCs w:val="24"/>
              </w:rPr>
              <w:t>64,6</w:t>
            </w:r>
          </w:p>
        </w:tc>
      </w:tr>
      <w:tr w:rsidR="00FB59E8" w:rsidRPr="00FB59E8" w:rsidTr="00A07202">
        <w:trPr>
          <w:trHeight w:val="255"/>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2013-2014</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16</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93,7</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i/>
                <w:sz w:val="24"/>
                <w:szCs w:val="24"/>
              </w:rPr>
            </w:pPr>
            <w:r w:rsidRPr="00FB59E8">
              <w:rPr>
                <w:rFonts w:ascii="Times New Roman" w:hAnsi="Times New Roman"/>
                <w:b/>
                <w:i/>
                <w:sz w:val="24"/>
                <w:szCs w:val="24"/>
              </w:rPr>
              <w:t>50,1</w:t>
            </w:r>
          </w:p>
        </w:tc>
      </w:tr>
      <w:tr w:rsidR="00FB59E8" w:rsidRPr="00FB59E8" w:rsidTr="00A07202">
        <w:tc>
          <w:tcPr>
            <w:tcW w:w="2448" w:type="dxa"/>
            <w:vMerge w:val="restart"/>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r w:rsidRPr="00FB59E8">
              <w:rPr>
                <w:rFonts w:ascii="Times New Roman" w:hAnsi="Times New Roman"/>
                <w:sz w:val="24"/>
                <w:szCs w:val="24"/>
              </w:rPr>
              <w:t>история</w:t>
            </w: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2006-2007</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28</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68</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2,85</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2007-2008</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34</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82,3</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3,06</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2008-2009</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48</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67</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41</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2009-2010</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22</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63,6</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36,1</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2010-2011</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29</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82,7</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42,7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2011-2012</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21</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66,6</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40,2</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2012-2013</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21</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76,1</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40,8</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2013-2014</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21</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76,1</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42,3</w:t>
            </w:r>
          </w:p>
        </w:tc>
      </w:tr>
      <w:tr w:rsidR="00FB59E8" w:rsidRPr="00FB59E8" w:rsidTr="00A07202">
        <w:tc>
          <w:tcPr>
            <w:tcW w:w="2448" w:type="dxa"/>
            <w:vMerge w:val="restart"/>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sz w:val="24"/>
                <w:szCs w:val="24"/>
              </w:rPr>
            </w:pPr>
            <w:r w:rsidRPr="00FB59E8">
              <w:rPr>
                <w:rFonts w:ascii="Times New Roman" w:hAnsi="Times New Roman"/>
                <w:sz w:val="24"/>
                <w:szCs w:val="24"/>
              </w:rPr>
              <w:t>физика</w:t>
            </w:r>
          </w:p>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2006-2007</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18</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72</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3,00</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2007-2008</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31</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71</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2,87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2008-2009</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34</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85</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46,7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2009-2010</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22</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52,3</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2010-2011</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54</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85,1</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40,7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2011-2012</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50</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74</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41,7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2012-2013</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10</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46,9</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2013-2014</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36</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94,4</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47,1</w:t>
            </w:r>
          </w:p>
        </w:tc>
      </w:tr>
      <w:tr w:rsidR="00FB59E8" w:rsidRPr="00FB59E8" w:rsidTr="00A07202">
        <w:tc>
          <w:tcPr>
            <w:tcW w:w="2448" w:type="dxa"/>
            <w:vMerge w:val="restart"/>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r w:rsidRPr="00FB59E8">
              <w:rPr>
                <w:rFonts w:ascii="Times New Roman" w:hAnsi="Times New Roman"/>
                <w:sz w:val="24"/>
                <w:szCs w:val="24"/>
              </w:rPr>
              <w:t>информатика</w:t>
            </w: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2006-2007</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w:t>
            </w:r>
          </w:p>
        </w:tc>
        <w:tc>
          <w:tcPr>
            <w:tcW w:w="1119"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w:t>
            </w:r>
          </w:p>
        </w:tc>
        <w:tc>
          <w:tcPr>
            <w:tcW w:w="1392"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2007-2008</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5</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2,80</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i/>
                <w:sz w:val="24"/>
                <w:szCs w:val="24"/>
              </w:rPr>
            </w:pPr>
            <w:r w:rsidRPr="00FB59E8">
              <w:rPr>
                <w:rFonts w:ascii="Times New Roman" w:hAnsi="Times New Roman"/>
                <w:i/>
                <w:sz w:val="24"/>
                <w:szCs w:val="24"/>
              </w:rPr>
              <w:t>2008-2009</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56</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2009-2010</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21</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95,2</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60,7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2010-2011</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34</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94,1</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54</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2011-2012</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22</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77,2</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50,2</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2012-2013</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5</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80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54,2</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2013-2014</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16</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61,1</w:t>
            </w:r>
          </w:p>
        </w:tc>
      </w:tr>
      <w:tr w:rsidR="00FB59E8" w:rsidRPr="00FB59E8" w:rsidTr="00A07202">
        <w:trPr>
          <w:trHeight w:val="225"/>
        </w:trPr>
        <w:tc>
          <w:tcPr>
            <w:tcW w:w="2448" w:type="dxa"/>
            <w:vMerge w:val="restart"/>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r w:rsidRPr="00FB59E8">
              <w:rPr>
                <w:rFonts w:ascii="Times New Roman" w:hAnsi="Times New Roman"/>
                <w:sz w:val="24"/>
                <w:szCs w:val="24"/>
              </w:rPr>
              <w:t>география</w:t>
            </w: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2006-2007</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p>
        </w:tc>
      </w:tr>
      <w:tr w:rsidR="00FB59E8" w:rsidRPr="00FB59E8" w:rsidTr="00A07202">
        <w:trPr>
          <w:trHeight w:val="300"/>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2007-2008</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p>
        </w:tc>
      </w:tr>
      <w:tr w:rsidR="00FB59E8" w:rsidRPr="00FB59E8" w:rsidTr="00A07202">
        <w:trPr>
          <w:trHeight w:val="165"/>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i/>
                <w:sz w:val="24"/>
                <w:szCs w:val="24"/>
              </w:rPr>
            </w:pPr>
            <w:r w:rsidRPr="00FB59E8">
              <w:rPr>
                <w:rFonts w:ascii="Times New Roman" w:hAnsi="Times New Roman"/>
                <w:i/>
                <w:sz w:val="24"/>
                <w:szCs w:val="24"/>
              </w:rPr>
              <w:t>2008-2009</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w:t>
            </w:r>
          </w:p>
        </w:tc>
      </w:tr>
      <w:tr w:rsidR="00FB59E8" w:rsidRPr="00FB59E8" w:rsidTr="00A07202">
        <w:trPr>
          <w:trHeight w:val="236"/>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2009-2010</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59</w:t>
            </w:r>
          </w:p>
        </w:tc>
      </w:tr>
      <w:tr w:rsidR="00FB59E8" w:rsidRPr="00FB59E8" w:rsidTr="00A07202">
        <w:trPr>
          <w:trHeight w:val="236"/>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2010-2011</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3</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67</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44</w:t>
            </w:r>
          </w:p>
        </w:tc>
      </w:tr>
      <w:tr w:rsidR="00FB59E8" w:rsidRPr="00FB59E8" w:rsidTr="00A07202">
        <w:trPr>
          <w:trHeight w:val="236"/>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2011-2012</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3</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66,6</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50,3</w:t>
            </w:r>
          </w:p>
        </w:tc>
      </w:tr>
      <w:tr w:rsidR="00FB59E8" w:rsidRPr="00FB59E8" w:rsidTr="00A07202">
        <w:trPr>
          <w:trHeight w:val="236"/>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2012-2013</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3</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66,6</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52</w:t>
            </w:r>
          </w:p>
        </w:tc>
      </w:tr>
      <w:tr w:rsidR="00FB59E8" w:rsidRPr="00FB59E8" w:rsidTr="00A07202">
        <w:trPr>
          <w:trHeight w:val="236"/>
        </w:trPr>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2013-2014</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i/>
                <w:sz w:val="24"/>
                <w:szCs w:val="24"/>
              </w:rPr>
            </w:pPr>
            <w:r w:rsidRPr="00FB59E8">
              <w:rPr>
                <w:rFonts w:ascii="Times New Roman" w:hAnsi="Times New Roman"/>
                <w:i/>
                <w:sz w:val="24"/>
                <w:szCs w:val="24"/>
              </w:rPr>
              <w:t>3</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100</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i/>
                <w:sz w:val="24"/>
                <w:szCs w:val="24"/>
              </w:rPr>
            </w:pPr>
            <w:r w:rsidRPr="00FB59E8">
              <w:rPr>
                <w:rFonts w:ascii="Times New Roman" w:hAnsi="Times New Roman"/>
                <w:i/>
                <w:sz w:val="24"/>
                <w:szCs w:val="24"/>
              </w:rPr>
              <w:t>63,3</w:t>
            </w:r>
          </w:p>
        </w:tc>
      </w:tr>
      <w:tr w:rsidR="00FB59E8" w:rsidRPr="00FB59E8" w:rsidTr="00A07202">
        <w:tc>
          <w:tcPr>
            <w:tcW w:w="2448" w:type="dxa"/>
            <w:vMerge w:val="restart"/>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средний результат</w:t>
            </w: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2006-2007</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368</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84</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3,2</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2007-2008</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596</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83</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3,18</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2008-2009</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657</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91,5</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50,8</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2009-2010</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546</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94,5</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52</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2010-2011</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641</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91,8</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48,6</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2011-2012</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570</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89,1</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45,7</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2012-2013</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318</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94,9</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55,0</w:t>
            </w:r>
          </w:p>
        </w:tc>
      </w:tr>
      <w:tr w:rsidR="00FB59E8" w:rsidRPr="00FB59E8" w:rsidTr="00A07202">
        <w:tc>
          <w:tcPr>
            <w:tcW w:w="2448" w:type="dxa"/>
            <w:vMerge/>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p>
        </w:tc>
        <w:tc>
          <w:tcPr>
            <w:tcW w:w="2751"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2013-2014</w:t>
            </w:r>
          </w:p>
        </w:tc>
        <w:tc>
          <w:tcPr>
            <w:tcW w:w="1208" w:type="dxa"/>
            <w:shd w:val="clear" w:color="auto" w:fill="FFFFFF" w:themeFill="background1"/>
          </w:tcPr>
          <w:p w:rsidR="00FB59E8" w:rsidRPr="00FB59E8" w:rsidRDefault="00FB59E8" w:rsidP="00A07202">
            <w:pPr>
              <w:pStyle w:val="aa"/>
              <w:shd w:val="clear" w:color="auto" w:fill="FFFFFF" w:themeFill="background1"/>
              <w:spacing w:after="0" w:line="240" w:lineRule="auto"/>
              <w:ind w:left="0"/>
              <w:rPr>
                <w:rFonts w:ascii="Times New Roman" w:hAnsi="Times New Roman"/>
                <w:b/>
                <w:sz w:val="24"/>
                <w:szCs w:val="24"/>
              </w:rPr>
            </w:pPr>
            <w:r w:rsidRPr="00FB59E8">
              <w:rPr>
                <w:rFonts w:ascii="Times New Roman" w:hAnsi="Times New Roman"/>
                <w:b/>
                <w:sz w:val="24"/>
                <w:szCs w:val="24"/>
              </w:rPr>
              <w:t>519</w:t>
            </w:r>
          </w:p>
        </w:tc>
        <w:tc>
          <w:tcPr>
            <w:tcW w:w="1119"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r w:rsidRPr="00FB59E8">
              <w:rPr>
                <w:rFonts w:ascii="Times New Roman" w:hAnsi="Times New Roman"/>
                <w:b/>
                <w:sz w:val="24"/>
                <w:szCs w:val="24"/>
              </w:rPr>
              <w:t>94,7</w:t>
            </w:r>
          </w:p>
        </w:tc>
        <w:tc>
          <w:tcPr>
            <w:tcW w:w="1392" w:type="dxa"/>
            <w:shd w:val="clear" w:color="auto" w:fill="FFFFFF" w:themeFill="background1"/>
          </w:tcPr>
          <w:p w:rsidR="00FB59E8" w:rsidRPr="00FB59E8" w:rsidRDefault="00FB59E8" w:rsidP="00A07202">
            <w:pPr>
              <w:shd w:val="clear" w:color="auto" w:fill="FFFFFF" w:themeFill="background1"/>
              <w:spacing w:after="0" w:line="240" w:lineRule="auto"/>
              <w:jc w:val="both"/>
              <w:rPr>
                <w:rFonts w:ascii="Times New Roman" w:hAnsi="Times New Roman"/>
                <w:b/>
                <w:sz w:val="24"/>
                <w:szCs w:val="24"/>
              </w:rPr>
            </w:pPr>
          </w:p>
        </w:tc>
      </w:tr>
    </w:tbl>
    <w:p w:rsidR="00FB59E8" w:rsidRPr="00FB59E8" w:rsidRDefault="00FB59E8" w:rsidP="00A07202">
      <w:pPr>
        <w:pStyle w:val="aa"/>
        <w:shd w:val="clear" w:color="auto" w:fill="FFFFFF" w:themeFill="background1"/>
        <w:spacing w:after="0" w:line="240" w:lineRule="auto"/>
        <w:ind w:left="0"/>
        <w:rPr>
          <w:rFonts w:ascii="Times New Roman" w:hAnsi="Times New Roman"/>
          <w:sz w:val="24"/>
          <w:szCs w:val="24"/>
        </w:rPr>
      </w:pPr>
      <w:r w:rsidRPr="00FB59E8">
        <w:rPr>
          <w:rFonts w:ascii="Times New Roman" w:hAnsi="Times New Roman"/>
          <w:sz w:val="24"/>
          <w:szCs w:val="24"/>
        </w:rPr>
        <w:t>*</w:t>
      </w:r>
      <w:r w:rsidRPr="00FB59E8">
        <w:rPr>
          <w:rFonts w:ascii="Times New Roman" w:hAnsi="Times New Roman"/>
          <w:b/>
          <w:sz w:val="24"/>
          <w:szCs w:val="24"/>
        </w:rPr>
        <w:t>Примечание</w:t>
      </w:r>
      <w:r w:rsidRPr="00FB59E8">
        <w:rPr>
          <w:rFonts w:ascii="Times New Roman" w:hAnsi="Times New Roman"/>
          <w:sz w:val="24"/>
          <w:szCs w:val="24"/>
        </w:rPr>
        <w:t xml:space="preserve">: за 2006-07 и 2007-08 уч. годах </w:t>
      </w:r>
      <w:r w:rsidRPr="00FB59E8">
        <w:rPr>
          <w:rFonts w:ascii="Times New Roman" w:hAnsi="Times New Roman"/>
          <w:sz w:val="24"/>
          <w:szCs w:val="24"/>
          <w:u w:val="single"/>
        </w:rPr>
        <w:t>даны среднеарифметические оценки</w:t>
      </w:r>
      <w:r w:rsidRPr="00FB59E8">
        <w:rPr>
          <w:rFonts w:ascii="Times New Roman" w:hAnsi="Times New Roman"/>
          <w:sz w:val="24"/>
          <w:szCs w:val="24"/>
        </w:rPr>
        <w:t>, с 2008-09 – средние баллы.</w:t>
      </w:r>
    </w:p>
    <w:p w:rsidR="00FB59E8" w:rsidRPr="00FB59E8" w:rsidRDefault="00FB59E8" w:rsidP="00FB59E8">
      <w:pPr>
        <w:pStyle w:val="aa"/>
        <w:spacing w:after="0" w:line="240" w:lineRule="auto"/>
        <w:ind w:left="0"/>
        <w:rPr>
          <w:rFonts w:ascii="Times New Roman" w:hAnsi="Times New Roman"/>
          <w:b/>
          <w:sz w:val="24"/>
          <w:szCs w:val="24"/>
        </w:rPr>
      </w:pPr>
      <w:r w:rsidRPr="00FB59E8">
        <w:rPr>
          <w:rFonts w:ascii="Times New Roman" w:hAnsi="Times New Roman"/>
          <w:b/>
          <w:sz w:val="24"/>
          <w:szCs w:val="24"/>
          <w:u w:val="single"/>
        </w:rPr>
        <w:t>Стабильные  показатели:</w:t>
      </w:r>
      <w:r w:rsidRPr="00FB59E8">
        <w:rPr>
          <w:rFonts w:ascii="Times New Roman" w:hAnsi="Times New Roman"/>
          <w:b/>
          <w:sz w:val="24"/>
          <w:szCs w:val="24"/>
        </w:rPr>
        <w:t xml:space="preserve">  </w:t>
      </w:r>
      <w:r w:rsidRPr="00FB59E8">
        <w:rPr>
          <w:rFonts w:ascii="Times New Roman" w:hAnsi="Times New Roman"/>
          <w:sz w:val="24"/>
          <w:szCs w:val="24"/>
        </w:rPr>
        <w:t>по биологии (третий год 100%);</w:t>
      </w:r>
    </w:p>
    <w:p w:rsidR="00FB59E8" w:rsidRPr="00FB59E8" w:rsidRDefault="00FB59E8" w:rsidP="00FB59E8">
      <w:pPr>
        <w:pStyle w:val="aa"/>
        <w:spacing w:after="0" w:line="240" w:lineRule="auto"/>
        <w:ind w:left="0"/>
        <w:rPr>
          <w:rFonts w:ascii="Times New Roman" w:hAnsi="Times New Roman"/>
          <w:sz w:val="24"/>
          <w:szCs w:val="24"/>
        </w:rPr>
      </w:pPr>
      <w:r w:rsidRPr="00FB59E8">
        <w:rPr>
          <w:rFonts w:ascii="Times New Roman" w:hAnsi="Times New Roman"/>
          <w:sz w:val="24"/>
          <w:szCs w:val="24"/>
        </w:rPr>
        <w:t xml:space="preserve">                                              по истории (76,1%).</w:t>
      </w:r>
    </w:p>
    <w:p w:rsidR="00FB59E8" w:rsidRPr="00FB59E8" w:rsidRDefault="00FB59E8" w:rsidP="00FB59E8">
      <w:pPr>
        <w:pStyle w:val="aa"/>
        <w:spacing w:after="0" w:line="240" w:lineRule="auto"/>
        <w:ind w:left="0"/>
        <w:rPr>
          <w:rFonts w:ascii="Times New Roman" w:hAnsi="Times New Roman"/>
          <w:b/>
          <w:sz w:val="24"/>
          <w:szCs w:val="24"/>
          <w:u w:val="single"/>
        </w:rPr>
      </w:pPr>
      <w:r w:rsidRPr="00FB59E8">
        <w:rPr>
          <w:rFonts w:ascii="Times New Roman" w:hAnsi="Times New Roman"/>
          <w:b/>
          <w:sz w:val="24"/>
          <w:szCs w:val="24"/>
          <w:u w:val="single"/>
        </w:rPr>
        <w:t xml:space="preserve">Позитивная динамика (улучшение показателей): </w:t>
      </w:r>
      <w:r w:rsidRPr="00FB59E8">
        <w:rPr>
          <w:rFonts w:ascii="Times New Roman" w:hAnsi="Times New Roman"/>
          <w:sz w:val="24"/>
          <w:szCs w:val="24"/>
        </w:rPr>
        <w:t>по русскому языку (с 98,7% до 100%);</w:t>
      </w:r>
    </w:p>
    <w:p w:rsidR="00FB59E8" w:rsidRPr="00FB59E8" w:rsidRDefault="00FB59E8" w:rsidP="004D5CA6">
      <w:pPr>
        <w:pStyle w:val="aa"/>
        <w:numPr>
          <w:ilvl w:val="0"/>
          <w:numId w:val="48"/>
        </w:numPr>
        <w:tabs>
          <w:tab w:val="clear" w:pos="540"/>
          <w:tab w:val="num" w:pos="786"/>
        </w:tabs>
        <w:spacing w:after="0" w:line="240" w:lineRule="auto"/>
        <w:ind w:left="0"/>
        <w:rPr>
          <w:rFonts w:ascii="Times New Roman" w:hAnsi="Times New Roman"/>
          <w:sz w:val="24"/>
          <w:szCs w:val="24"/>
        </w:rPr>
      </w:pPr>
      <w:r w:rsidRPr="00FB59E8">
        <w:rPr>
          <w:rFonts w:ascii="Times New Roman" w:hAnsi="Times New Roman"/>
          <w:sz w:val="24"/>
          <w:szCs w:val="24"/>
        </w:rPr>
        <w:t>по математике (с 94,8% до 96,4%);</w:t>
      </w:r>
    </w:p>
    <w:p w:rsidR="00FB59E8" w:rsidRPr="00FB59E8" w:rsidRDefault="00FB59E8" w:rsidP="004D5CA6">
      <w:pPr>
        <w:pStyle w:val="aa"/>
        <w:numPr>
          <w:ilvl w:val="0"/>
          <w:numId w:val="48"/>
        </w:numPr>
        <w:tabs>
          <w:tab w:val="clear" w:pos="540"/>
          <w:tab w:val="num" w:pos="786"/>
        </w:tabs>
        <w:spacing w:after="0" w:line="240" w:lineRule="auto"/>
        <w:ind w:left="0"/>
        <w:rPr>
          <w:rFonts w:ascii="Times New Roman" w:hAnsi="Times New Roman"/>
          <w:sz w:val="24"/>
          <w:szCs w:val="24"/>
        </w:rPr>
      </w:pPr>
      <w:r w:rsidRPr="00FB59E8">
        <w:rPr>
          <w:rFonts w:ascii="Times New Roman" w:hAnsi="Times New Roman"/>
          <w:sz w:val="24"/>
          <w:szCs w:val="24"/>
        </w:rPr>
        <w:t>по информатике (с 80% до 100%);</w:t>
      </w:r>
    </w:p>
    <w:p w:rsidR="00FB59E8" w:rsidRPr="00FB59E8" w:rsidRDefault="00FB59E8" w:rsidP="004D5CA6">
      <w:pPr>
        <w:pStyle w:val="aa"/>
        <w:numPr>
          <w:ilvl w:val="0"/>
          <w:numId w:val="48"/>
        </w:numPr>
        <w:tabs>
          <w:tab w:val="clear" w:pos="540"/>
          <w:tab w:val="num" w:pos="786"/>
        </w:tabs>
        <w:spacing w:after="0" w:line="240" w:lineRule="auto"/>
        <w:ind w:left="0"/>
        <w:rPr>
          <w:rFonts w:ascii="Times New Roman" w:hAnsi="Times New Roman"/>
          <w:sz w:val="24"/>
          <w:szCs w:val="24"/>
        </w:rPr>
      </w:pPr>
      <w:r w:rsidRPr="00FB59E8">
        <w:rPr>
          <w:rFonts w:ascii="Times New Roman" w:hAnsi="Times New Roman"/>
          <w:sz w:val="24"/>
          <w:szCs w:val="24"/>
        </w:rPr>
        <w:t>по географии (с 66,6% до 100%).</w:t>
      </w:r>
    </w:p>
    <w:p w:rsidR="00FB59E8" w:rsidRPr="00FB59E8" w:rsidRDefault="00FB59E8" w:rsidP="00FB59E8">
      <w:pPr>
        <w:pStyle w:val="aa"/>
        <w:spacing w:after="0" w:line="240" w:lineRule="auto"/>
        <w:ind w:left="0"/>
        <w:rPr>
          <w:rFonts w:ascii="Times New Roman" w:hAnsi="Times New Roman"/>
          <w:b/>
          <w:i/>
          <w:sz w:val="24"/>
          <w:szCs w:val="24"/>
        </w:rPr>
      </w:pPr>
      <w:r w:rsidRPr="00FB59E8">
        <w:rPr>
          <w:rFonts w:ascii="Times New Roman" w:hAnsi="Times New Roman"/>
          <w:b/>
          <w:sz w:val="24"/>
          <w:szCs w:val="24"/>
          <w:u w:val="single"/>
        </w:rPr>
        <w:t>По средним баллам</w:t>
      </w:r>
      <w:r w:rsidRPr="00FB59E8">
        <w:rPr>
          <w:rFonts w:ascii="Times New Roman" w:hAnsi="Times New Roman"/>
          <w:sz w:val="24"/>
          <w:szCs w:val="24"/>
        </w:rPr>
        <w:t xml:space="preserve"> </w:t>
      </w:r>
      <w:r w:rsidRPr="00FB59E8">
        <w:rPr>
          <w:rFonts w:ascii="Times New Roman" w:hAnsi="Times New Roman"/>
          <w:b/>
          <w:sz w:val="24"/>
          <w:szCs w:val="24"/>
        </w:rPr>
        <w:t>наблюдается положительная динамика по:</w:t>
      </w:r>
      <w:r w:rsidRPr="00FB59E8">
        <w:rPr>
          <w:rFonts w:ascii="Times New Roman" w:hAnsi="Times New Roman"/>
          <w:b/>
          <w:i/>
          <w:sz w:val="24"/>
          <w:szCs w:val="24"/>
        </w:rPr>
        <w:t xml:space="preserve"> -по физике</w:t>
      </w:r>
      <w:r w:rsidRPr="00FB59E8">
        <w:rPr>
          <w:rFonts w:ascii="Times New Roman" w:hAnsi="Times New Roman"/>
          <w:b/>
          <w:sz w:val="24"/>
          <w:szCs w:val="24"/>
        </w:rPr>
        <w:t xml:space="preserve"> – </w:t>
      </w:r>
      <w:r w:rsidRPr="00FB59E8">
        <w:rPr>
          <w:rFonts w:ascii="Times New Roman" w:hAnsi="Times New Roman"/>
          <w:b/>
          <w:i/>
          <w:sz w:val="24"/>
          <w:szCs w:val="24"/>
        </w:rPr>
        <w:t>47,1 б.;</w:t>
      </w:r>
    </w:p>
    <w:p w:rsidR="00FB59E8" w:rsidRPr="00FB59E8" w:rsidRDefault="00FB59E8" w:rsidP="00FB59E8">
      <w:pPr>
        <w:pStyle w:val="aa"/>
        <w:spacing w:after="0" w:line="240" w:lineRule="auto"/>
        <w:ind w:left="0"/>
        <w:rPr>
          <w:rFonts w:ascii="Times New Roman" w:hAnsi="Times New Roman"/>
          <w:b/>
          <w:i/>
          <w:sz w:val="24"/>
          <w:szCs w:val="24"/>
        </w:rPr>
      </w:pPr>
      <w:r w:rsidRPr="00FB59E8">
        <w:rPr>
          <w:rFonts w:ascii="Times New Roman" w:hAnsi="Times New Roman"/>
          <w:b/>
          <w:sz w:val="24"/>
          <w:szCs w:val="24"/>
        </w:rPr>
        <w:t>-</w:t>
      </w:r>
      <w:r w:rsidRPr="00FB59E8">
        <w:rPr>
          <w:rFonts w:ascii="Times New Roman" w:hAnsi="Times New Roman"/>
          <w:b/>
          <w:i/>
          <w:sz w:val="24"/>
          <w:szCs w:val="24"/>
        </w:rPr>
        <w:t>по русскому языку</w:t>
      </w:r>
      <w:r w:rsidRPr="00FB59E8">
        <w:rPr>
          <w:rFonts w:ascii="Times New Roman" w:hAnsi="Times New Roman"/>
          <w:b/>
          <w:sz w:val="24"/>
          <w:szCs w:val="24"/>
        </w:rPr>
        <w:t xml:space="preserve"> – </w:t>
      </w:r>
      <w:r w:rsidRPr="00FB59E8">
        <w:rPr>
          <w:rFonts w:ascii="Times New Roman" w:hAnsi="Times New Roman"/>
          <w:b/>
          <w:i/>
          <w:sz w:val="24"/>
          <w:szCs w:val="24"/>
        </w:rPr>
        <w:t>66,5 б.;</w:t>
      </w:r>
    </w:p>
    <w:p w:rsidR="00FB59E8" w:rsidRPr="00FB59E8" w:rsidRDefault="00FB59E8" w:rsidP="00FB59E8">
      <w:pPr>
        <w:pStyle w:val="aa"/>
        <w:spacing w:after="0" w:line="240" w:lineRule="auto"/>
        <w:ind w:left="0"/>
        <w:rPr>
          <w:rFonts w:ascii="Times New Roman" w:hAnsi="Times New Roman"/>
          <w:b/>
          <w:sz w:val="24"/>
          <w:szCs w:val="24"/>
        </w:rPr>
      </w:pPr>
      <w:r w:rsidRPr="00FB59E8">
        <w:rPr>
          <w:rFonts w:ascii="Times New Roman" w:hAnsi="Times New Roman"/>
          <w:b/>
          <w:i/>
          <w:sz w:val="24"/>
          <w:szCs w:val="24"/>
        </w:rPr>
        <w:t>-по информатике</w:t>
      </w:r>
      <w:r w:rsidRPr="00FB59E8">
        <w:rPr>
          <w:rFonts w:ascii="Times New Roman" w:hAnsi="Times New Roman"/>
          <w:b/>
          <w:sz w:val="24"/>
          <w:szCs w:val="24"/>
        </w:rPr>
        <w:t xml:space="preserve"> – </w:t>
      </w:r>
      <w:r w:rsidRPr="00FB59E8">
        <w:rPr>
          <w:rFonts w:ascii="Times New Roman" w:hAnsi="Times New Roman"/>
          <w:b/>
          <w:i/>
          <w:sz w:val="24"/>
          <w:szCs w:val="24"/>
        </w:rPr>
        <w:t>61,1 б.;</w:t>
      </w:r>
    </w:p>
    <w:p w:rsidR="00FB59E8" w:rsidRPr="00FB59E8" w:rsidRDefault="00FB59E8" w:rsidP="00FB59E8">
      <w:pPr>
        <w:pStyle w:val="aa"/>
        <w:spacing w:after="0" w:line="240" w:lineRule="auto"/>
        <w:ind w:left="0"/>
        <w:rPr>
          <w:rFonts w:ascii="Times New Roman" w:hAnsi="Times New Roman"/>
          <w:b/>
          <w:i/>
          <w:sz w:val="24"/>
          <w:szCs w:val="24"/>
        </w:rPr>
      </w:pPr>
      <w:r w:rsidRPr="00FB59E8">
        <w:rPr>
          <w:rFonts w:ascii="Times New Roman" w:hAnsi="Times New Roman"/>
          <w:b/>
          <w:i/>
          <w:sz w:val="24"/>
          <w:szCs w:val="24"/>
        </w:rPr>
        <w:t>-по географии</w:t>
      </w:r>
      <w:r w:rsidRPr="00FB59E8">
        <w:rPr>
          <w:rFonts w:ascii="Times New Roman" w:hAnsi="Times New Roman"/>
          <w:b/>
          <w:sz w:val="24"/>
          <w:szCs w:val="24"/>
        </w:rPr>
        <w:t xml:space="preserve"> – </w:t>
      </w:r>
      <w:r w:rsidRPr="00FB59E8">
        <w:rPr>
          <w:rFonts w:ascii="Times New Roman" w:hAnsi="Times New Roman"/>
          <w:b/>
          <w:i/>
          <w:sz w:val="24"/>
          <w:szCs w:val="24"/>
        </w:rPr>
        <w:t>63,3 б.;</w:t>
      </w:r>
    </w:p>
    <w:p w:rsidR="00FB59E8" w:rsidRPr="00FB59E8" w:rsidRDefault="00FB59E8" w:rsidP="00FB59E8">
      <w:pPr>
        <w:pStyle w:val="aa"/>
        <w:spacing w:after="0" w:line="240" w:lineRule="auto"/>
        <w:ind w:left="0"/>
        <w:rPr>
          <w:rFonts w:ascii="Times New Roman" w:hAnsi="Times New Roman"/>
          <w:b/>
          <w:i/>
          <w:sz w:val="24"/>
          <w:szCs w:val="24"/>
          <w:u w:val="single"/>
        </w:rPr>
      </w:pPr>
      <w:r w:rsidRPr="00FB59E8">
        <w:rPr>
          <w:rFonts w:ascii="Times New Roman" w:hAnsi="Times New Roman"/>
          <w:b/>
          <w:i/>
          <w:sz w:val="24"/>
          <w:szCs w:val="24"/>
        </w:rPr>
        <w:t>-по истории</w:t>
      </w:r>
      <w:r w:rsidRPr="00FB59E8">
        <w:rPr>
          <w:rFonts w:ascii="Times New Roman" w:hAnsi="Times New Roman"/>
          <w:b/>
          <w:sz w:val="24"/>
          <w:szCs w:val="24"/>
        </w:rPr>
        <w:t xml:space="preserve"> – </w:t>
      </w:r>
      <w:r w:rsidRPr="00FB59E8">
        <w:rPr>
          <w:rFonts w:ascii="Times New Roman" w:hAnsi="Times New Roman"/>
          <w:b/>
          <w:i/>
          <w:sz w:val="24"/>
          <w:szCs w:val="24"/>
        </w:rPr>
        <w:t>42,3 б.</w:t>
      </w:r>
    </w:p>
    <w:p w:rsidR="00FB59E8" w:rsidRPr="00FB59E8" w:rsidRDefault="00FB59E8" w:rsidP="00FB59E8">
      <w:pPr>
        <w:pStyle w:val="aa"/>
        <w:spacing w:after="0" w:line="240" w:lineRule="auto"/>
        <w:ind w:left="0"/>
        <w:rPr>
          <w:rFonts w:ascii="Times New Roman" w:hAnsi="Times New Roman"/>
          <w:b/>
          <w:sz w:val="24"/>
          <w:szCs w:val="24"/>
          <w:u w:val="single"/>
        </w:rPr>
      </w:pPr>
      <w:r w:rsidRPr="00FB59E8">
        <w:rPr>
          <w:rFonts w:ascii="Times New Roman" w:hAnsi="Times New Roman"/>
          <w:b/>
          <w:sz w:val="24"/>
          <w:szCs w:val="24"/>
          <w:u w:val="single"/>
        </w:rPr>
        <w:t>Негативная динамика (ухудшение показателей)</w:t>
      </w:r>
      <w:r w:rsidRPr="00FB59E8">
        <w:rPr>
          <w:rFonts w:ascii="Times New Roman" w:hAnsi="Times New Roman"/>
          <w:b/>
          <w:sz w:val="24"/>
          <w:szCs w:val="24"/>
        </w:rPr>
        <w:t>:</w:t>
      </w:r>
      <w:r w:rsidRPr="00FB59E8">
        <w:rPr>
          <w:rFonts w:ascii="Times New Roman" w:hAnsi="Times New Roman"/>
          <w:b/>
          <w:sz w:val="24"/>
          <w:szCs w:val="24"/>
          <w:u w:val="single"/>
        </w:rPr>
        <w:t xml:space="preserve">  </w:t>
      </w:r>
      <w:r w:rsidRPr="00FB59E8">
        <w:rPr>
          <w:rFonts w:ascii="Times New Roman" w:hAnsi="Times New Roman"/>
          <w:sz w:val="24"/>
          <w:szCs w:val="24"/>
        </w:rPr>
        <w:t>по литературе  (с 100% до 93,7%);</w:t>
      </w:r>
    </w:p>
    <w:p w:rsidR="00FB59E8" w:rsidRPr="00FB59E8" w:rsidRDefault="00FB59E8" w:rsidP="004D5CA6">
      <w:pPr>
        <w:pStyle w:val="aa"/>
        <w:numPr>
          <w:ilvl w:val="0"/>
          <w:numId w:val="69"/>
        </w:numPr>
        <w:spacing w:after="0" w:line="240" w:lineRule="auto"/>
        <w:ind w:left="0"/>
        <w:rPr>
          <w:rFonts w:ascii="Times New Roman" w:hAnsi="Times New Roman"/>
          <w:b/>
          <w:sz w:val="24"/>
          <w:szCs w:val="24"/>
        </w:rPr>
      </w:pPr>
      <w:r w:rsidRPr="00FB59E8">
        <w:rPr>
          <w:rFonts w:ascii="Times New Roman" w:hAnsi="Times New Roman"/>
          <w:sz w:val="24"/>
          <w:szCs w:val="24"/>
        </w:rPr>
        <w:t>по физике (с 100% до 94,4%);</w:t>
      </w:r>
    </w:p>
    <w:p w:rsidR="00FB59E8" w:rsidRPr="00FB59E8" w:rsidRDefault="00FB59E8" w:rsidP="004D5CA6">
      <w:pPr>
        <w:pStyle w:val="aa"/>
        <w:numPr>
          <w:ilvl w:val="0"/>
          <w:numId w:val="69"/>
        </w:numPr>
        <w:spacing w:after="0" w:line="240" w:lineRule="auto"/>
        <w:ind w:left="0"/>
        <w:rPr>
          <w:rFonts w:ascii="Times New Roman" w:hAnsi="Times New Roman"/>
          <w:b/>
          <w:sz w:val="24"/>
          <w:szCs w:val="24"/>
        </w:rPr>
      </w:pPr>
      <w:r w:rsidRPr="00FB59E8">
        <w:rPr>
          <w:rFonts w:ascii="Times New Roman" w:hAnsi="Times New Roman"/>
          <w:sz w:val="24"/>
          <w:szCs w:val="24"/>
        </w:rPr>
        <w:t>по английскому языку (с 100% до 86,8%);</w:t>
      </w:r>
    </w:p>
    <w:p w:rsidR="00FB59E8" w:rsidRPr="00FB59E8" w:rsidRDefault="00FB59E8" w:rsidP="004D5CA6">
      <w:pPr>
        <w:pStyle w:val="aa"/>
        <w:numPr>
          <w:ilvl w:val="0"/>
          <w:numId w:val="69"/>
        </w:numPr>
        <w:spacing w:after="0" w:line="240" w:lineRule="auto"/>
        <w:ind w:left="0"/>
        <w:rPr>
          <w:rFonts w:ascii="Times New Roman" w:hAnsi="Times New Roman"/>
          <w:b/>
          <w:sz w:val="24"/>
          <w:szCs w:val="24"/>
        </w:rPr>
      </w:pPr>
      <w:r w:rsidRPr="00FB59E8">
        <w:rPr>
          <w:rFonts w:ascii="Times New Roman" w:hAnsi="Times New Roman"/>
          <w:sz w:val="24"/>
          <w:szCs w:val="24"/>
        </w:rPr>
        <w:t>по химии (с 100% до 93,7%);</w:t>
      </w:r>
    </w:p>
    <w:p w:rsidR="00FB59E8" w:rsidRPr="00FB59E8" w:rsidRDefault="00FB59E8" w:rsidP="004D5CA6">
      <w:pPr>
        <w:pStyle w:val="aa"/>
        <w:numPr>
          <w:ilvl w:val="0"/>
          <w:numId w:val="69"/>
        </w:numPr>
        <w:spacing w:after="0" w:line="240" w:lineRule="auto"/>
        <w:ind w:left="0"/>
        <w:rPr>
          <w:rFonts w:ascii="Times New Roman" w:hAnsi="Times New Roman"/>
          <w:b/>
          <w:sz w:val="24"/>
          <w:szCs w:val="24"/>
        </w:rPr>
      </w:pPr>
      <w:r w:rsidRPr="00FB59E8">
        <w:rPr>
          <w:rFonts w:ascii="Times New Roman" w:hAnsi="Times New Roman"/>
          <w:sz w:val="24"/>
          <w:szCs w:val="24"/>
        </w:rPr>
        <w:t>по обществознанию (с 91,4% до 89,4%);</w:t>
      </w:r>
    </w:p>
    <w:p w:rsidR="00FB59E8" w:rsidRPr="00FB59E8" w:rsidRDefault="00FB59E8" w:rsidP="00A07202">
      <w:pPr>
        <w:pStyle w:val="a8"/>
        <w:spacing w:after="0" w:line="240" w:lineRule="auto"/>
        <w:ind w:left="0"/>
        <w:jc w:val="center"/>
        <w:rPr>
          <w:rFonts w:ascii="Times New Roman" w:hAnsi="Times New Roman"/>
          <w:b/>
          <w:i/>
          <w:sz w:val="24"/>
          <w:szCs w:val="24"/>
        </w:rPr>
      </w:pPr>
      <w:r w:rsidRPr="00FB59E8">
        <w:rPr>
          <w:rFonts w:ascii="Times New Roman" w:hAnsi="Times New Roman"/>
          <w:b/>
          <w:i/>
          <w:sz w:val="24"/>
          <w:szCs w:val="24"/>
        </w:rPr>
        <w:t>Выпускники, окончившие школу с медалями</w:t>
      </w:r>
    </w:p>
    <w:tbl>
      <w:tblPr>
        <w:tblW w:w="8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360"/>
        <w:gridCol w:w="1139"/>
        <w:gridCol w:w="1397"/>
        <w:gridCol w:w="2519"/>
      </w:tblGrid>
      <w:tr w:rsidR="00FB59E8" w:rsidRPr="00FB59E8" w:rsidTr="004272B9">
        <w:tc>
          <w:tcPr>
            <w:tcW w:w="468"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tc>
        <w:tc>
          <w:tcPr>
            <w:tcW w:w="336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Ф.И.О. ученика</w:t>
            </w:r>
          </w:p>
        </w:tc>
        <w:tc>
          <w:tcPr>
            <w:tcW w:w="113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класс</w:t>
            </w:r>
          </w:p>
        </w:tc>
        <w:tc>
          <w:tcPr>
            <w:tcW w:w="13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медаль</w:t>
            </w:r>
          </w:p>
        </w:tc>
        <w:tc>
          <w:tcPr>
            <w:tcW w:w="251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Ф.И.О. классного руководителя</w:t>
            </w:r>
          </w:p>
        </w:tc>
      </w:tr>
      <w:tr w:rsidR="00FB59E8" w:rsidRPr="00FB59E8" w:rsidTr="004272B9">
        <w:tc>
          <w:tcPr>
            <w:tcW w:w="468"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w:t>
            </w:r>
          </w:p>
        </w:tc>
        <w:tc>
          <w:tcPr>
            <w:tcW w:w="336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Слепцова Юлия</w:t>
            </w:r>
          </w:p>
        </w:tc>
        <w:tc>
          <w:tcPr>
            <w:tcW w:w="113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11б</w:t>
            </w:r>
          </w:p>
        </w:tc>
        <w:tc>
          <w:tcPr>
            <w:tcW w:w="13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золото</w:t>
            </w:r>
          </w:p>
        </w:tc>
        <w:tc>
          <w:tcPr>
            <w:tcW w:w="251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Чертова Е.В.</w:t>
            </w:r>
          </w:p>
        </w:tc>
      </w:tr>
      <w:tr w:rsidR="00FB59E8" w:rsidRPr="00FB59E8" w:rsidTr="004272B9">
        <w:tc>
          <w:tcPr>
            <w:tcW w:w="468"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336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Архипова Тамара</w:t>
            </w:r>
          </w:p>
        </w:tc>
        <w:tc>
          <w:tcPr>
            <w:tcW w:w="113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13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золото</w:t>
            </w:r>
          </w:p>
        </w:tc>
        <w:tc>
          <w:tcPr>
            <w:tcW w:w="251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468"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w:t>
            </w:r>
          </w:p>
        </w:tc>
        <w:tc>
          <w:tcPr>
            <w:tcW w:w="336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Габышева Эмма</w:t>
            </w:r>
          </w:p>
        </w:tc>
        <w:tc>
          <w:tcPr>
            <w:tcW w:w="113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13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золото</w:t>
            </w:r>
          </w:p>
        </w:tc>
        <w:tc>
          <w:tcPr>
            <w:tcW w:w="251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468"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336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Герасимова Виктория</w:t>
            </w:r>
          </w:p>
        </w:tc>
        <w:tc>
          <w:tcPr>
            <w:tcW w:w="113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13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золото</w:t>
            </w:r>
          </w:p>
        </w:tc>
        <w:tc>
          <w:tcPr>
            <w:tcW w:w="251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468"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336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Иванова Мария</w:t>
            </w:r>
          </w:p>
        </w:tc>
        <w:tc>
          <w:tcPr>
            <w:tcW w:w="113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13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золото</w:t>
            </w:r>
          </w:p>
        </w:tc>
        <w:tc>
          <w:tcPr>
            <w:tcW w:w="251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468"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6</w:t>
            </w:r>
          </w:p>
        </w:tc>
        <w:tc>
          <w:tcPr>
            <w:tcW w:w="336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Мигалкина Алена</w:t>
            </w:r>
          </w:p>
        </w:tc>
        <w:tc>
          <w:tcPr>
            <w:tcW w:w="113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13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золото</w:t>
            </w:r>
          </w:p>
        </w:tc>
        <w:tc>
          <w:tcPr>
            <w:tcW w:w="251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468"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w:t>
            </w:r>
          </w:p>
        </w:tc>
        <w:tc>
          <w:tcPr>
            <w:tcW w:w="336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Саввина Куннэй</w:t>
            </w:r>
          </w:p>
        </w:tc>
        <w:tc>
          <w:tcPr>
            <w:tcW w:w="113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11е</w:t>
            </w:r>
          </w:p>
        </w:tc>
        <w:tc>
          <w:tcPr>
            <w:tcW w:w="1397"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золото</w:t>
            </w:r>
          </w:p>
        </w:tc>
        <w:tc>
          <w:tcPr>
            <w:tcW w:w="2519"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Морук Л.А.</w:t>
            </w:r>
          </w:p>
        </w:tc>
      </w:tr>
      <w:tr w:rsidR="00FB59E8" w:rsidRPr="00FB59E8" w:rsidTr="004272B9">
        <w:tc>
          <w:tcPr>
            <w:tcW w:w="468" w:type="dxa"/>
          </w:tcPr>
          <w:p w:rsidR="00FB59E8" w:rsidRPr="00FB59E8" w:rsidRDefault="00FB59E8" w:rsidP="00FB59E8">
            <w:pPr>
              <w:spacing w:after="0" w:line="240" w:lineRule="auto"/>
              <w:jc w:val="both"/>
              <w:rPr>
                <w:rFonts w:ascii="Times New Roman" w:hAnsi="Times New Roman"/>
                <w:sz w:val="24"/>
                <w:szCs w:val="24"/>
              </w:rPr>
            </w:pPr>
          </w:p>
        </w:tc>
        <w:tc>
          <w:tcPr>
            <w:tcW w:w="336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b/>
                <w:sz w:val="24"/>
                <w:szCs w:val="24"/>
              </w:rPr>
              <w:t>Всего</w:t>
            </w:r>
          </w:p>
        </w:tc>
        <w:tc>
          <w:tcPr>
            <w:tcW w:w="1139" w:type="dxa"/>
          </w:tcPr>
          <w:p w:rsidR="00FB59E8" w:rsidRPr="00FB59E8" w:rsidRDefault="00FB59E8" w:rsidP="00FB59E8">
            <w:pPr>
              <w:spacing w:after="0" w:line="240" w:lineRule="auto"/>
              <w:jc w:val="both"/>
              <w:rPr>
                <w:rFonts w:ascii="Times New Roman" w:hAnsi="Times New Roman"/>
                <w:sz w:val="24"/>
                <w:szCs w:val="24"/>
              </w:rPr>
            </w:pPr>
          </w:p>
        </w:tc>
        <w:tc>
          <w:tcPr>
            <w:tcW w:w="1397"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7</w:t>
            </w:r>
          </w:p>
        </w:tc>
        <w:tc>
          <w:tcPr>
            <w:tcW w:w="2519" w:type="dxa"/>
          </w:tcPr>
          <w:p w:rsidR="00FB59E8" w:rsidRPr="00FB59E8" w:rsidRDefault="00FB59E8" w:rsidP="00FB59E8">
            <w:pPr>
              <w:spacing w:after="0" w:line="240" w:lineRule="auto"/>
              <w:jc w:val="both"/>
              <w:rPr>
                <w:rFonts w:ascii="Times New Roman" w:hAnsi="Times New Roman"/>
                <w:sz w:val="24"/>
                <w:szCs w:val="24"/>
              </w:rPr>
            </w:pPr>
          </w:p>
        </w:tc>
      </w:tr>
    </w:tbl>
    <w:p w:rsidR="00A07202" w:rsidRDefault="00A07202" w:rsidP="00FB59E8">
      <w:pPr>
        <w:spacing w:after="0" w:line="240" w:lineRule="auto"/>
        <w:jc w:val="both"/>
        <w:rPr>
          <w:rFonts w:ascii="Times New Roman" w:hAnsi="Times New Roman"/>
          <w:b/>
          <w:bCs/>
          <w:sz w:val="24"/>
          <w:szCs w:val="24"/>
        </w:rPr>
      </w:pPr>
    </w:p>
    <w:p w:rsidR="00FB59E8" w:rsidRPr="00A07202" w:rsidRDefault="00FB59E8" w:rsidP="00A07202">
      <w:pPr>
        <w:spacing w:after="0" w:line="240" w:lineRule="auto"/>
        <w:jc w:val="center"/>
        <w:rPr>
          <w:rFonts w:ascii="Times New Roman" w:hAnsi="Times New Roman"/>
          <w:b/>
          <w:i/>
          <w:sz w:val="24"/>
          <w:szCs w:val="24"/>
        </w:rPr>
      </w:pPr>
      <w:r w:rsidRPr="00A07202">
        <w:rPr>
          <w:rFonts w:ascii="Times New Roman" w:hAnsi="Times New Roman"/>
          <w:b/>
          <w:bCs/>
          <w:i/>
          <w:sz w:val="24"/>
          <w:szCs w:val="24"/>
        </w:rPr>
        <w:t>Выпускники 11-х классов, награжденные медалями за последние 5 лет</w:t>
      </w:r>
      <w:r w:rsidRPr="00A07202">
        <w:rPr>
          <w:rFonts w:ascii="Times New Roman" w:hAnsi="Times New Roman"/>
          <w:b/>
          <w:i/>
          <w:sz w:val="24"/>
          <w:szCs w:val="24"/>
        </w:rPr>
        <w:t>:</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993"/>
        <w:gridCol w:w="1080"/>
        <w:gridCol w:w="1080"/>
        <w:gridCol w:w="1080"/>
        <w:gridCol w:w="1080"/>
        <w:gridCol w:w="1080"/>
        <w:gridCol w:w="1072"/>
        <w:gridCol w:w="1088"/>
        <w:gridCol w:w="945"/>
        <w:gridCol w:w="993"/>
      </w:tblGrid>
      <w:tr w:rsidR="00FB59E8" w:rsidRPr="00FB59E8" w:rsidTr="004272B9">
        <w:tc>
          <w:tcPr>
            <w:tcW w:w="8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медали</w:t>
            </w:r>
          </w:p>
        </w:tc>
        <w:tc>
          <w:tcPr>
            <w:tcW w:w="2073" w:type="dxa"/>
            <w:gridSpan w:val="2"/>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2010</w:t>
            </w:r>
          </w:p>
        </w:tc>
        <w:tc>
          <w:tcPr>
            <w:tcW w:w="2160" w:type="dxa"/>
            <w:gridSpan w:val="2"/>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2011</w:t>
            </w:r>
          </w:p>
        </w:tc>
        <w:tc>
          <w:tcPr>
            <w:tcW w:w="2160" w:type="dxa"/>
            <w:gridSpan w:val="2"/>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2012</w:t>
            </w:r>
          </w:p>
        </w:tc>
        <w:tc>
          <w:tcPr>
            <w:tcW w:w="2160" w:type="dxa"/>
            <w:gridSpan w:val="2"/>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2013</w:t>
            </w:r>
          </w:p>
        </w:tc>
        <w:tc>
          <w:tcPr>
            <w:tcW w:w="1938" w:type="dxa"/>
            <w:gridSpan w:val="2"/>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2014</w:t>
            </w:r>
          </w:p>
        </w:tc>
      </w:tr>
      <w:tr w:rsidR="00FB59E8" w:rsidRPr="00FB59E8" w:rsidTr="004272B9">
        <w:tc>
          <w:tcPr>
            <w:tcW w:w="850" w:type="dxa"/>
          </w:tcPr>
          <w:p w:rsidR="00FB59E8" w:rsidRPr="00FB59E8" w:rsidRDefault="00FB59E8" w:rsidP="00FB59E8">
            <w:pPr>
              <w:spacing w:after="0" w:line="240" w:lineRule="auto"/>
              <w:jc w:val="both"/>
              <w:rPr>
                <w:rFonts w:ascii="Times New Roman" w:hAnsi="Times New Roman"/>
                <w:sz w:val="24"/>
                <w:szCs w:val="24"/>
              </w:rPr>
            </w:pPr>
          </w:p>
        </w:tc>
        <w:tc>
          <w:tcPr>
            <w:tcW w:w="99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кол. </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выпускн</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153</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медалей</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кол. </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выпускн</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170</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медалей</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кол. </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выпускн</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155</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медалей</w:t>
            </w:r>
          </w:p>
        </w:tc>
        <w:tc>
          <w:tcPr>
            <w:tcW w:w="10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кол. </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выпускн</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77</w:t>
            </w:r>
          </w:p>
        </w:tc>
        <w:tc>
          <w:tcPr>
            <w:tcW w:w="1088"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медалей</w:t>
            </w:r>
          </w:p>
        </w:tc>
        <w:tc>
          <w:tcPr>
            <w:tcW w:w="94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кол. </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выпускн</w:t>
            </w:r>
          </w:p>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139</w:t>
            </w:r>
          </w:p>
        </w:tc>
        <w:tc>
          <w:tcPr>
            <w:tcW w:w="99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медалей</w:t>
            </w:r>
          </w:p>
        </w:tc>
      </w:tr>
      <w:tr w:rsidR="00FB59E8" w:rsidRPr="00FB59E8" w:rsidTr="004272B9">
        <w:tc>
          <w:tcPr>
            <w:tcW w:w="8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золот.</w:t>
            </w:r>
          </w:p>
        </w:tc>
        <w:tc>
          <w:tcPr>
            <w:tcW w:w="99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2,6%</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2,3%</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4,5%</w:t>
            </w:r>
          </w:p>
        </w:tc>
        <w:tc>
          <w:tcPr>
            <w:tcW w:w="10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1088"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lang w:val="en-US"/>
              </w:rPr>
              <w:t>6,4</w:t>
            </w:r>
            <w:r w:rsidRPr="00FB59E8">
              <w:rPr>
                <w:rFonts w:ascii="Times New Roman" w:hAnsi="Times New Roman"/>
                <w:sz w:val="24"/>
                <w:szCs w:val="24"/>
              </w:rPr>
              <w:t>%</w:t>
            </w:r>
          </w:p>
        </w:tc>
        <w:tc>
          <w:tcPr>
            <w:tcW w:w="945"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7</w:t>
            </w:r>
          </w:p>
        </w:tc>
        <w:tc>
          <w:tcPr>
            <w:tcW w:w="99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r>
      <w:tr w:rsidR="00FB59E8" w:rsidRPr="00FB59E8" w:rsidTr="004272B9">
        <w:trPr>
          <w:trHeight w:val="305"/>
        </w:trPr>
        <w:tc>
          <w:tcPr>
            <w:tcW w:w="85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серебр.</w:t>
            </w:r>
          </w:p>
        </w:tc>
        <w:tc>
          <w:tcPr>
            <w:tcW w:w="99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2%</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1</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0,5%</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5</w:t>
            </w:r>
          </w:p>
        </w:tc>
        <w:tc>
          <w:tcPr>
            <w:tcW w:w="108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3,2%</w:t>
            </w:r>
          </w:p>
        </w:tc>
        <w:tc>
          <w:tcPr>
            <w:tcW w:w="107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3</w:t>
            </w:r>
          </w:p>
        </w:tc>
        <w:tc>
          <w:tcPr>
            <w:tcW w:w="1088"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lang w:val="en-US"/>
              </w:rPr>
              <w:t>3,8</w:t>
            </w:r>
            <w:r w:rsidRPr="00FB59E8">
              <w:rPr>
                <w:rFonts w:ascii="Times New Roman" w:hAnsi="Times New Roman"/>
                <w:sz w:val="24"/>
                <w:szCs w:val="24"/>
              </w:rPr>
              <w:t>%</w:t>
            </w:r>
          </w:p>
        </w:tc>
        <w:tc>
          <w:tcPr>
            <w:tcW w:w="945" w:type="dxa"/>
          </w:tcPr>
          <w:p w:rsidR="00FB59E8" w:rsidRPr="00FB59E8" w:rsidRDefault="00FB59E8" w:rsidP="00FB59E8">
            <w:pPr>
              <w:spacing w:after="0" w:line="240" w:lineRule="auto"/>
              <w:jc w:val="both"/>
              <w:rPr>
                <w:rFonts w:ascii="Times New Roman" w:hAnsi="Times New Roman"/>
                <w:sz w:val="24"/>
                <w:szCs w:val="24"/>
              </w:rPr>
            </w:pPr>
          </w:p>
        </w:tc>
        <w:tc>
          <w:tcPr>
            <w:tcW w:w="993" w:type="dxa"/>
          </w:tcPr>
          <w:p w:rsidR="00FB59E8" w:rsidRPr="00FB59E8" w:rsidRDefault="00FB59E8" w:rsidP="00FB59E8">
            <w:pPr>
              <w:spacing w:after="0" w:line="240" w:lineRule="auto"/>
              <w:jc w:val="both"/>
              <w:rPr>
                <w:rFonts w:ascii="Times New Roman" w:hAnsi="Times New Roman"/>
                <w:sz w:val="24"/>
                <w:szCs w:val="24"/>
              </w:rPr>
            </w:pPr>
          </w:p>
        </w:tc>
      </w:tr>
      <w:tr w:rsidR="00FB59E8" w:rsidRPr="00FB59E8" w:rsidTr="004272B9">
        <w:tc>
          <w:tcPr>
            <w:tcW w:w="85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всего</w:t>
            </w:r>
          </w:p>
        </w:tc>
        <w:tc>
          <w:tcPr>
            <w:tcW w:w="993"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7</w:t>
            </w:r>
          </w:p>
        </w:tc>
        <w:tc>
          <w:tcPr>
            <w:tcW w:w="108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4,5%</w:t>
            </w:r>
          </w:p>
        </w:tc>
        <w:tc>
          <w:tcPr>
            <w:tcW w:w="108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5</w:t>
            </w:r>
          </w:p>
        </w:tc>
        <w:tc>
          <w:tcPr>
            <w:tcW w:w="1080" w:type="dxa"/>
            <w:tcBorders>
              <w:right w:val="nil"/>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2,9%</w:t>
            </w:r>
          </w:p>
        </w:tc>
        <w:tc>
          <w:tcPr>
            <w:tcW w:w="1080" w:type="dxa"/>
            <w:tcBorders>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12</w:t>
            </w:r>
          </w:p>
        </w:tc>
        <w:tc>
          <w:tcPr>
            <w:tcW w:w="1080" w:type="dxa"/>
            <w:tcBorders>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7,7%</w:t>
            </w:r>
          </w:p>
        </w:tc>
        <w:tc>
          <w:tcPr>
            <w:tcW w:w="1072" w:type="dxa"/>
            <w:tcBorders>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8</w:t>
            </w:r>
          </w:p>
        </w:tc>
        <w:tc>
          <w:tcPr>
            <w:tcW w:w="1088" w:type="dxa"/>
            <w:tcBorders>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10.3%</w:t>
            </w:r>
          </w:p>
        </w:tc>
        <w:tc>
          <w:tcPr>
            <w:tcW w:w="945" w:type="dxa"/>
            <w:tcBorders>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7</w:t>
            </w:r>
          </w:p>
        </w:tc>
        <w:tc>
          <w:tcPr>
            <w:tcW w:w="993" w:type="dxa"/>
            <w:tcBorders>
              <w:right w:val="single" w:sz="4" w:space="0" w:color="auto"/>
            </w:tcBorders>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5%</w:t>
            </w:r>
          </w:p>
        </w:tc>
      </w:tr>
    </w:tbl>
    <w:p w:rsidR="00FB59E8" w:rsidRPr="00A72A46"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по Указу Президента РФ в 2014 году отменена серебряная медаль</w:t>
      </w:r>
    </w:p>
    <w:p w:rsidR="00FB59E8" w:rsidRPr="00FB59E8" w:rsidRDefault="00FB59E8" w:rsidP="00A07202">
      <w:pPr>
        <w:spacing w:after="0" w:line="240" w:lineRule="auto"/>
        <w:rPr>
          <w:rFonts w:ascii="Times New Roman" w:hAnsi="Times New Roman"/>
          <w:sz w:val="24"/>
          <w:szCs w:val="24"/>
        </w:rPr>
      </w:pPr>
    </w:p>
    <w:p w:rsidR="00F12FE7" w:rsidRDefault="00F12FE7" w:rsidP="00A07202">
      <w:pPr>
        <w:spacing w:after="0" w:line="240" w:lineRule="auto"/>
        <w:jc w:val="center"/>
        <w:rPr>
          <w:rFonts w:ascii="Times New Roman" w:hAnsi="Times New Roman"/>
          <w:b/>
          <w:i/>
          <w:sz w:val="24"/>
          <w:szCs w:val="24"/>
        </w:rPr>
      </w:pPr>
    </w:p>
    <w:p w:rsidR="00FB59E8" w:rsidRPr="00FB59E8" w:rsidRDefault="00FB59E8" w:rsidP="00A07202">
      <w:pPr>
        <w:spacing w:after="0" w:line="240" w:lineRule="auto"/>
        <w:jc w:val="center"/>
        <w:rPr>
          <w:rFonts w:ascii="Times New Roman" w:hAnsi="Times New Roman"/>
          <w:b/>
          <w:i/>
          <w:sz w:val="24"/>
          <w:szCs w:val="24"/>
        </w:rPr>
      </w:pPr>
      <w:r w:rsidRPr="00FB59E8">
        <w:rPr>
          <w:rFonts w:ascii="Times New Roman" w:hAnsi="Times New Roman"/>
          <w:b/>
          <w:i/>
          <w:sz w:val="24"/>
          <w:szCs w:val="24"/>
        </w:rPr>
        <w:lastRenderedPageBreak/>
        <w:t>Мониторинг успеваемости за 5 лет</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51"/>
        <w:gridCol w:w="992"/>
        <w:gridCol w:w="1134"/>
        <w:gridCol w:w="992"/>
        <w:gridCol w:w="1134"/>
        <w:gridCol w:w="993"/>
        <w:gridCol w:w="992"/>
        <w:gridCol w:w="816"/>
        <w:gridCol w:w="721"/>
        <w:gridCol w:w="720"/>
        <w:gridCol w:w="720"/>
      </w:tblGrid>
      <w:tr w:rsidR="00FB59E8" w:rsidRPr="00FB59E8" w:rsidTr="004272B9">
        <w:tc>
          <w:tcPr>
            <w:tcW w:w="127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год</w:t>
            </w:r>
          </w:p>
        </w:tc>
        <w:tc>
          <w:tcPr>
            <w:tcW w:w="851"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всего</w:t>
            </w:r>
          </w:p>
        </w:tc>
        <w:tc>
          <w:tcPr>
            <w:tcW w:w="99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допущ.</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Оконч.</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 с «3»</w:t>
            </w:r>
          </w:p>
        </w:tc>
        <w:tc>
          <w:tcPr>
            <w:tcW w:w="99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Оконч</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 xml:space="preserve"> на «4-5», «5»</w:t>
            </w:r>
          </w:p>
        </w:tc>
        <w:tc>
          <w:tcPr>
            <w:tcW w:w="1134"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серебро</w:t>
            </w:r>
          </w:p>
        </w:tc>
        <w:tc>
          <w:tcPr>
            <w:tcW w:w="993"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золото</w:t>
            </w:r>
          </w:p>
        </w:tc>
        <w:tc>
          <w:tcPr>
            <w:tcW w:w="992"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Получ. аттестат</w:t>
            </w:r>
          </w:p>
        </w:tc>
        <w:tc>
          <w:tcPr>
            <w:tcW w:w="816"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Пол.</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справку</w:t>
            </w:r>
          </w:p>
        </w:tc>
        <w:tc>
          <w:tcPr>
            <w:tcW w:w="721"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усп.</w:t>
            </w:r>
          </w:p>
          <w:p w:rsidR="00FB59E8" w:rsidRPr="00FB59E8" w:rsidRDefault="00FB59E8" w:rsidP="00FB59E8">
            <w:pPr>
              <w:spacing w:after="0" w:line="240" w:lineRule="auto"/>
              <w:jc w:val="both"/>
              <w:rPr>
                <w:rFonts w:ascii="Times New Roman" w:hAnsi="Times New Roman"/>
                <w:sz w:val="24"/>
                <w:szCs w:val="24"/>
              </w:rPr>
            </w:pPr>
          </w:p>
        </w:tc>
        <w:tc>
          <w:tcPr>
            <w:tcW w:w="72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кач.</w:t>
            </w:r>
          </w:p>
        </w:tc>
        <w:tc>
          <w:tcPr>
            <w:tcW w:w="720" w:type="dxa"/>
          </w:tcPr>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w:t>
            </w:r>
          </w:p>
          <w:p w:rsidR="00FB59E8" w:rsidRPr="00FB59E8" w:rsidRDefault="00FB59E8" w:rsidP="00FB59E8">
            <w:pPr>
              <w:spacing w:after="0" w:line="240" w:lineRule="auto"/>
              <w:jc w:val="both"/>
              <w:rPr>
                <w:rFonts w:ascii="Times New Roman" w:hAnsi="Times New Roman"/>
                <w:sz w:val="24"/>
                <w:szCs w:val="24"/>
              </w:rPr>
            </w:pPr>
            <w:r w:rsidRPr="00FB59E8">
              <w:rPr>
                <w:rFonts w:ascii="Times New Roman" w:hAnsi="Times New Roman"/>
                <w:sz w:val="24"/>
                <w:szCs w:val="24"/>
              </w:rPr>
              <w:t>справок</w:t>
            </w:r>
          </w:p>
        </w:tc>
      </w:tr>
      <w:tr w:rsidR="00FB59E8" w:rsidRPr="00FB59E8" w:rsidTr="004272B9">
        <w:tc>
          <w:tcPr>
            <w:tcW w:w="1276"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2008-09</w:t>
            </w:r>
          </w:p>
        </w:tc>
        <w:tc>
          <w:tcPr>
            <w:tcW w:w="85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184</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184</w:t>
            </w:r>
          </w:p>
        </w:tc>
        <w:tc>
          <w:tcPr>
            <w:tcW w:w="1134"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106</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81</w:t>
            </w:r>
          </w:p>
        </w:tc>
        <w:tc>
          <w:tcPr>
            <w:tcW w:w="1134"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4</w:t>
            </w:r>
          </w:p>
        </w:tc>
        <w:tc>
          <w:tcPr>
            <w:tcW w:w="993"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4</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177</w:t>
            </w:r>
          </w:p>
        </w:tc>
        <w:tc>
          <w:tcPr>
            <w:tcW w:w="816"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7</w:t>
            </w:r>
          </w:p>
        </w:tc>
        <w:tc>
          <w:tcPr>
            <w:tcW w:w="72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96,1</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44</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3,8%</w:t>
            </w:r>
          </w:p>
        </w:tc>
      </w:tr>
      <w:tr w:rsidR="00FB59E8" w:rsidRPr="00FB59E8" w:rsidTr="004272B9">
        <w:tc>
          <w:tcPr>
            <w:tcW w:w="1276"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2009-10</w:t>
            </w:r>
          </w:p>
        </w:tc>
        <w:tc>
          <w:tcPr>
            <w:tcW w:w="85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153</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153</w:t>
            </w:r>
          </w:p>
        </w:tc>
        <w:tc>
          <w:tcPr>
            <w:tcW w:w="1134"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90</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63</w:t>
            </w:r>
          </w:p>
        </w:tc>
        <w:tc>
          <w:tcPr>
            <w:tcW w:w="1134" w:type="dxa"/>
          </w:tcPr>
          <w:p w:rsidR="00FB59E8" w:rsidRPr="00FB59E8" w:rsidRDefault="00FB59E8" w:rsidP="00FB59E8">
            <w:pPr>
              <w:spacing w:after="0" w:line="240" w:lineRule="auto"/>
              <w:ind w:firstLine="52"/>
              <w:jc w:val="both"/>
              <w:rPr>
                <w:rFonts w:ascii="Times New Roman" w:hAnsi="Times New Roman"/>
                <w:b/>
                <w:i/>
                <w:sz w:val="24"/>
                <w:szCs w:val="24"/>
              </w:rPr>
            </w:pPr>
            <w:r w:rsidRPr="00FB59E8">
              <w:rPr>
                <w:rFonts w:ascii="Times New Roman" w:hAnsi="Times New Roman"/>
                <w:b/>
                <w:i/>
                <w:sz w:val="24"/>
                <w:szCs w:val="24"/>
              </w:rPr>
              <w:t>3</w:t>
            </w:r>
          </w:p>
        </w:tc>
        <w:tc>
          <w:tcPr>
            <w:tcW w:w="993" w:type="dxa"/>
          </w:tcPr>
          <w:p w:rsidR="00FB59E8" w:rsidRPr="00FB59E8" w:rsidRDefault="00FB59E8" w:rsidP="00FB59E8">
            <w:pPr>
              <w:spacing w:after="0" w:line="240" w:lineRule="auto"/>
              <w:ind w:firstLine="52"/>
              <w:jc w:val="both"/>
              <w:rPr>
                <w:rFonts w:ascii="Times New Roman" w:hAnsi="Times New Roman"/>
                <w:b/>
                <w:i/>
                <w:sz w:val="24"/>
                <w:szCs w:val="24"/>
              </w:rPr>
            </w:pPr>
            <w:r w:rsidRPr="00FB59E8">
              <w:rPr>
                <w:rFonts w:ascii="Times New Roman" w:hAnsi="Times New Roman"/>
                <w:b/>
                <w:i/>
                <w:sz w:val="24"/>
                <w:szCs w:val="24"/>
              </w:rPr>
              <w:t>4</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152</w:t>
            </w:r>
          </w:p>
        </w:tc>
        <w:tc>
          <w:tcPr>
            <w:tcW w:w="816" w:type="dxa"/>
          </w:tcPr>
          <w:p w:rsidR="00FB59E8" w:rsidRPr="00FB59E8" w:rsidRDefault="00FB59E8" w:rsidP="00FB59E8">
            <w:pPr>
              <w:spacing w:after="0" w:line="240" w:lineRule="auto"/>
              <w:ind w:firstLine="52"/>
              <w:jc w:val="both"/>
              <w:rPr>
                <w:rFonts w:ascii="Times New Roman" w:hAnsi="Times New Roman"/>
                <w:b/>
                <w:i/>
                <w:sz w:val="24"/>
                <w:szCs w:val="24"/>
              </w:rPr>
            </w:pPr>
            <w:r w:rsidRPr="00FB59E8">
              <w:rPr>
                <w:rFonts w:ascii="Times New Roman" w:hAnsi="Times New Roman"/>
                <w:b/>
                <w:i/>
                <w:sz w:val="24"/>
                <w:szCs w:val="24"/>
              </w:rPr>
              <w:t>1</w:t>
            </w:r>
          </w:p>
        </w:tc>
        <w:tc>
          <w:tcPr>
            <w:tcW w:w="72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99,2</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41,1</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0,6%</w:t>
            </w:r>
          </w:p>
        </w:tc>
      </w:tr>
      <w:tr w:rsidR="00FB59E8" w:rsidRPr="00FB59E8" w:rsidTr="004272B9">
        <w:tc>
          <w:tcPr>
            <w:tcW w:w="1276"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2010-11</w:t>
            </w:r>
          </w:p>
        </w:tc>
        <w:tc>
          <w:tcPr>
            <w:tcW w:w="85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170</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170</w:t>
            </w:r>
          </w:p>
        </w:tc>
        <w:tc>
          <w:tcPr>
            <w:tcW w:w="1134"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102</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61</w:t>
            </w:r>
          </w:p>
        </w:tc>
        <w:tc>
          <w:tcPr>
            <w:tcW w:w="1134" w:type="dxa"/>
          </w:tcPr>
          <w:p w:rsidR="00FB59E8" w:rsidRPr="00FB59E8" w:rsidRDefault="00FB59E8" w:rsidP="00FB59E8">
            <w:pPr>
              <w:spacing w:after="0" w:line="240" w:lineRule="auto"/>
              <w:ind w:firstLine="52"/>
              <w:jc w:val="both"/>
              <w:rPr>
                <w:rFonts w:ascii="Times New Roman" w:hAnsi="Times New Roman"/>
                <w:b/>
                <w:i/>
                <w:sz w:val="24"/>
                <w:szCs w:val="24"/>
              </w:rPr>
            </w:pPr>
            <w:r w:rsidRPr="00FB59E8">
              <w:rPr>
                <w:rFonts w:ascii="Times New Roman" w:hAnsi="Times New Roman"/>
                <w:b/>
                <w:i/>
                <w:sz w:val="24"/>
                <w:szCs w:val="24"/>
              </w:rPr>
              <w:t>1</w:t>
            </w:r>
          </w:p>
        </w:tc>
        <w:tc>
          <w:tcPr>
            <w:tcW w:w="993" w:type="dxa"/>
          </w:tcPr>
          <w:p w:rsidR="00FB59E8" w:rsidRPr="00FB59E8" w:rsidRDefault="00FB59E8" w:rsidP="00FB59E8">
            <w:pPr>
              <w:spacing w:after="0" w:line="240" w:lineRule="auto"/>
              <w:ind w:firstLine="52"/>
              <w:jc w:val="both"/>
              <w:rPr>
                <w:rFonts w:ascii="Times New Roman" w:hAnsi="Times New Roman"/>
                <w:b/>
                <w:i/>
                <w:sz w:val="24"/>
                <w:szCs w:val="24"/>
              </w:rPr>
            </w:pPr>
            <w:r w:rsidRPr="00FB59E8">
              <w:rPr>
                <w:rFonts w:ascii="Times New Roman" w:hAnsi="Times New Roman"/>
                <w:b/>
                <w:i/>
                <w:sz w:val="24"/>
                <w:szCs w:val="24"/>
              </w:rPr>
              <w:t>4</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165</w:t>
            </w:r>
          </w:p>
        </w:tc>
        <w:tc>
          <w:tcPr>
            <w:tcW w:w="816" w:type="dxa"/>
          </w:tcPr>
          <w:p w:rsidR="00FB59E8" w:rsidRPr="00FB59E8" w:rsidRDefault="00FB59E8" w:rsidP="00FB59E8">
            <w:pPr>
              <w:spacing w:after="0" w:line="240" w:lineRule="auto"/>
              <w:ind w:firstLine="52"/>
              <w:jc w:val="both"/>
              <w:rPr>
                <w:rFonts w:ascii="Times New Roman" w:hAnsi="Times New Roman"/>
                <w:b/>
                <w:i/>
                <w:sz w:val="24"/>
                <w:szCs w:val="24"/>
              </w:rPr>
            </w:pPr>
            <w:r w:rsidRPr="00FB59E8">
              <w:rPr>
                <w:rFonts w:ascii="Times New Roman" w:hAnsi="Times New Roman"/>
                <w:b/>
                <w:i/>
                <w:sz w:val="24"/>
                <w:szCs w:val="24"/>
              </w:rPr>
              <w:t>5</w:t>
            </w:r>
          </w:p>
        </w:tc>
        <w:tc>
          <w:tcPr>
            <w:tcW w:w="72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97</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38,8</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2,9%</w:t>
            </w:r>
          </w:p>
        </w:tc>
      </w:tr>
      <w:tr w:rsidR="00FB59E8" w:rsidRPr="00FB59E8" w:rsidTr="004272B9">
        <w:tc>
          <w:tcPr>
            <w:tcW w:w="1276"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2011-12</w:t>
            </w:r>
          </w:p>
        </w:tc>
        <w:tc>
          <w:tcPr>
            <w:tcW w:w="85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155</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153</w:t>
            </w:r>
          </w:p>
        </w:tc>
        <w:tc>
          <w:tcPr>
            <w:tcW w:w="1134"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90</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57</w:t>
            </w:r>
          </w:p>
        </w:tc>
        <w:tc>
          <w:tcPr>
            <w:tcW w:w="1134" w:type="dxa"/>
          </w:tcPr>
          <w:p w:rsidR="00FB59E8" w:rsidRPr="00FB59E8" w:rsidRDefault="00FB59E8" w:rsidP="00FB59E8">
            <w:pPr>
              <w:spacing w:after="0" w:line="240" w:lineRule="auto"/>
              <w:ind w:firstLine="52"/>
              <w:jc w:val="both"/>
              <w:rPr>
                <w:rFonts w:ascii="Times New Roman" w:hAnsi="Times New Roman"/>
                <w:b/>
                <w:i/>
                <w:sz w:val="24"/>
                <w:szCs w:val="24"/>
              </w:rPr>
            </w:pPr>
            <w:r w:rsidRPr="00FB59E8">
              <w:rPr>
                <w:rFonts w:ascii="Times New Roman" w:hAnsi="Times New Roman"/>
                <w:b/>
                <w:i/>
                <w:sz w:val="24"/>
                <w:szCs w:val="24"/>
              </w:rPr>
              <w:t>5</w:t>
            </w:r>
          </w:p>
        </w:tc>
        <w:tc>
          <w:tcPr>
            <w:tcW w:w="993" w:type="dxa"/>
          </w:tcPr>
          <w:p w:rsidR="00FB59E8" w:rsidRPr="00FB59E8" w:rsidRDefault="00FB59E8" w:rsidP="00FB59E8">
            <w:pPr>
              <w:spacing w:after="0" w:line="240" w:lineRule="auto"/>
              <w:ind w:firstLine="52"/>
              <w:jc w:val="both"/>
              <w:rPr>
                <w:rFonts w:ascii="Times New Roman" w:hAnsi="Times New Roman"/>
                <w:b/>
                <w:i/>
                <w:sz w:val="24"/>
                <w:szCs w:val="24"/>
              </w:rPr>
            </w:pPr>
            <w:r w:rsidRPr="00FB59E8">
              <w:rPr>
                <w:rFonts w:ascii="Times New Roman" w:hAnsi="Times New Roman"/>
                <w:b/>
                <w:i/>
                <w:sz w:val="24"/>
                <w:szCs w:val="24"/>
              </w:rPr>
              <w:t>7</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143</w:t>
            </w:r>
          </w:p>
        </w:tc>
        <w:tc>
          <w:tcPr>
            <w:tcW w:w="816" w:type="dxa"/>
          </w:tcPr>
          <w:p w:rsidR="00FB59E8" w:rsidRPr="00FB59E8" w:rsidRDefault="00FB59E8" w:rsidP="00FB59E8">
            <w:pPr>
              <w:spacing w:after="0" w:line="240" w:lineRule="auto"/>
              <w:ind w:firstLine="52"/>
              <w:jc w:val="both"/>
              <w:rPr>
                <w:rFonts w:ascii="Times New Roman" w:hAnsi="Times New Roman"/>
                <w:b/>
                <w:i/>
                <w:sz w:val="24"/>
                <w:szCs w:val="24"/>
              </w:rPr>
            </w:pPr>
            <w:r w:rsidRPr="00FB59E8">
              <w:rPr>
                <w:rFonts w:ascii="Times New Roman" w:hAnsi="Times New Roman"/>
                <w:b/>
                <w:i/>
                <w:sz w:val="24"/>
                <w:szCs w:val="24"/>
              </w:rPr>
              <w:t>12</w:t>
            </w:r>
          </w:p>
        </w:tc>
        <w:tc>
          <w:tcPr>
            <w:tcW w:w="72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92,2</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44,5</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7,7%</w:t>
            </w:r>
          </w:p>
        </w:tc>
      </w:tr>
      <w:tr w:rsidR="00FB59E8" w:rsidRPr="00FB59E8" w:rsidTr="004272B9">
        <w:tc>
          <w:tcPr>
            <w:tcW w:w="1276"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2012-13</w:t>
            </w:r>
          </w:p>
        </w:tc>
        <w:tc>
          <w:tcPr>
            <w:tcW w:w="85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77</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77</w:t>
            </w:r>
          </w:p>
        </w:tc>
        <w:tc>
          <w:tcPr>
            <w:tcW w:w="1134"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25</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52</w:t>
            </w:r>
          </w:p>
        </w:tc>
        <w:tc>
          <w:tcPr>
            <w:tcW w:w="1134"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3</w:t>
            </w:r>
          </w:p>
        </w:tc>
        <w:tc>
          <w:tcPr>
            <w:tcW w:w="993"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5</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72</w:t>
            </w:r>
          </w:p>
        </w:tc>
        <w:tc>
          <w:tcPr>
            <w:tcW w:w="816"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5</w:t>
            </w:r>
          </w:p>
        </w:tc>
        <w:tc>
          <w:tcPr>
            <w:tcW w:w="72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93,5</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67,5</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6,4%</w:t>
            </w:r>
          </w:p>
        </w:tc>
      </w:tr>
      <w:tr w:rsidR="00FB59E8" w:rsidRPr="00FB59E8" w:rsidTr="004272B9">
        <w:tc>
          <w:tcPr>
            <w:tcW w:w="1276" w:type="dxa"/>
          </w:tcPr>
          <w:p w:rsidR="00FB59E8" w:rsidRPr="00FB59E8" w:rsidRDefault="00FB59E8" w:rsidP="00FB59E8">
            <w:pPr>
              <w:spacing w:after="0" w:line="240" w:lineRule="auto"/>
              <w:jc w:val="both"/>
              <w:rPr>
                <w:rFonts w:ascii="Times New Roman" w:hAnsi="Times New Roman"/>
                <w:b/>
                <w:sz w:val="24"/>
                <w:szCs w:val="24"/>
              </w:rPr>
            </w:pPr>
            <w:r w:rsidRPr="00FB59E8">
              <w:rPr>
                <w:rFonts w:ascii="Times New Roman" w:hAnsi="Times New Roman"/>
                <w:b/>
                <w:sz w:val="24"/>
                <w:szCs w:val="24"/>
              </w:rPr>
              <w:t>2013-14</w:t>
            </w:r>
          </w:p>
        </w:tc>
        <w:tc>
          <w:tcPr>
            <w:tcW w:w="85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139</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139</w:t>
            </w:r>
          </w:p>
        </w:tc>
        <w:tc>
          <w:tcPr>
            <w:tcW w:w="1134"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65</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73</w:t>
            </w:r>
          </w:p>
        </w:tc>
        <w:tc>
          <w:tcPr>
            <w:tcW w:w="1134"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w:t>
            </w:r>
          </w:p>
        </w:tc>
        <w:tc>
          <w:tcPr>
            <w:tcW w:w="993"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7</w:t>
            </w:r>
          </w:p>
        </w:tc>
        <w:tc>
          <w:tcPr>
            <w:tcW w:w="992"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139</w:t>
            </w:r>
          </w:p>
        </w:tc>
        <w:tc>
          <w:tcPr>
            <w:tcW w:w="816"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0</w:t>
            </w:r>
          </w:p>
        </w:tc>
        <w:tc>
          <w:tcPr>
            <w:tcW w:w="721"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100</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51,6</w:t>
            </w:r>
          </w:p>
        </w:tc>
        <w:tc>
          <w:tcPr>
            <w:tcW w:w="720" w:type="dxa"/>
          </w:tcPr>
          <w:p w:rsidR="00FB59E8" w:rsidRPr="00FB59E8" w:rsidRDefault="00FB59E8" w:rsidP="00FB59E8">
            <w:pPr>
              <w:spacing w:after="0" w:line="240" w:lineRule="auto"/>
              <w:jc w:val="both"/>
              <w:rPr>
                <w:rFonts w:ascii="Times New Roman" w:hAnsi="Times New Roman"/>
                <w:b/>
                <w:i/>
                <w:sz w:val="24"/>
                <w:szCs w:val="24"/>
              </w:rPr>
            </w:pPr>
            <w:r w:rsidRPr="00FB59E8">
              <w:rPr>
                <w:rFonts w:ascii="Times New Roman" w:hAnsi="Times New Roman"/>
                <w:b/>
                <w:i/>
                <w:sz w:val="24"/>
                <w:szCs w:val="24"/>
              </w:rPr>
              <w:t>0</w:t>
            </w:r>
          </w:p>
        </w:tc>
      </w:tr>
    </w:tbl>
    <w:p w:rsidR="00FB59E8" w:rsidRPr="00FB59E8" w:rsidRDefault="00FB59E8" w:rsidP="00FB59E8">
      <w:pPr>
        <w:pStyle w:val="a8"/>
        <w:spacing w:after="0" w:line="240" w:lineRule="auto"/>
        <w:ind w:left="0"/>
        <w:jc w:val="center"/>
        <w:rPr>
          <w:rFonts w:ascii="Times New Roman" w:hAnsi="Times New Roman"/>
          <w:b/>
          <w:i/>
        </w:rPr>
      </w:pPr>
    </w:p>
    <w:p w:rsidR="00CE19B1" w:rsidRPr="004673CA" w:rsidRDefault="00CE19B1" w:rsidP="00AE6884">
      <w:pPr>
        <w:spacing w:after="0" w:line="240" w:lineRule="auto"/>
        <w:rPr>
          <w:rFonts w:ascii="Times New Roman" w:hAnsi="Times New Roman"/>
          <w:i/>
          <w:color w:val="FF0000"/>
          <w:sz w:val="24"/>
          <w:szCs w:val="24"/>
        </w:rPr>
      </w:pPr>
    </w:p>
    <w:p w:rsidR="00CE19B1" w:rsidRPr="005A64D7" w:rsidRDefault="00CE19B1" w:rsidP="00AE6884">
      <w:pPr>
        <w:spacing w:after="0" w:line="240" w:lineRule="auto"/>
        <w:ind w:firstLine="567"/>
        <w:jc w:val="center"/>
        <w:rPr>
          <w:rFonts w:ascii="Times New Roman" w:hAnsi="Times New Roman"/>
          <w:b/>
          <w:sz w:val="28"/>
          <w:szCs w:val="28"/>
        </w:rPr>
      </w:pPr>
      <w:r w:rsidRPr="005A64D7">
        <w:rPr>
          <w:rFonts w:ascii="Times New Roman" w:hAnsi="Times New Roman"/>
          <w:b/>
          <w:sz w:val="28"/>
          <w:szCs w:val="28"/>
          <w:lang w:val="en-US"/>
        </w:rPr>
        <w:t>XI</w:t>
      </w:r>
      <w:r w:rsidRPr="005A64D7">
        <w:rPr>
          <w:rFonts w:ascii="Times New Roman" w:hAnsi="Times New Roman"/>
          <w:b/>
          <w:sz w:val="28"/>
          <w:szCs w:val="28"/>
        </w:rPr>
        <w:t xml:space="preserve"> Результаты воспитательной работы</w:t>
      </w:r>
    </w:p>
    <w:p w:rsidR="00CE19B1" w:rsidRPr="005A64D7" w:rsidRDefault="00CE19B1" w:rsidP="002C1D9C">
      <w:pPr>
        <w:spacing w:after="0" w:line="240" w:lineRule="auto"/>
        <w:ind w:firstLine="567"/>
        <w:jc w:val="both"/>
        <w:rPr>
          <w:rFonts w:ascii="Times New Roman" w:hAnsi="Times New Roman"/>
          <w:sz w:val="24"/>
          <w:szCs w:val="24"/>
        </w:rPr>
      </w:pPr>
      <w:r w:rsidRPr="005A64D7">
        <w:rPr>
          <w:rFonts w:ascii="Times New Roman" w:hAnsi="Times New Roman"/>
          <w:sz w:val="24"/>
          <w:szCs w:val="24"/>
        </w:rPr>
        <w:t xml:space="preserve">Проблемы воспитания всегда находятся в центре внимания педагогического коллектива школы. Новая воспитательная парадигма требует от учителей максимального содействия развитию потенциальных возможностей личности ученика, способной к творческой мысли, стремящейся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r w:rsidR="002C1D9C" w:rsidRPr="005A64D7">
        <w:rPr>
          <w:rFonts w:ascii="Times New Roman" w:hAnsi="Times New Roman"/>
          <w:sz w:val="24"/>
          <w:szCs w:val="24"/>
        </w:rPr>
        <w:t>Создана воспитательная система, объединяющая урочную, внеурочную и внешкольную деятельность.</w:t>
      </w:r>
    </w:p>
    <w:p w:rsidR="00CE19B1" w:rsidRPr="005A64D7" w:rsidRDefault="00CE19B1" w:rsidP="00BB0448">
      <w:pPr>
        <w:spacing w:after="0" w:line="240" w:lineRule="auto"/>
        <w:ind w:firstLine="567"/>
        <w:jc w:val="both"/>
        <w:rPr>
          <w:rFonts w:ascii="Times New Roman" w:hAnsi="Times New Roman"/>
          <w:sz w:val="24"/>
          <w:szCs w:val="24"/>
        </w:rPr>
      </w:pPr>
      <w:r w:rsidRPr="005A64D7">
        <w:rPr>
          <w:rFonts w:ascii="Times New Roman" w:hAnsi="Times New Roman"/>
          <w:sz w:val="24"/>
          <w:szCs w:val="24"/>
        </w:rPr>
        <w:t xml:space="preserve">Учащиеся нашей школы ежегодно становятся лауреатами и победителями различных смотров, фестивалей, конкурсов, спортивных соревнований и турниров. Самыми значительными можно назвать ежегодные успешные выступления команд школы на Окружном и муниципальном Смотре песни и строя, на Первенстве РС (Я) по пожарно-прикладному спорту, на </w:t>
      </w:r>
      <w:r w:rsidRPr="005A64D7">
        <w:rPr>
          <w:rFonts w:ascii="Times New Roman" w:hAnsi="Times New Roman"/>
          <w:sz w:val="24"/>
          <w:szCs w:val="24"/>
          <w:lang w:val="en-US"/>
        </w:rPr>
        <w:t>III</w:t>
      </w:r>
      <w:r w:rsidRPr="005A64D7">
        <w:rPr>
          <w:rFonts w:ascii="Times New Roman" w:hAnsi="Times New Roman"/>
          <w:sz w:val="24"/>
          <w:szCs w:val="24"/>
        </w:rPr>
        <w:t xml:space="preserve"> Республиканском  фестивале молодежной и подростковой культуры «ЗОЖ-игай с нами!», на соревнованиях по разным видам спорта городского и республиканского уровней.</w:t>
      </w:r>
    </w:p>
    <w:p w:rsidR="00CE19B1" w:rsidRPr="005A64D7" w:rsidRDefault="00CE19B1" w:rsidP="00BB0448">
      <w:pPr>
        <w:spacing w:after="0" w:line="240" w:lineRule="auto"/>
        <w:ind w:firstLine="567"/>
        <w:jc w:val="both"/>
        <w:rPr>
          <w:rFonts w:ascii="Times New Roman" w:hAnsi="Times New Roman"/>
          <w:sz w:val="24"/>
          <w:szCs w:val="24"/>
        </w:rPr>
      </w:pPr>
      <w:r w:rsidRPr="005A64D7">
        <w:rPr>
          <w:rFonts w:ascii="Times New Roman" w:hAnsi="Times New Roman"/>
          <w:sz w:val="24"/>
          <w:szCs w:val="24"/>
        </w:rPr>
        <w:t>Воспитательная работа концентрируется на формировании следующих качеств характера каждого гражданина:</w:t>
      </w:r>
    </w:p>
    <w:p w:rsidR="00CE19B1" w:rsidRPr="005A64D7" w:rsidRDefault="00CE19B1" w:rsidP="00BB0448">
      <w:pPr>
        <w:spacing w:after="0" w:line="240" w:lineRule="auto"/>
        <w:ind w:firstLine="567"/>
        <w:jc w:val="both"/>
        <w:rPr>
          <w:rFonts w:ascii="Times New Roman" w:hAnsi="Times New Roman"/>
          <w:sz w:val="24"/>
          <w:szCs w:val="24"/>
        </w:rPr>
      </w:pPr>
      <w:r w:rsidRPr="005A64D7">
        <w:rPr>
          <w:rFonts w:ascii="Times New Roman" w:hAnsi="Times New Roman"/>
          <w:sz w:val="24"/>
          <w:szCs w:val="24"/>
        </w:rPr>
        <w:t>•</w:t>
      </w:r>
      <w:r w:rsidRPr="005A64D7">
        <w:rPr>
          <w:rFonts w:ascii="Times New Roman" w:hAnsi="Times New Roman"/>
          <w:sz w:val="24"/>
          <w:szCs w:val="24"/>
        </w:rPr>
        <w:tab/>
        <w:t>физического и психологического здоровья;</w:t>
      </w:r>
    </w:p>
    <w:p w:rsidR="00CE19B1" w:rsidRPr="005A64D7" w:rsidRDefault="00CE19B1" w:rsidP="00BB0448">
      <w:pPr>
        <w:spacing w:after="0" w:line="240" w:lineRule="auto"/>
        <w:ind w:firstLine="567"/>
        <w:jc w:val="both"/>
        <w:rPr>
          <w:rFonts w:ascii="Times New Roman" w:hAnsi="Times New Roman"/>
          <w:sz w:val="24"/>
          <w:szCs w:val="24"/>
        </w:rPr>
      </w:pPr>
      <w:r w:rsidRPr="005A64D7">
        <w:rPr>
          <w:rFonts w:ascii="Times New Roman" w:hAnsi="Times New Roman"/>
          <w:sz w:val="24"/>
          <w:szCs w:val="24"/>
        </w:rPr>
        <w:t>•</w:t>
      </w:r>
      <w:r w:rsidRPr="005A64D7">
        <w:rPr>
          <w:rFonts w:ascii="Times New Roman" w:hAnsi="Times New Roman"/>
          <w:sz w:val="24"/>
          <w:szCs w:val="24"/>
        </w:rPr>
        <w:tab/>
        <w:t>широты кругозора и культуры мышления;</w:t>
      </w:r>
    </w:p>
    <w:p w:rsidR="00CE19B1" w:rsidRPr="005A64D7" w:rsidRDefault="00CE19B1" w:rsidP="00BB0448">
      <w:pPr>
        <w:spacing w:after="0" w:line="240" w:lineRule="auto"/>
        <w:ind w:firstLine="567"/>
        <w:jc w:val="both"/>
        <w:rPr>
          <w:rFonts w:ascii="Times New Roman" w:hAnsi="Times New Roman"/>
          <w:sz w:val="24"/>
          <w:szCs w:val="24"/>
        </w:rPr>
      </w:pPr>
      <w:r w:rsidRPr="005A64D7">
        <w:rPr>
          <w:rFonts w:ascii="Times New Roman" w:hAnsi="Times New Roman"/>
          <w:sz w:val="24"/>
          <w:szCs w:val="24"/>
        </w:rPr>
        <w:t>•</w:t>
      </w:r>
      <w:r w:rsidRPr="005A64D7">
        <w:rPr>
          <w:rFonts w:ascii="Times New Roman" w:hAnsi="Times New Roman"/>
          <w:sz w:val="24"/>
          <w:szCs w:val="24"/>
        </w:rPr>
        <w:tab/>
        <w:t>патриотизма;</w:t>
      </w:r>
    </w:p>
    <w:p w:rsidR="00CE19B1" w:rsidRPr="005A64D7" w:rsidRDefault="00CE19B1" w:rsidP="00BB0448">
      <w:pPr>
        <w:spacing w:after="0" w:line="240" w:lineRule="auto"/>
        <w:ind w:firstLine="567"/>
        <w:jc w:val="both"/>
        <w:rPr>
          <w:rFonts w:ascii="Times New Roman" w:hAnsi="Times New Roman"/>
          <w:sz w:val="24"/>
          <w:szCs w:val="24"/>
        </w:rPr>
      </w:pPr>
      <w:r w:rsidRPr="005A64D7">
        <w:rPr>
          <w:rFonts w:ascii="Times New Roman" w:hAnsi="Times New Roman"/>
          <w:sz w:val="24"/>
          <w:szCs w:val="24"/>
        </w:rPr>
        <w:t>•</w:t>
      </w:r>
      <w:r w:rsidRPr="005A64D7">
        <w:rPr>
          <w:rFonts w:ascii="Times New Roman" w:hAnsi="Times New Roman"/>
          <w:sz w:val="24"/>
          <w:szCs w:val="24"/>
        </w:rPr>
        <w:tab/>
        <w:t>высокой нравственности;</w:t>
      </w:r>
    </w:p>
    <w:p w:rsidR="00CE19B1" w:rsidRPr="005A64D7" w:rsidRDefault="00CE19B1" w:rsidP="00BB0448">
      <w:pPr>
        <w:spacing w:after="0" w:line="240" w:lineRule="auto"/>
        <w:ind w:firstLine="567"/>
        <w:jc w:val="both"/>
        <w:rPr>
          <w:rFonts w:ascii="Times New Roman" w:hAnsi="Times New Roman"/>
          <w:sz w:val="24"/>
          <w:szCs w:val="24"/>
        </w:rPr>
      </w:pPr>
      <w:r w:rsidRPr="005A64D7">
        <w:rPr>
          <w:rFonts w:ascii="Times New Roman" w:hAnsi="Times New Roman"/>
          <w:sz w:val="24"/>
          <w:szCs w:val="24"/>
        </w:rPr>
        <w:t>•</w:t>
      </w:r>
      <w:r w:rsidRPr="005A64D7">
        <w:rPr>
          <w:rFonts w:ascii="Times New Roman" w:hAnsi="Times New Roman"/>
          <w:sz w:val="24"/>
          <w:szCs w:val="24"/>
        </w:rPr>
        <w:tab/>
        <w:t xml:space="preserve">способности жить в условиях социально - экономического развития общества и использовать свои физические и умственные возможности. </w:t>
      </w:r>
    </w:p>
    <w:p w:rsidR="00CE19B1" w:rsidRPr="005A64D7" w:rsidRDefault="00CE19B1" w:rsidP="00BB0448">
      <w:pPr>
        <w:spacing w:after="0" w:line="240" w:lineRule="auto"/>
        <w:ind w:firstLine="567"/>
        <w:jc w:val="both"/>
        <w:rPr>
          <w:rFonts w:ascii="Times New Roman" w:hAnsi="Times New Roman"/>
          <w:sz w:val="24"/>
          <w:szCs w:val="24"/>
        </w:rPr>
      </w:pPr>
      <w:r w:rsidRPr="005A64D7">
        <w:rPr>
          <w:rFonts w:ascii="Times New Roman" w:hAnsi="Times New Roman"/>
          <w:sz w:val="24"/>
          <w:szCs w:val="24"/>
        </w:rPr>
        <w:t>Воспитательная работа в школе ведется по 5 направлениям:</w:t>
      </w:r>
    </w:p>
    <w:p w:rsidR="00CE19B1" w:rsidRPr="005A64D7" w:rsidRDefault="00CE19B1" w:rsidP="004D5CA6">
      <w:pPr>
        <w:numPr>
          <w:ilvl w:val="0"/>
          <w:numId w:val="22"/>
        </w:numPr>
        <w:spacing w:after="0" w:line="240" w:lineRule="auto"/>
        <w:ind w:left="0" w:firstLine="567"/>
        <w:jc w:val="both"/>
        <w:rPr>
          <w:rFonts w:ascii="Times New Roman" w:hAnsi="Times New Roman"/>
          <w:sz w:val="24"/>
          <w:szCs w:val="24"/>
        </w:rPr>
      </w:pPr>
      <w:r w:rsidRPr="005A64D7">
        <w:rPr>
          <w:rFonts w:ascii="Times New Roman" w:hAnsi="Times New Roman"/>
          <w:sz w:val="24"/>
          <w:szCs w:val="24"/>
        </w:rPr>
        <w:t>Досуг - организация КТД, организация работы секций, кружков, театральных студий, ансамблей;</w:t>
      </w:r>
    </w:p>
    <w:p w:rsidR="00CE19B1" w:rsidRPr="005A64D7" w:rsidRDefault="00CE19B1" w:rsidP="004D5CA6">
      <w:pPr>
        <w:numPr>
          <w:ilvl w:val="0"/>
          <w:numId w:val="22"/>
        </w:numPr>
        <w:spacing w:after="0" w:line="240" w:lineRule="auto"/>
        <w:ind w:left="0" w:firstLine="567"/>
        <w:jc w:val="both"/>
        <w:rPr>
          <w:rFonts w:ascii="Times New Roman" w:hAnsi="Times New Roman"/>
          <w:sz w:val="24"/>
          <w:szCs w:val="24"/>
        </w:rPr>
      </w:pPr>
      <w:r w:rsidRPr="005A64D7">
        <w:rPr>
          <w:rFonts w:ascii="Times New Roman" w:hAnsi="Times New Roman"/>
          <w:sz w:val="24"/>
          <w:szCs w:val="24"/>
        </w:rPr>
        <w:t>Интеллект - проведение олимпиад, интеллектуального марафона, научно- практических конференций, работа творческих групп при кафедрах;</w:t>
      </w:r>
    </w:p>
    <w:p w:rsidR="00CE19B1" w:rsidRPr="005A64D7" w:rsidRDefault="00CE19B1" w:rsidP="004D5CA6">
      <w:pPr>
        <w:numPr>
          <w:ilvl w:val="0"/>
          <w:numId w:val="22"/>
        </w:numPr>
        <w:spacing w:after="0" w:line="240" w:lineRule="auto"/>
        <w:ind w:left="0" w:firstLine="567"/>
        <w:jc w:val="both"/>
        <w:rPr>
          <w:rFonts w:ascii="Times New Roman" w:hAnsi="Times New Roman"/>
          <w:sz w:val="24"/>
          <w:szCs w:val="24"/>
        </w:rPr>
      </w:pPr>
      <w:r w:rsidRPr="005A64D7">
        <w:rPr>
          <w:rFonts w:ascii="Times New Roman" w:hAnsi="Times New Roman"/>
          <w:sz w:val="24"/>
          <w:szCs w:val="24"/>
        </w:rPr>
        <w:t>Здоровье - работа спортивных секций, спортивные мероприятия, конкурсы, соревнования, олимпийские игры, веселые старты;</w:t>
      </w:r>
    </w:p>
    <w:p w:rsidR="00CE19B1" w:rsidRPr="005A64D7" w:rsidRDefault="00CE19B1" w:rsidP="004D5CA6">
      <w:pPr>
        <w:numPr>
          <w:ilvl w:val="0"/>
          <w:numId w:val="22"/>
        </w:numPr>
        <w:spacing w:after="0" w:line="240" w:lineRule="auto"/>
        <w:ind w:left="0" w:firstLine="567"/>
        <w:jc w:val="both"/>
        <w:rPr>
          <w:rFonts w:ascii="Times New Roman" w:hAnsi="Times New Roman"/>
          <w:sz w:val="24"/>
          <w:szCs w:val="24"/>
        </w:rPr>
      </w:pPr>
      <w:r w:rsidRPr="005A64D7">
        <w:rPr>
          <w:rFonts w:ascii="Times New Roman" w:hAnsi="Times New Roman"/>
          <w:sz w:val="24"/>
          <w:szCs w:val="24"/>
        </w:rPr>
        <w:t>Семья - работа с семьями учащихся, посещение на дому, работа социальных педагогов, работа РК школы, Совета отцов.</w:t>
      </w:r>
    </w:p>
    <w:p w:rsidR="00CE19B1" w:rsidRPr="005A64D7" w:rsidRDefault="00CE19B1" w:rsidP="004D5CA6">
      <w:pPr>
        <w:numPr>
          <w:ilvl w:val="0"/>
          <w:numId w:val="22"/>
        </w:numPr>
        <w:spacing w:after="0" w:line="240" w:lineRule="auto"/>
        <w:ind w:left="0" w:firstLine="567"/>
        <w:jc w:val="both"/>
        <w:rPr>
          <w:rFonts w:ascii="Times New Roman" w:hAnsi="Times New Roman"/>
          <w:sz w:val="24"/>
          <w:szCs w:val="24"/>
        </w:rPr>
      </w:pPr>
      <w:r w:rsidRPr="005A64D7">
        <w:rPr>
          <w:rFonts w:ascii="Times New Roman" w:hAnsi="Times New Roman"/>
          <w:sz w:val="24"/>
          <w:szCs w:val="24"/>
        </w:rPr>
        <w:t>Подросток - работа с «трудными» учащимися, с группой риска, работа с ИДН.</w:t>
      </w:r>
    </w:p>
    <w:p w:rsidR="00CE19B1" w:rsidRPr="005A64D7" w:rsidRDefault="00CE19B1" w:rsidP="00BB0448">
      <w:pPr>
        <w:spacing w:after="0" w:line="240" w:lineRule="auto"/>
        <w:ind w:firstLine="567"/>
        <w:jc w:val="both"/>
        <w:rPr>
          <w:rFonts w:ascii="Times New Roman" w:hAnsi="Times New Roman"/>
          <w:sz w:val="24"/>
          <w:szCs w:val="24"/>
        </w:rPr>
      </w:pPr>
      <w:r w:rsidRPr="005A64D7">
        <w:rPr>
          <w:rFonts w:ascii="Times New Roman" w:hAnsi="Times New Roman"/>
          <w:sz w:val="24"/>
          <w:szCs w:val="24"/>
        </w:rPr>
        <w:t xml:space="preserve">Разработаны    тематические    воспитательные программы «Память», «Каникулы», «Культуру    здоровьесбережения    каждому    ученику»,    «Мир    красотой    спасется»,        посредством    которых    реализуется    содержание    основных направлений воспитательного процесса. </w:t>
      </w:r>
    </w:p>
    <w:p w:rsidR="00CE19B1" w:rsidRPr="00B14533" w:rsidRDefault="00CE19B1" w:rsidP="00AE6884">
      <w:pPr>
        <w:spacing w:after="0" w:line="240" w:lineRule="auto"/>
        <w:ind w:firstLine="567"/>
        <w:jc w:val="both"/>
        <w:rPr>
          <w:rFonts w:ascii="Times New Roman" w:hAnsi="Times New Roman"/>
          <w:b/>
          <w:bCs/>
          <w:i/>
          <w:iCs/>
          <w:sz w:val="24"/>
          <w:szCs w:val="24"/>
        </w:rPr>
      </w:pPr>
      <w:r w:rsidRPr="00B14533">
        <w:rPr>
          <w:rFonts w:ascii="Times New Roman" w:hAnsi="Times New Roman"/>
          <w:b/>
          <w:bCs/>
          <w:i/>
          <w:iCs/>
          <w:sz w:val="24"/>
          <w:szCs w:val="24"/>
        </w:rPr>
        <w:t xml:space="preserve">В течение ряда лет школа занимает первые и призовые места в Окружном  и Городском смотре песни и строя, в соревнованиях республиканского уровня: в </w:t>
      </w:r>
      <w:r w:rsidRPr="00B14533">
        <w:rPr>
          <w:rFonts w:ascii="Times New Roman" w:hAnsi="Times New Roman"/>
          <w:b/>
          <w:bCs/>
          <w:i/>
          <w:iCs/>
          <w:sz w:val="24"/>
          <w:szCs w:val="24"/>
        </w:rPr>
        <w:lastRenderedPageBreak/>
        <w:t xml:space="preserve">конкурсе «Снежный барс», в соревнованиях по ориентированию и ОБЖ, акциях МЧС по пожарной эстафете, </w:t>
      </w:r>
      <w:r w:rsidR="00B14533" w:rsidRPr="00B14533">
        <w:rPr>
          <w:rFonts w:ascii="Times New Roman" w:hAnsi="Times New Roman"/>
          <w:b/>
          <w:i/>
          <w:sz w:val="24"/>
          <w:szCs w:val="24"/>
        </w:rPr>
        <w:t>по пожарно-прикладному спорту среди школьников г. Якутска и республики Саха (Якутия),</w:t>
      </w:r>
      <w:r w:rsidRPr="00B14533">
        <w:rPr>
          <w:rFonts w:ascii="Times New Roman" w:hAnsi="Times New Roman"/>
          <w:b/>
          <w:bCs/>
          <w:i/>
          <w:iCs/>
          <w:sz w:val="24"/>
          <w:szCs w:val="24"/>
        </w:rPr>
        <w:t xml:space="preserve"> соревнованиях на кубок генерала Притузова по военной подготовк</w:t>
      </w:r>
      <w:r w:rsidR="00B14533" w:rsidRPr="00B14533">
        <w:rPr>
          <w:rFonts w:ascii="Times New Roman" w:hAnsi="Times New Roman"/>
          <w:b/>
          <w:bCs/>
          <w:i/>
          <w:iCs/>
          <w:sz w:val="24"/>
          <w:szCs w:val="24"/>
        </w:rPr>
        <w:t>е.</w:t>
      </w:r>
    </w:p>
    <w:p w:rsidR="00CE19B1" w:rsidRPr="00B14533" w:rsidRDefault="00CE19B1" w:rsidP="00BB0448">
      <w:pPr>
        <w:spacing w:after="0" w:line="240" w:lineRule="auto"/>
        <w:ind w:firstLine="567"/>
        <w:jc w:val="both"/>
        <w:rPr>
          <w:rFonts w:ascii="Times New Roman" w:hAnsi="Times New Roman"/>
          <w:sz w:val="24"/>
          <w:szCs w:val="24"/>
        </w:rPr>
      </w:pPr>
      <w:r w:rsidRPr="00B14533">
        <w:rPr>
          <w:rFonts w:ascii="Times New Roman" w:hAnsi="Times New Roman"/>
          <w:sz w:val="24"/>
          <w:szCs w:val="24"/>
        </w:rPr>
        <w:t>Одной из задач воспитательной работы является правовое обучение учащихся и их родителей. Проводятся линейки, встречи с работниками правоохранительных органов, классные часы по правилам поведения. На учете в инспекции по делам несовершеннолетних состоят 5 учеников, с ними ведется постоянная работа: семья, родители также находятся под пристальным вниманием классных руководителей, социальных педагогов и зам. директора по ВР. Эффективными стали рейды социальных педагогов, совместно с классными руководителями по неблагополучным семьям учащихся. После каждого рейда составляются акты посещения семей, и, по мере возможности, им оказывается помощь. В результате кропотливой и целенаправленной работы сократились кражи, грабежи, драки; своевременно принимаются меры по поступившим сигналам о правонарушениях учащихся.</w:t>
      </w:r>
    </w:p>
    <w:p w:rsidR="00CE19B1" w:rsidRPr="00B14533" w:rsidRDefault="00CE19B1" w:rsidP="00BB0448">
      <w:pPr>
        <w:spacing w:after="0" w:line="240" w:lineRule="auto"/>
        <w:ind w:firstLine="567"/>
        <w:jc w:val="both"/>
        <w:rPr>
          <w:rFonts w:ascii="Times New Roman" w:hAnsi="Times New Roman"/>
          <w:sz w:val="24"/>
          <w:szCs w:val="24"/>
        </w:rPr>
      </w:pPr>
      <w:r w:rsidRPr="00B14533">
        <w:rPr>
          <w:rFonts w:ascii="Times New Roman" w:hAnsi="Times New Roman"/>
          <w:sz w:val="24"/>
          <w:szCs w:val="24"/>
        </w:rPr>
        <w:t>Профилактическая работа в нашей школе включает в себя:</w:t>
      </w:r>
    </w:p>
    <w:p w:rsidR="00CE19B1" w:rsidRPr="00B14533" w:rsidRDefault="00CE19B1" w:rsidP="00BB0448">
      <w:pPr>
        <w:spacing w:after="0" w:line="240" w:lineRule="auto"/>
        <w:ind w:firstLine="567"/>
        <w:jc w:val="both"/>
        <w:rPr>
          <w:rFonts w:ascii="Times New Roman" w:hAnsi="Times New Roman"/>
          <w:sz w:val="24"/>
          <w:szCs w:val="24"/>
        </w:rPr>
      </w:pPr>
      <w:r w:rsidRPr="00B14533">
        <w:rPr>
          <w:rFonts w:ascii="Times New Roman" w:hAnsi="Times New Roman"/>
          <w:sz w:val="24"/>
          <w:szCs w:val="24"/>
        </w:rPr>
        <w:t>1.</w:t>
      </w:r>
      <w:r w:rsidRPr="00B14533">
        <w:rPr>
          <w:rFonts w:ascii="Times New Roman" w:hAnsi="Times New Roman"/>
          <w:sz w:val="24"/>
          <w:szCs w:val="24"/>
        </w:rPr>
        <w:tab/>
        <w:t>информирование учащегося о негативных последствиях вредных привычек;</w:t>
      </w:r>
    </w:p>
    <w:p w:rsidR="00CE19B1" w:rsidRPr="00B14533" w:rsidRDefault="00CE19B1" w:rsidP="00BB0448">
      <w:pPr>
        <w:spacing w:after="0" w:line="240" w:lineRule="auto"/>
        <w:ind w:firstLine="567"/>
        <w:jc w:val="both"/>
        <w:rPr>
          <w:rFonts w:ascii="Times New Roman" w:hAnsi="Times New Roman"/>
          <w:sz w:val="24"/>
          <w:szCs w:val="24"/>
        </w:rPr>
      </w:pPr>
      <w:r w:rsidRPr="00B14533">
        <w:rPr>
          <w:rFonts w:ascii="Times New Roman" w:hAnsi="Times New Roman"/>
          <w:sz w:val="24"/>
          <w:szCs w:val="24"/>
        </w:rPr>
        <w:t>2.</w:t>
      </w:r>
      <w:r w:rsidRPr="00B14533">
        <w:rPr>
          <w:rFonts w:ascii="Times New Roman" w:hAnsi="Times New Roman"/>
          <w:sz w:val="24"/>
          <w:szCs w:val="24"/>
        </w:rPr>
        <w:tab/>
        <w:t>формирование активной психологической защиты;</w:t>
      </w:r>
    </w:p>
    <w:p w:rsidR="00CE19B1" w:rsidRPr="005A64D7" w:rsidRDefault="00CE19B1" w:rsidP="00BB0448">
      <w:pPr>
        <w:spacing w:after="0" w:line="240" w:lineRule="auto"/>
        <w:ind w:firstLine="567"/>
        <w:jc w:val="both"/>
        <w:rPr>
          <w:rFonts w:ascii="Times New Roman" w:hAnsi="Times New Roman"/>
          <w:sz w:val="24"/>
          <w:szCs w:val="24"/>
        </w:rPr>
      </w:pPr>
      <w:r w:rsidRPr="00B14533">
        <w:rPr>
          <w:rFonts w:ascii="Times New Roman" w:hAnsi="Times New Roman"/>
          <w:sz w:val="24"/>
          <w:szCs w:val="24"/>
        </w:rPr>
        <w:t>3.</w:t>
      </w:r>
      <w:r w:rsidRPr="00B14533">
        <w:rPr>
          <w:rFonts w:ascii="Times New Roman" w:hAnsi="Times New Roman"/>
          <w:sz w:val="24"/>
          <w:szCs w:val="24"/>
        </w:rPr>
        <w:tab/>
        <w:t>коррекция неправильного</w:t>
      </w:r>
      <w:r w:rsidRPr="005A64D7">
        <w:rPr>
          <w:rFonts w:ascii="Times New Roman" w:hAnsi="Times New Roman"/>
          <w:sz w:val="24"/>
          <w:szCs w:val="24"/>
        </w:rPr>
        <w:t xml:space="preserve"> воспитания;</w:t>
      </w:r>
    </w:p>
    <w:p w:rsidR="00CE19B1" w:rsidRPr="005A64D7" w:rsidRDefault="00CE19B1" w:rsidP="00BB0448">
      <w:pPr>
        <w:spacing w:after="0" w:line="240" w:lineRule="auto"/>
        <w:ind w:firstLine="567"/>
        <w:jc w:val="both"/>
        <w:rPr>
          <w:rFonts w:ascii="Times New Roman" w:hAnsi="Times New Roman"/>
          <w:sz w:val="24"/>
          <w:szCs w:val="24"/>
        </w:rPr>
      </w:pPr>
      <w:r w:rsidRPr="005A64D7">
        <w:rPr>
          <w:rFonts w:ascii="Times New Roman" w:hAnsi="Times New Roman"/>
          <w:sz w:val="24"/>
          <w:szCs w:val="24"/>
        </w:rPr>
        <w:t>4.</w:t>
      </w:r>
      <w:r w:rsidRPr="005A64D7">
        <w:rPr>
          <w:rFonts w:ascii="Times New Roman" w:hAnsi="Times New Roman"/>
          <w:sz w:val="24"/>
          <w:szCs w:val="24"/>
        </w:rPr>
        <w:tab/>
        <w:t>индивидуальная работа с группами риска;</w:t>
      </w:r>
    </w:p>
    <w:p w:rsidR="00CE19B1" w:rsidRPr="005A64D7" w:rsidRDefault="00CE19B1" w:rsidP="00BB0448">
      <w:pPr>
        <w:spacing w:after="0" w:line="240" w:lineRule="auto"/>
        <w:ind w:firstLine="567"/>
        <w:jc w:val="both"/>
        <w:rPr>
          <w:rFonts w:ascii="Times New Roman" w:hAnsi="Times New Roman"/>
          <w:sz w:val="24"/>
          <w:szCs w:val="24"/>
        </w:rPr>
      </w:pPr>
      <w:r w:rsidRPr="005A64D7">
        <w:rPr>
          <w:rFonts w:ascii="Times New Roman" w:hAnsi="Times New Roman"/>
          <w:sz w:val="24"/>
          <w:szCs w:val="24"/>
        </w:rPr>
        <w:t>5.</w:t>
      </w:r>
      <w:r w:rsidRPr="005A64D7">
        <w:rPr>
          <w:rFonts w:ascii="Times New Roman" w:hAnsi="Times New Roman"/>
          <w:sz w:val="24"/>
          <w:szCs w:val="24"/>
        </w:rPr>
        <w:tab/>
        <w:t>последовательное противоалкогольное  и противонаркотическое воспитание.</w:t>
      </w:r>
    </w:p>
    <w:p w:rsidR="00CE19B1" w:rsidRPr="005A64D7" w:rsidRDefault="00CE19B1" w:rsidP="00BB0448">
      <w:pPr>
        <w:spacing w:after="0" w:line="240" w:lineRule="auto"/>
        <w:ind w:firstLine="567"/>
        <w:jc w:val="both"/>
        <w:rPr>
          <w:rFonts w:ascii="Times New Roman" w:hAnsi="Times New Roman"/>
          <w:sz w:val="24"/>
          <w:szCs w:val="24"/>
        </w:rPr>
      </w:pPr>
    </w:p>
    <w:p w:rsidR="00CE19B1" w:rsidRPr="005A64D7" w:rsidRDefault="00CE19B1" w:rsidP="00AE6884">
      <w:pPr>
        <w:spacing w:after="0" w:line="240" w:lineRule="auto"/>
        <w:ind w:firstLine="567"/>
        <w:jc w:val="center"/>
        <w:rPr>
          <w:rFonts w:ascii="Times New Roman" w:hAnsi="Times New Roman"/>
          <w:b/>
          <w:sz w:val="28"/>
          <w:szCs w:val="28"/>
        </w:rPr>
      </w:pPr>
      <w:r w:rsidRPr="005A64D7">
        <w:rPr>
          <w:rFonts w:ascii="Times New Roman" w:hAnsi="Times New Roman"/>
          <w:b/>
          <w:sz w:val="28"/>
          <w:szCs w:val="28"/>
          <w:lang w:val="en-US"/>
        </w:rPr>
        <w:t>XII</w:t>
      </w:r>
      <w:r w:rsidRPr="005A64D7">
        <w:rPr>
          <w:rFonts w:ascii="Times New Roman" w:hAnsi="Times New Roman"/>
          <w:b/>
          <w:sz w:val="28"/>
          <w:szCs w:val="28"/>
        </w:rPr>
        <w:t xml:space="preserve"> Мероприятия по укреплению и охране здоровья и жизни обучающихся</w:t>
      </w:r>
    </w:p>
    <w:p w:rsidR="002C1D9C" w:rsidRPr="005A64D7" w:rsidRDefault="002C1D9C" w:rsidP="005A64D7">
      <w:pPr>
        <w:spacing w:after="0" w:line="240" w:lineRule="auto"/>
        <w:ind w:firstLine="567"/>
        <w:jc w:val="both"/>
        <w:rPr>
          <w:rFonts w:ascii="Times New Roman" w:hAnsi="Times New Roman"/>
          <w:sz w:val="24"/>
          <w:szCs w:val="24"/>
        </w:rPr>
      </w:pPr>
      <w:r w:rsidRPr="005A64D7">
        <w:rPr>
          <w:rFonts w:ascii="Times New Roman" w:hAnsi="Times New Roman"/>
          <w:sz w:val="24"/>
          <w:szCs w:val="24"/>
        </w:rPr>
        <w:t>Повысилась безопасность жизнедеятельности учащихся во время пребывания их в школе.</w:t>
      </w:r>
    </w:p>
    <w:p w:rsidR="002C1D9C" w:rsidRPr="005A64D7" w:rsidRDefault="002C1D9C" w:rsidP="005A64D7">
      <w:pPr>
        <w:spacing w:after="0" w:line="240" w:lineRule="auto"/>
        <w:ind w:firstLine="567"/>
        <w:jc w:val="both"/>
        <w:rPr>
          <w:rFonts w:ascii="Times New Roman" w:hAnsi="Times New Roman"/>
          <w:sz w:val="24"/>
          <w:szCs w:val="24"/>
        </w:rPr>
      </w:pPr>
      <w:r w:rsidRPr="005A64D7">
        <w:rPr>
          <w:rFonts w:ascii="Times New Roman" w:hAnsi="Times New Roman"/>
          <w:sz w:val="24"/>
          <w:szCs w:val="24"/>
        </w:rPr>
        <w:t>Ведется большая просветительская работа с привлечением специалистов по пропаганде здорового образа жизни, профилактике дорожного травматизма, противопожарной безопасности, правилам поведения на воде.</w:t>
      </w:r>
    </w:p>
    <w:p w:rsidR="00DA4E89" w:rsidRPr="005A64D7" w:rsidRDefault="00DA4E89" w:rsidP="005A64D7">
      <w:pPr>
        <w:spacing w:after="0" w:line="240" w:lineRule="auto"/>
        <w:ind w:firstLine="567"/>
        <w:jc w:val="both"/>
        <w:rPr>
          <w:rFonts w:ascii="Times New Roman" w:hAnsi="Times New Roman"/>
          <w:sz w:val="24"/>
          <w:szCs w:val="24"/>
        </w:rPr>
      </w:pPr>
    </w:p>
    <w:p w:rsidR="005A64D7" w:rsidRPr="005A64D7" w:rsidRDefault="005A64D7" w:rsidP="005A64D7">
      <w:pPr>
        <w:spacing w:after="0" w:line="240" w:lineRule="auto"/>
        <w:jc w:val="center"/>
        <w:rPr>
          <w:rFonts w:ascii="Times New Roman" w:hAnsi="Times New Roman"/>
          <w:b/>
          <w:i/>
          <w:sz w:val="24"/>
          <w:szCs w:val="24"/>
        </w:rPr>
      </w:pPr>
      <w:r w:rsidRPr="005A64D7">
        <w:rPr>
          <w:rFonts w:ascii="Times New Roman" w:hAnsi="Times New Roman"/>
          <w:b/>
          <w:i/>
          <w:sz w:val="24"/>
          <w:szCs w:val="24"/>
        </w:rPr>
        <w:t>Режим образовательного процесса</w:t>
      </w:r>
    </w:p>
    <w:p w:rsidR="005A64D7" w:rsidRPr="005A64D7" w:rsidRDefault="005A64D7" w:rsidP="005A64D7">
      <w:pPr>
        <w:numPr>
          <w:ilvl w:val="0"/>
          <w:numId w:val="6"/>
        </w:numPr>
        <w:spacing w:after="0" w:line="240" w:lineRule="auto"/>
        <w:ind w:left="0"/>
        <w:rPr>
          <w:rFonts w:ascii="Times New Roman" w:hAnsi="Times New Roman"/>
          <w:i/>
          <w:sz w:val="24"/>
          <w:szCs w:val="24"/>
        </w:rPr>
      </w:pPr>
      <w:r w:rsidRPr="005A64D7">
        <w:rPr>
          <w:rFonts w:ascii="Times New Roman" w:hAnsi="Times New Roman"/>
          <w:b/>
          <w:i/>
          <w:sz w:val="24"/>
          <w:szCs w:val="24"/>
        </w:rPr>
        <w:t>Продолжительность учебного года:</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Начало учебного года: 1 сентября</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Продолжительность учебного года составляет: 1классы-33 недели, 2-11 классы – 34 недели, согласно Уставу  без учета итоговой аттестации в 9, 11 классах.</w:t>
      </w:r>
    </w:p>
    <w:p w:rsidR="005A64D7" w:rsidRPr="005A64D7" w:rsidRDefault="005A64D7" w:rsidP="005A64D7">
      <w:pPr>
        <w:numPr>
          <w:ilvl w:val="0"/>
          <w:numId w:val="6"/>
        </w:numPr>
        <w:spacing w:after="0" w:line="240" w:lineRule="auto"/>
        <w:ind w:left="0"/>
        <w:jc w:val="both"/>
        <w:rPr>
          <w:rFonts w:ascii="Times New Roman" w:hAnsi="Times New Roman"/>
          <w:b/>
          <w:i/>
          <w:sz w:val="24"/>
          <w:szCs w:val="24"/>
        </w:rPr>
      </w:pPr>
      <w:r w:rsidRPr="005A64D7">
        <w:rPr>
          <w:rFonts w:ascii="Times New Roman" w:hAnsi="Times New Roman"/>
          <w:b/>
          <w:i/>
          <w:sz w:val="24"/>
          <w:szCs w:val="24"/>
        </w:rPr>
        <w:t>Количество классов-комплектов в каждой параллели: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677"/>
        <w:gridCol w:w="677"/>
        <w:gridCol w:w="677"/>
        <w:gridCol w:w="676"/>
        <w:gridCol w:w="676"/>
        <w:gridCol w:w="676"/>
        <w:gridCol w:w="676"/>
        <w:gridCol w:w="676"/>
        <w:gridCol w:w="676"/>
        <w:gridCol w:w="676"/>
        <w:gridCol w:w="676"/>
        <w:gridCol w:w="833"/>
      </w:tblGrid>
      <w:tr w:rsidR="000241A1" w:rsidRPr="005A64D7" w:rsidTr="00982A42">
        <w:tc>
          <w:tcPr>
            <w:tcW w:w="757"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Параллель</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1</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кл</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2</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кл</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3</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кл</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4</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кл</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5</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кл</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6</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кл</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7</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кл</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8</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кл</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9</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кл</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10</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кл</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11</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кл</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Итого</w:t>
            </w:r>
          </w:p>
        </w:tc>
      </w:tr>
      <w:tr w:rsidR="000241A1" w:rsidRPr="005A64D7" w:rsidTr="00982A42">
        <w:tc>
          <w:tcPr>
            <w:tcW w:w="757"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Кол-во классов</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5</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6</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6</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7</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5</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6</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6</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6</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4</w:t>
            </w:r>
          </w:p>
        </w:tc>
        <w:tc>
          <w:tcPr>
            <w:tcW w:w="758"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5</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5</w:t>
            </w:r>
          </w:p>
        </w:tc>
        <w:tc>
          <w:tcPr>
            <w:tcW w:w="758" w:type="dxa"/>
          </w:tcPr>
          <w:p w:rsidR="005A64D7" w:rsidRPr="000241A1" w:rsidRDefault="000241A1" w:rsidP="005A64D7">
            <w:pPr>
              <w:spacing w:after="0" w:line="240" w:lineRule="auto"/>
              <w:rPr>
                <w:rFonts w:ascii="Times New Roman" w:hAnsi="Times New Roman"/>
                <w:b/>
                <w:sz w:val="24"/>
                <w:szCs w:val="24"/>
              </w:rPr>
            </w:pPr>
            <w:r w:rsidRPr="000241A1">
              <w:rPr>
                <w:rFonts w:ascii="Times New Roman" w:hAnsi="Times New Roman"/>
                <w:b/>
                <w:sz w:val="24"/>
                <w:szCs w:val="24"/>
              </w:rPr>
              <w:t>61</w:t>
            </w:r>
          </w:p>
        </w:tc>
      </w:tr>
      <w:tr w:rsidR="000241A1" w:rsidRPr="005A64D7" w:rsidTr="00982A42">
        <w:tc>
          <w:tcPr>
            <w:tcW w:w="757"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Кол-во</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Учащихся</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194</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210</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191</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249</w:t>
            </w:r>
          </w:p>
        </w:tc>
        <w:tc>
          <w:tcPr>
            <w:tcW w:w="758" w:type="dxa"/>
          </w:tcPr>
          <w:p w:rsidR="005A64D7" w:rsidRPr="000241A1" w:rsidRDefault="005A64D7" w:rsidP="000241A1">
            <w:pPr>
              <w:spacing w:after="0" w:line="240" w:lineRule="auto"/>
              <w:rPr>
                <w:rFonts w:ascii="Times New Roman" w:hAnsi="Times New Roman"/>
                <w:sz w:val="24"/>
                <w:szCs w:val="24"/>
              </w:rPr>
            </w:pPr>
            <w:r w:rsidRPr="000241A1">
              <w:rPr>
                <w:rFonts w:ascii="Times New Roman" w:hAnsi="Times New Roman"/>
                <w:sz w:val="24"/>
                <w:szCs w:val="24"/>
              </w:rPr>
              <w:t>1</w:t>
            </w:r>
            <w:r w:rsidR="000241A1" w:rsidRPr="000241A1">
              <w:rPr>
                <w:rFonts w:ascii="Times New Roman" w:hAnsi="Times New Roman"/>
                <w:sz w:val="24"/>
                <w:szCs w:val="24"/>
              </w:rPr>
              <w:t>59</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178</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184</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190</w:t>
            </w:r>
          </w:p>
        </w:tc>
        <w:tc>
          <w:tcPr>
            <w:tcW w:w="758" w:type="dxa"/>
          </w:tcPr>
          <w:p w:rsidR="005A64D7" w:rsidRPr="000241A1" w:rsidRDefault="000241A1" w:rsidP="005A64D7">
            <w:pPr>
              <w:spacing w:after="0" w:line="240" w:lineRule="auto"/>
              <w:rPr>
                <w:rFonts w:ascii="Times New Roman" w:hAnsi="Times New Roman"/>
                <w:sz w:val="24"/>
                <w:szCs w:val="24"/>
              </w:rPr>
            </w:pPr>
            <w:r w:rsidRPr="000241A1">
              <w:rPr>
                <w:rFonts w:ascii="Times New Roman" w:hAnsi="Times New Roman"/>
                <w:sz w:val="24"/>
                <w:szCs w:val="24"/>
              </w:rPr>
              <w:t>127</w:t>
            </w:r>
          </w:p>
        </w:tc>
        <w:tc>
          <w:tcPr>
            <w:tcW w:w="758" w:type="dxa"/>
          </w:tcPr>
          <w:p w:rsidR="005A64D7" w:rsidRPr="000241A1" w:rsidRDefault="005A64D7" w:rsidP="00724FC6">
            <w:pPr>
              <w:spacing w:after="0" w:line="240" w:lineRule="auto"/>
              <w:rPr>
                <w:rFonts w:ascii="Times New Roman" w:hAnsi="Times New Roman"/>
                <w:sz w:val="24"/>
                <w:szCs w:val="24"/>
              </w:rPr>
            </w:pPr>
            <w:r w:rsidRPr="000241A1">
              <w:rPr>
                <w:rFonts w:ascii="Times New Roman" w:hAnsi="Times New Roman"/>
                <w:sz w:val="24"/>
                <w:szCs w:val="24"/>
              </w:rPr>
              <w:t>1</w:t>
            </w:r>
            <w:r w:rsidR="000241A1" w:rsidRPr="000241A1">
              <w:rPr>
                <w:rFonts w:ascii="Times New Roman" w:hAnsi="Times New Roman"/>
                <w:sz w:val="24"/>
                <w:szCs w:val="24"/>
              </w:rPr>
              <w:t>2</w:t>
            </w:r>
            <w:r w:rsidR="00724FC6">
              <w:rPr>
                <w:rFonts w:ascii="Times New Roman" w:hAnsi="Times New Roman"/>
                <w:sz w:val="24"/>
                <w:szCs w:val="24"/>
              </w:rPr>
              <w:t>1</w:t>
            </w:r>
          </w:p>
        </w:tc>
        <w:tc>
          <w:tcPr>
            <w:tcW w:w="758" w:type="dxa"/>
          </w:tcPr>
          <w:p w:rsidR="005A64D7" w:rsidRPr="000241A1" w:rsidRDefault="005A64D7" w:rsidP="000241A1">
            <w:pPr>
              <w:spacing w:after="0" w:line="240" w:lineRule="auto"/>
              <w:rPr>
                <w:rFonts w:ascii="Times New Roman" w:hAnsi="Times New Roman"/>
                <w:sz w:val="24"/>
                <w:szCs w:val="24"/>
              </w:rPr>
            </w:pPr>
            <w:r w:rsidRPr="000241A1">
              <w:rPr>
                <w:rFonts w:ascii="Times New Roman" w:hAnsi="Times New Roman"/>
                <w:sz w:val="24"/>
                <w:szCs w:val="24"/>
              </w:rPr>
              <w:t>14</w:t>
            </w:r>
            <w:r w:rsidR="000241A1" w:rsidRPr="000241A1">
              <w:rPr>
                <w:rFonts w:ascii="Times New Roman" w:hAnsi="Times New Roman"/>
                <w:sz w:val="24"/>
                <w:szCs w:val="24"/>
              </w:rPr>
              <w:t>7</w:t>
            </w:r>
          </w:p>
        </w:tc>
        <w:tc>
          <w:tcPr>
            <w:tcW w:w="758" w:type="dxa"/>
          </w:tcPr>
          <w:p w:rsidR="005A64D7" w:rsidRPr="000241A1" w:rsidRDefault="000241A1" w:rsidP="005A64D7">
            <w:pPr>
              <w:spacing w:after="0" w:line="240" w:lineRule="auto"/>
              <w:rPr>
                <w:rFonts w:ascii="Times New Roman" w:hAnsi="Times New Roman"/>
                <w:b/>
                <w:sz w:val="24"/>
                <w:szCs w:val="24"/>
              </w:rPr>
            </w:pPr>
            <w:r w:rsidRPr="000241A1">
              <w:rPr>
                <w:rFonts w:ascii="Times New Roman" w:hAnsi="Times New Roman"/>
                <w:b/>
                <w:sz w:val="24"/>
                <w:szCs w:val="24"/>
              </w:rPr>
              <w:t>195</w:t>
            </w:r>
            <w:r w:rsidR="00724FC6">
              <w:rPr>
                <w:rFonts w:ascii="Times New Roman" w:hAnsi="Times New Roman"/>
                <w:b/>
                <w:sz w:val="24"/>
                <w:szCs w:val="24"/>
              </w:rPr>
              <w:t>0</w:t>
            </w:r>
          </w:p>
        </w:tc>
      </w:tr>
    </w:tbl>
    <w:p w:rsidR="005A64D7" w:rsidRPr="005A64D7" w:rsidRDefault="005A64D7" w:rsidP="005A64D7">
      <w:pPr>
        <w:numPr>
          <w:ilvl w:val="0"/>
          <w:numId w:val="6"/>
        </w:numPr>
        <w:spacing w:after="0" w:line="240" w:lineRule="auto"/>
        <w:ind w:left="0"/>
        <w:jc w:val="both"/>
        <w:rPr>
          <w:rFonts w:ascii="Times New Roman" w:hAnsi="Times New Roman"/>
          <w:b/>
          <w:i/>
          <w:sz w:val="24"/>
          <w:szCs w:val="24"/>
        </w:rPr>
      </w:pPr>
      <w:r w:rsidRPr="005A64D7">
        <w:rPr>
          <w:rFonts w:ascii="Times New Roman" w:hAnsi="Times New Roman"/>
          <w:b/>
          <w:i/>
          <w:sz w:val="24"/>
          <w:szCs w:val="24"/>
        </w:rPr>
        <w:t>Регламентирование образовательного процесса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372"/>
        <w:gridCol w:w="2394"/>
        <w:gridCol w:w="2420"/>
      </w:tblGrid>
      <w:tr w:rsidR="005A64D7" w:rsidRPr="005A64D7" w:rsidTr="00982A42">
        <w:tc>
          <w:tcPr>
            <w:tcW w:w="2463" w:type="dxa"/>
          </w:tcPr>
          <w:p w:rsidR="005A64D7" w:rsidRPr="000241A1" w:rsidRDefault="005A64D7" w:rsidP="005A64D7">
            <w:pPr>
              <w:spacing w:after="0" w:line="240" w:lineRule="auto"/>
              <w:rPr>
                <w:rFonts w:ascii="Times New Roman" w:hAnsi="Times New Roman"/>
                <w:sz w:val="24"/>
                <w:szCs w:val="24"/>
              </w:rPr>
            </w:pP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Сроки</w:t>
            </w: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Каникулы</w:t>
            </w:r>
          </w:p>
        </w:tc>
        <w:tc>
          <w:tcPr>
            <w:tcW w:w="2464"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Кол-во каникулярных дней</w:t>
            </w:r>
          </w:p>
        </w:tc>
      </w:tr>
      <w:tr w:rsidR="005A64D7" w:rsidRPr="005A64D7" w:rsidTr="00982A42">
        <w:tc>
          <w:tcPr>
            <w:tcW w:w="2463"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1 четверть</w:t>
            </w:r>
          </w:p>
        </w:tc>
        <w:tc>
          <w:tcPr>
            <w:tcW w:w="2463" w:type="dxa"/>
          </w:tcPr>
          <w:p w:rsidR="005A64D7" w:rsidRPr="000241A1" w:rsidRDefault="005A64D7" w:rsidP="00202FF9">
            <w:pPr>
              <w:spacing w:after="0" w:line="240" w:lineRule="auto"/>
              <w:jc w:val="center"/>
              <w:rPr>
                <w:rFonts w:ascii="Times New Roman" w:hAnsi="Times New Roman"/>
                <w:sz w:val="24"/>
                <w:szCs w:val="24"/>
              </w:rPr>
            </w:pPr>
            <w:r w:rsidRPr="000241A1">
              <w:rPr>
                <w:rFonts w:ascii="Times New Roman" w:hAnsi="Times New Roman"/>
                <w:sz w:val="24"/>
                <w:szCs w:val="24"/>
              </w:rPr>
              <w:t>01.09 – 0</w:t>
            </w:r>
            <w:r w:rsidR="00202FF9">
              <w:rPr>
                <w:rFonts w:ascii="Times New Roman" w:hAnsi="Times New Roman"/>
                <w:sz w:val="24"/>
                <w:szCs w:val="24"/>
              </w:rPr>
              <w:t>1</w:t>
            </w:r>
            <w:r w:rsidRPr="000241A1">
              <w:rPr>
                <w:rFonts w:ascii="Times New Roman" w:hAnsi="Times New Roman"/>
                <w:sz w:val="24"/>
                <w:szCs w:val="24"/>
              </w:rPr>
              <w:t>.11</w:t>
            </w:r>
          </w:p>
        </w:tc>
        <w:tc>
          <w:tcPr>
            <w:tcW w:w="2463" w:type="dxa"/>
          </w:tcPr>
          <w:p w:rsidR="005A64D7" w:rsidRPr="000241A1" w:rsidRDefault="00202FF9" w:rsidP="00202FF9">
            <w:pPr>
              <w:spacing w:after="0" w:line="240" w:lineRule="auto"/>
              <w:jc w:val="center"/>
              <w:rPr>
                <w:rFonts w:ascii="Times New Roman" w:hAnsi="Times New Roman"/>
                <w:sz w:val="24"/>
                <w:szCs w:val="24"/>
              </w:rPr>
            </w:pPr>
            <w:r>
              <w:rPr>
                <w:rFonts w:ascii="Times New Roman" w:hAnsi="Times New Roman"/>
                <w:sz w:val="24"/>
                <w:szCs w:val="24"/>
              </w:rPr>
              <w:t>3.11-9</w:t>
            </w:r>
            <w:r w:rsidR="005A64D7" w:rsidRPr="000241A1">
              <w:rPr>
                <w:rFonts w:ascii="Times New Roman" w:hAnsi="Times New Roman"/>
                <w:sz w:val="24"/>
                <w:szCs w:val="24"/>
              </w:rPr>
              <w:t>.11</w:t>
            </w:r>
          </w:p>
        </w:tc>
        <w:tc>
          <w:tcPr>
            <w:tcW w:w="2464" w:type="dxa"/>
          </w:tcPr>
          <w:p w:rsidR="005A64D7" w:rsidRPr="000241A1" w:rsidRDefault="00202FF9" w:rsidP="005A64D7">
            <w:pPr>
              <w:spacing w:after="0" w:line="240" w:lineRule="auto"/>
              <w:jc w:val="center"/>
              <w:rPr>
                <w:rFonts w:ascii="Times New Roman" w:hAnsi="Times New Roman"/>
                <w:sz w:val="24"/>
                <w:szCs w:val="24"/>
              </w:rPr>
            </w:pPr>
            <w:r>
              <w:rPr>
                <w:rFonts w:ascii="Times New Roman" w:hAnsi="Times New Roman"/>
                <w:sz w:val="24"/>
                <w:szCs w:val="24"/>
              </w:rPr>
              <w:t>7</w:t>
            </w:r>
            <w:r w:rsidR="005A64D7" w:rsidRPr="000241A1">
              <w:rPr>
                <w:rFonts w:ascii="Times New Roman" w:hAnsi="Times New Roman"/>
                <w:sz w:val="24"/>
                <w:szCs w:val="24"/>
              </w:rPr>
              <w:t>к.д.</w:t>
            </w:r>
          </w:p>
        </w:tc>
      </w:tr>
      <w:tr w:rsidR="005A64D7" w:rsidRPr="005A64D7" w:rsidTr="00982A42">
        <w:tc>
          <w:tcPr>
            <w:tcW w:w="2463"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2 четверть</w:t>
            </w:r>
          </w:p>
        </w:tc>
        <w:tc>
          <w:tcPr>
            <w:tcW w:w="2463" w:type="dxa"/>
          </w:tcPr>
          <w:p w:rsidR="005A64D7" w:rsidRPr="000241A1" w:rsidRDefault="005A64D7" w:rsidP="00202FF9">
            <w:pPr>
              <w:spacing w:after="0" w:line="240" w:lineRule="auto"/>
              <w:jc w:val="center"/>
              <w:rPr>
                <w:rFonts w:ascii="Times New Roman" w:hAnsi="Times New Roman"/>
                <w:sz w:val="24"/>
                <w:szCs w:val="24"/>
              </w:rPr>
            </w:pPr>
            <w:r w:rsidRPr="000241A1">
              <w:rPr>
                <w:rFonts w:ascii="Times New Roman" w:hAnsi="Times New Roman"/>
                <w:sz w:val="24"/>
                <w:szCs w:val="24"/>
              </w:rPr>
              <w:t>1</w:t>
            </w:r>
            <w:r w:rsidR="00202FF9">
              <w:rPr>
                <w:rFonts w:ascii="Times New Roman" w:hAnsi="Times New Roman"/>
                <w:sz w:val="24"/>
                <w:szCs w:val="24"/>
              </w:rPr>
              <w:t>0</w:t>
            </w:r>
            <w:r w:rsidRPr="000241A1">
              <w:rPr>
                <w:rFonts w:ascii="Times New Roman" w:hAnsi="Times New Roman"/>
                <w:sz w:val="24"/>
                <w:szCs w:val="24"/>
              </w:rPr>
              <w:t>.11 – 2</w:t>
            </w:r>
            <w:r w:rsidR="00202FF9">
              <w:rPr>
                <w:rFonts w:ascii="Times New Roman" w:hAnsi="Times New Roman"/>
                <w:sz w:val="24"/>
                <w:szCs w:val="24"/>
              </w:rPr>
              <w:t>7</w:t>
            </w:r>
            <w:r w:rsidRPr="000241A1">
              <w:rPr>
                <w:rFonts w:ascii="Times New Roman" w:hAnsi="Times New Roman"/>
                <w:sz w:val="24"/>
                <w:szCs w:val="24"/>
              </w:rPr>
              <w:t>.12</w:t>
            </w:r>
          </w:p>
        </w:tc>
        <w:tc>
          <w:tcPr>
            <w:tcW w:w="2463" w:type="dxa"/>
          </w:tcPr>
          <w:p w:rsidR="005A64D7" w:rsidRPr="000241A1" w:rsidRDefault="00202FF9" w:rsidP="005A64D7">
            <w:pPr>
              <w:spacing w:after="0" w:line="240" w:lineRule="auto"/>
              <w:jc w:val="center"/>
              <w:rPr>
                <w:rFonts w:ascii="Times New Roman" w:hAnsi="Times New Roman"/>
                <w:sz w:val="24"/>
                <w:szCs w:val="24"/>
              </w:rPr>
            </w:pPr>
            <w:r>
              <w:rPr>
                <w:rFonts w:ascii="Times New Roman" w:hAnsi="Times New Roman"/>
                <w:sz w:val="24"/>
                <w:szCs w:val="24"/>
              </w:rPr>
              <w:t>29.12 – 11</w:t>
            </w:r>
            <w:r w:rsidR="005A64D7" w:rsidRPr="000241A1">
              <w:rPr>
                <w:rFonts w:ascii="Times New Roman" w:hAnsi="Times New Roman"/>
                <w:sz w:val="24"/>
                <w:szCs w:val="24"/>
              </w:rPr>
              <w:t>.01</w:t>
            </w:r>
          </w:p>
        </w:tc>
        <w:tc>
          <w:tcPr>
            <w:tcW w:w="2464" w:type="dxa"/>
          </w:tcPr>
          <w:p w:rsidR="005A64D7" w:rsidRPr="000241A1" w:rsidRDefault="005A64D7" w:rsidP="00202FF9">
            <w:pPr>
              <w:spacing w:after="0" w:line="240" w:lineRule="auto"/>
              <w:jc w:val="center"/>
              <w:rPr>
                <w:rFonts w:ascii="Times New Roman" w:hAnsi="Times New Roman"/>
                <w:sz w:val="24"/>
                <w:szCs w:val="24"/>
              </w:rPr>
            </w:pPr>
            <w:r w:rsidRPr="000241A1">
              <w:rPr>
                <w:rFonts w:ascii="Times New Roman" w:hAnsi="Times New Roman"/>
                <w:sz w:val="24"/>
                <w:szCs w:val="24"/>
              </w:rPr>
              <w:t>1</w:t>
            </w:r>
            <w:r w:rsidR="00202FF9">
              <w:rPr>
                <w:rFonts w:ascii="Times New Roman" w:hAnsi="Times New Roman"/>
                <w:sz w:val="24"/>
                <w:szCs w:val="24"/>
              </w:rPr>
              <w:t>4</w:t>
            </w:r>
            <w:r w:rsidRPr="000241A1">
              <w:rPr>
                <w:rFonts w:ascii="Times New Roman" w:hAnsi="Times New Roman"/>
                <w:sz w:val="24"/>
                <w:szCs w:val="24"/>
              </w:rPr>
              <w:t>к.д.</w:t>
            </w:r>
          </w:p>
        </w:tc>
      </w:tr>
      <w:tr w:rsidR="005A64D7" w:rsidRPr="005A64D7" w:rsidTr="00982A42">
        <w:tc>
          <w:tcPr>
            <w:tcW w:w="2463"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3 четверть</w:t>
            </w:r>
          </w:p>
        </w:tc>
        <w:tc>
          <w:tcPr>
            <w:tcW w:w="2463" w:type="dxa"/>
          </w:tcPr>
          <w:p w:rsidR="005A64D7" w:rsidRPr="000241A1" w:rsidRDefault="005A64D7" w:rsidP="00202FF9">
            <w:pPr>
              <w:spacing w:after="0" w:line="240" w:lineRule="auto"/>
              <w:jc w:val="center"/>
              <w:rPr>
                <w:rFonts w:ascii="Times New Roman" w:hAnsi="Times New Roman"/>
                <w:sz w:val="24"/>
                <w:szCs w:val="24"/>
              </w:rPr>
            </w:pPr>
            <w:r w:rsidRPr="000241A1">
              <w:rPr>
                <w:rFonts w:ascii="Times New Roman" w:hAnsi="Times New Roman"/>
                <w:sz w:val="24"/>
                <w:szCs w:val="24"/>
              </w:rPr>
              <w:t>1</w:t>
            </w:r>
            <w:r w:rsidR="00202FF9">
              <w:rPr>
                <w:rFonts w:ascii="Times New Roman" w:hAnsi="Times New Roman"/>
                <w:sz w:val="24"/>
                <w:szCs w:val="24"/>
              </w:rPr>
              <w:t>2</w:t>
            </w:r>
            <w:r w:rsidRPr="000241A1">
              <w:rPr>
                <w:rFonts w:ascii="Times New Roman" w:hAnsi="Times New Roman"/>
                <w:sz w:val="24"/>
                <w:szCs w:val="24"/>
              </w:rPr>
              <w:t>.01 – 2</w:t>
            </w:r>
            <w:r w:rsidR="00202FF9">
              <w:rPr>
                <w:rFonts w:ascii="Times New Roman" w:hAnsi="Times New Roman"/>
                <w:sz w:val="24"/>
                <w:szCs w:val="24"/>
              </w:rPr>
              <w:t>1</w:t>
            </w:r>
            <w:r w:rsidRPr="000241A1">
              <w:rPr>
                <w:rFonts w:ascii="Times New Roman" w:hAnsi="Times New Roman"/>
                <w:sz w:val="24"/>
                <w:szCs w:val="24"/>
              </w:rPr>
              <w:t>.03</w:t>
            </w:r>
          </w:p>
        </w:tc>
        <w:tc>
          <w:tcPr>
            <w:tcW w:w="2463" w:type="dxa"/>
          </w:tcPr>
          <w:p w:rsidR="005A64D7" w:rsidRPr="000241A1" w:rsidRDefault="00202FF9" w:rsidP="005A64D7">
            <w:pPr>
              <w:spacing w:after="0" w:line="240"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3</w:t>
            </w:r>
            <w:r w:rsidR="005A64D7" w:rsidRPr="000241A1">
              <w:rPr>
                <w:rFonts w:ascii="Times New Roman" w:hAnsi="Times New Roman"/>
                <w:sz w:val="24"/>
                <w:szCs w:val="24"/>
              </w:rPr>
              <w:t>.03 – 3</w:t>
            </w:r>
            <w:r w:rsidR="005A64D7" w:rsidRPr="000241A1">
              <w:rPr>
                <w:rFonts w:ascii="Times New Roman" w:hAnsi="Times New Roman"/>
                <w:sz w:val="24"/>
                <w:szCs w:val="24"/>
                <w:lang w:val="en-US"/>
              </w:rPr>
              <w:t>1</w:t>
            </w:r>
            <w:r w:rsidR="005A64D7" w:rsidRPr="000241A1">
              <w:rPr>
                <w:rFonts w:ascii="Times New Roman" w:hAnsi="Times New Roman"/>
                <w:sz w:val="24"/>
                <w:szCs w:val="24"/>
              </w:rPr>
              <w:t>.03</w:t>
            </w:r>
          </w:p>
        </w:tc>
        <w:tc>
          <w:tcPr>
            <w:tcW w:w="2464" w:type="dxa"/>
          </w:tcPr>
          <w:p w:rsidR="005A64D7" w:rsidRPr="000241A1" w:rsidRDefault="00202FF9" w:rsidP="005A64D7">
            <w:pPr>
              <w:spacing w:after="0" w:line="240" w:lineRule="auto"/>
              <w:jc w:val="center"/>
              <w:rPr>
                <w:rFonts w:ascii="Times New Roman" w:hAnsi="Times New Roman"/>
                <w:sz w:val="24"/>
                <w:szCs w:val="24"/>
              </w:rPr>
            </w:pPr>
            <w:r>
              <w:rPr>
                <w:rFonts w:ascii="Times New Roman" w:hAnsi="Times New Roman"/>
                <w:sz w:val="24"/>
                <w:szCs w:val="24"/>
              </w:rPr>
              <w:t>9</w:t>
            </w:r>
            <w:r w:rsidR="005A64D7" w:rsidRPr="000241A1">
              <w:rPr>
                <w:rFonts w:ascii="Times New Roman" w:hAnsi="Times New Roman"/>
                <w:sz w:val="24"/>
                <w:szCs w:val="24"/>
              </w:rPr>
              <w:t>к.д.</w:t>
            </w:r>
          </w:p>
        </w:tc>
      </w:tr>
      <w:tr w:rsidR="005A64D7" w:rsidRPr="005A64D7" w:rsidTr="00982A42">
        <w:tc>
          <w:tcPr>
            <w:tcW w:w="2463"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4 четверть</w:t>
            </w:r>
          </w:p>
        </w:tc>
        <w:tc>
          <w:tcPr>
            <w:tcW w:w="2463" w:type="dxa"/>
          </w:tcPr>
          <w:p w:rsidR="005A64D7" w:rsidRPr="000241A1" w:rsidRDefault="005A64D7" w:rsidP="00202FF9">
            <w:pPr>
              <w:spacing w:after="0" w:line="240" w:lineRule="auto"/>
              <w:jc w:val="center"/>
              <w:rPr>
                <w:rFonts w:ascii="Times New Roman" w:hAnsi="Times New Roman"/>
                <w:sz w:val="24"/>
                <w:szCs w:val="24"/>
              </w:rPr>
            </w:pPr>
            <w:r w:rsidRPr="000241A1">
              <w:rPr>
                <w:rFonts w:ascii="Times New Roman" w:hAnsi="Times New Roman"/>
                <w:sz w:val="24"/>
                <w:szCs w:val="24"/>
                <w:lang w:val="en-US"/>
              </w:rPr>
              <w:t>01</w:t>
            </w:r>
            <w:r w:rsidRPr="000241A1">
              <w:rPr>
                <w:rFonts w:ascii="Times New Roman" w:hAnsi="Times New Roman"/>
                <w:sz w:val="24"/>
                <w:szCs w:val="24"/>
              </w:rPr>
              <w:t>.</w:t>
            </w:r>
            <w:r w:rsidRPr="000241A1">
              <w:rPr>
                <w:rFonts w:ascii="Times New Roman" w:hAnsi="Times New Roman"/>
                <w:sz w:val="24"/>
                <w:szCs w:val="24"/>
                <w:lang w:val="en-US"/>
              </w:rPr>
              <w:t>04</w:t>
            </w:r>
            <w:r w:rsidRPr="000241A1">
              <w:rPr>
                <w:rFonts w:ascii="Times New Roman" w:hAnsi="Times New Roman"/>
                <w:sz w:val="24"/>
                <w:szCs w:val="24"/>
              </w:rPr>
              <w:t>- 3</w:t>
            </w:r>
            <w:r w:rsidR="00202FF9">
              <w:rPr>
                <w:rFonts w:ascii="Times New Roman" w:hAnsi="Times New Roman"/>
                <w:sz w:val="24"/>
                <w:szCs w:val="24"/>
              </w:rPr>
              <w:t>0</w:t>
            </w:r>
            <w:r w:rsidRPr="000241A1">
              <w:rPr>
                <w:rFonts w:ascii="Times New Roman" w:hAnsi="Times New Roman"/>
                <w:sz w:val="24"/>
                <w:szCs w:val="24"/>
              </w:rPr>
              <w:t>.05</w:t>
            </w:r>
          </w:p>
        </w:tc>
        <w:tc>
          <w:tcPr>
            <w:tcW w:w="2463" w:type="dxa"/>
          </w:tcPr>
          <w:p w:rsidR="005A64D7" w:rsidRPr="000241A1" w:rsidRDefault="005A64D7" w:rsidP="005A64D7">
            <w:pPr>
              <w:spacing w:after="0" w:line="240" w:lineRule="auto"/>
              <w:jc w:val="center"/>
              <w:rPr>
                <w:rFonts w:ascii="Times New Roman" w:hAnsi="Times New Roman"/>
                <w:sz w:val="24"/>
                <w:szCs w:val="24"/>
              </w:rPr>
            </w:pPr>
          </w:p>
        </w:tc>
        <w:tc>
          <w:tcPr>
            <w:tcW w:w="2464" w:type="dxa"/>
          </w:tcPr>
          <w:p w:rsidR="005A64D7" w:rsidRPr="000241A1" w:rsidRDefault="005A64D7" w:rsidP="005A64D7">
            <w:pPr>
              <w:spacing w:after="0" w:line="240" w:lineRule="auto"/>
              <w:jc w:val="center"/>
              <w:rPr>
                <w:rFonts w:ascii="Times New Roman" w:hAnsi="Times New Roman"/>
                <w:sz w:val="24"/>
                <w:szCs w:val="24"/>
              </w:rPr>
            </w:pPr>
          </w:p>
        </w:tc>
      </w:tr>
      <w:tr w:rsidR="005A64D7" w:rsidRPr="005A64D7" w:rsidTr="00982A42">
        <w:tc>
          <w:tcPr>
            <w:tcW w:w="2463"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ВСЕГО</w:t>
            </w:r>
          </w:p>
        </w:tc>
        <w:tc>
          <w:tcPr>
            <w:tcW w:w="2463" w:type="dxa"/>
          </w:tcPr>
          <w:p w:rsidR="005A64D7" w:rsidRPr="000241A1" w:rsidRDefault="005A64D7" w:rsidP="005A64D7">
            <w:pPr>
              <w:spacing w:after="0" w:line="240" w:lineRule="auto"/>
              <w:jc w:val="center"/>
              <w:rPr>
                <w:rFonts w:ascii="Times New Roman" w:hAnsi="Times New Roman"/>
                <w:sz w:val="24"/>
                <w:szCs w:val="24"/>
              </w:rPr>
            </w:pPr>
          </w:p>
        </w:tc>
        <w:tc>
          <w:tcPr>
            <w:tcW w:w="2463" w:type="dxa"/>
          </w:tcPr>
          <w:p w:rsidR="005A64D7" w:rsidRPr="000241A1" w:rsidRDefault="005A64D7" w:rsidP="005A64D7">
            <w:pPr>
              <w:spacing w:after="0" w:line="240" w:lineRule="auto"/>
              <w:jc w:val="center"/>
              <w:rPr>
                <w:rFonts w:ascii="Times New Roman" w:hAnsi="Times New Roman"/>
                <w:sz w:val="24"/>
                <w:szCs w:val="24"/>
              </w:rPr>
            </w:pPr>
          </w:p>
        </w:tc>
        <w:tc>
          <w:tcPr>
            <w:tcW w:w="2464"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30к.д.</w:t>
            </w:r>
          </w:p>
        </w:tc>
      </w:tr>
    </w:tbl>
    <w:p w:rsidR="005A64D7" w:rsidRPr="000241A1" w:rsidRDefault="005A64D7" w:rsidP="005A64D7">
      <w:pPr>
        <w:spacing w:after="0" w:line="240" w:lineRule="auto"/>
        <w:rPr>
          <w:rFonts w:ascii="Times New Roman" w:hAnsi="Times New Roman"/>
          <w:sz w:val="24"/>
          <w:szCs w:val="24"/>
        </w:rPr>
      </w:pPr>
      <w:r w:rsidRPr="005A64D7">
        <w:rPr>
          <w:rFonts w:ascii="Times New Roman" w:hAnsi="Times New Roman"/>
          <w:i/>
          <w:sz w:val="24"/>
          <w:szCs w:val="24"/>
        </w:rPr>
        <w:tab/>
      </w:r>
      <w:r w:rsidRPr="000241A1">
        <w:rPr>
          <w:rFonts w:ascii="Times New Roman" w:hAnsi="Times New Roman"/>
          <w:sz w:val="24"/>
          <w:szCs w:val="24"/>
        </w:rPr>
        <w:t>Для обучающихся 1-х классов в течение учебного года устанавливаются дополнительные недельные каникулы.</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lastRenderedPageBreak/>
        <w:tab/>
        <w:t>В 9, 11 классах окончание учебного года регламентируется приказами МО РФ, МО РС(Я), Рособрнадзора и Гособрнадзора.</w:t>
      </w:r>
    </w:p>
    <w:p w:rsidR="005A64D7" w:rsidRPr="000241A1" w:rsidRDefault="005A64D7" w:rsidP="005A64D7">
      <w:pPr>
        <w:numPr>
          <w:ilvl w:val="0"/>
          <w:numId w:val="6"/>
        </w:numPr>
        <w:spacing w:after="0" w:line="240" w:lineRule="auto"/>
        <w:ind w:left="0"/>
        <w:jc w:val="both"/>
        <w:rPr>
          <w:rFonts w:ascii="Times New Roman" w:hAnsi="Times New Roman"/>
          <w:sz w:val="24"/>
          <w:szCs w:val="24"/>
        </w:rPr>
      </w:pPr>
      <w:r w:rsidRPr="005A64D7">
        <w:rPr>
          <w:rFonts w:ascii="Times New Roman" w:hAnsi="Times New Roman"/>
          <w:b/>
          <w:i/>
          <w:sz w:val="24"/>
          <w:szCs w:val="24"/>
        </w:rPr>
        <w:t xml:space="preserve">Регламентирование образовательного процесса на неделю: </w:t>
      </w:r>
      <w:r w:rsidRPr="000241A1">
        <w:rPr>
          <w:rFonts w:ascii="Times New Roman" w:hAnsi="Times New Roman"/>
          <w:sz w:val="24"/>
          <w:szCs w:val="24"/>
        </w:rPr>
        <w:t>1-4 классы – 5-дневная рабочая неделя, кроме классов с родным языком обучения, 5-11 классы - 6-дневная  рабочая неделя.</w:t>
      </w:r>
    </w:p>
    <w:p w:rsidR="005A64D7" w:rsidRPr="005A64D7" w:rsidRDefault="005A64D7" w:rsidP="005A64D7">
      <w:pPr>
        <w:numPr>
          <w:ilvl w:val="0"/>
          <w:numId w:val="6"/>
        </w:numPr>
        <w:spacing w:after="0" w:line="240" w:lineRule="auto"/>
        <w:ind w:left="0"/>
        <w:jc w:val="both"/>
        <w:rPr>
          <w:rFonts w:ascii="Times New Roman" w:hAnsi="Times New Roman"/>
          <w:i/>
          <w:sz w:val="24"/>
          <w:szCs w:val="24"/>
        </w:rPr>
      </w:pPr>
      <w:r w:rsidRPr="005A64D7">
        <w:rPr>
          <w:rFonts w:ascii="Times New Roman" w:hAnsi="Times New Roman"/>
          <w:b/>
          <w:i/>
          <w:sz w:val="24"/>
          <w:szCs w:val="24"/>
        </w:rPr>
        <w:t>Регламентирование образовательного процесса:</w:t>
      </w:r>
    </w:p>
    <w:p w:rsidR="005A64D7" w:rsidRPr="005A64D7" w:rsidRDefault="005A64D7" w:rsidP="005A64D7">
      <w:pPr>
        <w:spacing w:after="0" w:line="240" w:lineRule="auto"/>
        <w:rPr>
          <w:rFonts w:ascii="Times New Roman" w:hAnsi="Times New Roman"/>
          <w:i/>
          <w:sz w:val="24"/>
          <w:szCs w:val="24"/>
        </w:rPr>
      </w:pPr>
      <w:r w:rsidRPr="005A64D7">
        <w:rPr>
          <w:rFonts w:ascii="Times New Roman" w:hAnsi="Times New Roman"/>
          <w:b/>
          <w:i/>
          <w:sz w:val="24"/>
          <w:szCs w:val="24"/>
        </w:rPr>
        <w:t>Сменность:</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Обучение в муниципальном общеобразовательном бюджетном учреждении Средняя общеобразовательная школа № 26  проводится в 2 смены.</w:t>
      </w:r>
    </w:p>
    <w:p w:rsidR="005A64D7" w:rsidRPr="005A64D7" w:rsidRDefault="005A64D7" w:rsidP="005A64D7">
      <w:pPr>
        <w:spacing w:after="0" w:line="240" w:lineRule="auto"/>
        <w:rPr>
          <w:rFonts w:ascii="Times New Roman" w:hAnsi="Times New Roman"/>
          <w:b/>
          <w:i/>
          <w:sz w:val="24"/>
          <w:szCs w:val="24"/>
        </w:rPr>
      </w:pPr>
      <w:r w:rsidRPr="005A64D7">
        <w:rPr>
          <w:rFonts w:ascii="Times New Roman" w:hAnsi="Times New Roman"/>
          <w:b/>
          <w:i/>
          <w:sz w:val="24"/>
          <w:szCs w:val="24"/>
        </w:rPr>
        <w:t>Распределение параллелей по сменам:</w:t>
      </w:r>
    </w:p>
    <w:p w:rsidR="000241A1"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1 смена:</w:t>
      </w:r>
      <w:r w:rsidR="000241A1" w:rsidRPr="000241A1">
        <w:rPr>
          <w:rFonts w:ascii="Times New Roman" w:hAnsi="Times New Roman"/>
          <w:sz w:val="24"/>
          <w:szCs w:val="24"/>
        </w:rPr>
        <w:t xml:space="preserve"> 1-е, 4-е, 5-е, 9-е, 10-е, 11-е классы;</w:t>
      </w:r>
    </w:p>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 xml:space="preserve">2 смена: </w:t>
      </w:r>
      <w:r w:rsidR="000241A1" w:rsidRPr="000241A1">
        <w:rPr>
          <w:rFonts w:ascii="Times New Roman" w:hAnsi="Times New Roman"/>
          <w:sz w:val="24"/>
          <w:szCs w:val="24"/>
        </w:rPr>
        <w:t>2-е, 3-е, 6-е, 7-е, 8-е классы.</w:t>
      </w:r>
    </w:p>
    <w:p w:rsidR="005A64D7" w:rsidRPr="005A64D7" w:rsidRDefault="005A64D7" w:rsidP="005A64D7">
      <w:pPr>
        <w:spacing w:after="0" w:line="240" w:lineRule="auto"/>
        <w:rPr>
          <w:rFonts w:ascii="Times New Roman" w:hAnsi="Times New Roman"/>
          <w:i/>
          <w:sz w:val="24"/>
          <w:szCs w:val="24"/>
        </w:rPr>
      </w:pPr>
      <w:r w:rsidRPr="005A64D7">
        <w:rPr>
          <w:rFonts w:ascii="Times New Roman" w:hAnsi="Times New Roman"/>
          <w:b/>
          <w:i/>
          <w:sz w:val="24"/>
          <w:szCs w:val="24"/>
        </w:rPr>
        <w:t>Продолжительность уроков</w:t>
      </w:r>
      <w:r w:rsidRPr="005A64D7">
        <w:rPr>
          <w:rFonts w:ascii="Times New Roman" w:hAnsi="Times New Roman"/>
          <w:i/>
          <w:sz w:val="24"/>
          <w:szCs w:val="24"/>
        </w:rPr>
        <w:t xml:space="preserve">: </w:t>
      </w:r>
    </w:p>
    <w:p w:rsidR="005A64D7" w:rsidRPr="000241A1" w:rsidRDefault="005A64D7" w:rsidP="005A64D7">
      <w:pPr>
        <w:numPr>
          <w:ilvl w:val="0"/>
          <w:numId w:val="8"/>
        </w:numPr>
        <w:spacing w:after="0" w:line="240" w:lineRule="auto"/>
        <w:ind w:left="0"/>
        <w:jc w:val="both"/>
        <w:rPr>
          <w:rFonts w:ascii="Times New Roman" w:hAnsi="Times New Roman"/>
          <w:sz w:val="24"/>
          <w:szCs w:val="24"/>
        </w:rPr>
      </w:pPr>
      <w:r w:rsidRPr="000241A1">
        <w:rPr>
          <w:rFonts w:ascii="Times New Roman" w:hAnsi="Times New Roman"/>
          <w:sz w:val="24"/>
          <w:szCs w:val="24"/>
        </w:rPr>
        <w:t xml:space="preserve">1 классы - использование "ступенчатого" режима обучения в первом полугодии (в сентябре - по 3 урока в день по 35 минут каждый, в октябре-декабре - по 4 урока по 35 минут каждый; январь - май - по 4 урока по 45 минут каждый); </w:t>
      </w:r>
    </w:p>
    <w:p w:rsidR="005A64D7" w:rsidRPr="000241A1" w:rsidRDefault="005A64D7" w:rsidP="005A64D7">
      <w:pPr>
        <w:numPr>
          <w:ilvl w:val="1"/>
          <w:numId w:val="8"/>
        </w:numPr>
        <w:spacing w:after="0" w:line="240" w:lineRule="auto"/>
        <w:ind w:left="0"/>
        <w:jc w:val="both"/>
        <w:rPr>
          <w:rFonts w:ascii="Times New Roman" w:hAnsi="Times New Roman"/>
          <w:sz w:val="24"/>
          <w:szCs w:val="24"/>
        </w:rPr>
      </w:pPr>
      <w:r w:rsidRPr="000241A1">
        <w:rPr>
          <w:rFonts w:ascii="Times New Roman" w:hAnsi="Times New Roman"/>
          <w:sz w:val="24"/>
          <w:szCs w:val="24"/>
        </w:rPr>
        <w:t>2-11 классы – по 45 минут каждый.</w:t>
      </w:r>
    </w:p>
    <w:p w:rsidR="005A64D7" w:rsidRPr="000241A1" w:rsidRDefault="005A64D7" w:rsidP="005A64D7">
      <w:pPr>
        <w:spacing w:after="0" w:line="240" w:lineRule="auto"/>
        <w:rPr>
          <w:rFonts w:ascii="Times New Roman" w:hAnsi="Times New Roman"/>
          <w:sz w:val="24"/>
          <w:szCs w:val="24"/>
        </w:rPr>
      </w:pPr>
      <w:r w:rsidRPr="005A64D7">
        <w:rPr>
          <w:rFonts w:ascii="Times New Roman" w:hAnsi="Times New Roman"/>
          <w:b/>
          <w:i/>
          <w:sz w:val="24"/>
          <w:szCs w:val="24"/>
        </w:rPr>
        <w:t>Продолжительность перемен</w:t>
      </w:r>
      <w:r w:rsidRPr="005A64D7">
        <w:rPr>
          <w:rFonts w:ascii="Times New Roman" w:hAnsi="Times New Roman"/>
          <w:i/>
          <w:sz w:val="24"/>
          <w:szCs w:val="24"/>
        </w:rPr>
        <w:t xml:space="preserve"> </w:t>
      </w:r>
      <w:r w:rsidRPr="000241A1">
        <w:rPr>
          <w:rFonts w:ascii="Times New Roman" w:hAnsi="Times New Roman"/>
          <w:sz w:val="24"/>
          <w:szCs w:val="24"/>
        </w:rPr>
        <w:t>между уроками 2-11 классов составляет 10 минут, две больших перемены по 15 минут.</w:t>
      </w:r>
    </w:p>
    <w:p w:rsidR="005A64D7" w:rsidRPr="005A64D7" w:rsidRDefault="005A64D7" w:rsidP="005A64D7">
      <w:pPr>
        <w:spacing w:after="0" w:line="240" w:lineRule="auto"/>
        <w:rPr>
          <w:rFonts w:ascii="Times New Roman" w:hAnsi="Times New Roman"/>
          <w:b/>
          <w:i/>
          <w:sz w:val="24"/>
          <w:szCs w:val="24"/>
        </w:rPr>
      </w:pPr>
      <w:r w:rsidRPr="005A64D7">
        <w:rPr>
          <w:rFonts w:ascii="Times New Roman" w:hAnsi="Times New Roman"/>
          <w:b/>
          <w:i/>
          <w:sz w:val="24"/>
          <w:szCs w:val="24"/>
        </w:rPr>
        <w:t>Режим учебных занятий:</w:t>
      </w:r>
    </w:p>
    <w:p w:rsidR="005A64D7" w:rsidRPr="005A64D7" w:rsidRDefault="005A64D7" w:rsidP="0050562E">
      <w:pPr>
        <w:numPr>
          <w:ilvl w:val="0"/>
          <w:numId w:val="9"/>
        </w:numPr>
        <w:spacing w:after="0" w:line="240" w:lineRule="auto"/>
        <w:ind w:left="0"/>
        <w:jc w:val="center"/>
        <w:rPr>
          <w:rFonts w:ascii="Times New Roman" w:hAnsi="Times New Roman"/>
          <w:b/>
          <w:i/>
          <w:sz w:val="24"/>
          <w:szCs w:val="24"/>
        </w:rPr>
      </w:pPr>
      <w:r w:rsidRPr="005A64D7">
        <w:rPr>
          <w:rFonts w:ascii="Times New Roman" w:hAnsi="Times New Roman"/>
          <w:b/>
          <w:i/>
          <w:sz w:val="24"/>
          <w:szCs w:val="24"/>
        </w:rPr>
        <w:t>1 классы по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71"/>
        <w:gridCol w:w="2346"/>
        <w:gridCol w:w="2439"/>
        <w:gridCol w:w="2347"/>
      </w:tblGrid>
      <w:tr w:rsidR="005A64D7" w:rsidRPr="000241A1" w:rsidTr="00982A42">
        <w:tc>
          <w:tcPr>
            <w:tcW w:w="4926" w:type="dxa"/>
            <w:gridSpan w:val="3"/>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Первое полугодие (сентябрь-декабрь)</w:t>
            </w:r>
          </w:p>
        </w:tc>
        <w:tc>
          <w:tcPr>
            <w:tcW w:w="4927" w:type="dxa"/>
            <w:gridSpan w:val="2"/>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Второе полугодие (январь-май)</w:t>
            </w:r>
          </w:p>
        </w:tc>
      </w:tr>
      <w:tr w:rsidR="005A64D7" w:rsidRPr="000241A1" w:rsidTr="00982A42">
        <w:tc>
          <w:tcPr>
            <w:tcW w:w="2463" w:type="dxa"/>
            <w:gridSpan w:val="2"/>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Продолжительность урока (35 мин.)</w:t>
            </w: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Перемена</w:t>
            </w: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Продолжительность урока (45 мин.)</w:t>
            </w:r>
          </w:p>
        </w:tc>
        <w:tc>
          <w:tcPr>
            <w:tcW w:w="2464"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Перемена</w:t>
            </w:r>
          </w:p>
        </w:tc>
      </w:tr>
      <w:tr w:rsidR="005A64D7" w:rsidRPr="000241A1" w:rsidTr="00982A42">
        <w:tc>
          <w:tcPr>
            <w:tcW w:w="468"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w:t>
            </w:r>
          </w:p>
        </w:tc>
        <w:tc>
          <w:tcPr>
            <w:tcW w:w="1995"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09.00-09.35</w:t>
            </w: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 мин.</w:t>
            </w: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8.00 – 08.45</w:t>
            </w:r>
          </w:p>
        </w:tc>
        <w:tc>
          <w:tcPr>
            <w:tcW w:w="2464"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 мин.</w:t>
            </w:r>
          </w:p>
        </w:tc>
      </w:tr>
      <w:tr w:rsidR="005A64D7" w:rsidRPr="000241A1" w:rsidTr="00982A42">
        <w:tc>
          <w:tcPr>
            <w:tcW w:w="468"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2.</w:t>
            </w:r>
          </w:p>
        </w:tc>
        <w:tc>
          <w:tcPr>
            <w:tcW w:w="1995"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09.45-10.20</w:t>
            </w: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20 мин.</w:t>
            </w: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08.55 – 09.40</w:t>
            </w:r>
          </w:p>
        </w:tc>
        <w:tc>
          <w:tcPr>
            <w:tcW w:w="2464"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20 мин.</w:t>
            </w:r>
          </w:p>
        </w:tc>
      </w:tr>
      <w:tr w:rsidR="005A64D7" w:rsidRPr="000241A1" w:rsidTr="00982A42">
        <w:tc>
          <w:tcPr>
            <w:tcW w:w="468"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3.</w:t>
            </w:r>
          </w:p>
        </w:tc>
        <w:tc>
          <w:tcPr>
            <w:tcW w:w="1995"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10.40 -11.15</w:t>
            </w: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20 мин.</w:t>
            </w: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10.00 – 10.45</w:t>
            </w:r>
          </w:p>
        </w:tc>
        <w:tc>
          <w:tcPr>
            <w:tcW w:w="2464"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20 мин.</w:t>
            </w:r>
          </w:p>
        </w:tc>
      </w:tr>
      <w:tr w:rsidR="005A64D7" w:rsidRPr="000241A1" w:rsidTr="00982A42">
        <w:tc>
          <w:tcPr>
            <w:tcW w:w="468"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4.</w:t>
            </w:r>
          </w:p>
        </w:tc>
        <w:tc>
          <w:tcPr>
            <w:tcW w:w="1995"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11.35 – 12.10</w:t>
            </w: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Обед, динамическая пауза или прогулка 40 минут</w:t>
            </w:r>
          </w:p>
        </w:tc>
        <w:tc>
          <w:tcPr>
            <w:tcW w:w="2463"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11.05 – 11.50</w:t>
            </w:r>
          </w:p>
        </w:tc>
        <w:tc>
          <w:tcPr>
            <w:tcW w:w="2464"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Обед, динамическая пауза или прогулка 40 минут</w:t>
            </w:r>
          </w:p>
        </w:tc>
      </w:tr>
      <w:tr w:rsidR="005A64D7" w:rsidRPr="000241A1" w:rsidTr="00982A42">
        <w:tc>
          <w:tcPr>
            <w:tcW w:w="9853" w:type="dxa"/>
            <w:gridSpan w:val="5"/>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Согласно рекомендациям СанПиН 2.4.2.2821-10 в середине учебного дня динамические паузы (с двигательной активностью) продолжительностью не менее 40 минут)</w:t>
            </w:r>
          </w:p>
        </w:tc>
      </w:tr>
    </w:tbl>
    <w:p w:rsidR="0050562E" w:rsidRPr="000241A1" w:rsidRDefault="0050562E" w:rsidP="0050562E">
      <w:pPr>
        <w:spacing w:after="0" w:line="240" w:lineRule="auto"/>
        <w:jc w:val="center"/>
        <w:rPr>
          <w:rFonts w:ascii="Times New Roman" w:hAnsi="Times New Roman"/>
          <w:b/>
          <w:sz w:val="24"/>
          <w:szCs w:val="24"/>
        </w:rPr>
      </w:pPr>
    </w:p>
    <w:p w:rsidR="005A64D7" w:rsidRPr="005A64D7" w:rsidRDefault="005A64D7" w:rsidP="0050562E">
      <w:pPr>
        <w:spacing w:after="0" w:line="240" w:lineRule="auto"/>
        <w:jc w:val="center"/>
        <w:rPr>
          <w:rFonts w:ascii="Times New Roman" w:hAnsi="Times New Roman"/>
          <w:i/>
          <w:sz w:val="24"/>
          <w:szCs w:val="24"/>
        </w:rPr>
      </w:pPr>
      <w:r w:rsidRPr="005A64D7">
        <w:rPr>
          <w:rFonts w:ascii="Times New Roman" w:hAnsi="Times New Roman"/>
          <w:b/>
          <w:i/>
          <w:sz w:val="24"/>
          <w:szCs w:val="24"/>
        </w:rPr>
        <w:t>Внеурочная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4389"/>
        <w:gridCol w:w="4786"/>
      </w:tblGrid>
      <w:tr w:rsidR="005A64D7" w:rsidRPr="000241A1" w:rsidTr="00982A42">
        <w:tc>
          <w:tcPr>
            <w:tcW w:w="4926" w:type="dxa"/>
            <w:gridSpan w:val="2"/>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Первое полугодие (октябрь-декабрь)</w:t>
            </w:r>
          </w:p>
        </w:tc>
        <w:tc>
          <w:tcPr>
            <w:tcW w:w="492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Второе полугодие (январь-май)</w:t>
            </w:r>
          </w:p>
        </w:tc>
      </w:tr>
      <w:tr w:rsidR="005A64D7" w:rsidRPr="000241A1" w:rsidTr="00982A42">
        <w:tc>
          <w:tcPr>
            <w:tcW w:w="9853" w:type="dxa"/>
            <w:gridSpan w:val="3"/>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Продолжительность занятий</w:t>
            </w:r>
          </w:p>
        </w:tc>
      </w:tr>
      <w:tr w:rsidR="005A64D7" w:rsidRPr="000241A1" w:rsidTr="00982A42">
        <w:tc>
          <w:tcPr>
            <w:tcW w:w="396"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1.</w:t>
            </w:r>
          </w:p>
        </w:tc>
        <w:tc>
          <w:tcPr>
            <w:tcW w:w="453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12.50 – 13.25</w:t>
            </w:r>
          </w:p>
        </w:tc>
        <w:tc>
          <w:tcPr>
            <w:tcW w:w="492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12.30 – 13.15</w:t>
            </w:r>
          </w:p>
        </w:tc>
      </w:tr>
    </w:tbl>
    <w:p w:rsidR="005A64D7" w:rsidRPr="005A64D7" w:rsidRDefault="005A64D7" w:rsidP="0050562E">
      <w:pPr>
        <w:pStyle w:val="a8"/>
        <w:numPr>
          <w:ilvl w:val="0"/>
          <w:numId w:val="9"/>
        </w:numPr>
        <w:spacing w:after="0" w:line="240" w:lineRule="auto"/>
        <w:ind w:left="0"/>
        <w:jc w:val="center"/>
        <w:rPr>
          <w:rFonts w:ascii="Times New Roman" w:hAnsi="Times New Roman"/>
          <w:b/>
          <w:i/>
          <w:sz w:val="24"/>
          <w:szCs w:val="24"/>
        </w:rPr>
      </w:pPr>
      <w:r w:rsidRPr="005A64D7">
        <w:rPr>
          <w:rFonts w:ascii="Times New Roman" w:hAnsi="Times New Roman"/>
          <w:b/>
          <w:i/>
          <w:sz w:val="24"/>
          <w:szCs w:val="24"/>
        </w:rPr>
        <w:t>2-11 классы:</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8"/>
        <w:gridCol w:w="1010"/>
        <w:gridCol w:w="2647"/>
        <w:gridCol w:w="2647"/>
        <w:gridCol w:w="2647"/>
      </w:tblGrid>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Смена</w:t>
            </w: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Урок</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Начало урока</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Конец урока</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перемена</w:t>
            </w: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 смена</w:t>
            </w: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8.00</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8.45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 минут</w:t>
            </w: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2</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8.55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9.40</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15 минут</w:t>
            </w: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3</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9.55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10.40</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15 минут</w:t>
            </w: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4</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10.55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11.40</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 минут</w:t>
            </w: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11.50</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12.35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 минут</w:t>
            </w: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6</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12.45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13.30</w:t>
            </w:r>
          </w:p>
        </w:tc>
        <w:tc>
          <w:tcPr>
            <w:tcW w:w="2647" w:type="dxa"/>
          </w:tcPr>
          <w:p w:rsidR="005A64D7" w:rsidRPr="000241A1" w:rsidRDefault="005A64D7" w:rsidP="005A64D7">
            <w:pPr>
              <w:spacing w:after="0" w:line="240" w:lineRule="auto"/>
              <w:jc w:val="center"/>
              <w:rPr>
                <w:rFonts w:ascii="Times New Roman" w:hAnsi="Times New Roman"/>
                <w:sz w:val="24"/>
                <w:szCs w:val="24"/>
              </w:rPr>
            </w:pP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2 смена</w:t>
            </w:r>
          </w:p>
        </w:tc>
        <w:tc>
          <w:tcPr>
            <w:tcW w:w="1010" w:type="dxa"/>
          </w:tcPr>
          <w:p w:rsidR="005A64D7" w:rsidRPr="000241A1" w:rsidRDefault="005A64D7" w:rsidP="005A64D7">
            <w:pPr>
              <w:spacing w:after="0" w:line="240" w:lineRule="auto"/>
              <w:jc w:val="center"/>
              <w:rPr>
                <w:rFonts w:ascii="Times New Roman" w:hAnsi="Times New Roman"/>
                <w:sz w:val="24"/>
                <w:szCs w:val="24"/>
              </w:rPr>
            </w:pPr>
          </w:p>
        </w:tc>
        <w:tc>
          <w:tcPr>
            <w:tcW w:w="2647" w:type="dxa"/>
          </w:tcPr>
          <w:p w:rsidR="005A64D7" w:rsidRPr="000241A1" w:rsidRDefault="005A64D7" w:rsidP="005A64D7">
            <w:pPr>
              <w:spacing w:after="0" w:line="240" w:lineRule="auto"/>
              <w:jc w:val="center"/>
              <w:rPr>
                <w:rFonts w:ascii="Times New Roman" w:hAnsi="Times New Roman"/>
                <w:sz w:val="24"/>
                <w:szCs w:val="24"/>
              </w:rPr>
            </w:pPr>
          </w:p>
        </w:tc>
        <w:tc>
          <w:tcPr>
            <w:tcW w:w="2647" w:type="dxa"/>
          </w:tcPr>
          <w:p w:rsidR="005A64D7" w:rsidRPr="000241A1" w:rsidRDefault="005A64D7" w:rsidP="005A64D7">
            <w:pPr>
              <w:spacing w:after="0" w:line="240" w:lineRule="auto"/>
              <w:jc w:val="center"/>
              <w:rPr>
                <w:rFonts w:ascii="Times New Roman" w:hAnsi="Times New Roman"/>
                <w:sz w:val="24"/>
                <w:szCs w:val="24"/>
              </w:rPr>
            </w:pPr>
          </w:p>
        </w:tc>
        <w:tc>
          <w:tcPr>
            <w:tcW w:w="2647" w:type="dxa"/>
          </w:tcPr>
          <w:p w:rsidR="005A64D7" w:rsidRPr="000241A1" w:rsidRDefault="005A64D7" w:rsidP="005A64D7">
            <w:pPr>
              <w:spacing w:after="0" w:line="240" w:lineRule="auto"/>
              <w:jc w:val="center"/>
              <w:rPr>
                <w:rFonts w:ascii="Times New Roman" w:hAnsi="Times New Roman"/>
                <w:sz w:val="24"/>
                <w:szCs w:val="24"/>
              </w:rPr>
            </w:pP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14.00</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14.45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15 минут</w:t>
            </w: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2</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15.00</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15.45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15 минут</w:t>
            </w: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3</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16.00</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16.45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 минут</w:t>
            </w: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4</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16.55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17.40</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 минут</w:t>
            </w: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17.50</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18.35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10 минут</w:t>
            </w:r>
          </w:p>
        </w:tc>
      </w:tr>
      <w:tr w:rsidR="005A64D7" w:rsidRPr="005A64D7" w:rsidTr="00982A42">
        <w:tc>
          <w:tcPr>
            <w:tcW w:w="1138" w:type="dxa"/>
          </w:tcPr>
          <w:p w:rsidR="005A64D7" w:rsidRPr="000241A1" w:rsidRDefault="005A64D7" w:rsidP="005A64D7">
            <w:pPr>
              <w:spacing w:after="0" w:line="240" w:lineRule="auto"/>
              <w:jc w:val="center"/>
              <w:rPr>
                <w:rFonts w:ascii="Times New Roman" w:hAnsi="Times New Roman"/>
                <w:sz w:val="24"/>
                <w:szCs w:val="24"/>
              </w:rPr>
            </w:pPr>
          </w:p>
        </w:tc>
        <w:tc>
          <w:tcPr>
            <w:tcW w:w="1010"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6</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18.45</w:t>
            </w:r>
          </w:p>
        </w:tc>
        <w:tc>
          <w:tcPr>
            <w:tcW w:w="2647" w:type="dxa"/>
          </w:tcPr>
          <w:p w:rsidR="005A64D7" w:rsidRPr="000241A1" w:rsidRDefault="005A64D7" w:rsidP="005A64D7">
            <w:pPr>
              <w:spacing w:after="0" w:line="240" w:lineRule="auto"/>
              <w:jc w:val="center"/>
              <w:rPr>
                <w:rFonts w:ascii="Times New Roman" w:hAnsi="Times New Roman"/>
                <w:sz w:val="24"/>
                <w:szCs w:val="24"/>
              </w:rPr>
            </w:pPr>
            <w:r w:rsidRPr="000241A1">
              <w:rPr>
                <w:rFonts w:ascii="Times New Roman" w:hAnsi="Times New Roman"/>
                <w:sz w:val="24"/>
                <w:szCs w:val="24"/>
              </w:rPr>
              <w:t>19.30</w:t>
            </w:r>
          </w:p>
        </w:tc>
        <w:tc>
          <w:tcPr>
            <w:tcW w:w="2647" w:type="dxa"/>
          </w:tcPr>
          <w:p w:rsidR="005A64D7" w:rsidRPr="000241A1" w:rsidRDefault="005A64D7" w:rsidP="005A64D7">
            <w:pPr>
              <w:spacing w:after="0" w:line="240" w:lineRule="auto"/>
              <w:jc w:val="center"/>
              <w:rPr>
                <w:rFonts w:ascii="Times New Roman" w:hAnsi="Times New Roman"/>
                <w:sz w:val="24"/>
                <w:szCs w:val="24"/>
              </w:rPr>
            </w:pPr>
          </w:p>
        </w:tc>
      </w:tr>
    </w:tbl>
    <w:p w:rsidR="005A64D7" w:rsidRPr="005A64D7" w:rsidRDefault="005A64D7" w:rsidP="005A64D7">
      <w:pPr>
        <w:numPr>
          <w:ilvl w:val="0"/>
          <w:numId w:val="6"/>
        </w:numPr>
        <w:spacing w:after="0" w:line="240" w:lineRule="auto"/>
        <w:ind w:left="0"/>
        <w:rPr>
          <w:rFonts w:ascii="Times New Roman" w:hAnsi="Times New Roman"/>
          <w:b/>
          <w:i/>
          <w:sz w:val="24"/>
          <w:szCs w:val="24"/>
        </w:rPr>
      </w:pPr>
      <w:r w:rsidRPr="005A64D7">
        <w:rPr>
          <w:rFonts w:ascii="Times New Roman" w:hAnsi="Times New Roman"/>
          <w:b/>
          <w:i/>
          <w:sz w:val="24"/>
          <w:szCs w:val="24"/>
        </w:rPr>
        <w:t>Организация промежуточной и итоговой аттестации:</w:t>
      </w:r>
    </w:p>
    <w:p w:rsidR="005A64D7" w:rsidRPr="000241A1" w:rsidRDefault="005A64D7" w:rsidP="005A64D7">
      <w:pPr>
        <w:numPr>
          <w:ilvl w:val="0"/>
          <w:numId w:val="7"/>
        </w:numPr>
        <w:spacing w:after="0" w:line="240" w:lineRule="auto"/>
        <w:ind w:left="0"/>
        <w:rPr>
          <w:rFonts w:ascii="Times New Roman" w:hAnsi="Times New Roman"/>
          <w:sz w:val="24"/>
          <w:szCs w:val="24"/>
        </w:rPr>
      </w:pPr>
      <w:r w:rsidRPr="000241A1">
        <w:rPr>
          <w:rFonts w:ascii="Times New Roman" w:hAnsi="Times New Roman"/>
          <w:sz w:val="24"/>
          <w:szCs w:val="24"/>
        </w:rPr>
        <w:t>Во 2-9 классах проводится промежуточная аттестация обучающихся один раз в четверть.</w:t>
      </w:r>
    </w:p>
    <w:p w:rsidR="005A64D7" w:rsidRPr="000241A1" w:rsidRDefault="005A64D7" w:rsidP="005A64D7">
      <w:pPr>
        <w:numPr>
          <w:ilvl w:val="0"/>
          <w:numId w:val="7"/>
        </w:numPr>
        <w:spacing w:after="0" w:line="240" w:lineRule="auto"/>
        <w:ind w:left="0"/>
        <w:rPr>
          <w:rFonts w:ascii="Times New Roman" w:hAnsi="Times New Roman"/>
          <w:sz w:val="24"/>
          <w:szCs w:val="24"/>
        </w:rPr>
      </w:pPr>
      <w:r w:rsidRPr="000241A1">
        <w:rPr>
          <w:rFonts w:ascii="Times New Roman" w:hAnsi="Times New Roman"/>
          <w:sz w:val="24"/>
          <w:szCs w:val="24"/>
        </w:rPr>
        <w:t>В 10 – 11 классах – один раз в полугодие.</w:t>
      </w:r>
    </w:p>
    <w:p w:rsidR="005A64D7" w:rsidRPr="000241A1" w:rsidRDefault="005A64D7" w:rsidP="005A64D7">
      <w:pPr>
        <w:numPr>
          <w:ilvl w:val="0"/>
          <w:numId w:val="7"/>
        </w:numPr>
        <w:spacing w:after="0" w:line="240" w:lineRule="auto"/>
        <w:ind w:left="0"/>
        <w:jc w:val="both"/>
        <w:rPr>
          <w:rFonts w:ascii="Times New Roman" w:hAnsi="Times New Roman"/>
          <w:sz w:val="24"/>
          <w:szCs w:val="24"/>
        </w:rPr>
      </w:pPr>
      <w:r w:rsidRPr="000241A1">
        <w:rPr>
          <w:rFonts w:ascii="Times New Roman" w:hAnsi="Times New Roman"/>
          <w:sz w:val="24"/>
          <w:szCs w:val="24"/>
        </w:rPr>
        <w:t>Итоговая аттестация учащихся 9, 11-х классов проводится соответственно срокам, установленным Министерством образования и науки Российской Федерации на данный учебный год.</w:t>
      </w:r>
    </w:p>
    <w:p w:rsidR="005A64D7" w:rsidRPr="000241A1" w:rsidRDefault="005A64D7" w:rsidP="005A64D7">
      <w:pPr>
        <w:numPr>
          <w:ilvl w:val="0"/>
          <w:numId w:val="7"/>
        </w:numPr>
        <w:spacing w:after="0" w:line="240" w:lineRule="auto"/>
        <w:ind w:left="0"/>
        <w:jc w:val="both"/>
        <w:rPr>
          <w:rFonts w:ascii="Times New Roman" w:hAnsi="Times New Roman"/>
          <w:sz w:val="24"/>
          <w:szCs w:val="24"/>
        </w:rPr>
      </w:pPr>
      <w:r w:rsidRPr="000241A1">
        <w:rPr>
          <w:rFonts w:ascii="Times New Roman" w:hAnsi="Times New Roman"/>
          <w:sz w:val="24"/>
          <w:szCs w:val="24"/>
        </w:rPr>
        <w:t>Время проведения элективных курсов, занятий проектной деятельностью, работу кружков, секций – не ранее, чем через сорок минут после окончания учебного процесса.</w:t>
      </w:r>
    </w:p>
    <w:p w:rsidR="005A64D7" w:rsidRPr="005A64D7" w:rsidRDefault="005A64D7" w:rsidP="005A64D7">
      <w:pPr>
        <w:numPr>
          <w:ilvl w:val="0"/>
          <w:numId w:val="6"/>
        </w:numPr>
        <w:spacing w:after="0" w:line="240" w:lineRule="auto"/>
        <w:ind w:left="0"/>
        <w:jc w:val="both"/>
        <w:rPr>
          <w:rFonts w:ascii="Times New Roman" w:hAnsi="Times New Roman"/>
          <w:b/>
          <w:i/>
          <w:sz w:val="24"/>
          <w:szCs w:val="24"/>
        </w:rPr>
      </w:pPr>
      <w:r w:rsidRPr="005A64D7">
        <w:rPr>
          <w:rFonts w:ascii="Times New Roman" w:hAnsi="Times New Roman"/>
          <w:b/>
          <w:i/>
          <w:sz w:val="24"/>
          <w:szCs w:val="24"/>
        </w:rPr>
        <w:t>Питание в столовой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4780"/>
      </w:tblGrid>
      <w:tr w:rsidR="005A64D7" w:rsidRPr="005A64D7" w:rsidTr="00982A42">
        <w:tc>
          <w:tcPr>
            <w:tcW w:w="4791" w:type="dxa"/>
          </w:tcPr>
          <w:p w:rsidR="005A64D7" w:rsidRPr="000241A1" w:rsidRDefault="005A64D7" w:rsidP="005A64D7">
            <w:pPr>
              <w:spacing w:after="0" w:line="240" w:lineRule="auto"/>
              <w:jc w:val="center"/>
              <w:rPr>
                <w:rFonts w:ascii="Times New Roman" w:hAnsi="Times New Roman"/>
                <w:b/>
                <w:sz w:val="24"/>
                <w:szCs w:val="24"/>
              </w:rPr>
            </w:pPr>
            <w:r w:rsidRPr="000241A1">
              <w:rPr>
                <w:rFonts w:ascii="Times New Roman" w:hAnsi="Times New Roman"/>
                <w:b/>
                <w:sz w:val="24"/>
                <w:szCs w:val="24"/>
              </w:rPr>
              <w:t>1 смена</w:t>
            </w:r>
          </w:p>
        </w:tc>
        <w:tc>
          <w:tcPr>
            <w:tcW w:w="4780" w:type="dxa"/>
          </w:tcPr>
          <w:p w:rsidR="005A64D7" w:rsidRPr="000241A1" w:rsidRDefault="005A64D7" w:rsidP="005A64D7">
            <w:pPr>
              <w:spacing w:after="0" w:line="240" w:lineRule="auto"/>
              <w:jc w:val="center"/>
              <w:rPr>
                <w:rFonts w:ascii="Times New Roman" w:hAnsi="Times New Roman"/>
                <w:b/>
                <w:sz w:val="24"/>
                <w:szCs w:val="24"/>
              </w:rPr>
            </w:pPr>
            <w:r w:rsidRPr="000241A1">
              <w:rPr>
                <w:rFonts w:ascii="Times New Roman" w:hAnsi="Times New Roman"/>
                <w:b/>
                <w:sz w:val="24"/>
                <w:szCs w:val="24"/>
              </w:rPr>
              <w:t>2 смена</w:t>
            </w:r>
          </w:p>
        </w:tc>
      </w:tr>
      <w:tr w:rsidR="005A64D7" w:rsidRPr="005A64D7" w:rsidTr="00982A42">
        <w:tc>
          <w:tcPr>
            <w:tcW w:w="4791"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10.35 – питание 1-х классов</w:t>
            </w:r>
          </w:p>
        </w:tc>
        <w:tc>
          <w:tcPr>
            <w:tcW w:w="4780"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1 перемена – 2б,2в,2д,2е,3 д, ж</w:t>
            </w:r>
          </w:p>
        </w:tc>
      </w:tr>
      <w:tr w:rsidR="005A64D7" w:rsidRPr="005A64D7" w:rsidTr="00982A42">
        <w:tc>
          <w:tcPr>
            <w:tcW w:w="4791"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2 перемена –2а,2г, ,4а,4в,4г,4д</w:t>
            </w:r>
          </w:p>
        </w:tc>
        <w:tc>
          <w:tcPr>
            <w:tcW w:w="4780"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2 перемена –  3а, 3б,3в, 3г,3е, 4б</w:t>
            </w:r>
          </w:p>
        </w:tc>
      </w:tr>
      <w:tr w:rsidR="005A64D7" w:rsidRPr="005A64D7" w:rsidTr="00982A42">
        <w:tc>
          <w:tcPr>
            <w:tcW w:w="4791"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3 перемена – 5а,5б, 5в,9-е</w:t>
            </w:r>
          </w:p>
        </w:tc>
        <w:tc>
          <w:tcPr>
            <w:tcW w:w="4780"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3 перемена –5 г, 5д,5е, 6-е, 7-е, 8-е</w:t>
            </w:r>
          </w:p>
        </w:tc>
      </w:tr>
      <w:tr w:rsidR="005A64D7" w:rsidRPr="005A64D7" w:rsidTr="00982A42">
        <w:tc>
          <w:tcPr>
            <w:tcW w:w="4791" w:type="dxa"/>
          </w:tcPr>
          <w:p w:rsidR="005A64D7" w:rsidRPr="000241A1" w:rsidRDefault="005A64D7" w:rsidP="005A64D7">
            <w:pPr>
              <w:spacing w:after="0" w:line="240" w:lineRule="auto"/>
              <w:rPr>
                <w:rFonts w:ascii="Times New Roman" w:hAnsi="Times New Roman"/>
                <w:sz w:val="24"/>
                <w:szCs w:val="24"/>
              </w:rPr>
            </w:pPr>
            <w:r w:rsidRPr="000241A1">
              <w:rPr>
                <w:rFonts w:ascii="Times New Roman" w:hAnsi="Times New Roman"/>
                <w:sz w:val="24"/>
                <w:szCs w:val="24"/>
              </w:rPr>
              <w:t>4 перемена – 10-е,11-е классы</w:t>
            </w:r>
          </w:p>
        </w:tc>
        <w:tc>
          <w:tcPr>
            <w:tcW w:w="4780" w:type="dxa"/>
          </w:tcPr>
          <w:p w:rsidR="005A64D7" w:rsidRPr="000241A1" w:rsidRDefault="005A64D7" w:rsidP="005A64D7">
            <w:pPr>
              <w:spacing w:after="0" w:line="240" w:lineRule="auto"/>
              <w:rPr>
                <w:rFonts w:ascii="Times New Roman" w:hAnsi="Times New Roman"/>
                <w:sz w:val="24"/>
                <w:szCs w:val="24"/>
              </w:rPr>
            </w:pPr>
          </w:p>
        </w:tc>
      </w:tr>
    </w:tbl>
    <w:p w:rsidR="00583B2E" w:rsidRPr="0050562E" w:rsidRDefault="00583B2E" w:rsidP="0050562E">
      <w:pPr>
        <w:spacing w:after="0" w:line="240" w:lineRule="auto"/>
        <w:rPr>
          <w:rFonts w:ascii="Times New Roman" w:hAnsi="Times New Roman"/>
          <w:b/>
          <w:i/>
          <w:sz w:val="24"/>
          <w:szCs w:val="24"/>
        </w:rPr>
      </w:pPr>
    </w:p>
    <w:p w:rsidR="00583B2E" w:rsidRPr="0050562E" w:rsidRDefault="00583B2E" w:rsidP="00583B2E">
      <w:pPr>
        <w:pStyle w:val="a8"/>
        <w:numPr>
          <w:ilvl w:val="0"/>
          <w:numId w:val="6"/>
        </w:numPr>
        <w:spacing w:after="0" w:line="240" w:lineRule="auto"/>
        <w:jc w:val="center"/>
        <w:rPr>
          <w:rFonts w:ascii="Times New Roman" w:hAnsi="Times New Roman"/>
          <w:b/>
          <w:i/>
          <w:sz w:val="24"/>
          <w:szCs w:val="24"/>
        </w:rPr>
      </w:pPr>
      <w:r w:rsidRPr="0050562E">
        <w:rPr>
          <w:rFonts w:ascii="Times New Roman" w:hAnsi="Times New Roman"/>
          <w:b/>
          <w:i/>
          <w:sz w:val="24"/>
          <w:szCs w:val="24"/>
        </w:rPr>
        <w:t>Обеспечение безопасности</w:t>
      </w:r>
    </w:p>
    <w:p w:rsidR="00D53892" w:rsidRPr="0050562E" w:rsidRDefault="00D53892" w:rsidP="00DB04F4">
      <w:pPr>
        <w:spacing w:after="0" w:line="240" w:lineRule="auto"/>
        <w:ind w:firstLine="567"/>
        <w:jc w:val="both"/>
        <w:rPr>
          <w:rFonts w:ascii="Times New Roman" w:hAnsi="Times New Roman"/>
          <w:sz w:val="24"/>
          <w:szCs w:val="24"/>
        </w:rPr>
      </w:pPr>
      <w:r w:rsidRPr="0050562E">
        <w:rPr>
          <w:rFonts w:ascii="Times New Roman" w:hAnsi="Times New Roman"/>
          <w:sz w:val="24"/>
          <w:szCs w:val="24"/>
        </w:rPr>
        <w:t>Школа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 направленных на  защиту здоровья и сохранение жизни  обучающихся и персонала школы, совершенствование системы безопасности. Для реализации этих задач в школе приняты соответствующие локальные нормативные акты и изданы приказы.</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Для повышения уровня безопасности учащихся и работников в школе установлено: </w:t>
      </w:r>
    </w:p>
    <w:p w:rsidR="00D53892" w:rsidRPr="0050562E" w:rsidRDefault="00D53892" w:rsidP="004D5CA6">
      <w:pPr>
        <w:numPr>
          <w:ilvl w:val="0"/>
          <w:numId w:val="23"/>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система</w:t>
      </w:r>
      <w:r w:rsidR="00202FF9">
        <w:rPr>
          <w:rFonts w:ascii="Times New Roman" w:hAnsi="Times New Roman"/>
          <w:sz w:val="24"/>
          <w:szCs w:val="24"/>
        </w:rPr>
        <w:t xml:space="preserve"> видеонаблюдения, состоящая из 32</w:t>
      </w:r>
      <w:r w:rsidRPr="0050562E">
        <w:rPr>
          <w:rFonts w:ascii="Times New Roman" w:hAnsi="Times New Roman"/>
          <w:sz w:val="24"/>
          <w:szCs w:val="24"/>
        </w:rPr>
        <w:t xml:space="preserve"> камеры</w:t>
      </w:r>
      <w:r w:rsidR="00202FF9">
        <w:rPr>
          <w:rFonts w:ascii="Times New Roman" w:hAnsi="Times New Roman"/>
          <w:sz w:val="24"/>
          <w:szCs w:val="24"/>
        </w:rPr>
        <w:t>, из них 8 наружного наблюдения</w:t>
      </w:r>
      <w:r w:rsidRPr="0050562E">
        <w:rPr>
          <w:rFonts w:ascii="Times New Roman" w:hAnsi="Times New Roman"/>
          <w:sz w:val="24"/>
          <w:szCs w:val="24"/>
        </w:rPr>
        <w:t xml:space="preserve">; </w:t>
      </w:r>
    </w:p>
    <w:p w:rsidR="00D53892" w:rsidRPr="0050562E" w:rsidRDefault="00D53892" w:rsidP="004D5CA6">
      <w:pPr>
        <w:numPr>
          <w:ilvl w:val="0"/>
          <w:numId w:val="23"/>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пожарная сигнализация с выводом на 01;</w:t>
      </w:r>
    </w:p>
    <w:p w:rsidR="00D53892" w:rsidRPr="0050562E" w:rsidRDefault="00D53892" w:rsidP="004D5CA6">
      <w:pPr>
        <w:numPr>
          <w:ilvl w:val="0"/>
          <w:numId w:val="23"/>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кнопка экстренного вызова милиции;</w:t>
      </w:r>
    </w:p>
    <w:p w:rsidR="00D53892" w:rsidRPr="0050562E" w:rsidRDefault="00D53892" w:rsidP="004D5CA6">
      <w:pPr>
        <w:numPr>
          <w:ilvl w:val="0"/>
          <w:numId w:val="23"/>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система радиооповещения.</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Исправное функционирование оборудования регулярно контролируется специалистами.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В соответствии с требованиями пожарной инспекции в школе входы-выходы снабжены самосветящимися знаками пожарной безопасности с автономным питанием, эвакуационные пути снабжены самосветящимися знаками направления  движения. На всех этажах предусмотрены огнетушители, планы эвакуации. В каждом кабинете имеются инструкции по ОТ, ППБ и план эвакуации на случай возникновения чрезвычайной ситуации. Администрацией школы осуществляется постоянный контроль состояния запасных выходов.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Состояние  электросети и электроосвещения  отвечает  электротехническим требованиям. На всех электрощитах, электрорубильниках, распределительных устройствах имеется  маркировка об их назначении и величине напряжения.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Заключен договор с </w:t>
      </w:r>
      <w:r w:rsidR="00B52AB0">
        <w:rPr>
          <w:rFonts w:ascii="Times New Roman" w:hAnsi="Times New Roman"/>
          <w:sz w:val="24"/>
          <w:szCs w:val="24"/>
        </w:rPr>
        <w:t xml:space="preserve">ЧОП </w:t>
      </w:r>
      <w:r w:rsidR="000D017B" w:rsidRPr="0050562E">
        <w:rPr>
          <w:rFonts w:ascii="Times New Roman" w:hAnsi="Times New Roman"/>
          <w:sz w:val="24"/>
          <w:szCs w:val="24"/>
        </w:rPr>
        <w:t>«</w:t>
      </w:r>
      <w:r w:rsidR="00B52AB0">
        <w:rPr>
          <w:rFonts w:ascii="Times New Roman" w:hAnsi="Times New Roman"/>
          <w:sz w:val="24"/>
          <w:szCs w:val="24"/>
        </w:rPr>
        <w:t>Корунд</w:t>
      </w:r>
      <w:r w:rsidRPr="0050562E">
        <w:rPr>
          <w:rFonts w:ascii="Times New Roman" w:hAnsi="Times New Roman"/>
          <w:sz w:val="24"/>
          <w:szCs w:val="24"/>
        </w:rPr>
        <w:t xml:space="preserve">». Ежедневно с 8 часов утра до 20 часов вечера в школе дежурят два охранника, которые обеспечивают порядок и контролируют входы в школу.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Для качественного выполнения требований охраны труда ежегодно разрабатываются и проводятся мероприятия, формирующие у работников школы и учащихся умение ориентироваться в условиях чрезвычайных ситуаций. В школе регулярно проводятся учебные эвакуации учащихся по сменам. В соответствии с «Положением о классном руководителе» и учебным планом по предмету «Основы безопасности жизнедеятельности» 1 раз в месяц классные руководители проводят инструктаж по ТБ и ППБ с обязательной учебной эвакуацией из разных точек здания школы. Отрабатываются способы эвакуации через разные эвакуационные выходы, а затем отрабатываются  </w:t>
      </w:r>
      <w:r w:rsidRPr="0050562E">
        <w:rPr>
          <w:rFonts w:ascii="Times New Roman" w:hAnsi="Times New Roman"/>
          <w:sz w:val="24"/>
          <w:szCs w:val="24"/>
        </w:rPr>
        <w:lastRenderedPageBreak/>
        <w:t>действия в случае возникновения очага пожара на пути эвакуации. Налажено взаимодействие с пожарной инспекцией.</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На базе школы проведены городские семинары по охране труда и противопожарной безопасности.</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Таким образом, вопросам безопасности, особенно противопожарной профилактике и профилактике травматизма, администрация школы уделяет много вн</w:t>
      </w:r>
      <w:r w:rsidR="002C1D9C" w:rsidRPr="0050562E">
        <w:rPr>
          <w:rFonts w:ascii="Times New Roman" w:hAnsi="Times New Roman"/>
          <w:sz w:val="24"/>
          <w:szCs w:val="24"/>
        </w:rPr>
        <w:t>имания, и, как результат, в 2011-12</w:t>
      </w:r>
      <w:r w:rsidRPr="0050562E">
        <w:rPr>
          <w:rFonts w:ascii="Times New Roman" w:hAnsi="Times New Roman"/>
          <w:sz w:val="24"/>
          <w:szCs w:val="24"/>
        </w:rPr>
        <w:t xml:space="preserve"> учебном году отмечается тенденция значительного снижения детского травматизма и исключения случаев возгораний. </w:t>
      </w:r>
    </w:p>
    <w:p w:rsidR="00D53892" w:rsidRPr="0050562E" w:rsidRDefault="00D53892" w:rsidP="00BB0448">
      <w:pPr>
        <w:spacing w:after="0" w:line="240" w:lineRule="auto"/>
        <w:ind w:firstLine="567"/>
        <w:jc w:val="both"/>
        <w:rPr>
          <w:rFonts w:ascii="Times New Roman" w:hAnsi="Times New Roman"/>
          <w:b/>
          <w:sz w:val="24"/>
          <w:szCs w:val="24"/>
        </w:rPr>
      </w:pPr>
    </w:p>
    <w:p w:rsidR="00D53892" w:rsidRPr="0050562E" w:rsidRDefault="00583B2E" w:rsidP="00BB0448">
      <w:pPr>
        <w:spacing w:after="0" w:line="240" w:lineRule="auto"/>
        <w:ind w:firstLine="567"/>
        <w:jc w:val="both"/>
        <w:rPr>
          <w:rFonts w:ascii="Times New Roman" w:hAnsi="Times New Roman"/>
          <w:b/>
          <w:i/>
          <w:sz w:val="24"/>
          <w:szCs w:val="24"/>
        </w:rPr>
      </w:pPr>
      <w:r w:rsidRPr="0050562E">
        <w:rPr>
          <w:rFonts w:ascii="Times New Roman" w:hAnsi="Times New Roman"/>
          <w:b/>
          <w:i/>
          <w:sz w:val="24"/>
          <w:szCs w:val="24"/>
        </w:rPr>
        <w:t>9</w:t>
      </w:r>
      <w:r w:rsidR="00D53892" w:rsidRPr="0050562E">
        <w:rPr>
          <w:rFonts w:ascii="Times New Roman" w:hAnsi="Times New Roman"/>
          <w:b/>
          <w:i/>
          <w:sz w:val="24"/>
          <w:szCs w:val="24"/>
        </w:rPr>
        <w:t>. Состояние здоровья школьников, меры по охране и укреплению здоровья.</w:t>
      </w:r>
    </w:p>
    <w:p w:rsidR="00D53892" w:rsidRPr="0050562E" w:rsidRDefault="00D53892" w:rsidP="00BB0448">
      <w:pPr>
        <w:pStyle w:val="aa"/>
        <w:spacing w:after="0" w:line="240" w:lineRule="auto"/>
        <w:ind w:left="0" w:firstLine="567"/>
        <w:rPr>
          <w:rFonts w:ascii="Times New Roman" w:hAnsi="Times New Roman"/>
          <w:sz w:val="24"/>
          <w:szCs w:val="24"/>
        </w:rPr>
      </w:pPr>
      <w:r w:rsidRPr="0050562E">
        <w:rPr>
          <w:rFonts w:ascii="Times New Roman" w:hAnsi="Times New Roman"/>
          <w:sz w:val="24"/>
          <w:szCs w:val="24"/>
        </w:rPr>
        <w:t xml:space="preserve">Ведущим направлением работы школы является создание условий для сохранения здоровья ребенка и создание условий,  необходимых для формирования здорового генофонда нации.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Педагогическим коллективом школы ведется системная работа по созданию развивающей здоровьесберегающей образовательной  среды, в которую включена  плановая деятельность по укреплению материально-технической базы, соответствующей  требованиям  СанПиН, по ремонту и дизайну  школы, по информатизации  образовательного пространства,  по оснащению школы  современной мебелью и  школьным оборудованием. Всё это играет большую роль в создании здоровьесберегающего образовательного пространства.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Медицинский кабинет с процедурным кабинетом оснащены необходимым медицинским оборудованием и медикаментами. В каждом учебном кабинете есть аптечка на экстренный случай. Врач-педиатр и фельдшер проводят  системную работу  по мониторингу состояния здоровья учащихся. Они также  контролируют  меню питания. Работники и учащиеся ежегодно проходят флюорографическое обследование, медицинские осмотры с привлечением  различных  врачей - специалистов, проводится вакцинация от заболеваний ОРВИ, гриппа, дифтерита, гепатитов и другие плановые прививки. Ежегодно проводятся профилактические мероприятия, направленные на сохранение и улучшение здоровья детей, такие, как углубленные медицинские осмотры, вакцинации. В 2006 году был оборудован стоматологический кабинет. </w:t>
      </w:r>
    </w:p>
    <w:p w:rsidR="00D53892" w:rsidRPr="0050562E" w:rsidRDefault="006D42A8" w:rsidP="00DB04F4">
      <w:pPr>
        <w:spacing w:after="0" w:line="240" w:lineRule="auto"/>
        <w:ind w:firstLine="567"/>
        <w:jc w:val="both"/>
        <w:rPr>
          <w:rFonts w:ascii="Times New Roman" w:hAnsi="Times New Roman"/>
          <w:sz w:val="24"/>
          <w:szCs w:val="24"/>
        </w:rPr>
      </w:pPr>
      <w:r w:rsidRPr="0050562E">
        <w:rPr>
          <w:rFonts w:ascii="Times New Roman" w:hAnsi="Times New Roman"/>
          <w:sz w:val="24"/>
          <w:szCs w:val="24"/>
        </w:rPr>
        <w:t>В 201</w:t>
      </w:r>
      <w:r w:rsidR="0050562E" w:rsidRPr="0050562E">
        <w:rPr>
          <w:rFonts w:ascii="Times New Roman" w:hAnsi="Times New Roman"/>
          <w:sz w:val="24"/>
          <w:szCs w:val="24"/>
        </w:rPr>
        <w:t>2</w:t>
      </w:r>
      <w:r w:rsidRPr="0050562E">
        <w:rPr>
          <w:rFonts w:ascii="Times New Roman" w:hAnsi="Times New Roman"/>
          <w:sz w:val="24"/>
          <w:szCs w:val="24"/>
        </w:rPr>
        <w:t>-201</w:t>
      </w:r>
      <w:r w:rsidR="0050562E" w:rsidRPr="0050562E">
        <w:rPr>
          <w:rFonts w:ascii="Times New Roman" w:hAnsi="Times New Roman"/>
          <w:sz w:val="24"/>
          <w:szCs w:val="24"/>
        </w:rPr>
        <w:t xml:space="preserve">3 </w:t>
      </w:r>
      <w:r w:rsidR="00D53892" w:rsidRPr="0050562E">
        <w:rPr>
          <w:rFonts w:ascii="Times New Roman" w:hAnsi="Times New Roman"/>
          <w:sz w:val="24"/>
          <w:szCs w:val="24"/>
        </w:rPr>
        <w:t xml:space="preserve">учебном году в 1-е классы поступило  </w:t>
      </w:r>
      <w:r w:rsidR="0050562E" w:rsidRPr="0050562E">
        <w:rPr>
          <w:rFonts w:ascii="Times New Roman" w:hAnsi="Times New Roman"/>
          <w:sz w:val="24"/>
          <w:szCs w:val="24"/>
        </w:rPr>
        <w:t>178</w:t>
      </w:r>
      <w:r w:rsidRPr="0050562E">
        <w:rPr>
          <w:rFonts w:ascii="Times New Roman" w:hAnsi="Times New Roman"/>
          <w:sz w:val="24"/>
          <w:szCs w:val="24"/>
        </w:rPr>
        <w:t xml:space="preserve"> детей</w:t>
      </w:r>
      <w:r w:rsidR="00DB04F4" w:rsidRPr="0050562E">
        <w:rPr>
          <w:rFonts w:ascii="Times New Roman" w:hAnsi="Times New Roman"/>
          <w:sz w:val="24"/>
          <w:szCs w:val="24"/>
        </w:rPr>
        <w:t>.</w:t>
      </w:r>
    </w:p>
    <w:p w:rsidR="00DB04F4" w:rsidRDefault="0050562E" w:rsidP="0050562E">
      <w:pPr>
        <w:spacing w:after="0" w:line="240" w:lineRule="auto"/>
        <w:ind w:firstLine="567"/>
        <w:jc w:val="both"/>
        <w:rPr>
          <w:rFonts w:ascii="Times New Roman" w:hAnsi="Times New Roman"/>
          <w:sz w:val="24"/>
          <w:szCs w:val="24"/>
        </w:rPr>
      </w:pPr>
      <w:r w:rsidRPr="0050562E">
        <w:rPr>
          <w:rFonts w:ascii="Times New Roman" w:hAnsi="Times New Roman"/>
          <w:sz w:val="24"/>
          <w:szCs w:val="24"/>
        </w:rPr>
        <w:t>В 2013-2014 учебном году – 205 детей.</w:t>
      </w:r>
    </w:p>
    <w:p w:rsidR="0050562E" w:rsidRPr="0050562E" w:rsidRDefault="0050562E" w:rsidP="0050562E">
      <w:pPr>
        <w:spacing w:after="0" w:line="240" w:lineRule="auto"/>
        <w:ind w:firstLine="567"/>
        <w:jc w:val="both"/>
        <w:rPr>
          <w:rFonts w:ascii="Times New Roman" w:hAnsi="Times New Roman"/>
          <w:sz w:val="24"/>
          <w:szCs w:val="24"/>
        </w:rPr>
      </w:pPr>
    </w:p>
    <w:p w:rsidR="00D53892" w:rsidRPr="0050562E" w:rsidRDefault="00583B2E" w:rsidP="00BB0448">
      <w:pPr>
        <w:spacing w:after="0" w:line="240" w:lineRule="auto"/>
        <w:ind w:firstLine="567"/>
        <w:jc w:val="both"/>
        <w:rPr>
          <w:rFonts w:ascii="Times New Roman" w:hAnsi="Times New Roman"/>
          <w:b/>
          <w:i/>
          <w:sz w:val="24"/>
          <w:szCs w:val="24"/>
        </w:rPr>
      </w:pPr>
      <w:r w:rsidRPr="0050562E">
        <w:rPr>
          <w:rFonts w:ascii="Times New Roman" w:hAnsi="Times New Roman"/>
          <w:b/>
          <w:i/>
          <w:sz w:val="24"/>
          <w:szCs w:val="24"/>
        </w:rPr>
        <w:t>10</w:t>
      </w:r>
      <w:r w:rsidR="00D53892" w:rsidRPr="0050562E">
        <w:rPr>
          <w:rFonts w:ascii="Times New Roman" w:hAnsi="Times New Roman"/>
          <w:b/>
          <w:i/>
          <w:sz w:val="24"/>
          <w:szCs w:val="24"/>
        </w:rPr>
        <w:t>. Организация и проведение мероприятий, способствующих сохранению  и восстановлению психического и физического здоровь</w:t>
      </w:r>
      <w:r w:rsidR="006D42A8" w:rsidRPr="0050562E">
        <w:rPr>
          <w:rFonts w:ascii="Times New Roman" w:hAnsi="Times New Roman"/>
          <w:b/>
          <w:i/>
          <w:sz w:val="24"/>
          <w:szCs w:val="24"/>
        </w:rPr>
        <w:t xml:space="preserve">я учащихся  </w:t>
      </w:r>
      <w:r w:rsidR="00710330" w:rsidRPr="0050562E">
        <w:rPr>
          <w:rFonts w:ascii="Times New Roman" w:hAnsi="Times New Roman"/>
          <w:b/>
          <w:i/>
          <w:sz w:val="24"/>
          <w:szCs w:val="24"/>
        </w:rPr>
        <w:t xml:space="preserve">за </w:t>
      </w:r>
      <w:r w:rsidR="006D42A8" w:rsidRPr="0050562E">
        <w:rPr>
          <w:rFonts w:ascii="Times New Roman" w:hAnsi="Times New Roman"/>
          <w:b/>
          <w:i/>
          <w:sz w:val="24"/>
          <w:szCs w:val="24"/>
        </w:rPr>
        <w:t>201</w:t>
      </w:r>
      <w:r w:rsidR="00202FF9">
        <w:rPr>
          <w:rFonts w:ascii="Times New Roman" w:hAnsi="Times New Roman"/>
          <w:b/>
          <w:i/>
          <w:sz w:val="24"/>
          <w:szCs w:val="24"/>
        </w:rPr>
        <w:t>3</w:t>
      </w:r>
      <w:r w:rsidR="006D42A8" w:rsidRPr="0050562E">
        <w:rPr>
          <w:rFonts w:ascii="Times New Roman" w:hAnsi="Times New Roman"/>
          <w:b/>
          <w:i/>
          <w:sz w:val="24"/>
          <w:szCs w:val="24"/>
        </w:rPr>
        <w:t>-201</w:t>
      </w:r>
      <w:r w:rsidR="00202FF9">
        <w:rPr>
          <w:rFonts w:ascii="Times New Roman" w:hAnsi="Times New Roman"/>
          <w:b/>
          <w:i/>
          <w:sz w:val="24"/>
          <w:szCs w:val="24"/>
        </w:rPr>
        <w:t>4</w:t>
      </w:r>
      <w:r w:rsidR="00D53892" w:rsidRPr="0050562E">
        <w:rPr>
          <w:rFonts w:ascii="Times New Roman" w:hAnsi="Times New Roman"/>
          <w:b/>
          <w:i/>
          <w:sz w:val="24"/>
          <w:szCs w:val="24"/>
        </w:rPr>
        <w:t xml:space="preserve"> г.</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  В   школе  постоянно проводится  системная работа  по мониторингу состояния здоровья учащихся.  Также  контролируется  меню питания. Работники и учащиеся ежегодно проходят флюорографическое обследование,   медицинские осмотры с привлечением  различных  врачей - специалистов, проводится вакцинация от заболеваний ОРВИ, гриппа, дифтерита, гепатитов и другие плановые прививки. Ежегодно проводятся профилактические мероприятия, направленные на сохранение и улучшение здоровья детей:</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в первых классах после  третьего  урока  проводятся  динамические паузы ( прогулки на свежем  воздухе или  игры в помещении);</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в течение  учебного дня  проводится влажная уборка помещений.</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на большой перемене в 10 часов 20 минут  у всех первоклассников горячий завтрак в школьной столовой (в это время  у остальных   учащихся идут занятия). Первоклассники  спокойно передвигаются по школе  в сопровождении классного руководителя. Перед завтраком и после   все ученики моют руки с мылом.</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 с целью профилактики утомления, нарушения осанки, зрения  обучающих, на уроках проводятся физкультминутки и гимнастика для глаз.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lastRenderedPageBreak/>
        <w:t xml:space="preserve">- в 1-4 классах проведены инструкции и практические занятия по ТБ (эвакуация учащихся, из здания школы 4 раза в год).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в рамках недели   «Окружающий мир»  в 1-4 классах проводятся   мероприятия и беседы: «Здоровый образ жизни - как быть здоровым», «О вреде курения»,  «Правила личной гигиены», «Бактерии» «Предупреждение и профилактика  заболеваний ОРЗ и ОРВИ»  с привлечением  медицинских работников.</w:t>
      </w:r>
    </w:p>
    <w:p w:rsidR="00D53892" w:rsidRPr="0050562E" w:rsidRDefault="006D42A8"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  На  протяжении 201</w:t>
      </w:r>
      <w:r w:rsidR="00202FF9">
        <w:rPr>
          <w:rFonts w:ascii="Times New Roman" w:hAnsi="Times New Roman"/>
          <w:sz w:val="24"/>
          <w:szCs w:val="24"/>
        </w:rPr>
        <w:t>3</w:t>
      </w:r>
      <w:r w:rsidRPr="0050562E">
        <w:rPr>
          <w:rFonts w:ascii="Times New Roman" w:hAnsi="Times New Roman"/>
          <w:sz w:val="24"/>
          <w:szCs w:val="24"/>
        </w:rPr>
        <w:t>-201</w:t>
      </w:r>
      <w:r w:rsidR="00202FF9">
        <w:rPr>
          <w:rFonts w:ascii="Times New Roman" w:hAnsi="Times New Roman"/>
          <w:sz w:val="24"/>
          <w:szCs w:val="24"/>
        </w:rPr>
        <w:t>4</w:t>
      </w:r>
      <w:r w:rsidR="00D53892" w:rsidRPr="0050562E">
        <w:rPr>
          <w:rFonts w:ascii="Times New Roman" w:hAnsi="Times New Roman"/>
          <w:sz w:val="24"/>
          <w:szCs w:val="24"/>
        </w:rPr>
        <w:t xml:space="preserve"> учебного года  велась работа по   формированию  психологически  безопасной среды  ученика. Были проведены следующие мероприятия:</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родительский</w:t>
      </w:r>
      <w:r w:rsidR="006557BA" w:rsidRPr="0050562E">
        <w:rPr>
          <w:rFonts w:ascii="Times New Roman" w:hAnsi="Times New Roman"/>
          <w:sz w:val="24"/>
          <w:szCs w:val="24"/>
        </w:rPr>
        <w:t xml:space="preserve">  всеобуч</w:t>
      </w:r>
      <w:r w:rsidRPr="0050562E">
        <w:rPr>
          <w:rFonts w:ascii="Times New Roman" w:hAnsi="Times New Roman"/>
          <w:sz w:val="24"/>
          <w:szCs w:val="24"/>
        </w:rPr>
        <w:t xml:space="preserve">;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 неделя психологии,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 тренинги с  учениками, учителями, родителями.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на уроках физкультуры  применялся дифференцированный подход, ослабленные учащиеся получали  специальное задание.</w:t>
      </w:r>
    </w:p>
    <w:p w:rsidR="00D53892" w:rsidRPr="0050562E" w:rsidRDefault="00D53892" w:rsidP="00BB0448">
      <w:pPr>
        <w:spacing w:after="0" w:line="240" w:lineRule="auto"/>
        <w:ind w:firstLine="567"/>
        <w:jc w:val="both"/>
        <w:rPr>
          <w:rFonts w:ascii="Times New Roman" w:hAnsi="Times New Roman"/>
          <w:sz w:val="24"/>
          <w:szCs w:val="24"/>
        </w:rPr>
      </w:pPr>
    </w:p>
    <w:p w:rsidR="00D53892" w:rsidRPr="0050562E" w:rsidRDefault="00583B2E" w:rsidP="00BB0448">
      <w:pPr>
        <w:spacing w:after="0" w:line="240" w:lineRule="auto"/>
        <w:ind w:firstLine="567"/>
        <w:jc w:val="both"/>
        <w:rPr>
          <w:rFonts w:ascii="Times New Roman" w:hAnsi="Times New Roman"/>
          <w:b/>
          <w:i/>
          <w:sz w:val="24"/>
          <w:szCs w:val="24"/>
        </w:rPr>
      </w:pPr>
      <w:r w:rsidRPr="0050562E">
        <w:rPr>
          <w:rFonts w:ascii="Times New Roman" w:hAnsi="Times New Roman"/>
          <w:b/>
          <w:i/>
          <w:sz w:val="24"/>
          <w:szCs w:val="24"/>
        </w:rPr>
        <w:t>11</w:t>
      </w:r>
      <w:r w:rsidR="00D53892" w:rsidRPr="0050562E">
        <w:rPr>
          <w:rFonts w:ascii="Times New Roman" w:hAnsi="Times New Roman"/>
          <w:b/>
          <w:i/>
          <w:sz w:val="24"/>
          <w:szCs w:val="24"/>
        </w:rPr>
        <w:t>. Спортивно-оздоровительные кружки, факультативы, спецкурсы.</w:t>
      </w:r>
    </w:p>
    <w:p w:rsidR="002C1D9C" w:rsidRPr="0050562E" w:rsidRDefault="002C1D9C" w:rsidP="002C1D9C">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Наша школа богата традициями гражданского, патриотического, трудового, эстетического, духовно-нравственного воспитания, которые сохраняются, укрепляются и развиваются.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Здоровьесберегающая среда в образовательном пространстве школы формируется путём:</w:t>
      </w:r>
    </w:p>
    <w:p w:rsidR="00D53892" w:rsidRPr="0050562E" w:rsidRDefault="00D53892" w:rsidP="004D5CA6">
      <w:pPr>
        <w:numPr>
          <w:ilvl w:val="0"/>
          <w:numId w:val="24"/>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приобщения учащихся к физической культуре и спорту</w:t>
      </w:r>
      <w:r w:rsidRPr="0050562E">
        <w:rPr>
          <w:rFonts w:ascii="Times New Roman" w:hAnsi="Times New Roman"/>
          <w:i/>
          <w:sz w:val="24"/>
          <w:szCs w:val="24"/>
        </w:rPr>
        <w:t xml:space="preserve">: </w:t>
      </w:r>
      <w:r w:rsidRPr="0050562E">
        <w:rPr>
          <w:rFonts w:ascii="Times New Roman" w:hAnsi="Times New Roman"/>
          <w:sz w:val="24"/>
          <w:szCs w:val="24"/>
        </w:rPr>
        <w:t xml:space="preserve">проводятся традиционные Дни здоровья, спортивные праздники, спартакиады, первенства по разным видам спорта внутри школы и с другими ОУ. На протяжении ряда лет ученики школы являются победителями городских соревнований  по волейболу, баскетболу, боксу, тхаэквандо. Более 65% учащихся регулярно занимаются физической культурой и спортом в школьных секциях и других учреждениях дополнительного образования. В школе действуют: военно-спортивное объединение «Шурави», физкультурно-оздоровительный клуб «Дино», физкультурно-оздоровительные объединения «Скат» и «Барс» детские спортивные клубы «Звездный мяч», «КЮСКЕЙ», спортивные секции по волейболу, баскетболу, футболу, аэробике, борьбе, военно-прикладным </w:t>
      </w:r>
      <w:r w:rsidR="001058F8">
        <w:rPr>
          <w:rFonts w:ascii="Times New Roman" w:hAnsi="Times New Roman"/>
          <w:sz w:val="24"/>
          <w:szCs w:val="24"/>
        </w:rPr>
        <w:t xml:space="preserve">и пожарно-прикладным </w:t>
      </w:r>
      <w:r w:rsidRPr="0050562E">
        <w:rPr>
          <w:rFonts w:ascii="Times New Roman" w:hAnsi="Times New Roman"/>
          <w:sz w:val="24"/>
          <w:szCs w:val="24"/>
        </w:rPr>
        <w:t>видам спорта</w:t>
      </w:r>
      <w:r w:rsidR="001058F8">
        <w:rPr>
          <w:rFonts w:ascii="Times New Roman" w:hAnsi="Times New Roman"/>
          <w:sz w:val="24"/>
          <w:szCs w:val="24"/>
        </w:rPr>
        <w:t>, по шашкам</w:t>
      </w:r>
      <w:r w:rsidRPr="0050562E">
        <w:rPr>
          <w:rFonts w:ascii="Times New Roman" w:hAnsi="Times New Roman"/>
          <w:sz w:val="24"/>
          <w:szCs w:val="24"/>
        </w:rPr>
        <w:t>; в 1-4 классах традиционными мероприятиями  стали:   «День бега»,  соревнования «Веселые старты», «Папа, ма</w:t>
      </w:r>
      <w:r w:rsidR="0050562E" w:rsidRPr="0050562E">
        <w:rPr>
          <w:rFonts w:ascii="Times New Roman" w:hAnsi="Times New Roman"/>
          <w:sz w:val="24"/>
          <w:szCs w:val="24"/>
        </w:rPr>
        <w:t>ма</w:t>
      </w:r>
      <w:r w:rsidRPr="0050562E">
        <w:rPr>
          <w:rFonts w:ascii="Times New Roman" w:hAnsi="Times New Roman"/>
          <w:sz w:val="24"/>
          <w:szCs w:val="24"/>
        </w:rPr>
        <w:t>, я – спортивная семья»; соревнования «ЭРЭЛ» начальные классы; оздоровительные дни бега (октябрь, май);  олимпиада по физической культуре 3-4 классы,  спортивные соревнования  среди 2-4 классов «Веселые старты»,  выезд на природу.</w:t>
      </w:r>
    </w:p>
    <w:p w:rsidR="00D53892" w:rsidRPr="0050562E" w:rsidRDefault="00D53892" w:rsidP="004D5CA6">
      <w:pPr>
        <w:numPr>
          <w:ilvl w:val="0"/>
          <w:numId w:val="24"/>
        </w:numPr>
        <w:spacing w:after="0" w:line="240" w:lineRule="auto"/>
        <w:ind w:left="0" w:firstLine="567"/>
        <w:jc w:val="both"/>
        <w:rPr>
          <w:rFonts w:ascii="Times New Roman" w:hAnsi="Times New Roman"/>
          <w:i/>
          <w:sz w:val="24"/>
          <w:szCs w:val="24"/>
        </w:rPr>
      </w:pPr>
      <w:r w:rsidRPr="0050562E">
        <w:rPr>
          <w:rFonts w:ascii="Times New Roman" w:hAnsi="Times New Roman"/>
          <w:sz w:val="24"/>
          <w:szCs w:val="24"/>
        </w:rPr>
        <w:t>пропаганды и приобщения к здоровому образу жизни,  борьбой с дурными привычками: конкурсы по ЗОЖ, участие в городских и республиканских спортивных мероприятиях, таких, как традиционные Дни бега, легкоатлетические эстафеты, военно-спортивные праздники</w:t>
      </w:r>
      <w:r w:rsidR="0050562E">
        <w:rPr>
          <w:rFonts w:ascii="Times New Roman" w:hAnsi="Times New Roman"/>
          <w:sz w:val="24"/>
          <w:szCs w:val="24"/>
        </w:rPr>
        <w:t>.</w:t>
      </w:r>
    </w:p>
    <w:p w:rsidR="00D53892" w:rsidRPr="0050562E" w:rsidRDefault="00D53892" w:rsidP="004D5CA6">
      <w:pPr>
        <w:numPr>
          <w:ilvl w:val="0"/>
          <w:numId w:val="24"/>
        </w:numPr>
        <w:spacing w:after="0" w:line="240" w:lineRule="auto"/>
        <w:ind w:left="0" w:firstLine="567"/>
        <w:jc w:val="both"/>
        <w:rPr>
          <w:rFonts w:ascii="Times New Roman" w:hAnsi="Times New Roman"/>
          <w:i/>
          <w:sz w:val="24"/>
          <w:szCs w:val="24"/>
        </w:rPr>
      </w:pPr>
      <w:r w:rsidRPr="0050562E">
        <w:rPr>
          <w:rFonts w:ascii="Times New Roman" w:hAnsi="Times New Roman"/>
          <w:sz w:val="24"/>
          <w:szCs w:val="24"/>
        </w:rPr>
        <w:t>повышения эффективности работы школьной медицинской службы (диагностика состояния здоровья учащихся и профилактика заболеваемости);</w:t>
      </w:r>
    </w:p>
    <w:p w:rsidR="00D53892" w:rsidRPr="0050562E" w:rsidRDefault="00D53892" w:rsidP="004D5CA6">
      <w:pPr>
        <w:numPr>
          <w:ilvl w:val="0"/>
          <w:numId w:val="24"/>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вовлечения родителей  в оздоровительную работу, проведения  родительского всеобуча.</w:t>
      </w:r>
    </w:p>
    <w:p w:rsidR="00D53892" w:rsidRPr="0050562E" w:rsidRDefault="00D53892" w:rsidP="00BB0448">
      <w:pPr>
        <w:spacing w:after="0" w:line="240" w:lineRule="auto"/>
        <w:ind w:firstLine="567"/>
        <w:jc w:val="both"/>
        <w:rPr>
          <w:rFonts w:ascii="Times New Roman" w:hAnsi="Times New Roman"/>
          <w:sz w:val="24"/>
          <w:szCs w:val="24"/>
        </w:rPr>
      </w:pPr>
    </w:p>
    <w:p w:rsidR="00D53892" w:rsidRPr="0050562E" w:rsidRDefault="00D53892" w:rsidP="00BB0448">
      <w:pPr>
        <w:shd w:val="clear" w:color="auto" w:fill="FFFFFF"/>
        <w:spacing w:after="0" w:line="240" w:lineRule="auto"/>
        <w:ind w:firstLine="567"/>
        <w:jc w:val="both"/>
        <w:rPr>
          <w:rFonts w:ascii="Times New Roman" w:hAnsi="Times New Roman"/>
          <w:b/>
          <w:bCs/>
          <w:sz w:val="28"/>
          <w:szCs w:val="28"/>
        </w:rPr>
      </w:pPr>
      <w:r w:rsidRPr="0050562E">
        <w:rPr>
          <w:rFonts w:ascii="Times New Roman" w:hAnsi="Times New Roman"/>
          <w:b/>
          <w:sz w:val="28"/>
          <w:szCs w:val="28"/>
          <w:lang w:val="en-US"/>
        </w:rPr>
        <w:t>XIII</w:t>
      </w:r>
      <w:r w:rsidRPr="0050562E">
        <w:rPr>
          <w:rFonts w:ascii="Times New Roman" w:hAnsi="Times New Roman"/>
          <w:b/>
          <w:sz w:val="28"/>
          <w:szCs w:val="28"/>
        </w:rPr>
        <w:t xml:space="preserve"> Социальная активность и социальное партнерство общеобразовательного учреждения. </w:t>
      </w:r>
      <w:r w:rsidRPr="0050562E">
        <w:rPr>
          <w:rFonts w:ascii="Times New Roman" w:hAnsi="Times New Roman"/>
          <w:b/>
          <w:bCs/>
          <w:sz w:val="28"/>
          <w:szCs w:val="28"/>
        </w:rPr>
        <w:t>Удовлетворенность субъектов учебно-воспитательного процесса</w:t>
      </w:r>
    </w:p>
    <w:p w:rsidR="002C1D9C" w:rsidRPr="0050562E" w:rsidRDefault="002C1D9C" w:rsidP="00BB0448">
      <w:pPr>
        <w:shd w:val="clear" w:color="auto" w:fill="FFFFFF"/>
        <w:spacing w:after="0" w:line="240" w:lineRule="auto"/>
        <w:ind w:firstLine="567"/>
        <w:jc w:val="both"/>
        <w:rPr>
          <w:rFonts w:ascii="Times New Roman" w:hAnsi="Times New Roman"/>
          <w:b/>
          <w:bCs/>
          <w:sz w:val="28"/>
          <w:szCs w:val="28"/>
        </w:rPr>
      </w:pP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В стратегическом развитии образовательного учреждения заинтересованы все социальные институты, спортивные, научно-культурные центры, учебные учреждения, различные предприятия города и отдельные семьи.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lastRenderedPageBreak/>
        <w:t>Наша школа взаимодействует с социальными партнерами в целях консолидации усилий общественности в духовно-нравственном воспитании, в интеллектуально-творческом развитии школьников; для укрепления и совершенствования материальной базы, поддержки инноваций, развития общественного самоуправления.</w:t>
      </w:r>
    </w:p>
    <w:p w:rsidR="002C1D9C" w:rsidRPr="0050562E" w:rsidRDefault="002C1D9C" w:rsidP="002C1D9C">
      <w:pPr>
        <w:spacing w:after="0" w:line="240" w:lineRule="auto"/>
        <w:ind w:firstLine="567"/>
        <w:jc w:val="both"/>
        <w:rPr>
          <w:rFonts w:ascii="Times New Roman" w:hAnsi="Times New Roman"/>
          <w:sz w:val="24"/>
          <w:szCs w:val="24"/>
        </w:rPr>
      </w:pPr>
      <w:r w:rsidRPr="0050562E">
        <w:rPr>
          <w:rFonts w:ascii="Times New Roman" w:hAnsi="Times New Roman"/>
          <w:sz w:val="24"/>
          <w:szCs w:val="24"/>
        </w:rPr>
        <w:t>Расширилось и постоянно укрепляется социальное партнерство школы с учреждениями образования, культуры и спорта, с центрами психологической и социальной помощи, а также сотрудничество по обеспечению условий безопасности.</w:t>
      </w:r>
    </w:p>
    <w:p w:rsidR="00C054B4" w:rsidRPr="0050562E" w:rsidRDefault="00C054B4" w:rsidP="00BB0448">
      <w:pPr>
        <w:spacing w:after="0" w:line="240" w:lineRule="auto"/>
        <w:ind w:firstLine="567"/>
        <w:jc w:val="center"/>
        <w:rPr>
          <w:rFonts w:ascii="Times New Roman" w:hAnsi="Times New Roman"/>
          <w:b/>
          <w:i/>
          <w:sz w:val="24"/>
          <w:szCs w:val="24"/>
        </w:rPr>
      </w:pPr>
    </w:p>
    <w:p w:rsidR="00D53892" w:rsidRPr="0050562E" w:rsidRDefault="00D53892" w:rsidP="00C054B4">
      <w:pPr>
        <w:spacing w:after="0" w:line="240" w:lineRule="auto"/>
        <w:ind w:firstLine="567"/>
        <w:jc w:val="center"/>
        <w:rPr>
          <w:rFonts w:ascii="Times New Roman" w:hAnsi="Times New Roman"/>
          <w:b/>
          <w:i/>
          <w:sz w:val="24"/>
          <w:szCs w:val="24"/>
        </w:rPr>
      </w:pPr>
      <w:r w:rsidRPr="0050562E">
        <w:rPr>
          <w:rFonts w:ascii="Times New Roman" w:hAnsi="Times New Roman"/>
          <w:b/>
          <w:i/>
          <w:sz w:val="24"/>
          <w:szCs w:val="24"/>
        </w:rPr>
        <w:t>Привлечение к сотрудничеству общественности, производственных структур, научных и социокультурных учреждений, учреждений профессионального и дополнительного образования</w:t>
      </w:r>
      <w:r w:rsidR="00C054B4" w:rsidRPr="0050562E">
        <w:rPr>
          <w:rFonts w:ascii="Times New Roman" w:hAnsi="Times New Roman"/>
          <w:b/>
          <w:i/>
          <w:sz w:val="24"/>
          <w:szCs w:val="24"/>
        </w:rPr>
        <w:t xml:space="preserve"> (Социальное партнерство)</w:t>
      </w:r>
    </w:p>
    <w:p w:rsidR="00C054B4" w:rsidRPr="0050562E" w:rsidRDefault="00C054B4" w:rsidP="00C054B4">
      <w:pPr>
        <w:spacing w:after="0" w:line="240" w:lineRule="auto"/>
        <w:ind w:firstLine="567"/>
        <w:jc w:val="center"/>
        <w:rPr>
          <w:rFonts w:ascii="Times New Roman" w:hAnsi="Times New Roman"/>
          <w:b/>
          <w:i/>
          <w:sz w:val="24"/>
          <w:szCs w:val="24"/>
        </w:rPr>
      </w:pPr>
    </w:p>
    <w:tbl>
      <w:tblPr>
        <w:tblW w:w="9776" w:type="dxa"/>
        <w:tblInd w:w="-60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tblPr>
      <w:tblGrid>
        <w:gridCol w:w="3970"/>
        <w:gridCol w:w="5806"/>
      </w:tblGrid>
      <w:tr w:rsidR="00D53892" w:rsidRPr="0050562E" w:rsidTr="0050562E">
        <w:trPr>
          <w:trHeight w:val="389"/>
        </w:trPr>
        <w:tc>
          <w:tcPr>
            <w:tcW w:w="3970" w:type="dxa"/>
            <w:shd w:val="clear" w:color="auto" w:fill="FFFFFF" w:themeFill="background1"/>
          </w:tcPr>
          <w:p w:rsidR="00D53892" w:rsidRPr="0050562E" w:rsidRDefault="00D53892" w:rsidP="006D42A8">
            <w:pPr>
              <w:spacing w:after="0" w:line="240" w:lineRule="auto"/>
              <w:jc w:val="center"/>
              <w:rPr>
                <w:rFonts w:ascii="Times New Roman" w:hAnsi="Times New Roman"/>
                <w:b/>
                <w:sz w:val="24"/>
                <w:szCs w:val="24"/>
              </w:rPr>
            </w:pPr>
            <w:r w:rsidRPr="0050562E">
              <w:rPr>
                <w:rFonts w:ascii="Times New Roman" w:hAnsi="Times New Roman"/>
                <w:b/>
                <w:sz w:val="24"/>
                <w:szCs w:val="24"/>
              </w:rPr>
              <w:t>Учебное заведение</w:t>
            </w:r>
          </w:p>
        </w:tc>
        <w:tc>
          <w:tcPr>
            <w:tcW w:w="5806" w:type="dxa"/>
            <w:shd w:val="clear" w:color="auto" w:fill="FFFFFF" w:themeFill="background1"/>
          </w:tcPr>
          <w:p w:rsidR="00D53892" w:rsidRPr="0050562E" w:rsidRDefault="00D53892" w:rsidP="006D42A8">
            <w:pPr>
              <w:spacing w:after="0" w:line="240" w:lineRule="auto"/>
              <w:jc w:val="center"/>
              <w:rPr>
                <w:rFonts w:ascii="Times New Roman" w:hAnsi="Times New Roman"/>
                <w:b/>
                <w:sz w:val="24"/>
                <w:szCs w:val="24"/>
              </w:rPr>
            </w:pPr>
            <w:r w:rsidRPr="0050562E">
              <w:rPr>
                <w:rFonts w:ascii="Times New Roman" w:hAnsi="Times New Roman"/>
                <w:b/>
                <w:sz w:val="24"/>
                <w:szCs w:val="24"/>
              </w:rPr>
              <w:t>Программы</w:t>
            </w:r>
          </w:p>
        </w:tc>
      </w:tr>
      <w:tr w:rsidR="00D53892" w:rsidRPr="0050562E" w:rsidTr="0050562E">
        <w:trPr>
          <w:trHeight w:val="410"/>
        </w:trPr>
        <w:tc>
          <w:tcPr>
            <w:tcW w:w="3970"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СВФУ</w:t>
            </w:r>
          </w:p>
        </w:tc>
        <w:tc>
          <w:tcPr>
            <w:tcW w:w="5806" w:type="dxa"/>
            <w:shd w:val="clear" w:color="auto" w:fill="FFFFFF" w:themeFill="background1"/>
          </w:tcPr>
          <w:p w:rsidR="00D53892" w:rsidRPr="0050562E" w:rsidRDefault="0050562E" w:rsidP="006D42A8">
            <w:pPr>
              <w:spacing w:after="0" w:line="240" w:lineRule="auto"/>
              <w:rPr>
                <w:rFonts w:ascii="Times New Roman" w:hAnsi="Times New Roman"/>
                <w:sz w:val="24"/>
                <w:szCs w:val="24"/>
              </w:rPr>
            </w:pPr>
            <w:r>
              <w:rPr>
                <w:rFonts w:ascii="Times New Roman" w:hAnsi="Times New Roman"/>
                <w:sz w:val="24"/>
                <w:szCs w:val="24"/>
              </w:rPr>
              <w:t>П</w:t>
            </w:r>
            <w:r w:rsidR="00D53892" w:rsidRPr="0050562E">
              <w:rPr>
                <w:rFonts w:ascii="Times New Roman" w:hAnsi="Times New Roman"/>
                <w:sz w:val="24"/>
                <w:szCs w:val="24"/>
              </w:rPr>
              <w:t>одготовка к научно-практическим конференциям, творческим экзаменам</w:t>
            </w:r>
          </w:p>
        </w:tc>
      </w:tr>
      <w:tr w:rsidR="00D53892" w:rsidRPr="0050562E" w:rsidTr="0050562E">
        <w:trPr>
          <w:trHeight w:val="291"/>
        </w:trPr>
        <w:tc>
          <w:tcPr>
            <w:tcW w:w="3970"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Дворец детского творчества</w:t>
            </w:r>
          </w:p>
        </w:tc>
        <w:tc>
          <w:tcPr>
            <w:tcW w:w="5806"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Посещение кружков</w:t>
            </w:r>
          </w:p>
        </w:tc>
      </w:tr>
      <w:tr w:rsidR="00D53892" w:rsidRPr="0050562E" w:rsidTr="0050562E">
        <w:trPr>
          <w:trHeight w:val="271"/>
        </w:trPr>
        <w:tc>
          <w:tcPr>
            <w:tcW w:w="3970"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Детская спортивная школа №2</w:t>
            </w:r>
          </w:p>
        </w:tc>
        <w:tc>
          <w:tcPr>
            <w:tcW w:w="5806"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Посещение спортивных секций</w:t>
            </w:r>
          </w:p>
        </w:tc>
      </w:tr>
      <w:tr w:rsidR="00D53892" w:rsidRPr="0050562E" w:rsidTr="0050562E">
        <w:trPr>
          <w:trHeight w:val="207"/>
        </w:trPr>
        <w:tc>
          <w:tcPr>
            <w:tcW w:w="3970"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Детская спортивная школа №1</w:t>
            </w:r>
          </w:p>
        </w:tc>
        <w:tc>
          <w:tcPr>
            <w:tcW w:w="5806"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Посещение спортивных секций</w:t>
            </w:r>
          </w:p>
        </w:tc>
      </w:tr>
      <w:tr w:rsidR="00D53892" w:rsidRPr="0050562E" w:rsidTr="0050562E">
        <w:trPr>
          <w:trHeight w:val="301"/>
        </w:trPr>
        <w:tc>
          <w:tcPr>
            <w:tcW w:w="3970"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Детская спортивная школа №4</w:t>
            </w:r>
          </w:p>
        </w:tc>
        <w:tc>
          <w:tcPr>
            <w:tcW w:w="5806"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Посещение спортивных секций</w:t>
            </w:r>
          </w:p>
        </w:tc>
      </w:tr>
      <w:tr w:rsidR="00D53892" w:rsidRPr="0050562E" w:rsidTr="0050562E">
        <w:trPr>
          <w:trHeight w:val="253"/>
        </w:trPr>
        <w:tc>
          <w:tcPr>
            <w:tcW w:w="3970"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Библиотека им. А.Гайдара.</w:t>
            </w:r>
          </w:p>
        </w:tc>
        <w:tc>
          <w:tcPr>
            <w:tcW w:w="5806"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Проведение библиотечных уроков</w:t>
            </w:r>
          </w:p>
        </w:tc>
      </w:tr>
      <w:tr w:rsidR="00D53892" w:rsidRPr="0050562E" w:rsidTr="0050562E">
        <w:trPr>
          <w:trHeight w:val="261"/>
        </w:trPr>
        <w:tc>
          <w:tcPr>
            <w:tcW w:w="3970"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Библиотека им. Белинского</w:t>
            </w:r>
          </w:p>
        </w:tc>
        <w:tc>
          <w:tcPr>
            <w:tcW w:w="5806"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Проведение библиотечных уроков</w:t>
            </w:r>
          </w:p>
        </w:tc>
      </w:tr>
      <w:tr w:rsidR="00D53892" w:rsidRPr="0050562E" w:rsidTr="0050562E">
        <w:trPr>
          <w:trHeight w:val="185"/>
        </w:trPr>
        <w:tc>
          <w:tcPr>
            <w:tcW w:w="3970"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Ледовый дворец</w:t>
            </w:r>
          </w:p>
        </w:tc>
        <w:tc>
          <w:tcPr>
            <w:tcW w:w="5806"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Проведение оздоровительных занятий</w:t>
            </w:r>
          </w:p>
        </w:tc>
      </w:tr>
      <w:tr w:rsidR="00D53892" w:rsidRPr="0050562E" w:rsidTr="0050562E">
        <w:trPr>
          <w:trHeight w:val="221"/>
        </w:trPr>
        <w:tc>
          <w:tcPr>
            <w:tcW w:w="3970"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Подростковый клуб «Орленок»</w:t>
            </w:r>
          </w:p>
        </w:tc>
        <w:tc>
          <w:tcPr>
            <w:tcW w:w="5806"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Посещение кружков</w:t>
            </w:r>
          </w:p>
        </w:tc>
      </w:tr>
      <w:tr w:rsidR="00D53892" w:rsidRPr="0050562E" w:rsidTr="0050562E">
        <w:trPr>
          <w:trHeight w:val="211"/>
        </w:trPr>
        <w:tc>
          <w:tcPr>
            <w:tcW w:w="3970"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Подростковый клуб «Подросток»</w:t>
            </w:r>
          </w:p>
        </w:tc>
        <w:tc>
          <w:tcPr>
            <w:tcW w:w="5806"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Посещение кружков</w:t>
            </w:r>
          </w:p>
        </w:tc>
      </w:tr>
      <w:tr w:rsidR="00D53892" w:rsidRPr="0050562E" w:rsidTr="0050562E">
        <w:trPr>
          <w:trHeight w:val="215"/>
        </w:trPr>
        <w:tc>
          <w:tcPr>
            <w:tcW w:w="3970"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Бассейн «Самородок»</w:t>
            </w:r>
          </w:p>
        </w:tc>
        <w:tc>
          <w:tcPr>
            <w:tcW w:w="5806" w:type="dxa"/>
            <w:shd w:val="clear" w:color="auto" w:fill="FFFFFF" w:themeFill="background1"/>
          </w:tcPr>
          <w:p w:rsidR="00D53892" w:rsidRPr="0050562E" w:rsidRDefault="00D53892" w:rsidP="006D42A8">
            <w:pPr>
              <w:spacing w:after="0" w:line="240" w:lineRule="auto"/>
              <w:rPr>
                <w:rFonts w:ascii="Times New Roman" w:hAnsi="Times New Roman"/>
                <w:sz w:val="24"/>
                <w:szCs w:val="24"/>
              </w:rPr>
            </w:pPr>
            <w:r w:rsidRPr="0050562E">
              <w:rPr>
                <w:rFonts w:ascii="Times New Roman" w:hAnsi="Times New Roman"/>
                <w:sz w:val="24"/>
                <w:szCs w:val="24"/>
              </w:rPr>
              <w:t>Проведение уроков физкультуры в начальной школе</w:t>
            </w:r>
          </w:p>
        </w:tc>
      </w:tr>
    </w:tbl>
    <w:p w:rsidR="00D53892" w:rsidRPr="0050562E" w:rsidRDefault="00D53892" w:rsidP="006D42A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Как видно из таблицы, сотрудничество школы с социальными партнерами развивается по нескольким направлениям, охватывающим все аспекты формирования достойного гражданина нашего общества.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Школа становится все более открытой социально-педагогической системой, стремится к диалогу, межличностному общению, широкому социальному взаимодействию. </w:t>
      </w:r>
    </w:p>
    <w:p w:rsidR="00CE19B1" w:rsidRPr="0050562E" w:rsidRDefault="00CE19B1" w:rsidP="00BB0448">
      <w:pPr>
        <w:spacing w:after="0" w:line="240" w:lineRule="auto"/>
        <w:ind w:firstLine="567"/>
        <w:rPr>
          <w:rFonts w:ascii="Times New Roman" w:hAnsi="Times New Roman"/>
          <w:i/>
          <w:sz w:val="24"/>
          <w:szCs w:val="24"/>
        </w:rPr>
      </w:pPr>
    </w:p>
    <w:p w:rsidR="00D53892" w:rsidRPr="0050562E" w:rsidRDefault="00D53892" w:rsidP="00BB0448">
      <w:pPr>
        <w:tabs>
          <w:tab w:val="num" w:pos="-7655"/>
        </w:tabs>
        <w:spacing w:after="0" w:line="240" w:lineRule="auto"/>
        <w:ind w:firstLine="567"/>
        <w:jc w:val="center"/>
        <w:rPr>
          <w:rFonts w:ascii="Times New Roman" w:hAnsi="Times New Roman"/>
          <w:b/>
          <w:i/>
          <w:sz w:val="24"/>
          <w:szCs w:val="24"/>
        </w:rPr>
      </w:pPr>
      <w:r w:rsidRPr="0050562E">
        <w:rPr>
          <w:rFonts w:ascii="Times New Roman" w:hAnsi="Times New Roman"/>
          <w:b/>
          <w:i/>
          <w:sz w:val="24"/>
          <w:szCs w:val="24"/>
        </w:rPr>
        <w:t>Сотрудничество с родительской общественностью</w:t>
      </w:r>
    </w:p>
    <w:p w:rsidR="00D53892" w:rsidRPr="0050562E" w:rsidRDefault="00D53892" w:rsidP="00BB0448">
      <w:pPr>
        <w:spacing w:after="0" w:line="240" w:lineRule="auto"/>
        <w:ind w:firstLine="567"/>
        <w:rPr>
          <w:rFonts w:ascii="Times New Roman" w:hAnsi="Times New Roman"/>
          <w:sz w:val="24"/>
          <w:szCs w:val="24"/>
        </w:rPr>
      </w:pPr>
      <w:r w:rsidRPr="0050562E">
        <w:rPr>
          <w:rFonts w:ascii="Times New Roman" w:hAnsi="Times New Roman"/>
          <w:sz w:val="24"/>
          <w:szCs w:val="24"/>
        </w:rPr>
        <w:t>1. Обеспечение родителям (законным представителям) возможности ознакомления с:</w:t>
      </w:r>
    </w:p>
    <w:p w:rsidR="00D53892" w:rsidRPr="0050562E" w:rsidRDefault="00D53892" w:rsidP="00BB0448">
      <w:pPr>
        <w:spacing w:after="0" w:line="240" w:lineRule="auto"/>
        <w:ind w:firstLine="567"/>
        <w:rPr>
          <w:rFonts w:ascii="Times New Roman" w:hAnsi="Times New Roman"/>
          <w:sz w:val="24"/>
          <w:szCs w:val="24"/>
        </w:rPr>
      </w:pPr>
      <w:r w:rsidRPr="0050562E">
        <w:rPr>
          <w:rFonts w:ascii="Times New Roman" w:hAnsi="Times New Roman"/>
          <w:sz w:val="24"/>
          <w:szCs w:val="24"/>
        </w:rPr>
        <w:t>- ходом и содержанием образовательного процесса;</w:t>
      </w:r>
    </w:p>
    <w:p w:rsidR="00D53892" w:rsidRPr="0050562E" w:rsidRDefault="00D53892" w:rsidP="00BB0448">
      <w:pPr>
        <w:spacing w:after="0" w:line="240" w:lineRule="auto"/>
        <w:ind w:firstLine="567"/>
        <w:rPr>
          <w:rFonts w:ascii="Times New Roman" w:hAnsi="Times New Roman"/>
          <w:sz w:val="24"/>
          <w:szCs w:val="24"/>
        </w:rPr>
      </w:pPr>
      <w:r w:rsidRPr="0050562E">
        <w:rPr>
          <w:rFonts w:ascii="Times New Roman" w:hAnsi="Times New Roman"/>
          <w:sz w:val="24"/>
          <w:szCs w:val="24"/>
        </w:rPr>
        <w:t>- оценками успеваемости обучающихся;</w:t>
      </w:r>
    </w:p>
    <w:p w:rsidR="00D53892" w:rsidRPr="0050562E" w:rsidRDefault="00D53892" w:rsidP="00BB0448">
      <w:pPr>
        <w:spacing w:after="0" w:line="240" w:lineRule="auto"/>
        <w:ind w:firstLine="567"/>
        <w:rPr>
          <w:rFonts w:ascii="Times New Roman" w:hAnsi="Times New Roman"/>
          <w:sz w:val="24"/>
          <w:szCs w:val="24"/>
        </w:rPr>
      </w:pPr>
      <w:r w:rsidRPr="0050562E">
        <w:rPr>
          <w:rFonts w:ascii="Times New Roman" w:hAnsi="Times New Roman"/>
          <w:sz w:val="24"/>
          <w:szCs w:val="24"/>
        </w:rPr>
        <w:t>- режимом работы школы;</w:t>
      </w:r>
    </w:p>
    <w:p w:rsidR="00D53892" w:rsidRPr="0050562E" w:rsidRDefault="00D53892" w:rsidP="00BB0448">
      <w:pPr>
        <w:spacing w:after="0" w:line="240" w:lineRule="auto"/>
        <w:ind w:firstLine="567"/>
        <w:rPr>
          <w:rFonts w:ascii="Times New Roman" w:hAnsi="Times New Roman"/>
          <w:sz w:val="24"/>
          <w:szCs w:val="24"/>
        </w:rPr>
      </w:pPr>
      <w:r w:rsidRPr="0050562E">
        <w:rPr>
          <w:rFonts w:ascii="Times New Roman" w:hAnsi="Times New Roman"/>
          <w:sz w:val="24"/>
          <w:szCs w:val="24"/>
        </w:rPr>
        <w:t>- основными направлениями работы педагогического коллектива;</w:t>
      </w:r>
    </w:p>
    <w:p w:rsidR="00D53892" w:rsidRPr="0050562E" w:rsidRDefault="00D53892" w:rsidP="00BB0448">
      <w:pPr>
        <w:spacing w:after="0" w:line="240" w:lineRule="auto"/>
        <w:ind w:firstLine="567"/>
        <w:rPr>
          <w:rFonts w:ascii="Times New Roman" w:hAnsi="Times New Roman"/>
          <w:sz w:val="24"/>
          <w:szCs w:val="24"/>
        </w:rPr>
      </w:pPr>
      <w:r w:rsidRPr="0050562E">
        <w:rPr>
          <w:rFonts w:ascii="Times New Roman" w:hAnsi="Times New Roman"/>
          <w:sz w:val="24"/>
          <w:szCs w:val="24"/>
        </w:rPr>
        <w:t>- достижениями школы.</w:t>
      </w:r>
    </w:p>
    <w:p w:rsidR="00D53892" w:rsidRPr="0050562E" w:rsidRDefault="00D53892" w:rsidP="00BB0448">
      <w:pPr>
        <w:tabs>
          <w:tab w:val="num" w:pos="2160"/>
        </w:tabs>
        <w:spacing w:after="0" w:line="240" w:lineRule="auto"/>
        <w:ind w:firstLine="567"/>
        <w:rPr>
          <w:rFonts w:ascii="Times New Roman" w:hAnsi="Times New Roman"/>
          <w:sz w:val="24"/>
          <w:szCs w:val="24"/>
        </w:rPr>
      </w:pPr>
      <w:r w:rsidRPr="0050562E">
        <w:rPr>
          <w:rFonts w:ascii="Times New Roman" w:hAnsi="Times New Roman"/>
          <w:sz w:val="24"/>
          <w:szCs w:val="24"/>
        </w:rPr>
        <w:t>2. Привлечение родителей к сотрудничеству:</w:t>
      </w:r>
    </w:p>
    <w:p w:rsidR="00D53892" w:rsidRPr="0050562E" w:rsidRDefault="00D53892" w:rsidP="00BB0448">
      <w:pPr>
        <w:tabs>
          <w:tab w:val="num" w:pos="-7655"/>
        </w:tabs>
        <w:spacing w:after="0" w:line="240" w:lineRule="auto"/>
        <w:ind w:firstLine="567"/>
        <w:rPr>
          <w:rFonts w:ascii="Times New Roman" w:hAnsi="Times New Roman"/>
          <w:sz w:val="24"/>
          <w:szCs w:val="24"/>
        </w:rPr>
      </w:pPr>
      <w:r w:rsidRPr="0050562E">
        <w:rPr>
          <w:rFonts w:ascii="Times New Roman" w:hAnsi="Times New Roman"/>
          <w:sz w:val="24"/>
          <w:szCs w:val="24"/>
        </w:rPr>
        <w:t>- создание попечительского  и управляющего совета школы;</w:t>
      </w:r>
    </w:p>
    <w:p w:rsidR="00D53892" w:rsidRPr="0050562E" w:rsidRDefault="00D53892" w:rsidP="00BB0448">
      <w:pPr>
        <w:tabs>
          <w:tab w:val="num" w:pos="-7655"/>
        </w:tabs>
        <w:spacing w:after="0" w:line="240" w:lineRule="auto"/>
        <w:ind w:firstLine="567"/>
        <w:rPr>
          <w:rFonts w:ascii="Times New Roman" w:hAnsi="Times New Roman"/>
          <w:sz w:val="24"/>
          <w:szCs w:val="24"/>
        </w:rPr>
      </w:pPr>
      <w:r w:rsidRPr="0050562E">
        <w:rPr>
          <w:rFonts w:ascii="Times New Roman" w:hAnsi="Times New Roman"/>
          <w:sz w:val="24"/>
          <w:szCs w:val="24"/>
        </w:rPr>
        <w:t>- создание родительского комитета школы и родительских комитетов классов;</w:t>
      </w:r>
    </w:p>
    <w:p w:rsidR="00D53892" w:rsidRPr="0050562E" w:rsidRDefault="00D53892" w:rsidP="00BB0448">
      <w:pPr>
        <w:tabs>
          <w:tab w:val="num" w:pos="-7655"/>
        </w:tabs>
        <w:spacing w:after="0" w:line="240" w:lineRule="auto"/>
        <w:ind w:firstLine="567"/>
        <w:rPr>
          <w:rFonts w:ascii="Times New Roman" w:hAnsi="Times New Roman"/>
          <w:sz w:val="24"/>
          <w:szCs w:val="24"/>
        </w:rPr>
      </w:pPr>
      <w:r w:rsidRPr="0050562E">
        <w:rPr>
          <w:rFonts w:ascii="Times New Roman" w:hAnsi="Times New Roman"/>
          <w:sz w:val="24"/>
          <w:szCs w:val="24"/>
        </w:rPr>
        <w:t>- составление и реализация плана совместной работы.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867"/>
        <w:gridCol w:w="3849"/>
      </w:tblGrid>
      <w:tr w:rsidR="00D53892" w:rsidRPr="0050562E" w:rsidTr="0050562E">
        <w:tc>
          <w:tcPr>
            <w:tcW w:w="2977" w:type="dxa"/>
            <w:shd w:val="clear" w:color="auto" w:fill="FFFFFF" w:themeFill="background1"/>
          </w:tcPr>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t>Организации родителей</w:t>
            </w:r>
          </w:p>
        </w:tc>
        <w:tc>
          <w:tcPr>
            <w:tcW w:w="2867" w:type="dxa"/>
            <w:shd w:val="clear" w:color="auto" w:fill="FFFFFF" w:themeFill="background1"/>
          </w:tcPr>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t>Направления работы</w:t>
            </w:r>
          </w:p>
        </w:tc>
        <w:tc>
          <w:tcPr>
            <w:tcW w:w="3849" w:type="dxa"/>
            <w:shd w:val="clear" w:color="auto" w:fill="FFFFFF" w:themeFill="background1"/>
          </w:tcPr>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t>Формы и виды работы</w:t>
            </w:r>
          </w:p>
        </w:tc>
      </w:tr>
      <w:tr w:rsidR="00D53892" w:rsidRPr="0050562E" w:rsidTr="0050562E">
        <w:tc>
          <w:tcPr>
            <w:tcW w:w="2977" w:type="dxa"/>
            <w:shd w:val="clear" w:color="auto" w:fill="FFFFFF" w:themeFill="background1"/>
          </w:tcPr>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t>Попечительский совет</w:t>
            </w:r>
          </w:p>
          <w:p w:rsidR="00D53892" w:rsidRPr="0050562E" w:rsidRDefault="00D53892" w:rsidP="006D42A8">
            <w:pPr>
              <w:spacing w:after="0" w:line="240" w:lineRule="auto"/>
              <w:jc w:val="both"/>
              <w:rPr>
                <w:rFonts w:ascii="Times New Roman" w:eastAsia="Times New Roman" w:hAnsi="Times New Roman"/>
                <w:sz w:val="24"/>
                <w:szCs w:val="24"/>
              </w:rPr>
            </w:pPr>
          </w:p>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t xml:space="preserve">Родительский </w:t>
            </w:r>
            <w:r w:rsidR="00202FF9">
              <w:rPr>
                <w:rFonts w:ascii="Times New Roman" w:eastAsia="Times New Roman" w:hAnsi="Times New Roman"/>
                <w:sz w:val="24"/>
                <w:szCs w:val="24"/>
              </w:rPr>
              <w:t>совет</w:t>
            </w:r>
            <w:r w:rsidRPr="0050562E">
              <w:rPr>
                <w:rFonts w:ascii="Times New Roman" w:eastAsia="Times New Roman" w:hAnsi="Times New Roman"/>
                <w:sz w:val="24"/>
                <w:szCs w:val="24"/>
              </w:rPr>
              <w:t xml:space="preserve"> школы</w:t>
            </w:r>
          </w:p>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t xml:space="preserve">Родительские </w:t>
            </w:r>
            <w:r w:rsidR="00202FF9">
              <w:rPr>
                <w:rFonts w:ascii="Times New Roman" w:eastAsia="Times New Roman" w:hAnsi="Times New Roman"/>
                <w:sz w:val="24"/>
                <w:szCs w:val="24"/>
              </w:rPr>
              <w:t>сов</w:t>
            </w:r>
            <w:r w:rsidRPr="0050562E">
              <w:rPr>
                <w:rFonts w:ascii="Times New Roman" w:eastAsia="Times New Roman" w:hAnsi="Times New Roman"/>
                <w:sz w:val="24"/>
                <w:szCs w:val="24"/>
              </w:rPr>
              <w:t>еты классов</w:t>
            </w:r>
          </w:p>
          <w:p w:rsidR="00D53892" w:rsidRPr="0050562E" w:rsidRDefault="00D53892" w:rsidP="006D42A8">
            <w:pPr>
              <w:spacing w:after="0" w:line="240" w:lineRule="auto"/>
              <w:jc w:val="both"/>
              <w:rPr>
                <w:rFonts w:ascii="Times New Roman" w:eastAsia="Times New Roman" w:hAnsi="Times New Roman"/>
                <w:sz w:val="24"/>
                <w:szCs w:val="24"/>
              </w:rPr>
            </w:pPr>
          </w:p>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lastRenderedPageBreak/>
              <w:t>Совет отцов</w:t>
            </w:r>
          </w:p>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t>Совет профилактики правонарушений</w:t>
            </w:r>
          </w:p>
        </w:tc>
        <w:tc>
          <w:tcPr>
            <w:tcW w:w="2867" w:type="dxa"/>
            <w:shd w:val="clear" w:color="auto" w:fill="FFFFFF"/>
          </w:tcPr>
          <w:p w:rsidR="00D53892" w:rsidRPr="0050562E" w:rsidRDefault="00D53892" w:rsidP="0050562E">
            <w:pPr>
              <w:spacing w:after="0" w:line="240" w:lineRule="auto"/>
              <w:rPr>
                <w:rFonts w:ascii="Times New Roman" w:eastAsia="Times New Roman" w:hAnsi="Times New Roman"/>
                <w:sz w:val="24"/>
                <w:szCs w:val="24"/>
              </w:rPr>
            </w:pPr>
            <w:r w:rsidRPr="0050562E">
              <w:rPr>
                <w:rFonts w:ascii="Times New Roman" w:eastAsia="Times New Roman" w:hAnsi="Times New Roman"/>
                <w:sz w:val="24"/>
                <w:szCs w:val="24"/>
              </w:rPr>
              <w:lastRenderedPageBreak/>
              <w:t>-вовлечение родителей в совместную деятельность;</w:t>
            </w:r>
          </w:p>
          <w:p w:rsidR="00D53892" w:rsidRPr="0050562E" w:rsidRDefault="00D53892" w:rsidP="0050562E">
            <w:pPr>
              <w:spacing w:after="0" w:line="240" w:lineRule="auto"/>
              <w:rPr>
                <w:rFonts w:ascii="Times New Roman" w:eastAsia="Times New Roman" w:hAnsi="Times New Roman"/>
                <w:sz w:val="24"/>
                <w:szCs w:val="24"/>
              </w:rPr>
            </w:pPr>
            <w:r w:rsidRPr="0050562E">
              <w:rPr>
                <w:rFonts w:ascii="Times New Roman" w:eastAsia="Times New Roman" w:hAnsi="Times New Roman"/>
                <w:sz w:val="24"/>
                <w:szCs w:val="24"/>
              </w:rPr>
              <w:t>- пропаганда деятельности школы;</w:t>
            </w:r>
          </w:p>
          <w:p w:rsidR="00D53892" w:rsidRPr="0050562E" w:rsidRDefault="00D53892" w:rsidP="0050562E">
            <w:pPr>
              <w:spacing w:after="0" w:line="240" w:lineRule="auto"/>
              <w:rPr>
                <w:rFonts w:ascii="Times New Roman" w:eastAsia="Times New Roman" w:hAnsi="Times New Roman"/>
                <w:sz w:val="24"/>
                <w:szCs w:val="24"/>
              </w:rPr>
            </w:pPr>
            <w:r w:rsidRPr="0050562E">
              <w:rPr>
                <w:rFonts w:ascii="Times New Roman" w:eastAsia="Times New Roman" w:hAnsi="Times New Roman"/>
                <w:sz w:val="24"/>
                <w:szCs w:val="24"/>
              </w:rPr>
              <w:t xml:space="preserve">-взаимодействие с другими общественными </w:t>
            </w:r>
            <w:r w:rsidRPr="0050562E">
              <w:rPr>
                <w:rFonts w:ascii="Times New Roman" w:eastAsia="Times New Roman" w:hAnsi="Times New Roman"/>
                <w:sz w:val="24"/>
                <w:szCs w:val="24"/>
              </w:rPr>
              <w:lastRenderedPageBreak/>
              <w:t>организациями</w:t>
            </w:r>
          </w:p>
          <w:p w:rsidR="00D53892" w:rsidRPr="0050562E" w:rsidRDefault="00D53892" w:rsidP="0050562E">
            <w:pPr>
              <w:spacing w:after="0" w:line="240" w:lineRule="auto"/>
              <w:rPr>
                <w:rFonts w:ascii="Times New Roman" w:eastAsia="Times New Roman" w:hAnsi="Times New Roman"/>
                <w:sz w:val="24"/>
                <w:szCs w:val="24"/>
              </w:rPr>
            </w:pPr>
            <w:r w:rsidRPr="0050562E">
              <w:rPr>
                <w:rFonts w:ascii="Times New Roman" w:eastAsia="Times New Roman" w:hAnsi="Times New Roman"/>
                <w:sz w:val="24"/>
                <w:szCs w:val="24"/>
              </w:rPr>
              <w:t>-корректировка воспитания в семьях отдельных учащихся.</w:t>
            </w:r>
          </w:p>
        </w:tc>
        <w:tc>
          <w:tcPr>
            <w:tcW w:w="3849" w:type="dxa"/>
            <w:shd w:val="clear" w:color="auto" w:fill="FFFFFF"/>
          </w:tcPr>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lastRenderedPageBreak/>
              <w:t xml:space="preserve">-родительские конференции </w:t>
            </w:r>
          </w:p>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t>-классные родительские собрания;</w:t>
            </w:r>
          </w:p>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t>-публичные выступления в округе;</w:t>
            </w:r>
          </w:p>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t xml:space="preserve">-совместные творческие дела </w:t>
            </w:r>
          </w:p>
          <w:p w:rsidR="00D53892" w:rsidRPr="0050562E" w:rsidRDefault="00D53892" w:rsidP="006D42A8">
            <w:pPr>
              <w:spacing w:after="0" w:line="240" w:lineRule="auto"/>
              <w:jc w:val="both"/>
              <w:rPr>
                <w:rFonts w:ascii="Times New Roman" w:eastAsia="Times New Roman" w:hAnsi="Times New Roman"/>
                <w:sz w:val="24"/>
                <w:szCs w:val="24"/>
              </w:rPr>
            </w:pPr>
            <w:r w:rsidRPr="0050562E">
              <w:rPr>
                <w:rFonts w:ascii="Times New Roman" w:eastAsia="Times New Roman" w:hAnsi="Times New Roman"/>
                <w:sz w:val="24"/>
                <w:szCs w:val="24"/>
              </w:rPr>
              <w:t>- публикации в СМИ</w:t>
            </w:r>
          </w:p>
          <w:p w:rsidR="00D53892" w:rsidRPr="0050562E" w:rsidRDefault="0050562E" w:rsidP="0050562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D53892" w:rsidRPr="0050562E">
              <w:rPr>
                <w:rFonts w:ascii="Times New Roman" w:eastAsia="Times New Roman" w:hAnsi="Times New Roman"/>
                <w:sz w:val="24"/>
                <w:szCs w:val="24"/>
              </w:rPr>
              <w:t xml:space="preserve">теле- и радиопередачи о    достижениях школы, учителей, </w:t>
            </w:r>
            <w:r w:rsidR="00D53892" w:rsidRPr="0050562E">
              <w:rPr>
                <w:rFonts w:ascii="Times New Roman" w:eastAsia="Times New Roman" w:hAnsi="Times New Roman"/>
                <w:sz w:val="24"/>
                <w:szCs w:val="24"/>
              </w:rPr>
              <w:lastRenderedPageBreak/>
              <w:t>учащихся</w:t>
            </w:r>
          </w:p>
        </w:tc>
      </w:tr>
    </w:tbl>
    <w:p w:rsidR="00D53892" w:rsidRPr="0050562E" w:rsidRDefault="00D53892" w:rsidP="006D42A8">
      <w:pPr>
        <w:spacing w:after="0" w:line="240" w:lineRule="auto"/>
        <w:ind w:firstLine="567"/>
        <w:jc w:val="both"/>
        <w:rPr>
          <w:rFonts w:ascii="Times New Roman" w:hAnsi="Times New Roman"/>
          <w:sz w:val="24"/>
          <w:szCs w:val="24"/>
        </w:rPr>
      </w:pPr>
      <w:r w:rsidRPr="0050562E">
        <w:rPr>
          <w:rFonts w:ascii="Times New Roman" w:hAnsi="Times New Roman"/>
          <w:sz w:val="24"/>
          <w:szCs w:val="24"/>
        </w:rPr>
        <w:lastRenderedPageBreak/>
        <w:t xml:space="preserve">Педагогический коллектив школы способствует пропаганде положительного семейного воспитания учащихся, а родители пропагандируют работу школы в СМИ республики, в городских и республиканских публичных выступлениях. Родители способствуют участию школы в республиканских телевизионных образовательных и детских передачах.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Ежегодно в республиканских СМИ печатаются материалы о школе, написанные родителями, учащимися  и выпускниками школы. Только за три года в республиканских и городских газетах было опубликовано более 30 статей о школе и отдельных учителях, которые способствуют созданию позитивного имиджа нашей школы.</w:t>
      </w:r>
    </w:p>
    <w:p w:rsidR="00D53892" w:rsidRPr="0050562E" w:rsidRDefault="00D53892" w:rsidP="00BB0448">
      <w:pPr>
        <w:spacing w:after="0" w:line="240" w:lineRule="auto"/>
        <w:ind w:firstLine="567"/>
        <w:jc w:val="both"/>
        <w:rPr>
          <w:rFonts w:ascii="Times New Roman" w:hAnsi="Times New Roman"/>
          <w:b/>
          <w:sz w:val="24"/>
          <w:szCs w:val="24"/>
        </w:rPr>
      </w:pPr>
    </w:p>
    <w:p w:rsidR="00D53892" w:rsidRPr="0050562E" w:rsidRDefault="00D53892" w:rsidP="00BB0448">
      <w:pPr>
        <w:spacing w:after="0" w:line="240" w:lineRule="auto"/>
        <w:ind w:firstLine="567"/>
        <w:jc w:val="center"/>
        <w:rPr>
          <w:rFonts w:ascii="Times New Roman" w:hAnsi="Times New Roman"/>
          <w:b/>
          <w:bCs/>
          <w:i/>
          <w:sz w:val="24"/>
          <w:szCs w:val="24"/>
        </w:rPr>
      </w:pPr>
      <w:r w:rsidRPr="0050562E">
        <w:rPr>
          <w:rFonts w:ascii="Times New Roman" w:hAnsi="Times New Roman"/>
          <w:b/>
          <w:bCs/>
          <w:i/>
          <w:sz w:val="24"/>
          <w:szCs w:val="24"/>
        </w:rPr>
        <w:t>Анализ удовлетворенности субъектов учебно-воспитательного процесса</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b/>
          <w:bCs/>
          <w:sz w:val="24"/>
          <w:szCs w:val="24"/>
        </w:rPr>
        <w:t>8</w:t>
      </w:r>
      <w:r w:rsidR="00903A05">
        <w:rPr>
          <w:rFonts w:ascii="Times New Roman" w:hAnsi="Times New Roman"/>
          <w:b/>
          <w:bCs/>
          <w:sz w:val="24"/>
          <w:szCs w:val="24"/>
        </w:rPr>
        <w:t>9</w:t>
      </w:r>
      <w:r w:rsidRPr="0050562E">
        <w:rPr>
          <w:rFonts w:ascii="Times New Roman" w:hAnsi="Times New Roman"/>
          <w:b/>
          <w:bCs/>
          <w:sz w:val="24"/>
          <w:szCs w:val="24"/>
        </w:rPr>
        <w:t>%</w:t>
      </w:r>
      <w:r w:rsidRPr="0050562E">
        <w:rPr>
          <w:rFonts w:ascii="Times New Roman" w:hAnsi="Times New Roman"/>
          <w:sz w:val="24"/>
          <w:szCs w:val="24"/>
        </w:rPr>
        <w:t xml:space="preserve"> родителей и учащихся  нашей школы удовлетворены классом, в котором учится их ребенок; его сплоченностью и комфортными взаимоотношениями с одноклассниками.</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Так же высоко оценивается работа классного руководителя (</w:t>
      </w:r>
      <w:r w:rsidRPr="0050562E">
        <w:rPr>
          <w:rFonts w:ascii="Times New Roman" w:hAnsi="Times New Roman"/>
          <w:b/>
          <w:bCs/>
          <w:sz w:val="24"/>
          <w:szCs w:val="24"/>
        </w:rPr>
        <w:t>8</w:t>
      </w:r>
      <w:r w:rsidR="00903A05">
        <w:rPr>
          <w:rFonts w:ascii="Times New Roman" w:hAnsi="Times New Roman"/>
          <w:b/>
          <w:bCs/>
          <w:sz w:val="24"/>
          <w:szCs w:val="24"/>
        </w:rPr>
        <w:t>3</w:t>
      </w:r>
      <w:r w:rsidRPr="0050562E">
        <w:rPr>
          <w:rFonts w:ascii="Times New Roman" w:hAnsi="Times New Roman"/>
          <w:b/>
          <w:bCs/>
          <w:sz w:val="24"/>
          <w:szCs w:val="24"/>
        </w:rPr>
        <w:t>%</w:t>
      </w:r>
      <w:r w:rsidRPr="0050562E">
        <w:rPr>
          <w:rFonts w:ascii="Times New Roman" w:hAnsi="Times New Roman"/>
          <w:b/>
          <w:sz w:val="24"/>
          <w:szCs w:val="24"/>
        </w:rPr>
        <w:t xml:space="preserve"> родителей и учащихся</w:t>
      </w:r>
      <w:r w:rsidRPr="0050562E">
        <w:rPr>
          <w:rFonts w:ascii="Times New Roman" w:hAnsi="Times New Roman"/>
          <w:sz w:val="24"/>
          <w:szCs w:val="24"/>
        </w:rPr>
        <w:t>).</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Родители и учащиеся отмечают доброжелательное отношение педагогов и взаимопонимание в общении с ними (</w:t>
      </w:r>
      <w:r w:rsidRPr="0050562E">
        <w:rPr>
          <w:rFonts w:ascii="Times New Roman" w:hAnsi="Times New Roman"/>
          <w:b/>
          <w:bCs/>
          <w:sz w:val="24"/>
          <w:szCs w:val="24"/>
        </w:rPr>
        <w:t>9</w:t>
      </w:r>
      <w:r w:rsidR="00903A05">
        <w:rPr>
          <w:rFonts w:ascii="Times New Roman" w:hAnsi="Times New Roman"/>
          <w:b/>
          <w:bCs/>
          <w:sz w:val="24"/>
          <w:szCs w:val="24"/>
        </w:rPr>
        <w:t>1</w:t>
      </w:r>
      <w:r w:rsidRPr="0050562E">
        <w:rPr>
          <w:rFonts w:ascii="Times New Roman" w:hAnsi="Times New Roman"/>
          <w:b/>
          <w:bCs/>
          <w:sz w:val="24"/>
          <w:szCs w:val="24"/>
        </w:rPr>
        <w:t xml:space="preserve">% </w:t>
      </w:r>
      <w:r w:rsidRPr="0050562E">
        <w:rPr>
          <w:rFonts w:ascii="Times New Roman" w:hAnsi="Times New Roman"/>
          <w:b/>
          <w:sz w:val="24"/>
          <w:szCs w:val="24"/>
        </w:rPr>
        <w:t xml:space="preserve">и </w:t>
      </w:r>
      <w:r w:rsidRPr="0050562E">
        <w:rPr>
          <w:rFonts w:ascii="Times New Roman" w:hAnsi="Times New Roman"/>
          <w:b/>
          <w:bCs/>
          <w:sz w:val="24"/>
          <w:szCs w:val="24"/>
        </w:rPr>
        <w:t>8</w:t>
      </w:r>
      <w:r w:rsidR="00CE14B2">
        <w:rPr>
          <w:rFonts w:ascii="Times New Roman" w:hAnsi="Times New Roman"/>
          <w:b/>
          <w:bCs/>
          <w:sz w:val="24"/>
          <w:szCs w:val="24"/>
        </w:rPr>
        <w:t>9</w:t>
      </w:r>
      <w:r w:rsidRPr="0050562E">
        <w:rPr>
          <w:rFonts w:ascii="Times New Roman" w:hAnsi="Times New Roman"/>
          <w:b/>
          <w:bCs/>
          <w:sz w:val="24"/>
          <w:szCs w:val="24"/>
        </w:rPr>
        <w:t>%</w:t>
      </w:r>
      <w:r w:rsidRPr="0050562E">
        <w:rPr>
          <w:rFonts w:ascii="Times New Roman" w:hAnsi="Times New Roman"/>
          <w:b/>
          <w:sz w:val="24"/>
          <w:szCs w:val="24"/>
        </w:rPr>
        <w:t>  соответственно</w:t>
      </w:r>
      <w:r w:rsidRPr="0050562E">
        <w:rPr>
          <w:rFonts w:ascii="Times New Roman" w:hAnsi="Times New Roman"/>
          <w:sz w:val="24"/>
          <w:szCs w:val="24"/>
        </w:rPr>
        <w:t>).</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В организации учебной деятельности учителя учитывают индивидуальные особенности ребенка (</w:t>
      </w:r>
      <w:r w:rsidR="00CE14B2">
        <w:rPr>
          <w:rFonts w:ascii="Times New Roman" w:hAnsi="Times New Roman"/>
          <w:b/>
          <w:bCs/>
          <w:sz w:val="24"/>
          <w:szCs w:val="24"/>
        </w:rPr>
        <w:t>9</w:t>
      </w:r>
      <w:r w:rsidR="00903A05">
        <w:rPr>
          <w:rFonts w:ascii="Times New Roman" w:hAnsi="Times New Roman"/>
          <w:b/>
          <w:bCs/>
          <w:sz w:val="24"/>
          <w:szCs w:val="24"/>
        </w:rPr>
        <w:t>0</w:t>
      </w:r>
      <w:r w:rsidRPr="0050562E">
        <w:rPr>
          <w:rFonts w:ascii="Times New Roman" w:hAnsi="Times New Roman"/>
          <w:b/>
          <w:bCs/>
          <w:sz w:val="24"/>
          <w:szCs w:val="24"/>
        </w:rPr>
        <w:t>%</w:t>
      </w:r>
      <w:r w:rsidRPr="0050562E">
        <w:rPr>
          <w:rFonts w:ascii="Times New Roman" w:hAnsi="Times New Roman"/>
          <w:sz w:val="24"/>
          <w:szCs w:val="24"/>
        </w:rPr>
        <w:t>)</w:t>
      </w:r>
      <w:r w:rsidRPr="0050562E">
        <w:rPr>
          <w:rFonts w:ascii="Times New Roman" w:hAnsi="Times New Roman"/>
          <w:bCs/>
          <w:sz w:val="24"/>
          <w:szCs w:val="24"/>
        </w:rPr>
        <w:t>.</w:t>
      </w:r>
      <w:r w:rsidRPr="0050562E">
        <w:rPr>
          <w:rFonts w:ascii="Times New Roman" w:hAnsi="Times New Roman"/>
          <w:sz w:val="24"/>
          <w:szCs w:val="24"/>
        </w:rPr>
        <w:t xml:space="preserve">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По мнению опрошенных, педагоги дают глубокие и прочные знания (</w:t>
      </w:r>
      <w:r w:rsidRPr="0050562E">
        <w:rPr>
          <w:rFonts w:ascii="Times New Roman" w:hAnsi="Times New Roman"/>
          <w:b/>
          <w:bCs/>
          <w:sz w:val="24"/>
          <w:szCs w:val="24"/>
        </w:rPr>
        <w:t>89%</w:t>
      </w:r>
      <w:r w:rsidRPr="0050562E">
        <w:rPr>
          <w:rFonts w:ascii="Times New Roman" w:hAnsi="Times New Roman"/>
          <w:b/>
          <w:sz w:val="24"/>
          <w:szCs w:val="24"/>
        </w:rPr>
        <w:t xml:space="preserve"> участников опроса</w:t>
      </w:r>
      <w:r w:rsidRPr="0050562E">
        <w:rPr>
          <w:rFonts w:ascii="Times New Roman" w:hAnsi="Times New Roman"/>
          <w:sz w:val="24"/>
          <w:szCs w:val="24"/>
        </w:rPr>
        <w:t>).</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Об эффективности разрабатываемой в школе системы оценивания достижений учащихся в учебной деятельности, свидетельствует показатель справедливости оценки достижений учащихся педагогами (</w:t>
      </w:r>
      <w:r w:rsidR="00903A05">
        <w:rPr>
          <w:rFonts w:ascii="Times New Roman" w:hAnsi="Times New Roman"/>
          <w:b/>
          <w:bCs/>
          <w:sz w:val="24"/>
          <w:szCs w:val="24"/>
        </w:rPr>
        <w:t>85</w:t>
      </w:r>
      <w:r w:rsidRPr="0050562E">
        <w:rPr>
          <w:rFonts w:ascii="Times New Roman" w:hAnsi="Times New Roman"/>
          <w:b/>
          <w:bCs/>
          <w:sz w:val="24"/>
          <w:szCs w:val="24"/>
        </w:rPr>
        <w:t>%</w:t>
      </w:r>
      <w:r w:rsidRPr="0050562E">
        <w:rPr>
          <w:rFonts w:ascii="Times New Roman" w:hAnsi="Times New Roman"/>
          <w:sz w:val="24"/>
          <w:szCs w:val="24"/>
        </w:rPr>
        <w:t>)</w:t>
      </w:r>
      <w:r w:rsidRPr="0050562E">
        <w:rPr>
          <w:rFonts w:ascii="Times New Roman" w:hAnsi="Times New Roman"/>
          <w:bCs/>
          <w:sz w:val="24"/>
          <w:szCs w:val="24"/>
        </w:rPr>
        <w:t>.</w:t>
      </w:r>
      <w:r w:rsidRPr="0050562E">
        <w:rPr>
          <w:rFonts w:ascii="Times New Roman" w:hAnsi="Times New Roman"/>
          <w:sz w:val="24"/>
          <w:szCs w:val="24"/>
        </w:rPr>
        <w:t xml:space="preserve">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О соответствии учебной нагрузки возможностям учащихся говорит  факт отсутствия перегрузки детей учебными занятиями и домашними заданиями </w:t>
      </w:r>
      <w:r w:rsidRPr="0050562E">
        <w:rPr>
          <w:rFonts w:ascii="Times New Roman" w:hAnsi="Times New Roman"/>
          <w:bCs/>
          <w:sz w:val="24"/>
          <w:szCs w:val="24"/>
        </w:rPr>
        <w:t>(</w:t>
      </w:r>
      <w:r w:rsidRPr="0050562E">
        <w:rPr>
          <w:rFonts w:ascii="Times New Roman" w:hAnsi="Times New Roman"/>
          <w:b/>
          <w:bCs/>
          <w:sz w:val="24"/>
          <w:szCs w:val="24"/>
        </w:rPr>
        <w:t>8</w:t>
      </w:r>
      <w:r w:rsidR="00903A05">
        <w:rPr>
          <w:rFonts w:ascii="Times New Roman" w:hAnsi="Times New Roman"/>
          <w:b/>
          <w:bCs/>
          <w:sz w:val="24"/>
          <w:szCs w:val="24"/>
        </w:rPr>
        <w:t>6</w:t>
      </w:r>
      <w:r w:rsidRPr="0050562E">
        <w:rPr>
          <w:rFonts w:ascii="Times New Roman" w:hAnsi="Times New Roman"/>
          <w:b/>
          <w:bCs/>
          <w:sz w:val="24"/>
          <w:szCs w:val="24"/>
        </w:rPr>
        <w:t>%</w:t>
      </w:r>
      <w:r w:rsidRPr="0050562E">
        <w:rPr>
          <w:rFonts w:ascii="Times New Roman" w:hAnsi="Times New Roman"/>
          <w:bCs/>
          <w:sz w:val="24"/>
          <w:szCs w:val="24"/>
        </w:rPr>
        <w:t>).</w:t>
      </w:r>
      <w:r w:rsidRPr="0050562E">
        <w:rPr>
          <w:rFonts w:ascii="Times New Roman" w:hAnsi="Times New Roman"/>
          <w:sz w:val="24"/>
          <w:szCs w:val="24"/>
        </w:rPr>
        <w:t xml:space="preserve">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Администрация школы и учителя создают условия для проявления и   развития способностей учащихся </w:t>
      </w:r>
      <w:r w:rsidRPr="0050562E">
        <w:rPr>
          <w:rFonts w:ascii="Times New Roman" w:hAnsi="Times New Roman"/>
          <w:bCs/>
          <w:sz w:val="24"/>
          <w:szCs w:val="24"/>
        </w:rPr>
        <w:t>(</w:t>
      </w:r>
      <w:r w:rsidR="00CE14B2">
        <w:rPr>
          <w:rFonts w:ascii="Times New Roman" w:hAnsi="Times New Roman"/>
          <w:b/>
          <w:bCs/>
          <w:sz w:val="24"/>
          <w:szCs w:val="24"/>
        </w:rPr>
        <w:t>92</w:t>
      </w:r>
      <w:r w:rsidRPr="0050562E">
        <w:rPr>
          <w:rFonts w:ascii="Times New Roman" w:hAnsi="Times New Roman"/>
          <w:b/>
          <w:bCs/>
          <w:sz w:val="24"/>
          <w:szCs w:val="24"/>
        </w:rPr>
        <w:t>%</w:t>
      </w:r>
      <w:r w:rsidRPr="0050562E">
        <w:rPr>
          <w:rFonts w:ascii="Times New Roman" w:hAnsi="Times New Roman"/>
          <w:bCs/>
          <w:sz w:val="24"/>
          <w:szCs w:val="24"/>
        </w:rPr>
        <w:t>).</w:t>
      </w:r>
      <w:r w:rsidRPr="0050562E">
        <w:rPr>
          <w:rFonts w:ascii="Times New Roman" w:hAnsi="Times New Roman"/>
          <w:sz w:val="24"/>
          <w:szCs w:val="24"/>
        </w:rPr>
        <w:t xml:space="preserve">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В школе проводятся мероприятия, которые интересны и полезны детям </w:t>
      </w:r>
      <w:r w:rsidRPr="0050562E">
        <w:rPr>
          <w:rFonts w:ascii="Times New Roman" w:hAnsi="Times New Roman"/>
          <w:bCs/>
          <w:sz w:val="24"/>
          <w:szCs w:val="24"/>
        </w:rPr>
        <w:t>(</w:t>
      </w:r>
      <w:r w:rsidR="00CE14B2">
        <w:rPr>
          <w:rFonts w:ascii="Times New Roman" w:hAnsi="Times New Roman"/>
          <w:b/>
          <w:bCs/>
          <w:sz w:val="24"/>
          <w:szCs w:val="24"/>
        </w:rPr>
        <w:t>90</w:t>
      </w:r>
      <w:r w:rsidRPr="0050562E">
        <w:rPr>
          <w:rFonts w:ascii="Times New Roman" w:hAnsi="Times New Roman"/>
          <w:b/>
          <w:bCs/>
          <w:sz w:val="24"/>
          <w:szCs w:val="24"/>
        </w:rPr>
        <w:t>%</w:t>
      </w:r>
      <w:r w:rsidRPr="0050562E">
        <w:rPr>
          <w:rFonts w:ascii="Times New Roman" w:hAnsi="Times New Roman"/>
          <w:bCs/>
          <w:sz w:val="24"/>
          <w:szCs w:val="24"/>
        </w:rPr>
        <w:t>).</w:t>
      </w:r>
      <w:r w:rsidRPr="0050562E">
        <w:rPr>
          <w:rFonts w:ascii="Times New Roman" w:hAnsi="Times New Roman"/>
          <w:sz w:val="24"/>
          <w:szCs w:val="24"/>
        </w:rPr>
        <w:t xml:space="preserve">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Учащиеся могут посещать различные кружки, клубы и секции </w:t>
      </w:r>
      <w:r w:rsidRPr="0050562E">
        <w:rPr>
          <w:rFonts w:ascii="Times New Roman" w:hAnsi="Times New Roman"/>
          <w:bCs/>
          <w:sz w:val="24"/>
          <w:szCs w:val="24"/>
        </w:rPr>
        <w:t>(</w:t>
      </w:r>
      <w:r w:rsidR="00903A05">
        <w:rPr>
          <w:rFonts w:ascii="Times New Roman" w:hAnsi="Times New Roman"/>
          <w:b/>
          <w:bCs/>
          <w:sz w:val="24"/>
          <w:szCs w:val="24"/>
        </w:rPr>
        <w:t>76</w:t>
      </w:r>
      <w:r w:rsidRPr="0050562E">
        <w:rPr>
          <w:rFonts w:ascii="Times New Roman" w:hAnsi="Times New Roman"/>
          <w:b/>
          <w:bCs/>
          <w:sz w:val="24"/>
          <w:szCs w:val="24"/>
        </w:rPr>
        <w:t>%</w:t>
      </w:r>
      <w:r w:rsidRPr="0050562E">
        <w:rPr>
          <w:rFonts w:ascii="Times New Roman" w:hAnsi="Times New Roman"/>
          <w:bCs/>
          <w:sz w:val="24"/>
          <w:szCs w:val="24"/>
        </w:rPr>
        <w:t>).</w:t>
      </w:r>
      <w:r w:rsidRPr="0050562E">
        <w:rPr>
          <w:rFonts w:ascii="Times New Roman" w:hAnsi="Times New Roman"/>
          <w:sz w:val="24"/>
          <w:szCs w:val="24"/>
        </w:rPr>
        <w:t xml:space="preserve">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Педагоги и администрация школы заботятся о физическом развитии и здоровье учащихся </w:t>
      </w:r>
      <w:r w:rsidRPr="0050562E">
        <w:rPr>
          <w:rFonts w:ascii="Times New Roman" w:hAnsi="Times New Roman"/>
          <w:bCs/>
          <w:sz w:val="24"/>
          <w:szCs w:val="24"/>
        </w:rPr>
        <w:t>(</w:t>
      </w:r>
      <w:r w:rsidR="00CE14B2">
        <w:rPr>
          <w:rFonts w:ascii="Times New Roman" w:hAnsi="Times New Roman"/>
          <w:b/>
          <w:bCs/>
          <w:sz w:val="24"/>
          <w:szCs w:val="24"/>
        </w:rPr>
        <w:t>89</w:t>
      </w:r>
      <w:r w:rsidRPr="0050562E">
        <w:rPr>
          <w:rFonts w:ascii="Times New Roman" w:hAnsi="Times New Roman"/>
          <w:b/>
          <w:bCs/>
          <w:sz w:val="24"/>
          <w:szCs w:val="24"/>
        </w:rPr>
        <w:t>%).</w:t>
      </w:r>
      <w:r w:rsidRPr="0050562E">
        <w:rPr>
          <w:rFonts w:ascii="Times New Roman" w:hAnsi="Times New Roman"/>
          <w:sz w:val="24"/>
          <w:szCs w:val="24"/>
        </w:rPr>
        <w:t xml:space="preserve">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В учебном заведении уделяется особое внимание формированию достойного поведения учащихся </w:t>
      </w:r>
      <w:r w:rsidRPr="0050562E">
        <w:rPr>
          <w:rFonts w:ascii="Times New Roman" w:hAnsi="Times New Roman"/>
          <w:bCs/>
          <w:sz w:val="24"/>
          <w:szCs w:val="24"/>
        </w:rPr>
        <w:t>(</w:t>
      </w:r>
      <w:r w:rsidR="00903A05">
        <w:rPr>
          <w:rFonts w:ascii="Times New Roman" w:hAnsi="Times New Roman"/>
          <w:b/>
          <w:bCs/>
          <w:sz w:val="24"/>
          <w:szCs w:val="24"/>
        </w:rPr>
        <w:t>99</w:t>
      </w:r>
      <w:r w:rsidRPr="0050562E">
        <w:rPr>
          <w:rFonts w:ascii="Times New Roman" w:hAnsi="Times New Roman"/>
          <w:b/>
          <w:bCs/>
          <w:sz w:val="24"/>
          <w:szCs w:val="24"/>
        </w:rPr>
        <w:t>%</w:t>
      </w:r>
      <w:r w:rsidRPr="0050562E">
        <w:rPr>
          <w:rFonts w:ascii="Times New Roman" w:hAnsi="Times New Roman"/>
          <w:bCs/>
          <w:sz w:val="24"/>
          <w:szCs w:val="24"/>
        </w:rPr>
        <w:t>).</w:t>
      </w:r>
      <w:r w:rsidRPr="0050562E">
        <w:rPr>
          <w:rFonts w:ascii="Times New Roman" w:hAnsi="Times New Roman"/>
          <w:sz w:val="24"/>
          <w:szCs w:val="24"/>
        </w:rPr>
        <w:t xml:space="preserve"> </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Деятельность образовательного учреждения, направленная на успешную социализацию учащихся и выпускников, получила высокую оценку родителей и учащихся, так как они считают, что школа по-настоящему готовит  ребенка к самостоятельной жизни </w:t>
      </w:r>
      <w:r w:rsidRPr="0050562E">
        <w:rPr>
          <w:rFonts w:ascii="Times New Roman" w:hAnsi="Times New Roman"/>
          <w:bCs/>
          <w:sz w:val="24"/>
          <w:szCs w:val="24"/>
        </w:rPr>
        <w:t>(</w:t>
      </w:r>
      <w:r w:rsidR="00903A05">
        <w:rPr>
          <w:rFonts w:ascii="Times New Roman" w:hAnsi="Times New Roman"/>
          <w:b/>
          <w:bCs/>
          <w:sz w:val="24"/>
          <w:szCs w:val="24"/>
        </w:rPr>
        <w:t>88</w:t>
      </w:r>
      <w:r w:rsidRPr="0050562E">
        <w:rPr>
          <w:rFonts w:ascii="Times New Roman" w:hAnsi="Times New Roman"/>
          <w:b/>
          <w:bCs/>
          <w:sz w:val="24"/>
          <w:szCs w:val="24"/>
        </w:rPr>
        <w:t>%</w:t>
      </w:r>
      <w:r w:rsidRPr="0050562E">
        <w:rPr>
          <w:rFonts w:ascii="Times New Roman" w:hAnsi="Times New Roman"/>
          <w:b/>
          <w:sz w:val="24"/>
          <w:szCs w:val="24"/>
        </w:rPr>
        <w:t xml:space="preserve"> опрашиваемых</w:t>
      </w:r>
      <w:r w:rsidRPr="0050562E">
        <w:rPr>
          <w:rFonts w:ascii="Times New Roman" w:hAnsi="Times New Roman"/>
          <w:sz w:val="24"/>
          <w:szCs w:val="24"/>
        </w:rPr>
        <w:t xml:space="preserve">). </w:t>
      </w:r>
    </w:p>
    <w:p w:rsidR="00D53892" w:rsidRPr="0050562E" w:rsidRDefault="00D53892" w:rsidP="00BB0448">
      <w:pPr>
        <w:spacing w:after="0" w:line="240" w:lineRule="auto"/>
        <w:ind w:firstLine="567"/>
        <w:jc w:val="both"/>
        <w:rPr>
          <w:rFonts w:ascii="Times New Roman" w:hAnsi="Times New Roman"/>
          <w:b/>
          <w:i/>
          <w:sz w:val="24"/>
          <w:szCs w:val="24"/>
        </w:rPr>
      </w:pPr>
    </w:p>
    <w:p w:rsidR="00D53892" w:rsidRPr="0050562E" w:rsidRDefault="00D53892" w:rsidP="006D42A8">
      <w:pPr>
        <w:spacing w:after="0" w:line="240" w:lineRule="auto"/>
        <w:ind w:firstLine="567"/>
        <w:jc w:val="center"/>
        <w:rPr>
          <w:rFonts w:ascii="Times New Roman" w:hAnsi="Times New Roman"/>
          <w:b/>
          <w:bCs/>
          <w:sz w:val="28"/>
          <w:szCs w:val="28"/>
        </w:rPr>
      </w:pPr>
      <w:r w:rsidRPr="0050562E">
        <w:rPr>
          <w:rFonts w:ascii="Times New Roman" w:hAnsi="Times New Roman"/>
          <w:b/>
          <w:sz w:val="28"/>
          <w:szCs w:val="28"/>
          <w:lang w:val="en-US"/>
        </w:rPr>
        <w:t>XIV</w:t>
      </w:r>
      <w:r w:rsidRPr="0050562E">
        <w:rPr>
          <w:rFonts w:ascii="Times New Roman" w:hAnsi="Times New Roman"/>
          <w:b/>
          <w:sz w:val="28"/>
          <w:szCs w:val="28"/>
        </w:rPr>
        <w:t xml:space="preserve">  </w:t>
      </w:r>
      <w:r w:rsidRPr="0050562E">
        <w:rPr>
          <w:rFonts w:ascii="Times New Roman" w:hAnsi="Times New Roman"/>
          <w:b/>
          <w:bCs/>
          <w:sz w:val="28"/>
          <w:szCs w:val="28"/>
        </w:rPr>
        <w:t>Проблемы образовательного учреждения</w:t>
      </w:r>
    </w:p>
    <w:p w:rsidR="00D53892" w:rsidRPr="0050562E" w:rsidRDefault="00D53892" w:rsidP="004D5CA6">
      <w:pPr>
        <w:numPr>
          <w:ilvl w:val="0"/>
          <w:numId w:val="25"/>
        </w:numPr>
        <w:spacing w:after="0" w:line="240" w:lineRule="auto"/>
        <w:ind w:left="0" w:firstLine="567"/>
        <w:jc w:val="both"/>
        <w:rPr>
          <w:rFonts w:ascii="Times New Roman" w:hAnsi="Times New Roman"/>
          <w:b/>
          <w:i/>
          <w:sz w:val="24"/>
          <w:szCs w:val="24"/>
        </w:rPr>
      </w:pPr>
      <w:r w:rsidRPr="0050562E">
        <w:rPr>
          <w:rFonts w:ascii="Times New Roman" w:hAnsi="Times New Roman"/>
          <w:b/>
          <w:i/>
          <w:sz w:val="24"/>
          <w:szCs w:val="24"/>
        </w:rPr>
        <w:t xml:space="preserve">в социальной ситуации: </w:t>
      </w:r>
    </w:p>
    <w:p w:rsidR="00D53892" w:rsidRPr="0050562E" w:rsidRDefault="00D53892" w:rsidP="004D5CA6">
      <w:pPr>
        <w:numPr>
          <w:ilvl w:val="0"/>
          <w:numId w:val="26"/>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 xml:space="preserve"> недостаточно высокий уровень образованности и общей культуры населения;</w:t>
      </w:r>
    </w:p>
    <w:p w:rsidR="00D53892" w:rsidRPr="0050562E" w:rsidRDefault="00D53892" w:rsidP="004D5CA6">
      <w:pPr>
        <w:numPr>
          <w:ilvl w:val="0"/>
          <w:numId w:val="26"/>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 xml:space="preserve"> маргинальность социальных групп (часть родителей учащихся школы - без определенного места работы);</w:t>
      </w:r>
    </w:p>
    <w:p w:rsidR="00D53892" w:rsidRPr="0050562E" w:rsidRDefault="00D53892" w:rsidP="004D5CA6">
      <w:pPr>
        <w:numPr>
          <w:ilvl w:val="0"/>
          <w:numId w:val="26"/>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 xml:space="preserve"> высокий процент неблагополучных и малообеспеченных семей, для которых вопросы воспитания и образования детей не являются приоритетными;</w:t>
      </w:r>
    </w:p>
    <w:p w:rsidR="00D53892" w:rsidRPr="0050562E" w:rsidRDefault="00D53892" w:rsidP="004D5CA6">
      <w:pPr>
        <w:numPr>
          <w:ilvl w:val="0"/>
          <w:numId w:val="27"/>
        </w:numPr>
        <w:spacing w:after="0" w:line="240" w:lineRule="auto"/>
        <w:ind w:left="0" w:firstLine="567"/>
        <w:jc w:val="both"/>
        <w:rPr>
          <w:rFonts w:ascii="Times New Roman" w:hAnsi="Times New Roman"/>
          <w:b/>
          <w:i/>
          <w:sz w:val="24"/>
          <w:szCs w:val="24"/>
        </w:rPr>
      </w:pPr>
      <w:r w:rsidRPr="0050562E">
        <w:rPr>
          <w:rFonts w:ascii="Times New Roman" w:hAnsi="Times New Roman"/>
          <w:b/>
          <w:i/>
          <w:sz w:val="24"/>
          <w:szCs w:val="24"/>
        </w:rPr>
        <w:t>в функционировании школы:</w:t>
      </w:r>
    </w:p>
    <w:p w:rsidR="00D53892" w:rsidRPr="0050562E" w:rsidRDefault="00D53892" w:rsidP="004D5CA6">
      <w:pPr>
        <w:numPr>
          <w:ilvl w:val="0"/>
          <w:numId w:val="28"/>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 xml:space="preserve">  двусменность обучения;</w:t>
      </w:r>
    </w:p>
    <w:p w:rsidR="00D53892" w:rsidRPr="0050562E" w:rsidRDefault="00D53892" w:rsidP="004D5CA6">
      <w:pPr>
        <w:numPr>
          <w:ilvl w:val="0"/>
          <w:numId w:val="28"/>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lastRenderedPageBreak/>
        <w:t xml:space="preserve"> переполненность школы;</w:t>
      </w:r>
    </w:p>
    <w:p w:rsidR="00D53892" w:rsidRPr="0050562E" w:rsidRDefault="00D53892" w:rsidP="004D5CA6">
      <w:pPr>
        <w:numPr>
          <w:ilvl w:val="0"/>
          <w:numId w:val="28"/>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 xml:space="preserve">  большая наполняемость классов;</w:t>
      </w:r>
    </w:p>
    <w:p w:rsidR="00D53892" w:rsidRPr="0050562E" w:rsidRDefault="00D53892" w:rsidP="004D5CA6">
      <w:pPr>
        <w:numPr>
          <w:ilvl w:val="0"/>
          <w:numId w:val="29"/>
        </w:numPr>
        <w:spacing w:after="0" w:line="240" w:lineRule="auto"/>
        <w:ind w:left="0" w:firstLine="567"/>
        <w:jc w:val="both"/>
        <w:rPr>
          <w:rFonts w:ascii="Times New Roman" w:hAnsi="Times New Roman"/>
          <w:b/>
          <w:i/>
          <w:sz w:val="24"/>
          <w:szCs w:val="24"/>
        </w:rPr>
      </w:pPr>
      <w:r w:rsidRPr="0050562E">
        <w:rPr>
          <w:rFonts w:ascii="Times New Roman" w:hAnsi="Times New Roman"/>
          <w:sz w:val="24"/>
          <w:szCs w:val="24"/>
        </w:rPr>
        <w:t xml:space="preserve"> </w:t>
      </w:r>
      <w:r w:rsidRPr="0050562E">
        <w:rPr>
          <w:rFonts w:ascii="Times New Roman" w:hAnsi="Times New Roman"/>
          <w:b/>
          <w:i/>
          <w:sz w:val="24"/>
          <w:szCs w:val="24"/>
        </w:rPr>
        <w:t>в сохранении и укреплении здоровья детей:</w:t>
      </w:r>
    </w:p>
    <w:p w:rsidR="00D53892" w:rsidRPr="0050562E" w:rsidRDefault="00D53892" w:rsidP="004D5CA6">
      <w:pPr>
        <w:numPr>
          <w:ilvl w:val="0"/>
          <w:numId w:val="30"/>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 xml:space="preserve">  снижение количества практически здоровых детей;</w:t>
      </w:r>
    </w:p>
    <w:p w:rsidR="00D53892" w:rsidRPr="0050562E" w:rsidRDefault="00D53892" w:rsidP="004D5CA6">
      <w:pPr>
        <w:numPr>
          <w:ilvl w:val="0"/>
          <w:numId w:val="30"/>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 xml:space="preserve">  увеличение количества учащихся  с разными отклонениями  в состоянии здоровья;</w:t>
      </w:r>
    </w:p>
    <w:p w:rsidR="00D53892" w:rsidRPr="0050562E" w:rsidRDefault="00D53892" w:rsidP="004D5CA6">
      <w:pPr>
        <w:numPr>
          <w:ilvl w:val="0"/>
          <w:numId w:val="30"/>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 xml:space="preserve">  недостаточная ориентация педагогов на сохранение и укрепление здоровья учащихся;</w:t>
      </w:r>
    </w:p>
    <w:p w:rsidR="00D53892" w:rsidRPr="0050562E" w:rsidRDefault="00D53892" w:rsidP="004D5CA6">
      <w:pPr>
        <w:numPr>
          <w:ilvl w:val="0"/>
          <w:numId w:val="31"/>
        </w:numPr>
        <w:spacing w:after="0" w:line="240" w:lineRule="auto"/>
        <w:ind w:left="0" w:firstLine="567"/>
        <w:jc w:val="both"/>
        <w:rPr>
          <w:rFonts w:ascii="Times New Roman" w:hAnsi="Times New Roman"/>
          <w:b/>
          <w:i/>
          <w:sz w:val="24"/>
          <w:szCs w:val="24"/>
        </w:rPr>
      </w:pPr>
      <w:r w:rsidRPr="0050562E">
        <w:rPr>
          <w:rFonts w:ascii="Times New Roman" w:hAnsi="Times New Roman"/>
          <w:b/>
          <w:i/>
          <w:sz w:val="24"/>
          <w:szCs w:val="24"/>
        </w:rPr>
        <w:t xml:space="preserve">в повышении качества школьного образования, уровня обученности: </w:t>
      </w:r>
    </w:p>
    <w:p w:rsidR="00D53892" w:rsidRPr="0050562E" w:rsidRDefault="00D53892" w:rsidP="004D5CA6">
      <w:pPr>
        <w:numPr>
          <w:ilvl w:val="0"/>
          <w:numId w:val="32"/>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 xml:space="preserve">  несоответствие сложившейся системы оценивания учебных достижений ш</w:t>
      </w:r>
      <w:r w:rsidR="006D42A8" w:rsidRPr="0050562E">
        <w:rPr>
          <w:rFonts w:ascii="Times New Roman" w:hAnsi="Times New Roman"/>
          <w:sz w:val="24"/>
          <w:szCs w:val="24"/>
        </w:rPr>
        <w:t>кольников требованиям личностно-</w:t>
      </w:r>
      <w:r w:rsidRPr="0050562E">
        <w:rPr>
          <w:rFonts w:ascii="Times New Roman" w:hAnsi="Times New Roman"/>
          <w:sz w:val="24"/>
          <w:szCs w:val="24"/>
        </w:rPr>
        <w:t>ориентированного подхода;</w:t>
      </w:r>
    </w:p>
    <w:p w:rsidR="00D53892" w:rsidRPr="0050562E" w:rsidRDefault="00D53892" w:rsidP="004D5CA6">
      <w:pPr>
        <w:numPr>
          <w:ilvl w:val="0"/>
          <w:numId w:val="32"/>
        </w:numPr>
        <w:spacing w:after="0" w:line="240" w:lineRule="auto"/>
        <w:ind w:left="0" w:firstLine="567"/>
        <w:jc w:val="both"/>
        <w:rPr>
          <w:rFonts w:ascii="Times New Roman" w:hAnsi="Times New Roman"/>
          <w:b/>
          <w:i/>
          <w:sz w:val="24"/>
          <w:szCs w:val="24"/>
        </w:rPr>
      </w:pPr>
      <w:r w:rsidRPr="0050562E">
        <w:rPr>
          <w:rFonts w:ascii="Times New Roman" w:hAnsi="Times New Roman"/>
          <w:sz w:val="24"/>
          <w:szCs w:val="24"/>
        </w:rPr>
        <w:t xml:space="preserve">  недостаточный учет диагностических данных в повседневном образовательном процессе</w:t>
      </w:r>
      <w:r w:rsidRPr="0050562E">
        <w:rPr>
          <w:rFonts w:ascii="Times New Roman" w:hAnsi="Times New Roman"/>
          <w:b/>
          <w:i/>
          <w:sz w:val="24"/>
          <w:szCs w:val="24"/>
        </w:rPr>
        <w:t>;</w:t>
      </w:r>
    </w:p>
    <w:p w:rsidR="00D53892" w:rsidRPr="0050562E" w:rsidRDefault="00D53892" w:rsidP="004D5CA6">
      <w:pPr>
        <w:numPr>
          <w:ilvl w:val="0"/>
          <w:numId w:val="33"/>
        </w:numPr>
        <w:spacing w:after="0" w:line="240" w:lineRule="auto"/>
        <w:ind w:left="0" w:firstLine="567"/>
        <w:jc w:val="both"/>
        <w:rPr>
          <w:rFonts w:ascii="Times New Roman" w:hAnsi="Times New Roman"/>
          <w:b/>
          <w:i/>
          <w:sz w:val="24"/>
          <w:szCs w:val="24"/>
        </w:rPr>
      </w:pPr>
      <w:r w:rsidRPr="0050562E">
        <w:rPr>
          <w:rFonts w:ascii="Times New Roman" w:hAnsi="Times New Roman"/>
          <w:b/>
          <w:i/>
          <w:sz w:val="24"/>
          <w:szCs w:val="24"/>
        </w:rPr>
        <w:t xml:space="preserve">в профильном обучении: </w:t>
      </w:r>
    </w:p>
    <w:p w:rsidR="00D53892" w:rsidRPr="0050562E" w:rsidRDefault="00D53892" w:rsidP="004D5CA6">
      <w:pPr>
        <w:numPr>
          <w:ilvl w:val="0"/>
          <w:numId w:val="34"/>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 xml:space="preserve"> недостаточное научно-методическое обеспечение профильного обучения;</w:t>
      </w:r>
    </w:p>
    <w:p w:rsidR="00D53892" w:rsidRPr="0050562E" w:rsidRDefault="00D53892" w:rsidP="004D5CA6">
      <w:pPr>
        <w:numPr>
          <w:ilvl w:val="0"/>
          <w:numId w:val="34"/>
        </w:numPr>
        <w:spacing w:after="0" w:line="240" w:lineRule="auto"/>
        <w:ind w:left="0" w:firstLine="567"/>
        <w:jc w:val="both"/>
        <w:rPr>
          <w:rFonts w:ascii="Times New Roman" w:hAnsi="Times New Roman"/>
          <w:sz w:val="24"/>
          <w:szCs w:val="24"/>
        </w:rPr>
      </w:pPr>
      <w:r w:rsidRPr="0050562E">
        <w:rPr>
          <w:rFonts w:ascii="Times New Roman" w:hAnsi="Times New Roman"/>
          <w:sz w:val="24"/>
          <w:szCs w:val="24"/>
        </w:rPr>
        <w:t xml:space="preserve"> </w:t>
      </w:r>
      <w:r w:rsidR="006D42A8" w:rsidRPr="0050562E">
        <w:rPr>
          <w:rFonts w:ascii="Times New Roman" w:hAnsi="Times New Roman"/>
          <w:sz w:val="24"/>
          <w:szCs w:val="24"/>
        </w:rPr>
        <w:t>н</w:t>
      </w:r>
      <w:r w:rsidRPr="0050562E">
        <w:rPr>
          <w:rFonts w:ascii="Times New Roman" w:hAnsi="Times New Roman"/>
          <w:sz w:val="24"/>
          <w:szCs w:val="24"/>
        </w:rPr>
        <w:t>едостаточный уровень осознанности и ответственности учащихся и родителей за выбор профиля.</w:t>
      </w:r>
    </w:p>
    <w:p w:rsidR="00D53892" w:rsidRPr="0050562E" w:rsidRDefault="00D53892" w:rsidP="00BB0448">
      <w:pPr>
        <w:spacing w:after="0" w:line="240" w:lineRule="auto"/>
        <w:ind w:firstLine="567"/>
        <w:jc w:val="both"/>
        <w:rPr>
          <w:rFonts w:ascii="Times New Roman" w:hAnsi="Times New Roman"/>
          <w:sz w:val="24"/>
          <w:szCs w:val="24"/>
        </w:rPr>
      </w:pPr>
    </w:p>
    <w:p w:rsidR="00D53892" w:rsidRPr="0050562E" w:rsidRDefault="00D53892" w:rsidP="006D42A8">
      <w:pPr>
        <w:spacing w:after="0" w:line="240" w:lineRule="auto"/>
        <w:ind w:firstLine="567"/>
        <w:jc w:val="center"/>
        <w:rPr>
          <w:rFonts w:ascii="Times New Roman" w:hAnsi="Times New Roman"/>
          <w:b/>
          <w:sz w:val="28"/>
          <w:szCs w:val="28"/>
        </w:rPr>
      </w:pPr>
      <w:r w:rsidRPr="0050562E">
        <w:rPr>
          <w:rFonts w:ascii="Times New Roman" w:hAnsi="Times New Roman"/>
          <w:b/>
          <w:sz w:val="28"/>
          <w:szCs w:val="28"/>
          <w:lang w:val="en-US"/>
        </w:rPr>
        <w:t>XV</w:t>
      </w:r>
      <w:r w:rsidRPr="0050562E">
        <w:rPr>
          <w:rFonts w:ascii="Times New Roman" w:hAnsi="Times New Roman"/>
          <w:b/>
          <w:sz w:val="28"/>
          <w:szCs w:val="28"/>
        </w:rPr>
        <w:t xml:space="preserve"> Основные выводы по итогам работы школы за 201</w:t>
      </w:r>
      <w:r w:rsidR="00A07202">
        <w:rPr>
          <w:rFonts w:ascii="Times New Roman" w:hAnsi="Times New Roman"/>
          <w:b/>
          <w:sz w:val="28"/>
          <w:szCs w:val="28"/>
        </w:rPr>
        <w:t>3</w:t>
      </w:r>
      <w:r w:rsidRPr="0050562E">
        <w:rPr>
          <w:rFonts w:ascii="Times New Roman" w:hAnsi="Times New Roman"/>
          <w:b/>
          <w:sz w:val="28"/>
          <w:szCs w:val="28"/>
        </w:rPr>
        <w:t>-201</w:t>
      </w:r>
      <w:r w:rsidR="00A07202">
        <w:rPr>
          <w:rFonts w:ascii="Times New Roman" w:hAnsi="Times New Roman"/>
          <w:b/>
          <w:sz w:val="28"/>
          <w:szCs w:val="28"/>
        </w:rPr>
        <w:t>4</w:t>
      </w:r>
      <w:r w:rsidRPr="0050562E">
        <w:rPr>
          <w:rFonts w:ascii="Times New Roman" w:hAnsi="Times New Roman"/>
          <w:b/>
          <w:sz w:val="28"/>
          <w:szCs w:val="28"/>
        </w:rPr>
        <w:t xml:space="preserve"> уч. год</w:t>
      </w:r>
    </w:p>
    <w:p w:rsidR="00D53892" w:rsidRPr="0050562E" w:rsidRDefault="00D53892" w:rsidP="00BB0448">
      <w:pPr>
        <w:spacing w:after="0" w:line="240" w:lineRule="auto"/>
        <w:ind w:firstLine="567"/>
        <w:jc w:val="both"/>
        <w:rPr>
          <w:rFonts w:ascii="Times New Roman" w:hAnsi="Times New Roman"/>
          <w:b/>
          <w:sz w:val="24"/>
          <w:szCs w:val="24"/>
        </w:rPr>
      </w:pP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iCs/>
          <w:sz w:val="24"/>
          <w:szCs w:val="24"/>
        </w:rPr>
        <w:t>-МО</w:t>
      </w:r>
      <w:r w:rsidR="006D42A8" w:rsidRPr="0050562E">
        <w:rPr>
          <w:rFonts w:ascii="Times New Roman" w:hAnsi="Times New Roman"/>
          <w:iCs/>
          <w:sz w:val="24"/>
          <w:szCs w:val="24"/>
        </w:rPr>
        <w:t>БУ СОШ №26 (</w:t>
      </w:r>
      <w:r w:rsidRPr="0050562E">
        <w:rPr>
          <w:rFonts w:ascii="Times New Roman" w:hAnsi="Times New Roman"/>
          <w:iCs/>
          <w:sz w:val="24"/>
          <w:szCs w:val="24"/>
        </w:rPr>
        <w:t xml:space="preserve">с углубленным изучением отдельных предметов) городского округа «Город Якутск» </w:t>
      </w:r>
      <w:r w:rsidR="006D42A8" w:rsidRPr="0050562E">
        <w:rPr>
          <w:rFonts w:ascii="Times New Roman" w:hAnsi="Times New Roman"/>
          <w:iCs/>
          <w:sz w:val="24"/>
          <w:szCs w:val="24"/>
        </w:rPr>
        <w:t xml:space="preserve">стабильно </w:t>
      </w:r>
      <w:r w:rsidRPr="0050562E">
        <w:rPr>
          <w:rFonts w:ascii="Times New Roman" w:hAnsi="Times New Roman"/>
          <w:iCs/>
          <w:sz w:val="24"/>
          <w:szCs w:val="24"/>
        </w:rPr>
        <w:t>функционирует в режиме развития.</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iCs/>
          <w:sz w:val="24"/>
          <w:szCs w:val="24"/>
        </w:rPr>
        <w:t>-Деятельность школы строится в соответствии с государственной нормативной базой и программно-целевыми установками республики Саха (Якутия).</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iCs/>
          <w:sz w:val="24"/>
          <w:szCs w:val="24"/>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D53892" w:rsidRPr="0050562E" w:rsidRDefault="00D53892" w:rsidP="00BB0448">
      <w:pPr>
        <w:spacing w:after="0" w:line="240" w:lineRule="auto"/>
        <w:ind w:firstLine="567"/>
        <w:jc w:val="both"/>
        <w:rPr>
          <w:rFonts w:ascii="Times New Roman" w:hAnsi="Times New Roman"/>
          <w:iCs/>
          <w:sz w:val="24"/>
          <w:szCs w:val="24"/>
        </w:rPr>
      </w:pPr>
      <w:r w:rsidRPr="0050562E">
        <w:rPr>
          <w:rFonts w:ascii="Times New Roman" w:hAnsi="Times New Roman"/>
          <w:iCs/>
          <w:sz w:val="24"/>
          <w:szCs w:val="24"/>
        </w:rPr>
        <w:t>-Школа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конкретного ребенка.</w:t>
      </w:r>
    </w:p>
    <w:p w:rsidR="00B52AB0" w:rsidRPr="00B52AB0" w:rsidRDefault="003E21BA" w:rsidP="00B52AB0">
      <w:pPr>
        <w:spacing w:after="0" w:line="240" w:lineRule="auto"/>
        <w:ind w:firstLine="567"/>
        <w:jc w:val="both"/>
        <w:rPr>
          <w:rFonts w:ascii="Times New Roman" w:hAnsi="Times New Roman"/>
          <w:b/>
          <w:sz w:val="24"/>
          <w:szCs w:val="24"/>
        </w:rPr>
      </w:pPr>
      <w:r w:rsidRPr="0050562E">
        <w:rPr>
          <w:rFonts w:ascii="Times New Roman" w:hAnsi="Times New Roman"/>
          <w:iCs/>
          <w:sz w:val="24"/>
          <w:szCs w:val="24"/>
        </w:rPr>
        <w:t>-В 201</w:t>
      </w:r>
      <w:r w:rsidR="00A07202">
        <w:rPr>
          <w:rFonts w:ascii="Times New Roman" w:hAnsi="Times New Roman"/>
          <w:iCs/>
          <w:sz w:val="24"/>
          <w:szCs w:val="24"/>
        </w:rPr>
        <w:t>3</w:t>
      </w:r>
      <w:r w:rsidRPr="0050562E">
        <w:rPr>
          <w:rFonts w:ascii="Times New Roman" w:hAnsi="Times New Roman"/>
          <w:iCs/>
          <w:sz w:val="24"/>
          <w:szCs w:val="24"/>
        </w:rPr>
        <w:t>-1</w:t>
      </w:r>
      <w:r w:rsidR="00A07202">
        <w:rPr>
          <w:rFonts w:ascii="Times New Roman" w:hAnsi="Times New Roman"/>
          <w:iCs/>
          <w:sz w:val="24"/>
          <w:szCs w:val="24"/>
        </w:rPr>
        <w:t>4</w:t>
      </w:r>
      <w:r w:rsidRPr="0050562E">
        <w:rPr>
          <w:rFonts w:ascii="Times New Roman" w:hAnsi="Times New Roman"/>
          <w:iCs/>
          <w:sz w:val="24"/>
          <w:szCs w:val="24"/>
        </w:rPr>
        <w:t xml:space="preserve"> уч.году </w:t>
      </w:r>
      <w:r w:rsidR="00B52AB0" w:rsidRPr="0050562E">
        <w:rPr>
          <w:rFonts w:ascii="Times New Roman" w:hAnsi="Times New Roman"/>
          <w:iCs/>
          <w:sz w:val="24"/>
          <w:szCs w:val="24"/>
        </w:rPr>
        <w:t xml:space="preserve">перешли </w:t>
      </w:r>
      <w:r w:rsidR="00B52AB0" w:rsidRPr="0050562E">
        <w:rPr>
          <w:rFonts w:ascii="Times New Roman" w:hAnsi="Times New Roman"/>
          <w:b/>
          <w:iCs/>
          <w:sz w:val="24"/>
          <w:szCs w:val="24"/>
        </w:rPr>
        <w:t>на обучение по ФГОС нового поколения</w:t>
      </w:r>
      <w:r w:rsidR="00B52AB0">
        <w:rPr>
          <w:rFonts w:ascii="Times New Roman" w:hAnsi="Times New Roman"/>
          <w:b/>
          <w:iCs/>
          <w:sz w:val="24"/>
          <w:szCs w:val="24"/>
        </w:rPr>
        <w:t xml:space="preserve"> </w:t>
      </w:r>
      <w:r w:rsidRPr="0050562E">
        <w:rPr>
          <w:rFonts w:ascii="Times New Roman" w:hAnsi="Times New Roman"/>
          <w:iCs/>
          <w:sz w:val="24"/>
          <w:szCs w:val="24"/>
        </w:rPr>
        <w:t xml:space="preserve">все </w:t>
      </w:r>
      <w:r w:rsidR="00B52AB0">
        <w:rPr>
          <w:rFonts w:ascii="Times New Roman" w:hAnsi="Times New Roman"/>
          <w:iCs/>
          <w:sz w:val="24"/>
          <w:szCs w:val="24"/>
        </w:rPr>
        <w:t>1-</w:t>
      </w:r>
      <w:r w:rsidRPr="0050562E">
        <w:rPr>
          <w:rFonts w:ascii="Times New Roman" w:hAnsi="Times New Roman"/>
          <w:iCs/>
          <w:sz w:val="24"/>
          <w:szCs w:val="24"/>
        </w:rPr>
        <w:t>е</w:t>
      </w:r>
      <w:r w:rsidR="00B52AB0">
        <w:rPr>
          <w:rFonts w:ascii="Times New Roman" w:hAnsi="Times New Roman"/>
          <w:iCs/>
          <w:sz w:val="24"/>
          <w:szCs w:val="24"/>
        </w:rPr>
        <w:t>, 2-е</w:t>
      </w:r>
      <w:r w:rsidR="00A07202">
        <w:rPr>
          <w:rFonts w:ascii="Times New Roman" w:hAnsi="Times New Roman"/>
          <w:iCs/>
          <w:sz w:val="24"/>
          <w:szCs w:val="24"/>
        </w:rPr>
        <w:t xml:space="preserve">, 3-е </w:t>
      </w:r>
      <w:r w:rsidR="00B52AB0">
        <w:rPr>
          <w:rFonts w:ascii="Times New Roman" w:hAnsi="Times New Roman"/>
          <w:iCs/>
          <w:sz w:val="24"/>
          <w:szCs w:val="24"/>
        </w:rPr>
        <w:t xml:space="preserve"> классы и один </w:t>
      </w:r>
      <w:r w:rsidR="00A07202">
        <w:rPr>
          <w:rFonts w:ascii="Times New Roman" w:hAnsi="Times New Roman"/>
          <w:iCs/>
          <w:sz w:val="24"/>
          <w:szCs w:val="24"/>
        </w:rPr>
        <w:t>4</w:t>
      </w:r>
      <w:r w:rsidR="00B52AB0">
        <w:rPr>
          <w:rFonts w:ascii="Times New Roman" w:hAnsi="Times New Roman"/>
          <w:iCs/>
          <w:sz w:val="24"/>
          <w:szCs w:val="24"/>
        </w:rPr>
        <w:t xml:space="preserve"> класс.</w:t>
      </w:r>
      <w:r w:rsidRPr="0050562E">
        <w:rPr>
          <w:rFonts w:ascii="Times New Roman" w:hAnsi="Times New Roman"/>
          <w:iCs/>
          <w:sz w:val="24"/>
          <w:szCs w:val="24"/>
        </w:rPr>
        <w:t xml:space="preserve"> </w:t>
      </w:r>
    </w:p>
    <w:p w:rsidR="00D53892" w:rsidRPr="0050562E" w:rsidRDefault="00D53892" w:rsidP="00BB0448">
      <w:pPr>
        <w:spacing w:after="0" w:line="240" w:lineRule="auto"/>
        <w:ind w:firstLine="567"/>
        <w:jc w:val="both"/>
        <w:rPr>
          <w:rFonts w:ascii="Times New Roman" w:hAnsi="Times New Roman"/>
          <w:iCs/>
          <w:sz w:val="24"/>
          <w:szCs w:val="24"/>
        </w:rPr>
      </w:pPr>
      <w:r w:rsidRPr="0050562E">
        <w:rPr>
          <w:rFonts w:ascii="Times New Roman" w:hAnsi="Times New Roman"/>
          <w:iCs/>
          <w:sz w:val="24"/>
          <w:szCs w:val="24"/>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информационно-коммуникативных.</w:t>
      </w:r>
    </w:p>
    <w:p w:rsidR="00AF423C" w:rsidRPr="0050562E" w:rsidRDefault="00AF423C" w:rsidP="00AF423C">
      <w:pPr>
        <w:spacing w:after="0" w:line="240" w:lineRule="auto"/>
        <w:ind w:firstLine="567"/>
        <w:jc w:val="both"/>
        <w:rPr>
          <w:rFonts w:ascii="Times New Roman" w:hAnsi="Times New Roman"/>
          <w:sz w:val="24"/>
          <w:szCs w:val="24"/>
        </w:rPr>
      </w:pPr>
      <w:r w:rsidRPr="0050562E">
        <w:rPr>
          <w:rFonts w:ascii="Times New Roman" w:hAnsi="Times New Roman"/>
          <w:iCs/>
          <w:sz w:val="24"/>
          <w:szCs w:val="24"/>
        </w:rPr>
        <w:t>-</w:t>
      </w:r>
      <w:r w:rsidRPr="0050562E">
        <w:rPr>
          <w:sz w:val="28"/>
          <w:szCs w:val="28"/>
        </w:rPr>
        <w:t xml:space="preserve"> </w:t>
      </w:r>
      <w:r w:rsidRPr="0050562E">
        <w:rPr>
          <w:rFonts w:ascii="Times New Roman" w:hAnsi="Times New Roman"/>
          <w:sz w:val="24"/>
          <w:szCs w:val="24"/>
        </w:rPr>
        <w:t xml:space="preserve">С целью создания открытого информационного образовательного пространства для всех участников образовательного процесса, эффективного решения задач управления школа успешно осваивает </w:t>
      </w:r>
      <w:r w:rsidRPr="0050562E">
        <w:rPr>
          <w:rFonts w:ascii="Times New Roman" w:hAnsi="Times New Roman"/>
          <w:b/>
          <w:sz w:val="24"/>
          <w:szCs w:val="24"/>
        </w:rPr>
        <w:t xml:space="preserve">систему </w:t>
      </w:r>
      <w:r w:rsidRPr="0050562E">
        <w:rPr>
          <w:rFonts w:ascii="Times New Roman" w:hAnsi="Times New Roman"/>
          <w:b/>
          <w:sz w:val="24"/>
          <w:szCs w:val="24"/>
          <w:lang w:val="en-US"/>
        </w:rPr>
        <w:t>Netschool</w:t>
      </w:r>
      <w:r w:rsidRPr="0050562E">
        <w:rPr>
          <w:rFonts w:ascii="Times New Roman" w:hAnsi="Times New Roman"/>
          <w:sz w:val="24"/>
          <w:szCs w:val="24"/>
        </w:rPr>
        <w:t xml:space="preserve"> (внедрены 4 этапа «СГО» из 5-ти).</w:t>
      </w:r>
    </w:p>
    <w:p w:rsidR="004837F4" w:rsidRPr="0050562E" w:rsidRDefault="004837F4" w:rsidP="00AF423C">
      <w:pPr>
        <w:spacing w:after="0" w:line="240" w:lineRule="auto"/>
        <w:ind w:firstLine="567"/>
        <w:jc w:val="both"/>
        <w:rPr>
          <w:rFonts w:ascii="Times New Roman" w:hAnsi="Times New Roman"/>
          <w:sz w:val="24"/>
          <w:szCs w:val="24"/>
        </w:rPr>
      </w:pPr>
      <w:r w:rsidRPr="0050562E">
        <w:rPr>
          <w:rFonts w:ascii="Times New Roman" w:hAnsi="Times New Roman"/>
          <w:sz w:val="24"/>
          <w:szCs w:val="24"/>
        </w:rPr>
        <w:t xml:space="preserve">- Создан и успешно функционирует </w:t>
      </w:r>
      <w:r w:rsidRPr="0050562E">
        <w:rPr>
          <w:rFonts w:ascii="Times New Roman" w:hAnsi="Times New Roman"/>
          <w:b/>
          <w:sz w:val="24"/>
          <w:szCs w:val="24"/>
        </w:rPr>
        <w:t xml:space="preserve">школьный сайт </w:t>
      </w:r>
      <w:r w:rsidRPr="0050562E">
        <w:rPr>
          <w:rFonts w:ascii="Times New Roman" w:hAnsi="Times New Roman"/>
          <w:b/>
          <w:sz w:val="24"/>
          <w:szCs w:val="24"/>
          <w:u w:val="single"/>
        </w:rPr>
        <w:t>http://school26.yaguo.ru</w:t>
      </w:r>
      <w:r w:rsidRPr="0050562E">
        <w:rPr>
          <w:rFonts w:ascii="Times New Roman" w:hAnsi="Times New Roman"/>
          <w:b/>
          <w:sz w:val="24"/>
          <w:szCs w:val="24"/>
        </w:rPr>
        <w:t>,</w:t>
      </w:r>
      <w:r w:rsidRPr="0050562E">
        <w:rPr>
          <w:rFonts w:ascii="Times New Roman" w:hAnsi="Times New Roman"/>
          <w:sz w:val="24"/>
          <w:szCs w:val="24"/>
        </w:rPr>
        <w:t xml:space="preserve"> который обеспечивает </w:t>
      </w:r>
      <w:r w:rsidRPr="0050562E">
        <w:rPr>
          <w:rFonts w:ascii="Times New Roman" w:hAnsi="Times New Roman"/>
          <w:iCs/>
          <w:sz w:val="24"/>
          <w:szCs w:val="24"/>
        </w:rPr>
        <w:t>интерактивную связь между всеми участниками образовательного процесса.</w:t>
      </w:r>
    </w:p>
    <w:p w:rsidR="00D53892" w:rsidRPr="0050562E" w:rsidRDefault="00D53892" w:rsidP="00AF423C">
      <w:pPr>
        <w:spacing w:after="0" w:line="240" w:lineRule="auto"/>
        <w:ind w:firstLine="567"/>
        <w:jc w:val="both"/>
        <w:rPr>
          <w:rFonts w:ascii="Times New Roman" w:hAnsi="Times New Roman"/>
          <w:sz w:val="24"/>
          <w:szCs w:val="24"/>
        </w:rPr>
      </w:pPr>
      <w:r w:rsidRPr="0050562E">
        <w:rPr>
          <w:rFonts w:ascii="Times New Roman" w:hAnsi="Times New Roman"/>
          <w:iCs/>
          <w:sz w:val="24"/>
          <w:szCs w:val="24"/>
        </w:rPr>
        <w:t>-В управлении школой сочетаются принципы единоначалия с демократичностью школьного уклада. Родители являются активными участниками органов соуправления школой.</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iCs/>
          <w:sz w:val="24"/>
          <w:szCs w:val="24"/>
        </w:rPr>
        <w:t>-Школа планомерно работает над проблемой здоровья школьников, не допуская отрицательной динамики состояния здоровья обучающихся.</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iCs/>
          <w:sz w:val="24"/>
          <w:szCs w:val="24"/>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вида.</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iCs/>
          <w:sz w:val="24"/>
          <w:szCs w:val="24"/>
        </w:rPr>
        <w:t>-Родители, выпускники и местное сообщество высказывают позитивное отношение к деятельности школы.</w:t>
      </w:r>
    </w:p>
    <w:p w:rsidR="00D53892" w:rsidRPr="0050562E" w:rsidRDefault="00D53892" w:rsidP="00BB0448">
      <w:pPr>
        <w:spacing w:after="0" w:line="240" w:lineRule="auto"/>
        <w:ind w:firstLine="567"/>
        <w:jc w:val="both"/>
        <w:rPr>
          <w:rFonts w:ascii="Times New Roman" w:hAnsi="Times New Roman"/>
          <w:sz w:val="24"/>
          <w:szCs w:val="24"/>
        </w:rPr>
      </w:pPr>
      <w:r w:rsidRPr="0050562E">
        <w:rPr>
          <w:rFonts w:ascii="Times New Roman" w:hAnsi="Times New Roman"/>
          <w:iCs/>
          <w:sz w:val="24"/>
          <w:szCs w:val="24"/>
        </w:rPr>
        <w:lastRenderedPageBreak/>
        <w:t>-Результаты деятельности школы по различным направлениям, по реализации путей решения возникающих проблем могут быть транслируемы в другие учебные учреждения города и республики.</w:t>
      </w:r>
      <w:r w:rsidRPr="0050562E">
        <w:rPr>
          <w:rFonts w:ascii="Times New Roman" w:hAnsi="Times New Roman"/>
          <w:sz w:val="24"/>
          <w:szCs w:val="24"/>
        </w:rPr>
        <w:t xml:space="preserve"> </w:t>
      </w:r>
    </w:p>
    <w:p w:rsidR="00D53892" w:rsidRPr="0050562E" w:rsidRDefault="006D42A8" w:rsidP="00BB0448">
      <w:pPr>
        <w:spacing w:after="0" w:line="240" w:lineRule="auto"/>
        <w:ind w:firstLine="567"/>
        <w:jc w:val="both"/>
        <w:rPr>
          <w:rFonts w:ascii="Times New Roman" w:hAnsi="Times New Roman"/>
          <w:b/>
          <w:i/>
          <w:sz w:val="24"/>
          <w:szCs w:val="24"/>
        </w:rPr>
      </w:pPr>
      <w:r w:rsidRPr="0050562E">
        <w:rPr>
          <w:rFonts w:ascii="Times New Roman" w:hAnsi="Times New Roman"/>
          <w:b/>
          <w:i/>
          <w:sz w:val="24"/>
          <w:szCs w:val="24"/>
        </w:rPr>
        <w:t>Итоги 201</w:t>
      </w:r>
      <w:r w:rsidR="00A07202">
        <w:rPr>
          <w:rFonts w:ascii="Times New Roman" w:hAnsi="Times New Roman"/>
          <w:b/>
          <w:i/>
          <w:sz w:val="24"/>
          <w:szCs w:val="24"/>
        </w:rPr>
        <w:t>3</w:t>
      </w:r>
      <w:r w:rsidRPr="0050562E">
        <w:rPr>
          <w:rFonts w:ascii="Times New Roman" w:hAnsi="Times New Roman"/>
          <w:b/>
          <w:i/>
          <w:sz w:val="24"/>
          <w:szCs w:val="24"/>
        </w:rPr>
        <w:t>-1</w:t>
      </w:r>
      <w:r w:rsidR="00A07202">
        <w:rPr>
          <w:rFonts w:ascii="Times New Roman" w:hAnsi="Times New Roman"/>
          <w:b/>
          <w:i/>
          <w:sz w:val="24"/>
          <w:szCs w:val="24"/>
        </w:rPr>
        <w:t>4</w:t>
      </w:r>
      <w:r w:rsidR="00D53892" w:rsidRPr="0050562E">
        <w:rPr>
          <w:rFonts w:ascii="Times New Roman" w:hAnsi="Times New Roman"/>
          <w:b/>
          <w:i/>
          <w:sz w:val="24"/>
          <w:szCs w:val="24"/>
        </w:rPr>
        <w:t xml:space="preserve"> учебного года позволяют сделать общий вывод о том, что наш опыт в организации профильного и углубленного обучения по отдельным предметам не только в старшем, но и в среднем звене и, в целом, в ориентации образования на развитие личности обучающегося, становится социально востребованным.</w:t>
      </w:r>
    </w:p>
    <w:p w:rsidR="00D53892" w:rsidRPr="0050562E" w:rsidRDefault="00D53892" w:rsidP="00BB0448">
      <w:pPr>
        <w:spacing w:after="0" w:line="240" w:lineRule="auto"/>
        <w:ind w:firstLine="567"/>
        <w:jc w:val="both"/>
        <w:rPr>
          <w:rFonts w:ascii="Times New Roman" w:hAnsi="Times New Roman"/>
          <w:b/>
          <w:sz w:val="24"/>
          <w:szCs w:val="24"/>
        </w:rPr>
      </w:pPr>
    </w:p>
    <w:p w:rsidR="00D53892" w:rsidRPr="0050562E" w:rsidRDefault="00D53892" w:rsidP="006D42A8">
      <w:pPr>
        <w:spacing w:after="0" w:line="240" w:lineRule="auto"/>
        <w:ind w:firstLine="567"/>
        <w:jc w:val="center"/>
        <w:rPr>
          <w:rFonts w:ascii="Times New Roman" w:hAnsi="Times New Roman"/>
          <w:b/>
          <w:sz w:val="28"/>
          <w:szCs w:val="28"/>
        </w:rPr>
      </w:pPr>
      <w:r w:rsidRPr="0050562E">
        <w:rPr>
          <w:rFonts w:ascii="Times New Roman" w:hAnsi="Times New Roman"/>
          <w:b/>
          <w:sz w:val="28"/>
          <w:szCs w:val="28"/>
          <w:lang w:val="en-US"/>
        </w:rPr>
        <w:t>XVI</w:t>
      </w:r>
      <w:r w:rsidRPr="0050562E">
        <w:rPr>
          <w:rFonts w:ascii="Times New Roman" w:hAnsi="Times New Roman"/>
          <w:b/>
          <w:sz w:val="28"/>
          <w:szCs w:val="28"/>
        </w:rPr>
        <w:t xml:space="preserve"> Перспективы и задачи на 201</w:t>
      </w:r>
      <w:r w:rsidR="00A07202">
        <w:rPr>
          <w:rFonts w:ascii="Times New Roman" w:hAnsi="Times New Roman"/>
          <w:b/>
          <w:sz w:val="28"/>
          <w:szCs w:val="28"/>
        </w:rPr>
        <w:t>4</w:t>
      </w:r>
      <w:r w:rsidRPr="0050562E">
        <w:rPr>
          <w:rFonts w:ascii="Times New Roman" w:hAnsi="Times New Roman"/>
          <w:b/>
          <w:sz w:val="28"/>
          <w:szCs w:val="28"/>
        </w:rPr>
        <w:t>-1</w:t>
      </w:r>
      <w:r w:rsidR="00A07202">
        <w:rPr>
          <w:rFonts w:ascii="Times New Roman" w:hAnsi="Times New Roman"/>
          <w:b/>
          <w:sz w:val="28"/>
          <w:szCs w:val="28"/>
        </w:rPr>
        <w:t xml:space="preserve">5 </w:t>
      </w:r>
      <w:r w:rsidRPr="0050562E">
        <w:rPr>
          <w:rFonts w:ascii="Times New Roman" w:hAnsi="Times New Roman"/>
          <w:b/>
          <w:sz w:val="28"/>
          <w:szCs w:val="28"/>
        </w:rPr>
        <w:t>учебный год</w:t>
      </w:r>
    </w:p>
    <w:p w:rsidR="00D53892" w:rsidRDefault="00D53892" w:rsidP="00BB0448">
      <w:pPr>
        <w:pStyle w:val="a8"/>
        <w:spacing w:after="0" w:line="240" w:lineRule="auto"/>
        <w:ind w:left="0" w:firstLine="567"/>
        <w:jc w:val="both"/>
        <w:rPr>
          <w:rFonts w:ascii="Times New Roman" w:hAnsi="Times New Roman"/>
          <w:iCs/>
          <w:sz w:val="24"/>
          <w:szCs w:val="24"/>
        </w:rPr>
      </w:pPr>
      <w:r w:rsidRPr="0050562E">
        <w:rPr>
          <w:rFonts w:ascii="Times New Roman" w:hAnsi="Times New Roman"/>
          <w:iCs/>
          <w:sz w:val="24"/>
          <w:szCs w:val="24"/>
        </w:rPr>
        <w:t>1.Совершенствование системы управления и координация работы ее структурных подразделений, обеспечение развития системы повышения квалификации педагогических кадров.</w:t>
      </w:r>
    </w:p>
    <w:p w:rsidR="00AF0011" w:rsidRPr="0050562E" w:rsidRDefault="004272B9" w:rsidP="00AF0011">
      <w:pPr>
        <w:pStyle w:val="a8"/>
        <w:spacing w:after="0" w:line="240" w:lineRule="auto"/>
        <w:ind w:left="0" w:firstLine="567"/>
        <w:jc w:val="both"/>
        <w:rPr>
          <w:rFonts w:ascii="Times New Roman" w:hAnsi="Times New Roman"/>
          <w:iCs/>
          <w:sz w:val="24"/>
          <w:szCs w:val="24"/>
        </w:rPr>
      </w:pPr>
      <w:r>
        <w:rPr>
          <w:rFonts w:ascii="Times New Roman" w:hAnsi="Times New Roman"/>
          <w:sz w:val="24"/>
          <w:szCs w:val="24"/>
        </w:rPr>
        <w:t xml:space="preserve">2. </w:t>
      </w:r>
      <w:r w:rsidR="00AF0011" w:rsidRPr="0050562E">
        <w:rPr>
          <w:rFonts w:ascii="Times New Roman" w:hAnsi="Times New Roman"/>
          <w:iCs/>
          <w:sz w:val="24"/>
          <w:szCs w:val="24"/>
        </w:rPr>
        <w:t>Полный переход начальной школы на обучение по ФГОС нового поколения</w:t>
      </w:r>
      <w:r w:rsidR="00AF0011">
        <w:rPr>
          <w:rFonts w:ascii="Times New Roman" w:hAnsi="Times New Roman"/>
          <w:iCs/>
          <w:sz w:val="24"/>
          <w:szCs w:val="24"/>
        </w:rPr>
        <w:t xml:space="preserve"> и постепенный переход основной школы на ФГОС (в 2014-2015 уч.году на Новые стандарты переходит 5б класс)</w:t>
      </w:r>
      <w:r w:rsidR="00AF0011" w:rsidRPr="0050562E">
        <w:rPr>
          <w:rFonts w:ascii="Times New Roman" w:hAnsi="Times New Roman"/>
          <w:iCs/>
          <w:sz w:val="24"/>
          <w:szCs w:val="24"/>
        </w:rPr>
        <w:t>.</w:t>
      </w:r>
    </w:p>
    <w:p w:rsidR="004272B9" w:rsidRDefault="004272B9" w:rsidP="004272B9">
      <w:pPr>
        <w:pStyle w:val="a8"/>
        <w:spacing w:after="0" w:line="240" w:lineRule="auto"/>
        <w:ind w:left="0" w:firstLine="567"/>
        <w:jc w:val="both"/>
        <w:rPr>
          <w:rFonts w:ascii="Times New Roman" w:hAnsi="Times New Roman"/>
          <w:sz w:val="24"/>
          <w:szCs w:val="24"/>
        </w:rPr>
      </w:pPr>
      <w:r>
        <w:rPr>
          <w:rFonts w:ascii="Times New Roman" w:hAnsi="Times New Roman"/>
          <w:sz w:val="24"/>
          <w:szCs w:val="24"/>
        </w:rPr>
        <w:t>3. Разработка и апробация Учебного плана 5б класса в соответствии с требованиями ФГОС;</w:t>
      </w:r>
    </w:p>
    <w:p w:rsidR="004272B9" w:rsidRPr="004272B9" w:rsidRDefault="004272B9" w:rsidP="004272B9">
      <w:pPr>
        <w:pStyle w:val="a8"/>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00AF0011">
        <w:rPr>
          <w:rFonts w:ascii="Times New Roman" w:hAnsi="Times New Roman"/>
          <w:sz w:val="24"/>
          <w:szCs w:val="24"/>
        </w:rPr>
        <w:t>В</w:t>
      </w:r>
      <w:r>
        <w:rPr>
          <w:rFonts w:ascii="Times New Roman" w:hAnsi="Times New Roman"/>
          <w:sz w:val="24"/>
          <w:szCs w:val="24"/>
        </w:rPr>
        <w:t xml:space="preserve">ведение в учебный курс и внеурочную деятельность 5б класса </w:t>
      </w:r>
      <w:r w:rsidR="00AF0011">
        <w:rPr>
          <w:rFonts w:ascii="Times New Roman" w:hAnsi="Times New Roman"/>
          <w:sz w:val="24"/>
          <w:szCs w:val="24"/>
        </w:rPr>
        <w:t xml:space="preserve">экспериментального </w:t>
      </w:r>
      <w:r>
        <w:rPr>
          <w:rFonts w:ascii="Times New Roman" w:hAnsi="Times New Roman"/>
          <w:sz w:val="24"/>
          <w:szCs w:val="24"/>
        </w:rPr>
        <w:t xml:space="preserve">предмета </w:t>
      </w:r>
      <w:r w:rsidR="00AF0011">
        <w:rPr>
          <w:rFonts w:ascii="Times New Roman" w:hAnsi="Times New Roman"/>
          <w:sz w:val="24"/>
          <w:szCs w:val="24"/>
        </w:rPr>
        <w:t xml:space="preserve">(ПД) </w:t>
      </w:r>
      <w:r>
        <w:rPr>
          <w:rFonts w:ascii="Times New Roman" w:hAnsi="Times New Roman"/>
          <w:sz w:val="24"/>
          <w:szCs w:val="24"/>
        </w:rPr>
        <w:t>«</w:t>
      </w:r>
      <w:r w:rsidRPr="004272B9">
        <w:rPr>
          <w:rFonts w:ascii="Times New Roman" w:hAnsi="Times New Roman"/>
          <w:sz w:val="24"/>
          <w:szCs w:val="24"/>
        </w:rPr>
        <w:t>робототехника</w:t>
      </w:r>
      <w:r>
        <w:rPr>
          <w:rFonts w:ascii="Times New Roman" w:hAnsi="Times New Roman"/>
          <w:sz w:val="24"/>
          <w:szCs w:val="24"/>
        </w:rPr>
        <w:t>»</w:t>
      </w:r>
      <w:r w:rsidRPr="004272B9">
        <w:rPr>
          <w:rFonts w:ascii="Times New Roman" w:hAnsi="Times New Roman"/>
          <w:sz w:val="24"/>
          <w:szCs w:val="24"/>
        </w:rPr>
        <w:t xml:space="preserve"> (технология);</w:t>
      </w:r>
    </w:p>
    <w:p w:rsidR="00D53892" w:rsidRPr="0050562E" w:rsidRDefault="004272B9" w:rsidP="00BB0448">
      <w:pPr>
        <w:pStyle w:val="a8"/>
        <w:spacing w:after="0" w:line="240" w:lineRule="auto"/>
        <w:ind w:left="0" w:firstLine="567"/>
        <w:jc w:val="both"/>
        <w:rPr>
          <w:rFonts w:ascii="Times New Roman" w:hAnsi="Times New Roman"/>
          <w:sz w:val="24"/>
          <w:szCs w:val="24"/>
        </w:rPr>
      </w:pPr>
      <w:r>
        <w:rPr>
          <w:rFonts w:ascii="Times New Roman" w:hAnsi="Times New Roman"/>
          <w:iCs/>
          <w:sz w:val="24"/>
          <w:szCs w:val="24"/>
        </w:rPr>
        <w:t>5</w:t>
      </w:r>
      <w:r w:rsidR="00D53892" w:rsidRPr="0050562E">
        <w:rPr>
          <w:rFonts w:ascii="Times New Roman" w:hAnsi="Times New Roman"/>
          <w:iCs/>
          <w:sz w:val="24"/>
          <w:szCs w:val="24"/>
        </w:rPr>
        <w:t>.Формирование политической культуры учащихся,  подготовка поколения свободных, высоконравственных, критически мыслящих, уверенных в себе людей</w:t>
      </w:r>
    </w:p>
    <w:p w:rsidR="00D53892" w:rsidRPr="0050562E" w:rsidRDefault="004272B9" w:rsidP="00BB0448">
      <w:pPr>
        <w:pStyle w:val="a8"/>
        <w:spacing w:after="0" w:line="240" w:lineRule="auto"/>
        <w:ind w:left="0" w:firstLine="567"/>
        <w:jc w:val="both"/>
        <w:rPr>
          <w:rFonts w:ascii="Times New Roman" w:hAnsi="Times New Roman"/>
          <w:sz w:val="24"/>
          <w:szCs w:val="24"/>
        </w:rPr>
      </w:pPr>
      <w:r>
        <w:rPr>
          <w:rFonts w:ascii="Times New Roman" w:hAnsi="Times New Roman"/>
          <w:iCs/>
          <w:sz w:val="24"/>
          <w:szCs w:val="24"/>
        </w:rPr>
        <w:t>6</w:t>
      </w:r>
      <w:r w:rsidR="00D53892" w:rsidRPr="0050562E">
        <w:rPr>
          <w:rFonts w:ascii="Times New Roman" w:hAnsi="Times New Roman"/>
          <w:iCs/>
          <w:sz w:val="24"/>
          <w:szCs w:val="24"/>
        </w:rPr>
        <w:t>.Создание условий для обеспечения успешности каждого ученика в различных видах деятельности.</w:t>
      </w:r>
    </w:p>
    <w:p w:rsidR="00D53892" w:rsidRPr="0050562E" w:rsidRDefault="004272B9" w:rsidP="00BB0448">
      <w:pPr>
        <w:pStyle w:val="a8"/>
        <w:spacing w:after="0" w:line="240" w:lineRule="auto"/>
        <w:ind w:left="0" w:firstLine="567"/>
        <w:jc w:val="both"/>
        <w:rPr>
          <w:rFonts w:ascii="Times New Roman" w:hAnsi="Times New Roman"/>
          <w:sz w:val="24"/>
          <w:szCs w:val="24"/>
        </w:rPr>
      </w:pPr>
      <w:r>
        <w:rPr>
          <w:rFonts w:ascii="Times New Roman" w:hAnsi="Times New Roman"/>
          <w:iCs/>
          <w:sz w:val="24"/>
          <w:szCs w:val="24"/>
        </w:rPr>
        <w:t>7</w:t>
      </w:r>
      <w:r w:rsidR="00D53892" w:rsidRPr="0050562E">
        <w:rPr>
          <w:rFonts w:ascii="Times New Roman" w:hAnsi="Times New Roman"/>
          <w:iCs/>
          <w:sz w:val="24"/>
          <w:szCs w:val="24"/>
        </w:rPr>
        <w:t>.Создание условий для поддержания внутренней мотивации обучения и свободы выбора ребенком сфер приложения сил в организации школьной жизни.</w:t>
      </w:r>
    </w:p>
    <w:p w:rsidR="00D53892" w:rsidRPr="0050562E" w:rsidRDefault="004272B9" w:rsidP="00BB0448">
      <w:pPr>
        <w:pStyle w:val="a8"/>
        <w:spacing w:after="0" w:line="240" w:lineRule="auto"/>
        <w:ind w:left="0" w:firstLine="567"/>
        <w:jc w:val="both"/>
        <w:rPr>
          <w:rFonts w:ascii="Times New Roman" w:hAnsi="Times New Roman"/>
          <w:sz w:val="24"/>
          <w:szCs w:val="24"/>
        </w:rPr>
      </w:pPr>
      <w:r>
        <w:rPr>
          <w:rFonts w:ascii="Times New Roman" w:hAnsi="Times New Roman"/>
          <w:iCs/>
          <w:sz w:val="24"/>
          <w:szCs w:val="24"/>
        </w:rPr>
        <w:t>8</w:t>
      </w:r>
      <w:r w:rsidR="00D53892" w:rsidRPr="0050562E">
        <w:rPr>
          <w:rFonts w:ascii="Times New Roman" w:hAnsi="Times New Roman"/>
          <w:iCs/>
          <w:sz w:val="24"/>
          <w:szCs w:val="24"/>
        </w:rPr>
        <w:t>.Формирование ценностного отношения к здоровому образу жизни.</w:t>
      </w:r>
    </w:p>
    <w:p w:rsidR="00D53892" w:rsidRPr="0050562E" w:rsidRDefault="00AF0011" w:rsidP="00BB0448">
      <w:pPr>
        <w:pStyle w:val="a8"/>
        <w:spacing w:after="0" w:line="240" w:lineRule="auto"/>
        <w:ind w:left="0" w:firstLine="567"/>
        <w:jc w:val="both"/>
        <w:rPr>
          <w:rFonts w:ascii="Times New Roman" w:hAnsi="Times New Roman"/>
          <w:iCs/>
          <w:sz w:val="24"/>
          <w:szCs w:val="24"/>
        </w:rPr>
      </w:pPr>
      <w:r>
        <w:rPr>
          <w:rFonts w:ascii="Times New Roman" w:hAnsi="Times New Roman"/>
          <w:iCs/>
          <w:sz w:val="24"/>
          <w:szCs w:val="24"/>
        </w:rPr>
        <w:t>7</w:t>
      </w:r>
      <w:r w:rsidR="00D53892" w:rsidRPr="0050562E">
        <w:rPr>
          <w:rFonts w:ascii="Times New Roman" w:hAnsi="Times New Roman"/>
          <w:iCs/>
          <w:sz w:val="24"/>
          <w:szCs w:val="24"/>
        </w:rPr>
        <w:t>.Освоение новых УМК, их апробация и применение на практике.</w:t>
      </w:r>
    </w:p>
    <w:p w:rsidR="003C6AEF" w:rsidRPr="00AF0011" w:rsidRDefault="00AF0011" w:rsidP="00AF0011">
      <w:pPr>
        <w:pStyle w:val="a8"/>
        <w:spacing w:after="0" w:line="240" w:lineRule="auto"/>
        <w:ind w:left="0" w:firstLine="567"/>
        <w:jc w:val="both"/>
        <w:rPr>
          <w:rFonts w:ascii="Times New Roman" w:hAnsi="Times New Roman"/>
          <w:sz w:val="24"/>
          <w:szCs w:val="24"/>
        </w:rPr>
      </w:pPr>
      <w:r>
        <w:rPr>
          <w:rFonts w:ascii="Times New Roman" w:hAnsi="Times New Roman"/>
          <w:iCs/>
          <w:sz w:val="24"/>
          <w:szCs w:val="24"/>
        </w:rPr>
        <w:t>8</w:t>
      </w:r>
      <w:r w:rsidR="003E21BA" w:rsidRPr="0050562E">
        <w:rPr>
          <w:rFonts w:ascii="Times New Roman" w:hAnsi="Times New Roman"/>
          <w:iCs/>
          <w:sz w:val="24"/>
          <w:szCs w:val="24"/>
        </w:rPr>
        <w:t>.</w:t>
      </w:r>
      <w:r w:rsidR="003C6AEF" w:rsidRPr="0050562E">
        <w:rPr>
          <w:rFonts w:ascii="Times New Roman" w:hAnsi="Times New Roman"/>
          <w:sz w:val="24"/>
          <w:szCs w:val="24"/>
        </w:rPr>
        <w:t xml:space="preserve">Организация  курсовой подготовки учителей начальной </w:t>
      </w:r>
      <w:r w:rsidR="00A07202">
        <w:rPr>
          <w:rFonts w:ascii="Times New Roman" w:hAnsi="Times New Roman"/>
          <w:sz w:val="24"/>
          <w:szCs w:val="24"/>
        </w:rPr>
        <w:t xml:space="preserve">и основной </w:t>
      </w:r>
      <w:r w:rsidR="003C6AEF" w:rsidRPr="0050562E">
        <w:rPr>
          <w:rFonts w:ascii="Times New Roman" w:hAnsi="Times New Roman"/>
          <w:sz w:val="24"/>
          <w:szCs w:val="24"/>
        </w:rPr>
        <w:t>школы в области формирования новых компетенций для реализации ФГОС.</w:t>
      </w:r>
    </w:p>
    <w:p w:rsidR="009A6428" w:rsidRDefault="003C6AEF" w:rsidP="009A6428">
      <w:pPr>
        <w:pStyle w:val="a8"/>
        <w:spacing w:after="0" w:line="240" w:lineRule="auto"/>
        <w:ind w:left="0" w:firstLine="567"/>
        <w:jc w:val="both"/>
        <w:rPr>
          <w:rFonts w:ascii="Times New Roman" w:hAnsi="Times New Roman"/>
          <w:sz w:val="24"/>
          <w:szCs w:val="24"/>
        </w:rPr>
      </w:pPr>
      <w:r w:rsidRPr="0050562E">
        <w:rPr>
          <w:rFonts w:ascii="Times New Roman" w:hAnsi="Times New Roman"/>
          <w:iCs/>
          <w:sz w:val="24"/>
          <w:szCs w:val="24"/>
        </w:rPr>
        <w:t>9.</w:t>
      </w:r>
      <w:r w:rsidR="002D1C16" w:rsidRPr="0050562E">
        <w:rPr>
          <w:rFonts w:ascii="Times New Roman" w:hAnsi="Times New Roman"/>
          <w:iCs/>
          <w:sz w:val="24"/>
          <w:szCs w:val="24"/>
        </w:rPr>
        <w:t>Активное в</w:t>
      </w:r>
      <w:r w:rsidR="006D42A8" w:rsidRPr="0050562E">
        <w:rPr>
          <w:rFonts w:ascii="Times New Roman" w:hAnsi="Times New Roman"/>
          <w:iCs/>
          <w:sz w:val="24"/>
          <w:szCs w:val="24"/>
        </w:rPr>
        <w:t>недрение</w:t>
      </w:r>
      <w:r w:rsidR="00D53892" w:rsidRPr="0050562E">
        <w:rPr>
          <w:rFonts w:ascii="Times New Roman" w:hAnsi="Times New Roman"/>
          <w:iCs/>
          <w:sz w:val="24"/>
          <w:szCs w:val="24"/>
        </w:rPr>
        <w:t xml:space="preserve"> в учебно-воспита</w:t>
      </w:r>
      <w:r w:rsidR="002D1C16" w:rsidRPr="0050562E">
        <w:rPr>
          <w:rFonts w:ascii="Times New Roman" w:hAnsi="Times New Roman"/>
          <w:iCs/>
          <w:sz w:val="24"/>
          <w:szCs w:val="24"/>
        </w:rPr>
        <w:t>тельный процесс эффективных современных, информационно-коммуникативных технологий, отличающих</w:t>
      </w:r>
      <w:r w:rsidR="00D53892" w:rsidRPr="0050562E">
        <w:rPr>
          <w:rFonts w:ascii="Times New Roman" w:hAnsi="Times New Roman"/>
          <w:iCs/>
          <w:sz w:val="24"/>
          <w:szCs w:val="24"/>
        </w:rPr>
        <w:t>ся гибкостью, вариативностью, открытостью и личностно-</w:t>
      </w:r>
      <w:r w:rsidR="002D1C16" w:rsidRPr="0050562E">
        <w:rPr>
          <w:rFonts w:ascii="Times New Roman" w:hAnsi="Times New Roman"/>
          <w:iCs/>
          <w:sz w:val="24"/>
          <w:szCs w:val="24"/>
        </w:rPr>
        <w:t xml:space="preserve">ориентированной направленностью, в т.ч. </w:t>
      </w:r>
      <w:r w:rsidR="00AF423C" w:rsidRPr="0050562E">
        <w:rPr>
          <w:rFonts w:ascii="Times New Roman" w:hAnsi="Times New Roman"/>
          <w:sz w:val="24"/>
          <w:szCs w:val="24"/>
        </w:rPr>
        <w:t xml:space="preserve">системы </w:t>
      </w:r>
      <w:r w:rsidR="002D1C16" w:rsidRPr="0050562E">
        <w:rPr>
          <w:rFonts w:ascii="Times New Roman" w:hAnsi="Times New Roman"/>
          <w:sz w:val="24"/>
          <w:szCs w:val="24"/>
          <w:lang w:val="en-US"/>
        </w:rPr>
        <w:t>Netschool</w:t>
      </w:r>
      <w:r w:rsidR="002D1C16" w:rsidRPr="0050562E">
        <w:rPr>
          <w:rFonts w:ascii="Times New Roman" w:hAnsi="Times New Roman"/>
          <w:sz w:val="24"/>
          <w:szCs w:val="24"/>
        </w:rPr>
        <w:t xml:space="preserve"> (</w:t>
      </w:r>
      <w:r w:rsidR="00AF423C" w:rsidRPr="0050562E">
        <w:rPr>
          <w:rFonts w:ascii="Times New Roman" w:hAnsi="Times New Roman"/>
          <w:sz w:val="24"/>
          <w:szCs w:val="24"/>
        </w:rPr>
        <w:t>«Сетевой Город. Образование»</w:t>
      </w:r>
      <w:r w:rsidR="002D1C16" w:rsidRPr="0050562E">
        <w:rPr>
          <w:rFonts w:ascii="Times New Roman" w:hAnsi="Times New Roman"/>
          <w:sz w:val="24"/>
          <w:szCs w:val="24"/>
        </w:rPr>
        <w:t xml:space="preserve">); освоение 5 этапа СГО </w:t>
      </w:r>
      <w:r w:rsidR="00AF423C" w:rsidRPr="0050562E">
        <w:rPr>
          <w:rFonts w:ascii="Times New Roman" w:hAnsi="Times New Roman"/>
          <w:sz w:val="24"/>
          <w:szCs w:val="24"/>
        </w:rPr>
        <w:t>«Наполнение СГО учебными материалами, освоение электронного тестирования и других возможностей системы»</w:t>
      </w:r>
      <w:r w:rsidR="009A6428" w:rsidRPr="0050562E">
        <w:rPr>
          <w:rFonts w:ascii="Times New Roman" w:hAnsi="Times New Roman"/>
          <w:sz w:val="24"/>
          <w:szCs w:val="24"/>
        </w:rPr>
        <w:t>.</w:t>
      </w:r>
    </w:p>
    <w:p w:rsidR="004272B9" w:rsidRPr="00AF0011" w:rsidRDefault="004272B9" w:rsidP="00AF0011">
      <w:pPr>
        <w:pStyle w:val="a8"/>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10. </w:t>
      </w:r>
      <w:r w:rsidRPr="0050562E">
        <w:rPr>
          <w:rFonts w:ascii="Times New Roman" w:hAnsi="Times New Roman"/>
          <w:sz w:val="24"/>
          <w:szCs w:val="24"/>
        </w:rPr>
        <w:t>Постоянное совершенствование школьного сайта как эффективного средства взаимодействия школы, учеников и родителей.</w:t>
      </w:r>
    </w:p>
    <w:p w:rsidR="00AF0011" w:rsidRPr="0050562E" w:rsidRDefault="00AF0011" w:rsidP="00AF0011">
      <w:pPr>
        <w:pStyle w:val="a8"/>
        <w:spacing w:after="0" w:line="240" w:lineRule="auto"/>
        <w:ind w:left="0" w:firstLine="567"/>
        <w:jc w:val="both"/>
        <w:rPr>
          <w:rFonts w:ascii="Times New Roman" w:hAnsi="Times New Roman"/>
          <w:sz w:val="24"/>
          <w:szCs w:val="24"/>
        </w:rPr>
      </w:pPr>
      <w:r>
        <w:rPr>
          <w:rFonts w:ascii="Times New Roman" w:hAnsi="Times New Roman"/>
          <w:sz w:val="24"/>
          <w:szCs w:val="24"/>
        </w:rPr>
        <w:t>11</w:t>
      </w:r>
      <w:r w:rsidR="004272B9">
        <w:rPr>
          <w:rFonts w:ascii="Times New Roman" w:hAnsi="Times New Roman"/>
          <w:sz w:val="24"/>
          <w:szCs w:val="24"/>
        </w:rPr>
        <w:t xml:space="preserve">. </w:t>
      </w:r>
      <w:r w:rsidRPr="0050562E">
        <w:rPr>
          <w:rFonts w:ascii="Times New Roman" w:hAnsi="Times New Roman"/>
          <w:bCs/>
          <w:sz w:val="24"/>
          <w:szCs w:val="24"/>
        </w:rPr>
        <w:t xml:space="preserve">Осуществление подготовки учащихся к </w:t>
      </w:r>
      <w:r>
        <w:rPr>
          <w:rFonts w:ascii="Times New Roman" w:hAnsi="Times New Roman"/>
          <w:bCs/>
          <w:sz w:val="24"/>
          <w:szCs w:val="24"/>
        </w:rPr>
        <w:t xml:space="preserve">ОГЭ, </w:t>
      </w:r>
      <w:r w:rsidRPr="0050562E">
        <w:rPr>
          <w:rFonts w:ascii="Times New Roman" w:hAnsi="Times New Roman"/>
          <w:bCs/>
          <w:sz w:val="24"/>
          <w:szCs w:val="24"/>
        </w:rPr>
        <w:t>ЕГЭ комплексно, решая проблемы не только информационной, содержательной и методической подготовки учащихся к сдаче экзаменов, но также  психологической настроенности и готовности  их к предстоящим испытаниям.</w:t>
      </w:r>
    </w:p>
    <w:p w:rsidR="009A6428" w:rsidRPr="004272B9" w:rsidRDefault="00AF0011" w:rsidP="004272B9">
      <w:pPr>
        <w:pStyle w:val="a8"/>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12. </w:t>
      </w:r>
      <w:r w:rsidR="004272B9">
        <w:rPr>
          <w:rFonts w:ascii="Times New Roman" w:hAnsi="Times New Roman"/>
          <w:sz w:val="24"/>
          <w:szCs w:val="24"/>
        </w:rPr>
        <w:t>Активное сотрудничество в рамках АШ ЮНЕСКО с Шеньянским политехническим университетом (Китай).</w:t>
      </w:r>
    </w:p>
    <w:p w:rsidR="009A6428" w:rsidRPr="004673CA" w:rsidRDefault="009A6428" w:rsidP="00837954">
      <w:pPr>
        <w:pStyle w:val="a8"/>
        <w:spacing w:after="0" w:line="240" w:lineRule="auto"/>
        <w:ind w:left="0" w:firstLine="567"/>
        <w:jc w:val="both"/>
        <w:rPr>
          <w:rFonts w:ascii="Times New Roman" w:hAnsi="Times New Roman"/>
          <w:iCs/>
          <w:color w:val="FF0000"/>
          <w:sz w:val="24"/>
          <w:szCs w:val="24"/>
        </w:rPr>
      </w:pPr>
    </w:p>
    <w:sectPr w:rsidR="009A6428" w:rsidRPr="004673CA" w:rsidSect="00460E2F">
      <w:footerReference w:type="default" r:id="rId13"/>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8B3" w:rsidRDefault="002048B3" w:rsidP="00425253">
      <w:pPr>
        <w:spacing w:after="0" w:line="240" w:lineRule="auto"/>
      </w:pPr>
      <w:r>
        <w:separator/>
      </w:r>
    </w:p>
  </w:endnote>
  <w:endnote w:type="continuationSeparator" w:id="1">
    <w:p w:rsidR="002048B3" w:rsidRDefault="002048B3" w:rsidP="00425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4767"/>
    </w:sdtPr>
    <w:sdtContent>
      <w:p w:rsidR="00724FC6" w:rsidRDefault="00724FC6">
        <w:pPr>
          <w:pStyle w:val="af0"/>
          <w:jc w:val="center"/>
        </w:pPr>
        <w:fldSimple w:instr=" PAGE   \* MERGEFORMAT ">
          <w:r w:rsidR="0072462D">
            <w:rPr>
              <w:noProof/>
            </w:rPr>
            <w:t>4</w:t>
          </w:r>
        </w:fldSimple>
      </w:p>
    </w:sdtContent>
  </w:sdt>
  <w:p w:rsidR="00724FC6" w:rsidRDefault="00724FC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8B3" w:rsidRDefault="002048B3" w:rsidP="00425253">
      <w:pPr>
        <w:spacing w:after="0" w:line="240" w:lineRule="auto"/>
      </w:pPr>
      <w:r>
        <w:separator/>
      </w:r>
    </w:p>
  </w:footnote>
  <w:footnote w:type="continuationSeparator" w:id="1">
    <w:p w:rsidR="002048B3" w:rsidRDefault="002048B3" w:rsidP="00425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D52"/>
    <w:multiLevelType w:val="multilevel"/>
    <w:tmpl w:val="D1D46226"/>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28433B2"/>
    <w:multiLevelType w:val="hybridMultilevel"/>
    <w:tmpl w:val="C968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7047C"/>
    <w:multiLevelType w:val="hybridMultilevel"/>
    <w:tmpl w:val="29BC57EC"/>
    <w:lvl w:ilvl="0" w:tplc="6A5CBC8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A6E4512"/>
    <w:multiLevelType w:val="hybridMultilevel"/>
    <w:tmpl w:val="2294D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BB53DC"/>
    <w:multiLevelType w:val="hybridMultilevel"/>
    <w:tmpl w:val="E1D2D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B2BD2"/>
    <w:multiLevelType w:val="multilevel"/>
    <w:tmpl w:val="AA7A791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4043E9"/>
    <w:multiLevelType w:val="hybridMultilevel"/>
    <w:tmpl w:val="F9B0766A"/>
    <w:lvl w:ilvl="0" w:tplc="56F450CE">
      <w:start w:val="1"/>
      <w:numFmt w:val="bullet"/>
      <w:lvlText w:val=""/>
      <w:lvlJc w:val="left"/>
      <w:pPr>
        <w:tabs>
          <w:tab w:val="num" w:pos="720"/>
        </w:tabs>
        <w:ind w:left="720" w:hanging="360"/>
      </w:pPr>
      <w:rPr>
        <w:rFonts w:ascii="Wingdings" w:hAnsi="Wingdings" w:hint="default"/>
      </w:rPr>
    </w:lvl>
    <w:lvl w:ilvl="1" w:tplc="45BCA9D6" w:tentative="1">
      <w:start w:val="1"/>
      <w:numFmt w:val="bullet"/>
      <w:lvlText w:val=""/>
      <w:lvlJc w:val="left"/>
      <w:pPr>
        <w:tabs>
          <w:tab w:val="num" w:pos="1440"/>
        </w:tabs>
        <w:ind w:left="1440" w:hanging="360"/>
      </w:pPr>
      <w:rPr>
        <w:rFonts w:ascii="Wingdings" w:hAnsi="Wingdings" w:hint="default"/>
      </w:rPr>
    </w:lvl>
    <w:lvl w:ilvl="2" w:tplc="F2A40E62" w:tentative="1">
      <w:start w:val="1"/>
      <w:numFmt w:val="bullet"/>
      <w:lvlText w:val=""/>
      <w:lvlJc w:val="left"/>
      <w:pPr>
        <w:tabs>
          <w:tab w:val="num" w:pos="2160"/>
        </w:tabs>
        <w:ind w:left="2160" w:hanging="360"/>
      </w:pPr>
      <w:rPr>
        <w:rFonts w:ascii="Wingdings" w:hAnsi="Wingdings" w:hint="default"/>
      </w:rPr>
    </w:lvl>
    <w:lvl w:ilvl="3" w:tplc="2462216A" w:tentative="1">
      <w:start w:val="1"/>
      <w:numFmt w:val="bullet"/>
      <w:lvlText w:val=""/>
      <w:lvlJc w:val="left"/>
      <w:pPr>
        <w:tabs>
          <w:tab w:val="num" w:pos="2880"/>
        </w:tabs>
        <w:ind w:left="2880" w:hanging="360"/>
      </w:pPr>
      <w:rPr>
        <w:rFonts w:ascii="Wingdings" w:hAnsi="Wingdings" w:hint="default"/>
      </w:rPr>
    </w:lvl>
    <w:lvl w:ilvl="4" w:tplc="5F6642E2" w:tentative="1">
      <w:start w:val="1"/>
      <w:numFmt w:val="bullet"/>
      <w:lvlText w:val=""/>
      <w:lvlJc w:val="left"/>
      <w:pPr>
        <w:tabs>
          <w:tab w:val="num" w:pos="3600"/>
        </w:tabs>
        <w:ind w:left="3600" w:hanging="360"/>
      </w:pPr>
      <w:rPr>
        <w:rFonts w:ascii="Wingdings" w:hAnsi="Wingdings" w:hint="default"/>
      </w:rPr>
    </w:lvl>
    <w:lvl w:ilvl="5" w:tplc="2B6E9AA4" w:tentative="1">
      <w:start w:val="1"/>
      <w:numFmt w:val="bullet"/>
      <w:lvlText w:val=""/>
      <w:lvlJc w:val="left"/>
      <w:pPr>
        <w:tabs>
          <w:tab w:val="num" w:pos="4320"/>
        </w:tabs>
        <w:ind w:left="4320" w:hanging="360"/>
      </w:pPr>
      <w:rPr>
        <w:rFonts w:ascii="Wingdings" w:hAnsi="Wingdings" w:hint="default"/>
      </w:rPr>
    </w:lvl>
    <w:lvl w:ilvl="6" w:tplc="091A6618" w:tentative="1">
      <w:start w:val="1"/>
      <w:numFmt w:val="bullet"/>
      <w:lvlText w:val=""/>
      <w:lvlJc w:val="left"/>
      <w:pPr>
        <w:tabs>
          <w:tab w:val="num" w:pos="5040"/>
        </w:tabs>
        <w:ind w:left="5040" w:hanging="360"/>
      </w:pPr>
      <w:rPr>
        <w:rFonts w:ascii="Wingdings" w:hAnsi="Wingdings" w:hint="default"/>
      </w:rPr>
    </w:lvl>
    <w:lvl w:ilvl="7" w:tplc="0CBA9474" w:tentative="1">
      <w:start w:val="1"/>
      <w:numFmt w:val="bullet"/>
      <w:lvlText w:val=""/>
      <w:lvlJc w:val="left"/>
      <w:pPr>
        <w:tabs>
          <w:tab w:val="num" w:pos="5760"/>
        </w:tabs>
        <w:ind w:left="5760" w:hanging="360"/>
      </w:pPr>
      <w:rPr>
        <w:rFonts w:ascii="Wingdings" w:hAnsi="Wingdings" w:hint="default"/>
      </w:rPr>
    </w:lvl>
    <w:lvl w:ilvl="8" w:tplc="D16469F2" w:tentative="1">
      <w:start w:val="1"/>
      <w:numFmt w:val="bullet"/>
      <w:lvlText w:val=""/>
      <w:lvlJc w:val="left"/>
      <w:pPr>
        <w:tabs>
          <w:tab w:val="num" w:pos="6480"/>
        </w:tabs>
        <w:ind w:left="6480" w:hanging="360"/>
      </w:pPr>
      <w:rPr>
        <w:rFonts w:ascii="Wingdings" w:hAnsi="Wingdings" w:hint="default"/>
      </w:rPr>
    </w:lvl>
  </w:abstractNum>
  <w:abstractNum w:abstractNumId="7">
    <w:nsid w:val="0CED2263"/>
    <w:multiLevelType w:val="hybridMultilevel"/>
    <w:tmpl w:val="DABE4FEA"/>
    <w:lvl w:ilvl="0" w:tplc="296C93EC">
      <w:start w:val="1"/>
      <w:numFmt w:val="bullet"/>
      <w:lvlText w:val="•"/>
      <w:lvlJc w:val="left"/>
      <w:pPr>
        <w:tabs>
          <w:tab w:val="num" w:pos="720"/>
        </w:tabs>
        <w:ind w:left="720" w:hanging="360"/>
      </w:pPr>
      <w:rPr>
        <w:rFonts w:ascii="Times New Roman" w:hAnsi="Times New Roman" w:hint="default"/>
      </w:rPr>
    </w:lvl>
    <w:lvl w:ilvl="1" w:tplc="2752C4C2" w:tentative="1">
      <w:start w:val="1"/>
      <w:numFmt w:val="bullet"/>
      <w:lvlText w:val="•"/>
      <w:lvlJc w:val="left"/>
      <w:pPr>
        <w:tabs>
          <w:tab w:val="num" w:pos="1440"/>
        </w:tabs>
        <w:ind w:left="1440" w:hanging="360"/>
      </w:pPr>
      <w:rPr>
        <w:rFonts w:ascii="Times New Roman" w:hAnsi="Times New Roman" w:hint="default"/>
      </w:rPr>
    </w:lvl>
    <w:lvl w:ilvl="2" w:tplc="D9AC3AEC" w:tentative="1">
      <w:start w:val="1"/>
      <w:numFmt w:val="bullet"/>
      <w:lvlText w:val="•"/>
      <w:lvlJc w:val="left"/>
      <w:pPr>
        <w:tabs>
          <w:tab w:val="num" w:pos="2160"/>
        </w:tabs>
        <w:ind w:left="2160" w:hanging="360"/>
      </w:pPr>
      <w:rPr>
        <w:rFonts w:ascii="Times New Roman" w:hAnsi="Times New Roman" w:hint="default"/>
      </w:rPr>
    </w:lvl>
    <w:lvl w:ilvl="3" w:tplc="F514B1E6" w:tentative="1">
      <w:start w:val="1"/>
      <w:numFmt w:val="bullet"/>
      <w:lvlText w:val="•"/>
      <w:lvlJc w:val="left"/>
      <w:pPr>
        <w:tabs>
          <w:tab w:val="num" w:pos="2880"/>
        </w:tabs>
        <w:ind w:left="2880" w:hanging="360"/>
      </w:pPr>
      <w:rPr>
        <w:rFonts w:ascii="Times New Roman" w:hAnsi="Times New Roman" w:hint="default"/>
      </w:rPr>
    </w:lvl>
    <w:lvl w:ilvl="4" w:tplc="72989588" w:tentative="1">
      <w:start w:val="1"/>
      <w:numFmt w:val="bullet"/>
      <w:lvlText w:val="•"/>
      <w:lvlJc w:val="left"/>
      <w:pPr>
        <w:tabs>
          <w:tab w:val="num" w:pos="3600"/>
        </w:tabs>
        <w:ind w:left="3600" w:hanging="360"/>
      </w:pPr>
      <w:rPr>
        <w:rFonts w:ascii="Times New Roman" w:hAnsi="Times New Roman" w:hint="default"/>
      </w:rPr>
    </w:lvl>
    <w:lvl w:ilvl="5" w:tplc="0C60FBCA" w:tentative="1">
      <w:start w:val="1"/>
      <w:numFmt w:val="bullet"/>
      <w:lvlText w:val="•"/>
      <w:lvlJc w:val="left"/>
      <w:pPr>
        <w:tabs>
          <w:tab w:val="num" w:pos="4320"/>
        </w:tabs>
        <w:ind w:left="4320" w:hanging="360"/>
      </w:pPr>
      <w:rPr>
        <w:rFonts w:ascii="Times New Roman" w:hAnsi="Times New Roman" w:hint="default"/>
      </w:rPr>
    </w:lvl>
    <w:lvl w:ilvl="6" w:tplc="290C39C2" w:tentative="1">
      <w:start w:val="1"/>
      <w:numFmt w:val="bullet"/>
      <w:lvlText w:val="•"/>
      <w:lvlJc w:val="left"/>
      <w:pPr>
        <w:tabs>
          <w:tab w:val="num" w:pos="5040"/>
        </w:tabs>
        <w:ind w:left="5040" w:hanging="360"/>
      </w:pPr>
      <w:rPr>
        <w:rFonts w:ascii="Times New Roman" w:hAnsi="Times New Roman" w:hint="default"/>
      </w:rPr>
    </w:lvl>
    <w:lvl w:ilvl="7" w:tplc="54DAB326" w:tentative="1">
      <w:start w:val="1"/>
      <w:numFmt w:val="bullet"/>
      <w:lvlText w:val="•"/>
      <w:lvlJc w:val="left"/>
      <w:pPr>
        <w:tabs>
          <w:tab w:val="num" w:pos="5760"/>
        </w:tabs>
        <w:ind w:left="5760" w:hanging="360"/>
      </w:pPr>
      <w:rPr>
        <w:rFonts w:ascii="Times New Roman" w:hAnsi="Times New Roman" w:hint="default"/>
      </w:rPr>
    </w:lvl>
    <w:lvl w:ilvl="8" w:tplc="59C2BD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E9440A"/>
    <w:multiLevelType w:val="hybridMultilevel"/>
    <w:tmpl w:val="E30279A4"/>
    <w:lvl w:ilvl="0" w:tplc="394EF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034508"/>
    <w:multiLevelType w:val="hybridMultilevel"/>
    <w:tmpl w:val="E8A23012"/>
    <w:lvl w:ilvl="0" w:tplc="68D05032">
      <w:start w:val="1"/>
      <w:numFmt w:val="bullet"/>
      <w:lvlText w:val="•"/>
      <w:lvlJc w:val="left"/>
      <w:pPr>
        <w:tabs>
          <w:tab w:val="num" w:pos="720"/>
        </w:tabs>
        <w:ind w:left="720" w:hanging="360"/>
      </w:pPr>
      <w:rPr>
        <w:rFonts w:ascii="Times New Roman" w:hAnsi="Times New Roman" w:hint="default"/>
      </w:rPr>
    </w:lvl>
    <w:lvl w:ilvl="1" w:tplc="E5B030AE" w:tentative="1">
      <w:start w:val="1"/>
      <w:numFmt w:val="bullet"/>
      <w:lvlText w:val="•"/>
      <w:lvlJc w:val="left"/>
      <w:pPr>
        <w:tabs>
          <w:tab w:val="num" w:pos="1440"/>
        </w:tabs>
        <w:ind w:left="1440" w:hanging="360"/>
      </w:pPr>
      <w:rPr>
        <w:rFonts w:ascii="Times New Roman" w:hAnsi="Times New Roman" w:hint="default"/>
      </w:rPr>
    </w:lvl>
    <w:lvl w:ilvl="2" w:tplc="ED5A37DA" w:tentative="1">
      <w:start w:val="1"/>
      <w:numFmt w:val="bullet"/>
      <w:lvlText w:val="•"/>
      <w:lvlJc w:val="left"/>
      <w:pPr>
        <w:tabs>
          <w:tab w:val="num" w:pos="2160"/>
        </w:tabs>
        <w:ind w:left="2160" w:hanging="360"/>
      </w:pPr>
      <w:rPr>
        <w:rFonts w:ascii="Times New Roman" w:hAnsi="Times New Roman" w:hint="default"/>
      </w:rPr>
    </w:lvl>
    <w:lvl w:ilvl="3" w:tplc="F566EE0C" w:tentative="1">
      <w:start w:val="1"/>
      <w:numFmt w:val="bullet"/>
      <w:lvlText w:val="•"/>
      <w:lvlJc w:val="left"/>
      <w:pPr>
        <w:tabs>
          <w:tab w:val="num" w:pos="2880"/>
        </w:tabs>
        <w:ind w:left="2880" w:hanging="360"/>
      </w:pPr>
      <w:rPr>
        <w:rFonts w:ascii="Times New Roman" w:hAnsi="Times New Roman" w:hint="default"/>
      </w:rPr>
    </w:lvl>
    <w:lvl w:ilvl="4" w:tplc="C68A2910" w:tentative="1">
      <w:start w:val="1"/>
      <w:numFmt w:val="bullet"/>
      <w:lvlText w:val="•"/>
      <w:lvlJc w:val="left"/>
      <w:pPr>
        <w:tabs>
          <w:tab w:val="num" w:pos="3600"/>
        </w:tabs>
        <w:ind w:left="3600" w:hanging="360"/>
      </w:pPr>
      <w:rPr>
        <w:rFonts w:ascii="Times New Roman" w:hAnsi="Times New Roman" w:hint="default"/>
      </w:rPr>
    </w:lvl>
    <w:lvl w:ilvl="5" w:tplc="D26E7448" w:tentative="1">
      <w:start w:val="1"/>
      <w:numFmt w:val="bullet"/>
      <w:lvlText w:val="•"/>
      <w:lvlJc w:val="left"/>
      <w:pPr>
        <w:tabs>
          <w:tab w:val="num" w:pos="4320"/>
        </w:tabs>
        <w:ind w:left="4320" w:hanging="360"/>
      </w:pPr>
      <w:rPr>
        <w:rFonts w:ascii="Times New Roman" w:hAnsi="Times New Roman" w:hint="default"/>
      </w:rPr>
    </w:lvl>
    <w:lvl w:ilvl="6" w:tplc="70D86CC6" w:tentative="1">
      <w:start w:val="1"/>
      <w:numFmt w:val="bullet"/>
      <w:lvlText w:val="•"/>
      <w:lvlJc w:val="left"/>
      <w:pPr>
        <w:tabs>
          <w:tab w:val="num" w:pos="5040"/>
        </w:tabs>
        <w:ind w:left="5040" w:hanging="360"/>
      </w:pPr>
      <w:rPr>
        <w:rFonts w:ascii="Times New Roman" w:hAnsi="Times New Roman" w:hint="default"/>
      </w:rPr>
    </w:lvl>
    <w:lvl w:ilvl="7" w:tplc="50006DC0" w:tentative="1">
      <w:start w:val="1"/>
      <w:numFmt w:val="bullet"/>
      <w:lvlText w:val="•"/>
      <w:lvlJc w:val="left"/>
      <w:pPr>
        <w:tabs>
          <w:tab w:val="num" w:pos="5760"/>
        </w:tabs>
        <w:ind w:left="5760" w:hanging="360"/>
      </w:pPr>
      <w:rPr>
        <w:rFonts w:ascii="Times New Roman" w:hAnsi="Times New Roman" w:hint="default"/>
      </w:rPr>
    </w:lvl>
    <w:lvl w:ilvl="8" w:tplc="D8584AE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F0910C5"/>
    <w:multiLevelType w:val="hybridMultilevel"/>
    <w:tmpl w:val="1CD6BF76"/>
    <w:lvl w:ilvl="0" w:tplc="A19C4886">
      <w:start w:val="1"/>
      <w:numFmt w:val="bullet"/>
      <w:lvlText w:val="•"/>
      <w:lvlJc w:val="left"/>
      <w:pPr>
        <w:tabs>
          <w:tab w:val="num" w:pos="720"/>
        </w:tabs>
        <w:ind w:left="720" w:hanging="360"/>
      </w:pPr>
      <w:rPr>
        <w:rFonts w:ascii="Arial" w:hAnsi="Arial" w:hint="default"/>
      </w:rPr>
    </w:lvl>
    <w:lvl w:ilvl="1" w:tplc="BE08A884" w:tentative="1">
      <w:start w:val="1"/>
      <w:numFmt w:val="bullet"/>
      <w:lvlText w:val="•"/>
      <w:lvlJc w:val="left"/>
      <w:pPr>
        <w:tabs>
          <w:tab w:val="num" w:pos="1440"/>
        </w:tabs>
        <w:ind w:left="1440" w:hanging="360"/>
      </w:pPr>
      <w:rPr>
        <w:rFonts w:ascii="Arial" w:hAnsi="Arial" w:hint="default"/>
      </w:rPr>
    </w:lvl>
    <w:lvl w:ilvl="2" w:tplc="4BA8C826" w:tentative="1">
      <w:start w:val="1"/>
      <w:numFmt w:val="bullet"/>
      <w:lvlText w:val="•"/>
      <w:lvlJc w:val="left"/>
      <w:pPr>
        <w:tabs>
          <w:tab w:val="num" w:pos="2160"/>
        </w:tabs>
        <w:ind w:left="2160" w:hanging="360"/>
      </w:pPr>
      <w:rPr>
        <w:rFonts w:ascii="Arial" w:hAnsi="Arial" w:hint="default"/>
      </w:rPr>
    </w:lvl>
    <w:lvl w:ilvl="3" w:tplc="DBE0C686" w:tentative="1">
      <w:start w:val="1"/>
      <w:numFmt w:val="bullet"/>
      <w:lvlText w:val="•"/>
      <w:lvlJc w:val="left"/>
      <w:pPr>
        <w:tabs>
          <w:tab w:val="num" w:pos="2880"/>
        </w:tabs>
        <w:ind w:left="2880" w:hanging="360"/>
      </w:pPr>
      <w:rPr>
        <w:rFonts w:ascii="Arial" w:hAnsi="Arial" w:hint="default"/>
      </w:rPr>
    </w:lvl>
    <w:lvl w:ilvl="4" w:tplc="A35202F6" w:tentative="1">
      <w:start w:val="1"/>
      <w:numFmt w:val="bullet"/>
      <w:lvlText w:val="•"/>
      <w:lvlJc w:val="left"/>
      <w:pPr>
        <w:tabs>
          <w:tab w:val="num" w:pos="3600"/>
        </w:tabs>
        <w:ind w:left="3600" w:hanging="360"/>
      </w:pPr>
      <w:rPr>
        <w:rFonts w:ascii="Arial" w:hAnsi="Arial" w:hint="default"/>
      </w:rPr>
    </w:lvl>
    <w:lvl w:ilvl="5" w:tplc="1A720972" w:tentative="1">
      <w:start w:val="1"/>
      <w:numFmt w:val="bullet"/>
      <w:lvlText w:val="•"/>
      <w:lvlJc w:val="left"/>
      <w:pPr>
        <w:tabs>
          <w:tab w:val="num" w:pos="4320"/>
        </w:tabs>
        <w:ind w:left="4320" w:hanging="360"/>
      </w:pPr>
      <w:rPr>
        <w:rFonts w:ascii="Arial" w:hAnsi="Arial" w:hint="default"/>
      </w:rPr>
    </w:lvl>
    <w:lvl w:ilvl="6" w:tplc="D7509A3C" w:tentative="1">
      <w:start w:val="1"/>
      <w:numFmt w:val="bullet"/>
      <w:lvlText w:val="•"/>
      <w:lvlJc w:val="left"/>
      <w:pPr>
        <w:tabs>
          <w:tab w:val="num" w:pos="5040"/>
        </w:tabs>
        <w:ind w:left="5040" w:hanging="360"/>
      </w:pPr>
      <w:rPr>
        <w:rFonts w:ascii="Arial" w:hAnsi="Arial" w:hint="default"/>
      </w:rPr>
    </w:lvl>
    <w:lvl w:ilvl="7" w:tplc="855EF46E" w:tentative="1">
      <w:start w:val="1"/>
      <w:numFmt w:val="bullet"/>
      <w:lvlText w:val="•"/>
      <w:lvlJc w:val="left"/>
      <w:pPr>
        <w:tabs>
          <w:tab w:val="num" w:pos="5760"/>
        </w:tabs>
        <w:ind w:left="5760" w:hanging="360"/>
      </w:pPr>
      <w:rPr>
        <w:rFonts w:ascii="Arial" w:hAnsi="Arial" w:hint="default"/>
      </w:rPr>
    </w:lvl>
    <w:lvl w:ilvl="8" w:tplc="A1EC6906" w:tentative="1">
      <w:start w:val="1"/>
      <w:numFmt w:val="bullet"/>
      <w:lvlText w:val="•"/>
      <w:lvlJc w:val="left"/>
      <w:pPr>
        <w:tabs>
          <w:tab w:val="num" w:pos="6480"/>
        </w:tabs>
        <w:ind w:left="6480" w:hanging="360"/>
      </w:pPr>
      <w:rPr>
        <w:rFonts w:ascii="Arial" w:hAnsi="Arial" w:hint="default"/>
      </w:rPr>
    </w:lvl>
  </w:abstractNum>
  <w:abstractNum w:abstractNumId="11">
    <w:nsid w:val="104C5720"/>
    <w:multiLevelType w:val="hybridMultilevel"/>
    <w:tmpl w:val="7CC65154"/>
    <w:lvl w:ilvl="0" w:tplc="CBC603C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12F16A0A"/>
    <w:multiLevelType w:val="multilevel"/>
    <w:tmpl w:val="3250A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A9162D"/>
    <w:multiLevelType w:val="hybridMultilevel"/>
    <w:tmpl w:val="F15AADB2"/>
    <w:lvl w:ilvl="0" w:tplc="394EEEDE">
      <w:start w:val="1"/>
      <w:numFmt w:val="bullet"/>
      <w:lvlText w:val="•"/>
      <w:lvlJc w:val="left"/>
      <w:pPr>
        <w:tabs>
          <w:tab w:val="num" w:pos="720"/>
        </w:tabs>
        <w:ind w:left="720" w:hanging="360"/>
      </w:pPr>
      <w:rPr>
        <w:rFonts w:ascii="Arial" w:hAnsi="Arial" w:hint="default"/>
      </w:rPr>
    </w:lvl>
    <w:lvl w:ilvl="1" w:tplc="747C5846" w:tentative="1">
      <w:start w:val="1"/>
      <w:numFmt w:val="bullet"/>
      <w:lvlText w:val="•"/>
      <w:lvlJc w:val="left"/>
      <w:pPr>
        <w:tabs>
          <w:tab w:val="num" w:pos="1440"/>
        </w:tabs>
        <w:ind w:left="1440" w:hanging="360"/>
      </w:pPr>
      <w:rPr>
        <w:rFonts w:ascii="Arial" w:hAnsi="Arial" w:hint="default"/>
      </w:rPr>
    </w:lvl>
    <w:lvl w:ilvl="2" w:tplc="0C988DF8" w:tentative="1">
      <w:start w:val="1"/>
      <w:numFmt w:val="bullet"/>
      <w:lvlText w:val="•"/>
      <w:lvlJc w:val="left"/>
      <w:pPr>
        <w:tabs>
          <w:tab w:val="num" w:pos="2160"/>
        </w:tabs>
        <w:ind w:left="2160" w:hanging="360"/>
      </w:pPr>
      <w:rPr>
        <w:rFonts w:ascii="Arial" w:hAnsi="Arial" w:hint="default"/>
      </w:rPr>
    </w:lvl>
    <w:lvl w:ilvl="3" w:tplc="0F28CC34" w:tentative="1">
      <w:start w:val="1"/>
      <w:numFmt w:val="bullet"/>
      <w:lvlText w:val="•"/>
      <w:lvlJc w:val="left"/>
      <w:pPr>
        <w:tabs>
          <w:tab w:val="num" w:pos="2880"/>
        </w:tabs>
        <w:ind w:left="2880" w:hanging="360"/>
      </w:pPr>
      <w:rPr>
        <w:rFonts w:ascii="Arial" w:hAnsi="Arial" w:hint="default"/>
      </w:rPr>
    </w:lvl>
    <w:lvl w:ilvl="4" w:tplc="98A45D86" w:tentative="1">
      <w:start w:val="1"/>
      <w:numFmt w:val="bullet"/>
      <w:lvlText w:val="•"/>
      <w:lvlJc w:val="left"/>
      <w:pPr>
        <w:tabs>
          <w:tab w:val="num" w:pos="3600"/>
        </w:tabs>
        <w:ind w:left="3600" w:hanging="360"/>
      </w:pPr>
      <w:rPr>
        <w:rFonts w:ascii="Arial" w:hAnsi="Arial" w:hint="default"/>
      </w:rPr>
    </w:lvl>
    <w:lvl w:ilvl="5" w:tplc="41581916" w:tentative="1">
      <w:start w:val="1"/>
      <w:numFmt w:val="bullet"/>
      <w:lvlText w:val="•"/>
      <w:lvlJc w:val="left"/>
      <w:pPr>
        <w:tabs>
          <w:tab w:val="num" w:pos="4320"/>
        </w:tabs>
        <w:ind w:left="4320" w:hanging="360"/>
      </w:pPr>
      <w:rPr>
        <w:rFonts w:ascii="Arial" w:hAnsi="Arial" w:hint="default"/>
      </w:rPr>
    </w:lvl>
    <w:lvl w:ilvl="6" w:tplc="A956F8E6" w:tentative="1">
      <w:start w:val="1"/>
      <w:numFmt w:val="bullet"/>
      <w:lvlText w:val="•"/>
      <w:lvlJc w:val="left"/>
      <w:pPr>
        <w:tabs>
          <w:tab w:val="num" w:pos="5040"/>
        </w:tabs>
        <w:ind w:left="5040" w:hanging="360"/>
      </w:pPr>
      <w:rPr>
        <w:rFonts w:ascii="Arial" w:hAnsi="Arial" w:hint="default"/>
      </w:rPr>
    </w:lvl>
    <w:lvl w:ilvl="7" w:tplc="3B2C52A0" w:tentative="1">
      <w:start w:val="1"/>
      <w:numFmt w:val="bullet"/>
      <w:lvlText w:val="•"/>
      <w:lvlJc w:val="left"/>
      <w:pPr>
        <w:tabs>
          <w:tab w:val="num" w:pos="5760"/>
        </w:tabs>
        <w:ind w:left="5760" w:hanging="360"/>
      </w:pPr>
      <w:rPr>
        <w:rFonts w:ascii="Arial" w:hAnsi="Arial" w:hint="default"/>
      </w:rPr>
    </w:lvl>
    <w:lvl w:ilvl="8" w:tplc="13B8FA60" w:tentative="1">
      <w:start w:val="1"/>
      <w:numFmt w:val="bullet"/>
      <w:lvlText w:val="•"/>
      <w:lvlJc w:val="left"/>
      <w:pPr>
        <w:tabs>
          <w:tab w:val="num" w:pos="6480"/>
        </w:tabs>
        <w:ind w:left="6480" w:hanging="360"/>
      </w:pPr>
      <w:rPr>
        <w:rFonts w:ascii="Arial" w:hAnsi="Arial" w:hint="default"/>
      </w:rPr>
    </w:lvl>
  </w:abstractNum>
  <w:abstractNum w:abstractNumId="14">
    <w:nsid w:val="18397700"/>
    <w:multiLevelType w:val="hybridMultilevel"/>
    <w:tmpl w:val="1E0C2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4C4900"/>
    <w:multiLevelType w:val="hybridMultilevel"/>
    <w:tmpl w:val="9BFCBB8C"/>
    <w:lvl w:ilvl="0" w:tplc="BCFE083C">
      <w:start w:val="1"/>
      <w:numFmt w:val="bullet"/>
      <w:lvlText w:val="•"/>
      <w:lvlJc w:val="left"/>
      <w:pPr>
        <w:tabs>
          <w:tab w:val="num" w:pos="720"/>
        </w:tabs>
        <w:ind w:left="720" w:hanging="360"/>
      </w:pPr>
      <w:rPr>
        <w:rFonts w:ascii="Arial" w:hAnsi="Arial" w:hint="default"/>
      </w:rPr>
    </w:lvl>
    <w:lvl w:ilvl="1" w:tplc="0419000B">
      <w:start w:val="1"/>
      <w:numFmt w:val="bullet"/>
      <w:lvlText w:val=""/>
      <w:lvlJc w:val="left"/>
      <w:pPr>
        <w:tabs>
          <w:tab w:val="num" w:pos="1440"/>
        </w:tabs>
        <w:ind w:left="1440" w:hanging="360"/>
      </w:pPr>
      <w:rPr>
        <w:rFonts w:ascii="Wingdings" w:hAnsi="Wingdings" w:hint="default"/>
      </w:rPr>
    </w:lvl>
    <w:lvl w:ilvl="2" w:tplc="B20AD6D0" w:tentative="1">
      <w:start w:val="1"/>
      <w:numFmt w:val="bullet"/>
      <w:lvlText w:val="•"/>
      <w:lvlJc w:val="left"/>
      <w:pPr>
        <w:tabs>
          <w:tab w:val="num" w:pos="2160"/>
        </w:tabs>
        <w:ind w:left="2160" w:hanging="360"/>
      </w:pPr>
      <w:rPr>
        <w:rFonts w:ascii="Arial" w:hAnsi="Arial" w:hint="default"/>
      </w:rPr>
    </w:lvl>
    <w:lvl w:ilvl="3" w:tplc="8EC20E00" w:tentative="1">
      <w:start w:val="1"/>
      <w:numFmt w:val="bullet"/>
      <w:lvlText w:val="•"/>
      <w:lvlJc w:val="left"/>
      <w:pPr>
        <w:tabs>
          <w:tab w:val="num" w:pos="2880"/>
        </w:tabs>
        <w:ind w:left="2880" w:hanging="360"/>
      </w:pPr>
      <w:rPr>
        <w:rFonts w:ascii="Arial" w:hAnsi="Arial" w:hint="default"/>
      </w:rPr>
    </w:lvl>
    <w:lvl w:ilvl="4" w:tplc="57109C88" w:tentative="1">
      <w:start w:val="1"/>
      <w:numFmt w:val="bullet"/>
      <w:lvlText w:val="•"/>
      <w:lvlJc w:val="left"/>
      <w:pPr>
        <w:tabs>
          <w:tab w:val="num" w:pos="3600"/>
        </w:tabs>
        <w:ind w:left="3600" w:hanging="360"/>
      </w:pPr>
      <w:rPr>
        <w:rFonts w:ascii="Arial" w:hAnsi="Arial" w:hint="default"/>
      </w:rPr>
    </w:lvl>
    <w:lvl w:ilvl="5" w:tplc="9A3A30B4" w:tentative="1">
      <w:start w:val="1"/>
      <w:numFmt w:val="bullet"/>
      <w:lvlText w:val="•"/>
      <w:lvlJc w:val="left"/>
      <w:pPr>
        <w:tabs>
          <w:tab w:val="num" w:pos="4320"/>
        </w:tabs>
        <w:ind w:left="4320" w:hanging="360"/>
      </w:pPr>
      <w:rPr>
        <w:rFonts w:ascii="Arial" w:hAnsi="Arial" w:hint="default"/>
      </w:rPr>
    </w:lvl>
    <w:lvl w:ilvl="6" w:tplc="B06CC312" w:tentative="1">
      <w:start w:val="1"/>
      <w:numFmt w:val="bullet"/>
      <w:lvlText w:val="•"/>
      <w:lvlJc w:val="left"/>
      <w:pPr>
        <w:tabs>
          <w:tab w:val="num" w:pos="5040"/>
        </w:tabs>
        <w:ind w:left="5040" w:hanging="360"/>
      </w:pPr>
      <w:rPr>
        <w:rFonts w:ascii="Arial" w:hAnsi="Arial" w:hint="default"/>
      </w:rPr>
    </w:lvl>
    <w:lvl w:ilvl="7" w:tplc="FC0AD552" w:tentative="1">
      <w:start w:val="1"/>
      <w:numFmt w:val="bullet"/>
      <w:lvlText w:val="•"/>
      <w:lvlJc w:val="left"/>
      <w:pPr>
        <w:tabs>
          <w:tab w:val="num" w:pos="5760"/>
        </w:tabs>
        <w:ind w:left="5760" w:hanging="360"/>
      </w:pPr>
      <w:rPr>
        <w:rFonts w:ascii="Arial" w:hAnsi="Arial" w:hint="default"/>
      </w:rPr>
    </w:lvl>
    <w:lvl w:ilvl="8" w:tplc="40A2DE14" w:tentative="1">
      <w:start w:val="1"/>
      <w:numFmt w:val="bullet"/>
      <w:lvlText w:val="•"/>
      <w:lvlJc w:val="left"/>
      <w:pPr>
        <w:tabs>
          <w:tab w:val="num" w:pos="6480"/>
        </w:tabs>
        <w:ind w:left="6480" w:hanging="360"/>
      </w:pPr>
      <w:rPr>
        <w:rFonts w:ascii="Arial" w:hAnsi="Arial" w:hint="default"/>
      </w:rPr>
    </w:lvl>
  </w:abstractNum>
  <w:abstractNum w:abstractNumId="16">
    <w:nsid w:val="19FD37C1"/>
    <w:multiLevelType w:val="hybridMultilevel"/>
    <w:tmpl w:val="2F5AE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3922F4"/>
    <w:multiLevelType w:val="hybridMultilevel"/>
    <w:tmpl w:val="3BC66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B1734E"/>
    <w:multiLevelType w:val="hybridMultilevel"/>
    <w:tmpl w:val="19042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321395"/>
    <w:multiLevelType w:val="hybridMultilevel"/>
    <w:tmpl w:val="F05C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8430B3"/>
    <w:multiLevelType w:val="hybridMultilevel"/>
    <w:tmpl w:val="1E60A246"/>
    <w:lvl w:ilvl="0" w:tplc="D8C229F6">
      <w:start w:val="1"/>
      <w:numFmt w:val="bullet"/>
      <w:lvlText w:val="•"/>
      <w:lvlJc w:val="left"/>
      <w:pPr>
        <w:tabs>
          <w:tab w:val="num" w:pos="720"/>
        </w:tabs>
        <w:ind w:left="720" w:hanging="360"/>
      </w:pPr>
      <w:rPr>
        <w:rFonts w:ascii="Arial" w:hAnsi="Arial" w:hint="default"/>
      </w:rPr>
    </w:lvl>
    <w:lvl w:ilvl="1" w:tplc="32A421FE" w:tentative="1">
      <w:start w:val="1"/>
      <w:numFmt w:val="bullet"/>
      <w:lvlText w:val="•"/>
      <w:lvlJc w:val="left"/>
      <w:pPr>
        <w:tabs>
          <w:tab w:val="num" w:pos="1440"/>
        </w:tabs>
        <w:ind w:left="1440" w:hanging="360"/>
      </w:pPr>
      <w:rPr>
        <w:rFonts w:ascii="Arial" w:hAnsi="Arial" w:hint="default"/>
      </w:rPr>
    </w:lvl>
    <w:lvl w:ilvl="2" w:tplc="6E52DB44" w:tentative="1">
      <w:start w:val="1"/>
      <w:numFmt w:val="bullet"/>
      <w:lvlText w:val="•"/>
      <w:lvlJc w:val="left"/>
      <w:pPr>
        <w:tabs>
          <w:tab w:val="num" w:pos="2160"/>
        </w:tabs>
        <w:ind w:left="2160" w:hanging="360"/>
      </w:pPr>
      <w:rPr>
        <w:rFonts w:ascii="Arial" w:hAnsi="Arial" w:hint="default"/>
      </w:rPr>
    </w:lvl>
    <w:lvl w:ilvl="3" w:tplc="454A7F52" w:tentative="1">
      <w:start w:val="1"/>
      <w:numFmt w:val="bullet"/>
      <w:lvlText w:val="•"/>
      <w:lvlJc w:val="left"/>
      <w:pPr>
        <w:tabs>
          <w:tab w:val="num" w:pos="2880"/>
        </w:tabs>
        <w:ind w:left="2880" w:hanging="360"/>
      </w:pPr>
      <w:rPr>
        <w:rFonts w:ascii="Arial" w:hAnsi="Arial" w:hint="default"/>
      </w:rPr>
    </w:lvl>
    <w:lvl w:ilvl="4" w:tplc="E3164D3A" w:tentative="1">
      <w:start w:val="1"/>
      <w:numFmt w:val="bullet"/>
      <w:lvlText w:val="•"/>
      <w:lvlJc w:val="left"/>
      <w:pPr>
        <w:tabs>
          <w:tab w:val="num" w:pos="3600"/>
        </w:tabs>
        <w:ind w:left="3600" w:hanging="360"/>
      </w:pPr>
      <w:rPr>
        <w:rFonts w:ascii="Arial" w:hAnsi="Arial" w:hint="default"/>
      </w:rPr>
    </w:lvl>
    <w:lvl w:ilvl="5" w:tplc="0D90C480" w:tentative="1">
      <w:start w:val="1"/>
      <w:numFmt w:val="bullet"/>
      <w:lvlText w:val="•"/>
      <w:lvlJc w:val="left"/>
      <w:pPr>
        <w:tabs>
          <w:tab w:val="num" w:pos="4320"/>
        </w:tabs>
        <w:ind w:left="4320" w:hanging="360"/>
      </w:pPr>
      <w:rPr>
        <w:rFonts w:ascii="Arial" w:hAnsi="Arial" w:hint="default"/>
      </w:rPr>
    </w:lvl>
    <w:lvl w:ilvl="6" w:tplc="EE34C72C" w:tentative="1">
      <w:start w:val="1"/>
      <w:numFmt w:val="bullet"/>
      <w:lvlText w:val="•"/>
      <w:lvlJc w:val="left"/>
      <w:pPr>
        <w:tabs>
          <w:tab w:val="num" w:pos="5040"/>
        </w:tabs>
        <w:ind w:left="5040" w:hanging="360"/>
      </w:pPr>
      <w:rPr>
        <w:rFonts w:ascii="Arial" w:hAnsi="Arial" w:hint="default"/>
      </w:rPr>
    </w:lvl>
    <w:lvl w:ilvl="7" w:tplc="58A4F4F0" w:tentative="1">
      <w:start w:val="1"/>
      <w:numFmt w:val="bullet"/>
      <w:lvlText w:val="•"/>
      <w:lvlJc w:val="left"/>
      <w:pPr>
        <w:tabs>
          <w:tab w:val="num" w:pos="5760"/>
        </w:tabs>
        <w:ind w:left="5760" w:hanging="360"/>
      </w:pPr>
      <w:rPr>
        <w:rFonts w:ascii="Arial" w:hAnsi="Arial" w:hint="default"/>
      </w:rPr>
    </w:lvl>
    <w:lvl w:ilvl="8" w:tplc="1D12AD4E" w:tentative="1">
      <w:start w:val="1"/>
      <w:numFmt w:val="bullet"/>
      <w:lvlText w:val="•"/>
      <w:lvlJc w:val="left"/>
      <w:pPr>
        <w:tabs>
          <w:tab w:val="num" w:pos="6480"/>
        </w:tabs>
        <w:ind w:left="6480" w:hanging="360"/>
      </w:pPr>
      <w:rPr>
        <w:rFonts w:ascii="Arial" w:hAnsi="Arial" w:hint="default"/>
      </w:rPr>
    </w:lvl>
  </w:abstractNum>
  <w:abstractNum w:abstractNumId="21">
    <w:nsid w:val="23227CFE"/>
    <w:multiLevelType w:val="hybridMultilevel"/>
    <w:tmpl w:val="0D8892D4"/>
    <w:lvl w:ilvl="0" w:tplc="DD963F6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4D7379"/>
    <w:multiLevelType w:val="hybridMultilevel"/>
    <w:tmpl w:val="94DAF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40D48CF"/>
    <w:multiLevelType w:val="hybridMultilevel"/>
    <w:tmpl w:val="8A403836"/>
    <w:lvl w:ilvl="0" w:tplc="DD66265C">
      <w:start w:val="1"/>
      <w:numFmt w:val="decimal"/>
      <w:lvlText w:val="%1."/>
      <w:lvlJc w:val="left"/>
      <w:pPr>
        <w:ind w:left="1380" w:hanging="10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F201FE"/>
    <w:multiLevelType w:val="hybridMultilevel"/>
    <w:tmpl w:val="F724C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5392775"/>
    <w:multiLevelType w:val="hybridMultilevel"/>
    <w:tmpl w:val="FB22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8B64F0"/>
    <w:multiLevelType w:val="hybridMultilevel"/>
    <w:tmpl w:val="2EE09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9B4F32"/>
    <w:multiLevelType w:val="multilevel"/>
    <w:tmpl w:val="047A30C6"/>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6A83431"/>
    <w:multiLevelType w:val="hybridMultilevel"/>
    <w:tmpl w:val="DECA7A9A"/>
    <w:lvl w:ilvl="0" w:tplc="E35A7312">
      <w:start w:val="1"/>
      <w:numFmt w:val="bullet"/>
      <w:lvlText w:val="•"/>
      <w:lvlJc w:val="left"/>
      <w:pPr>
        <w:tabs>
          <w:tab w:val="num" w:pos="720"/>
        </w:tabs>
        <w:ind w:left="720" w:hanging="360"/>
      </w:pPr>
      <w:rPr>
        <w:rFonts w:ascii="Arial" w:hAnsi="Arial" w:hint="default"/>
      </w:rPr>
    </w:lvl>
    <w:lvl w:ilvl="1" w:tplc="13C6E5DA" w:tentative="1">
      <w:start w:val="1"/>
      <w:numFmt w:val="bullet"/>
      <w:lvlText w:val="•"/>
      <w:lvlJc w:val="left"/>
      <w:pPr>
        <w:tabs>
          <w:tab w:val="num" w:pos="1440"/>
        </w:tabs>
        <w:ind w:left="1440" w:hanging="360"/>
      </w:pPr>
      <w:rPr>
        <w:rFonts w:ascii="Arial" w:hAnsi="Arial" w:hint="default"/>
      </w:rPr>
    </w:lvl>
    <w:lvl w:ilvl="2" w:tplc="A2B69302" w:tentative="1">
      <w:start w:val="1"/>
      <w:numFmt w:val="bullet"/>
      <w:lvlText w:val="•"/>
      <w:lvlJc w:val="left"/>
      <w:pPr>
        <w:tabs>
          <w:tab w:val="num" w:pos="2160"/>
        </w:tabs>
        <w:ind w:left="2160" w:hanging="360"/>
      </w:pPr>
      <w:rPr>
        <w:rFonts w:ascii="Arial" w:hAnsi="Arial" w:hint="default"/>
      </w:rPr>
    </w:lvl>
    <w:lvl w:ilvl="3" w:tplc="346A0D22" w:tentative="1">
      <w:start w:val="1"/>
      <w:numFmt w:val="bullet"/>
      <w:lvlText w:val="•"/>
      <w:lvlJc w:val="left"/>
      <w:pPr>
        <w:tabs>
          <w:tab w:val="num" w:pos="2880"/>
        </w:tabs>
        <w:ind w:left="2880" w:hanging="360"/>
      </w:pPr>
      <w:rPr>
        <w:rFonts w:ascii="Arial" w:hAnsi="Arial" w:hint="default"/>
      </w:rPr>
    </w:lvl>
    <w:lvl w:ilvl="4" w:tplc="57249CFC" w:tentative="1">
      <w:start w:val="1"/>
      <w:numFmt w:val="bullet"/>
      <w:lvlText w:val="•"/>
      <w:lvlJc w:val="left"/>
      <w:pPr>
        <w:tabs>
          <w:tab w:val="num" w:pos="3600"/>
        </w:tabs>
        <w:ind w:left="3600" w:hanging="360"/>
      </w:pPr>
      <w:rPr>
        <w:rFonts w:ascii="Arial" w:hAnsi="Arial" w:hint="default"/>
      </w:rPr>
    </w:lvl>
    <w:lvl w:ilvl="5" w:tplc="E0F00C62" w:tentative="1">
      <w:start w:val="1"/>
      <w:numFmt w:val="bullet"/>
      <w:lvlText w:val="•"/>
      <w:lvlJc w:val="left"/>
      <w:pPr>
        <w:tabs>
          <w:tab w:val="num" w:pos="4320"/>
        </w:tabs>
        <w:ind w:left="4320" w:hanging="360"/>
      </w:pPr>
      <w:rPr>
        <w:rFonts w:ascii="Arial" w:hAnsi="Arial" w:hint="default"/>
      </w:rPr>
    </w:lvl>
    <w:lvl w:ilvl="6" w:tplc="6BECA65A" w:tentative="1">
      <w:start w:val="1"/>
      <w:numFmt w:val="bullet"/>
      <w:lvlText w:val="•"/>
      <w:lvlJc w:val="left"/>
      <w:pPr>
        <w:tabs>
          <w:tab w:val="num" w:pos="5040"/>
        </w:tabs>
        <w:ind w:left="5040" w:hanging="360"/>
      </w:pPr>
      <w:rPr>
        <w:rFonts w:ascii="Arial" w:hAnsi="Arial" w:hint="default"/>
      </w:rPr>
    </w:lvl>
    <w:lvl w:ilvl="7" w:tplc="5AF4C530" w:tentative="1">
      <w:start w:val="1"/>
      <w:numFmt w:val="bullet"/>
      <w:lvlText w:val="•"/>
      <w:lvlJc w:val="left"/>
      <w:pPr>
        <w:tabs>
          <w:tab w:val="num" w:pos="5760"/>
        </w:tabs>
        <w:ind w:left="5760" w:hanging="360"/>
      </w:pPr>
      <w:rPr>
        <w:rFonts w:ascii="Arial" w:hAnsi="Arial" w:hint="default"/>
      </w:rPr>
    </w:lvl>
    <w:lvl w:ilvl="8" w:tplc="77AA4BD2" w:tentative="1">
      <w:start w:val="1"/>
      <w:numFmt w:val="bullet"/>
      <w:lvlText w:val="•"/>
      <w:lvlJc w:val="left"/>
      <w:pPr>
        <w:tabs>
          <w:tab w:val="num" w:pos="6480"/>
        </w:tabs>
        <w:ind w:left="6480" w:hanging="360"/>
      </w:pPr>
      <w:rPr>
        <w:rFonts w:ascii="Arial" w:hAnsi="Arial" w:hint="default"/>
      </w:rPr>
    </w:lvl>
  </w:abstractNum>
  <w:abstractNum w:abstractNumId="29">
    <w:nsid w:val="27FE73D9"/>
    <w:multiLevelType w:val="hybridMultilevel"/>
    <w:tmpl w:val="8A242F4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29BD0275"/>
    <w:multiLevelType w:val="hybridMultilevel"/>
    <w:tmpl w:val="614C058A"/>
    <w:lvl w:ilvl="0" w:tplc="63261948">
      <w:start w:val="1"/>
      <w:numFmt w:val="bullet"/>
      <w:lvlText w:val="•"/>
      <w:lvlJc w:val="left"/>
      <w:pPr>
        <w:tabs>
          <w:tab w:val="num" w:pos="720"/>
        </w:tabs>
        <w:ind w:left="720" w:hanging="360"/>
      </w:pPr>
      <w:rPr>
        <w:rFonts w:ascii="Arial" w:hAnsi="Arial" w:hint="default"/>
      </w:rPr>
    </w:lvl>
    <w:lvl w:ilvl="1" w:tplc="4018660E" w:tentative="1">
      <w:start w:val="1"/>
      <w:numFmt w:val="bullet"/>
      <w:lvlText w:val="•"/>
      <w:lvlJc w:val="left"/>
      <w:pPr>
        <w:tabs>
          <w:tab w:val="num" w:pos="1440"/>
        </w:tabs>
        <w:ind w:left="1440" w:hanging="360"/>
      </w:pPr>
      <w:rPr>
        <w:rFonts w:ascii="Arial" w:hAnsi="Arial" w:hint="default"/>
      </w:rPr>
    </w:lvl>
    <w:lvl w:ilvl="2" w:tplc="BE7877CE" w:tentative="1">
      <w:start w:val="1"/>
      <w:numFmt w:val="bullet"/>
      <w:lvlText w:val="•"/>
      <w:lvlJc w:val="left"/>
      <w:pPr>
        <w:tabs>
          <w:tab w:val="num" w:pos="2160"/>
        </w:tabs>
        <w:ind w:left="2160" w:hanging="360"/>
      </w:pPr>
      <w:rPr>
        <w:rFonts w:ascii="Arial" w:hAnsi="Arial" w:hint="default"/>
      </w:rPr>
    </w:lvl>
    <w:lvl w:ilvl="3" w:tplc="A28E99CA" w:tentative="1">
      <w:start w:val="1"/>
      <w:numFmt w:val="bullet"/>
      <w:lvlText w:val="•"/>
      <w:lvlJc w:val="left"/>
      <w:pPr>
        <w:tabs>
          <w:tab w:val="num" w:pos="2880"/>
        </w:tabs>
        <w:ind w:left="2880" w:hanging="360"/>
      </w:pPr>
      <w:rPr>
        <w:rFonts w:ascii="Arial" w:hAnsi="Arial" w:hint="default"/>
      </w:rPr>
    </w:lvl>
    <w:lvl w:ilvl="4" w:tplc="81AAC9E0" w:tentative="1">
      <w:start w:val="1"/>
      <w:numFmt w:val="bullet"/>
      <w:lvlText w:val="•"/>
      <w:lvlJc w:val="left"/>
      <w:pPr>
        <w:tabs>
          <w:tab w:val="num" w:pos="3600"/>
        </w:tabs>
        <w:ind w:left="3600" w:hanging="360"/>
      </w:pPr>
      <w:rPr>
        <w:rFonts w:ascii="Arial" w:hAnsi="Arial" w:hint="default"/>
      </w:rPr>
    </w:lvl>
    <w:lvl w:ilvl="5" w:tplc="2C120FE8" w:tentative="1">
      <w:start w:val="1"/>
      <w:numFmt w:val="bullet"/>
      <w:lvlText w:val="•"/>
      <w:lvlJc w:val="left"/>
      <w:pPr>
        <w:tabs>
          <w:tab w:val="num" w:pos="4320"/>
        </w:tabs>
        <w:ind w:left="4320" w:hanging="360"/>
      </w:pPr>
      <w:rPr>
        <w:rFonts w:ascii="Arial" w:hAnsi="Arial" w:hint="default"/>
      </w:rPr>
    </w:lvl>
    <w:lvl w:ilvl="6" w:tplc="9C3E6F7E" w:tentative="1">
      <w:start w:val="1"/>
      <w:numFmt w:val="bullet"/>
      <w:lvlText w:val="•"/>
      <w:lvlJc w:val="left"/>
      <w:pPr>
        <w:tabs>
          <w:tab w:val="num" w:pos="5040"/>
        </w:tabs>
        <w:ind w:left="5040" w:hanging="360"/>
      </w:pPr>
      <w:rPr>
        <w:rFonts w:ascii="Arial" w:hAnsi="Arial" w:hint="default"/>
      </w:rPr>
    </w:lvl>
    <w:lvl w:ilvl="7" w:tplc="98080E90" w:tentative="1">
      <w:start w:val="1"/>
      <w:numFmt w:val="bullet"/>
      <w:lvlText w:val="•"/>
      <w:lvlJc w:val="left"/>
      <w:pPr>
        <w:tabs>
          <w:tab w:val="num" w:pos="5760"/>
        </w:tabs>
        <w:ind w:left="5760" w:hanging="360"/>
      </w:pPr>
      <w:rPr>
        <w:rFonts w:ascii="Arial" w:hAnsi="Arial" w:hint="default"/>
      </w:rPr>
    </w:lvl>
    <w:lvl w:ilvl="8" w:tplc="11EE201A" w:tentative="1">
      <w:start w:val="1"/>
      <w:numFmt w:val="bullet"/>
      <w:lvlText w:val="•"/>
      <w:lvlJc w:val="left"/>
      <w:pPr>
        <w:tabs>
          <w:tab w:val="num" w:pos="6480"/>
        </w:tabs>
        <w:ind w:left="6480" w:hanging="360"/>
      </w:pPr>
      <w:rPr>
        <w:rFonts w:ascii="Arial" w:hAnsi="Arial" w:hint="default"/>
      </w:rPr>
    </w:lvl>
  </w:abstractNum>
  <w:abstractNum w:abstractNumId="31">
    <w:nsid w:val="2C7B3652"/>
    <w:multiLevelType w:val="multilevel"/>
    <w:tmpl w:val="399C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7C5CB1"/>
    <w:multiLevelType w:val="hybridMultilevel"/>
    <w:tmpl w:val="8E166F34"/>
    <w:lvl w:ilvl="0" w:tplc="7E7262D6">
      <w:start w:val="1"/>
      <w:numFmt w:val="bullet"/>
      <w:lvlText w:val="•"/>
      <w:lvlJc w:val="left"/>
      <w:pPr>
        <w:tabs>
          <w:tab w:val="num" w:pos="720"/>
        </w:tabs>
        <w:ind w:left="720" w:hanging="360"/>
      </w:pPr>
      <w:rPr>
        <w:rFonts w:ascii="Times New Roman" w:hAnsi="Times New Roman" w:hint="default"/>
      </w:rPr>
    </w:lvl>
    <w:lvl w:ilvl="1" w:tplc="0FDE22DC" w:tentative="1">
      <w:start w:val="1"/>
      <w:numFmt w:val="bullet"/>
      <w:lvlText w:val="•"/>
      <w:lvlJc w:val="left"/>
      <w:pPr>
        <w:tabs>
          <w:tab w:val="num" w:pos="1440"/>
        </w:tabs>
        <w:ind w:left="1440" w:hanging="360"/>
      </w:pPr>
      <w:rPr>
        <w:rFonts w:ascii="Times New Roman" w:hAnsi="Times New Roman" w:hint="default"/>
      </w:rPr>
    </w:lvl>
    <w:lvl w:ilvl="2" w:tplc="97BA25DE" w:tentative="1">
      <w:start w:val="1"/>
      <w:numFmt w:val="bullet"/>
      <w:lvlText w:val="•"/>
      <w:lvlJc w:val="left"/>
      <w:pPr>
        <w:tabs>
          <w:tab w:val="num" w:pos="2160"/>
        </w:tabs>
        <w:ind w:left="2160" w:hanging="360"/>
      </w:pPr>
      <w:rPr>
        <w:rFonts w:ascii="Times New Roman" w:hAnsi="Times New Roman" w:hint="default"/>
      </w:rPr>
    </w:lvl>
    <w:lvl w:ilvl="3" w:tplc="15387ECA" w:tentative="1">
      <w:start w:val="1"/>
      <w:numFmt w:val="bullet"/>
      <w:lvlText w:val="•"/>
      <w:lvlJc w:val="left"/>
      <w:pPr>
        <w:tabs>
          <w:tab w:val="num" w:pos="2880"/>
        </w:tabs>
        <w:ind w:left="2880" w:hanging="360"/>
      </w:pPr>
      <w:rPr>
        <w:rFonts w:ascii="Times New Roman" w:hAnsi="Times New Roman" w:hint="default"/>
      </w:rPr>
    </w:lvl>
    <w:lvl w:ilvl="4" w:tplc="72906884" w:tentative="1">
      <w:start w:val="1"/>
      <w:numFmt w:val="bullet"/>
      <w:lvlText w:val="•"/>
      <w:lvlJc w:val="left"/>
      <w:pPr>
        <w:tabs>
          <w:tab w:val="num" w:pos="3600"/>
        </w:tabs>
        <w:ind w:left="3600" w:hanging="360"/>
      </w:pPr>
      <w:rPr>
        <w:rFonts w:ascii="Times New Roman" w:hAnsi="Times New Roman" w:hint="default"/>
      </w:rPr>
    </w:lvl>
    <w:lvl w:ilvl="5" w:tplc="F516143E" w:tentative="1">
      <w:start w:val="1"/>
      <w:numFmt w:val="bullet"/>
      <w:lvlText w:val="•"/>
      <w:lvlJc w:val="left"/>
      <w:pPr>
        <w:tabs>
          <w:tab w:val="num" w:pos="4320"/>
        </w:tabs>
        <w:ind w:left="4320" w:hanging="360"/>
      </w:pPr>
      <w:rPr>
        <w:rFonts w:ascii="Times New Roman" w:hAnsi="Times New Roman" w:hint="default"/>
      </w:rPr>
    </w:lvl>
    <w:lvl w:ilvl="6" w:tplc="E982B77A" w:tentative="1">
      <w:start w:val="1"/>
      <w:numFmt w:val="bullet"/>
      <w:lvlText w:val="•"/>
      <w:lvlJc w:val="left"/>
      <w:pPr>
        <w:tabs>
          <w:tab w:val="num" w:pos="5040"/>
        </w:tabs>
        <w:ind w:left="5040" w:hanging="360"/>
      </w:pPr>
      <w:rPr>
        <w:rFonts w:ascii="Times New Roman" w:hAnsi="Times New Roman" w:hint="default"/>
      </w:rPr>
    </w:lvl>
    <w:lvl w:ilvl="7" w:tplc="5996318A" w:tentative="1">
      <w:start w:val="1"/>
      <w:numFmt w:val="bullet"/>
      <w:lvlText w:val="•"/>
      <w:lvlJc w:val="left"/>
      <w:pPr>
        <w:tabs>
          <w:tab w:val="num" w:pos="5760"/>
        </w:tabs>
        <w:ind w:left="5760" w:hanging="360"/>
      </w:pPr>
      <w:rPr>
        <w:rFonts w:ascii="Times New Roman" w:hAnsi="Times New Roman" w:hint="default"/>
      </w:rPr>
    </w:lvl>
    <w:lvl w:ilvl="8" w:tplc="CBEC98F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2D4E36DA"/>
    <w:multiLevelType w:val="hybridMultilevel"/>
    <w:tmpl w:val="646049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2E355803"/>
    <w:multiLevelType w:val="hybridMultilevel"/>
    <w:tmpl w:val="6332E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3AA4EF1"/>
    <w:multiLevelType w:val="hybridMultilevel"/>
    <w:tmpl w:val="5F34A862"/>
    <w:lvl w:ilvl="0" w:tplc="542C9E88">
      <w:start w:val="1"/>
      <w:numFmt w:val="bullet"/>
      <w:lvlText w:val="•"/>
      <w:lvlJc w:val="left"/>
      <w:pPr>
        <w:tabs>
          <w:tab w:val="num" w:pos="720"/>
        </w:tabs>
        <w:ind w:left="720" w:hanging="360"/>
      </w:pPr>
      <w:rPr>
        <w:rFonts w:ascii="Arial" w:hAnsi="Arial" w:hint="default"/>
      </w:rPr>
    </w:lvl>
    <w:lvl w:ilvl="1" w:tplc="5C86EF42" w:tentative="1">
      <w:start w:val="1"/>
      <w:numFmt w:val="bullet"/>
      <w:lvlText w:val="•"/>
      <w:lvlJc w:val="left"/>
      <w:pPr>
        <w:tabs>
          <w:tab w:val="num" w:pos="1440"/>
        </w:tabs>
        <w:ind w:left="1440" w:hanging="360"/>
      </w:pPr>
      <w:rPr>
        <w:rFonts w:ascii="Arial" w:hAnsi="Arial" w:hint="default"/>
      </w:rPr>
    </w:lvl>
    <w:lvl w:ilvl="2" w:tplc="3CA853C4" w:tentative="1">
      <w:start w:val="1"/>
      <w:numFmt w:val="bullet"/>
      <w:lvlText w:val="•"/>
      <w:lvlJc w:val="left"/>
      <w:pPr>
        <w:tabs>
          <w:tab w:val="num" w:pos="2160"/>
        </w:tabs>
        <w:ind w:left="2160" w:hanging="360"/>
      </w:pPr>
      <w:rPr>
        <w:rFonts w:ascii="Arial" w:hAnsi="Arial" w:hint="default"/>
      </w:rPr>
    </w:lvl>
    <w:lvl w:ilvl="3" w:tplc="F9BA00BE" w:tentative="1">
      <w:start w:val="1"/>
      <w:numFmt w:val="bullet"/>
      <w:lvlText w:val="•"/>
      <w:lvlJc w:val="left"/>
      <w:pPr>
        <w:tabs>
          <w:tab w:val="num" w:pos="2880"/>
        </w:tabs>
        <w:ind w:left="2880" w:hanging="360"/>
      </w:pPr>
      <w:rPr>
        <w:rFonts w:ascii="Arial" w:hAnsi="Arial" w:hint="default"/>
      </w:rPr>
    </w:lvl>
    <w:lvl w:ilvl="4" w:tplc="C6A4208A" w:tentative="1">
      <w:start w:val="1"/>
      <w:numFmt w:val="bullet"/>
      <w:lvlText w:val="•"/>
      <w:lvlJc w:val="left"/>
      <w:pPr>
        <w:tabs>
          <w:tab w:val="num" w:pos="3600"/>
        </w:tabs>
        <w:ind w:left="3600" w:hanging="360"/>
      </w:pPr>
      <w:rPr>
        <w:rFonts w:ascii="Arial" w:hAnsi="Arial" w:hint="default"/>
      </w:rPr>
    </w:lvl>
    <w:lvl w:ilvl="5" w:tplc="BE625928" w:tentative="1">
      <w:start w:val="1"/>
      <w:numFmt w:val="bullet"/>
      <w:lvlText w:val="•"/>
      <w:lvlJc w:val="left"/>
      <w:pPr>
        <w:tabs>
          <w:tab w:val="num" w:pos="4320"/>
        </w:tabs>
        <w:ind w:left="4320" w:hanging="360"/>
      </w:pPr>
      <w:rPr>
        <w:rFonts w:ascii="Arial" w:hAnsi="Arial" w:hint="default"/>
      </w:rPr>
    </w:lvl>
    <w:lvl w:ilvl="6" w:tplc="DB840F94" w:tentative="1">
      <w:start w:val="1"/>
      <w:numFmt w:val="bullet"/>
      <w:lvlText w:val="•"/>
      <w:lvlJc w:val="left"/>
      <w:pPr>
        <w:tabs>
          <w:tab w:val="num" w:pos="5040"/>
        </w:tabs>
        <w:ind w:left="5040" w:hanging="360"/>
      </w:pPr>
      <w:rPr>
        <w:rFonts w:ascii="Arial" w:hAnsi="Arial" w:hint="default"/>
      </w:rPr>
    </w:lvl>
    <w:lvl w:ilvl="7" w:tplc="11EABD6E" w:tentative="1">
      <w:start w:val="1"/>
      <w:numFmt w:val="bullet"/>
      <w:lvlText w:val="•"/>
      <w:lvlJc w:val="left"/>
      <w:pPr>
        <w:tabs>
          <w:tab w:val="num" w:pos="5760"/>
        </w:tabs>
        <w:ind w:left="5760" w:hanging="360"/>
      </w:pPr>
      <w:rPr>
        <w:rFonts w:ascii="Arial" w:hAnsi="Arial" w:hint="default"/>
      </w:rPr>
    </w:lvl>
    <w:lvl w:ilvl="8" w:tplc="9F66A0DC" w:tentative="1">
      <w:start w:val="1"/>
      <w:numFmt w:val="bullet"/>
      <w:lvlText w:val="•"/>
      <w:lvlJc w:val="left"/>
      <w:pPr>
        <w:tabs>
          <w:tab w:val="num" w:pos="6480"/>
        </w:tabs>
        <w:ind w:left="6480" w:hanging="360"/>
      </w:pPr>
      <w:rPr>
        <w:rFonts w:ascii="Arial" w:hAnsi="Arial" w:hint="default"/>
      </w:rPr>
    </w:lvl>
  </w:abstractNum>
  <w:abstractNum w:abstractNumId="36">
    <w:nsid w:val="36F75DE5"/>
    <w:multiLevelType w:val="hybridMultilevel"/>
    <w:tmpl w:val="C49C0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D1458AF"/>
    <w:multiLevelType w:val="hybridMultilevel"/>
    <w:tmpl w:val="EB7EE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835F5D"/>
    <w:multiLevelType w:val="hybridMultilevel"/>
    <w:tmpl w:val="ACCA5390"/>
    <w:lvl w:ilvl="0" w:tplc="1B68A73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nsid w:val="3FEA2B76"/>
    <w:multiLevelType w:val="hybridMultilevel"/>
    <w:tmpl w:val="22D82E22"/>
    <w:lvl w:ilvl="0" w:tplc="3B1C3236">
      <w:start w:val="1"/>
      <w:numFmt w:val="bullet"/>
      <w:lvlText w:val=""/>
      <w:lvlJc w:val="left"/>
      <w:pPr>
        <w:tabs>
          <w:tab w:val="num" w:pos="720"/>
        </w:tabs>
        <w:ind w:left="720" w:hanging="360"/>
      </w:pPr>
      <w:rPr>
        <w:rFonts w:ascii="Wingdings" w:hAnsi="Wingdings" w:hint="default"/>
      </w:rPr>
    </w:lvl>
    <w:lvl w:ilvl="1" w:tplc="A7F619EC" w:tentative="1">
      <w:start w:val="1"/>
      <w:numFmt w:val="bullet"/>
      <w:lvlText w:val=""/>
      <w:lvlJc w:val="left"/>
      <w:pPr>
        <w:tabs>
          <w:tab w:val="num" w:pos="1440"/>
        </w:tabs>
        <w:ind w:left="1440" w:hanging="360"/>
      </w:pPr>
      <w:rPr>
        <w:rFonts w:ascii="Wingdings" w:hAnsi="Wingdings" w:hint="default"/>
      </w:rPr>
    </w:lvl>
    <w:lvl w:ilvl="2" w:tplc="C83E946A" w:tentative="1">
      <w:start w:val="1"/>
      <w:numFmt w:val="bullet"/>
      <w:lvlText w:val=""/>
      <w:lvlJc w:val="left"/>
      <w:pPr>
        <w:tabs>
          <w:tab w:val="num" w:pos="2160"/>
        </w:tabs>
        <w:ind w:left="2160" w:hanging="360"/>
      </w:pPr>
      <w:rPr>
        <w:rFonts w:ascii="Wingdings" w:hAnsi="Wingdings" w:hint="default"/>
      </w:rPr>
    </w:lvl>
    <w:lvl w:ilvl="3" w:tplc="414093E4" w:tentative="1">
      <w:start w:val="1"/>
      <w:numFmt w:val="bullet"/>
      <w:lvlText w:val=""/>
      <w:lvlJc w:val="left"/>
      <w:pPr>
        <w:tabs>
          <w:tab w:val="num" w:pos="2880"/>
        </w:tabs>
        <w:ind w:left="2880" w:hanging="360"/>
      </w:pPr>
      <w:rPr>
        <w:rFonts w:ascii="Wingdings" w:hAnsi="Wingdings" w:hint="default"/>
      </w:rPr>
    </w:lvl>
    <w:lvl w:ilvl="4" w:tplc="03E6F642" w:tentative="1">
      <w:start w:val="1"/>
      <w:numFmt w:val="bullet"/>
      <w:lvlText w:val=""/>
      <w:lvlJc w:val="left"/>
      <w:pPr>
        <w:tabs>
          <w:tab w:val="num" w:pos="3600"/>
        </w:tabs>
        <w:ind w:left="3600" w:hanging="360"/>
      </w:pPr>
      <w:rPr>
        <w:rFonts w:ascii="Wingdings" w:hAnsi="Wingdings" w:hint="default"/>
      </w:rPr>
    </w:lvl>
    <w:lvl w:ilvl="5" w:tplc="08749504" w:tentative="1">
      <w:start w:val="1"/>
      <w:numFmt w:val="bullet"/>
      <w:lvlText w:val=""/>
      <w:lvlJc w:val="left"/>
      <w:pPr>
        <w:tabs>
          <w:tab w:val="num" w:pos="4320"/>
        </w:tabs>
        <w:ind w:left="4320" w:hanging="360"/>
      </w:pPr>
      <w:rPr>
        <w:rFonts w:ascii="Wingdings" w:hAnsi="Wingdings" w:hint="default"/>
      </w:rPr>
    </w:lvl>
    <w:lvl w:ilvl="6" w:tplc="2794B1A8" w:tentative="1">
      <w:start w:val="1"/>
      <w:numFmt w:val="bullet"/>
      <w:lvlText w:val=""/>
      <w:lvlJc w:val="left"/>
      <w:pPr>
        <w:tabs>
          <w:tab w:val="num" w:pos="5040"/>
        </w:tabs>
        <w:ind w:left="5040" w:hanging="360"/>
      </w:pPr>
      <w:rPr>
        <w:rFonts w:ascii="Wingdings" w:hAnsi="Wingdings" w:hint="default"/>
      </w:rPr>
    </w:lvl>
    <w:lvl w:ilvl="7" w:tplc="EB362D58" w:tentative="1">
      <w:start w:val="1"/>
      <w:numFmt w:val="bullet"/>
      <w:lvlText w:val=""/>
      <w:lvlJc w:val="left"/>
      <w:pPr>
        <w:tabs>
          <w:tab w:val="num" w:pos="5760"/>
        </w:tabs>
        <w:ind w:left="5760" w:hanging="360"/>
      </w:pPr>
      <w:rPr>
        <w:rFonts w:ascii="Wingdings" w:hAnsi="Wingdings" w:hint="default"/>
      </w:rPr>
    </w:lvl>
    <w:lvl w:ilvl="8" w:tplc="EE749548" w:tentative="1">
      <w:start w:val="1"/>
      <w:numFmt w:val="bullet"/>
      <w:lvlText w:val=""/>
      <w:lvlJc w:val="left"/>
      <w:pPr>
        <w:tabs>
          <w:tab w:val="num" w:pos="6480"/>
        </w:tabs>
        <w:ind w:left="6480" w:hanging="360"/>
      </w:pPr>
      <w:rPr>
        <w:rFonts w:ascii="Wingdings" w:hAnsi="Wingdings" w:hint="default"/>
      </w:rPr>
    </w:lvl>
  </w:abstractNum>
  <w:abstractNum w:abstractNumId="40">
    <w:nsid w:val="406D5F36"/>
    <w:multiLevelType w:val="hybridMultilevel"/>
    <w:tmpl w:val="E22E9A7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1">
    <w:nsid w:val="419C3175"/>
    <w:multiLevelType w:val="hybridMultilevel"/>
    <w:tmpl w:val="40B002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2E17037"/>
    <w:multiLevelType w:val="hybridMultilevel"/>
    <w:tmpl w:val="FD681794"/>
    <w:lvl w:ilvl="0" w:tplc="0419000F">
      <w:start w:val="1"/>
      <w:numFmt w:val="decimal"/>
      <w:lvlText w:val="%1."/>
      <w:lvlJc w:val="left"/>
      <w:pPr>
        <w:tabs>
          <w:tab w:val="num" w:pos="470"/>
        </w:tabs>
        <w:ind w:left="470" w:hanging="360"/>
      </w:pPr>
      <w:rPr>
        <w:rFonts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43472E80"/>
    <w:multiLevelType w:val="hybridMultilevel"/>
    <w:tmpl w:val="377E41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44E53CF6"/>
    <w:multiLevelType w:val="hybridMultilevel"/>
    <w:tmpl w:val="B78602D0"/>
    <w:lvl w:ilvl="0" w:tplc="EA6E432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5">
    <w:nsid w:val="470A0E55"/>
    <w:multiLevelType w:val="hybridMultilevel"/>
    <w:tmpl w:val="03BA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3B6551"/>
    <w:multiLevelType w:val="hybridMultilevel"/>
    <w:tmpl w:val="23829FB0"/>
    <w:lvl w:ilvl="0" w:tplc="BB5C3A5C">
      <w:start w:val="1"/>
      <w:numFmt w:val="decimal"/>
      <w:lvlText w:val="%1."/>
      <w:lvlJc w:val="left"/>
      <w:pPr>
        <w:ind w:left="76"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89B2507"/>
    <w:multiLevelType w:val="hybridMultilevel"/>
    <w:tmpl w:val="6F429236"/>
    <w:lvl w:ilvl="0" w:tplc="AD9CE4C0">
      <w:start w:val="1"/>
      <w:numFmt w:val="bullet"/>
      <w:lvlText w:val="•"/>
      <w:lvlJc w:val="left"/>
      <w:pPr>
        <w:tabs>
          <w:tab w:val="num" w:pos="720"/>
        </w:tabs>
        <w:ind w:left="720" w:hanging="360"/>
      </w:pPr>
      <w:rPr>
        <w:rFonts w:ascii="Arial" w:hAnsi="Arial" w:hint="default"/>
      </w:rPr>
    </w:lvl>
    <w:lvl w:ilvl="1" w:tplc="43FC976A" w:tentative="1">
      <w:start w:val="1"/>
      <w:numFmt w:val="bullet"/>
      <w:lvlText w:val="•"/>
      <w:lvlJc w:val="left"/>
      <w:pPr>
        <w:tabs>
          <w:tab w:val="num" w:pos="1440"/>
        </w:tabs>
        <w:ind w:left="1440" w:hanging="360"/>
      </w:pPr>
      <w:rPr>
        <w:rFonts w:ascii="Arial" w:hAnsi="Arial" w:hint="default"/>
      </w:rPr>
    </w:lvl>
    <w:lvl w:ilvl="2" w:tplc="3E7213C8" w:tentative="1">
      <w:start w:val="1"/>
      <w:numFmt w:val="bullet"/>
      <w:lvlText w:val="•"/>
      <w:lvlJc w:val="left"/>
      <w:pPr>
        <w:tabs>
          <w:tab w:val="num" w:pos="2160"/>
        </w:tabs>
        <w:ind w:left="2160" w:hanging="360"/>
      </w:pPr>
      <w:rPr>
        <w:rFonts w:ascii="Arial" w:hAnsi="Arial" w:hint="default"/>
      </w:rPr>
    </w:lvl>
    <w:lvl w:ilvl="3" w:tplc="375C315A" w:tentative="1">
      <w:start w:val="1"/>
      <w:numFmt w:val="bullet"/>
      <w:lvlText w:val="•"/>
      <w:lvlJc w:val="left"/>
      <w:pPr>
        <w:tabs>
          <w:tab w:val="num" w:pos="2880"/>
        </w:tabs>
        <w:ind w:left="2880" w:hanging="360"/>
      </w:pPr>
      <w:rPr>
        <w:rFonts w:ascii="Arial" w:hAnsi="Arial" w:hint="default"/>
      </w:rPr>
    </w:lvl>
    <w:lvl w:ilvl="4" w:tplc="92DEB682" w:tentative="1">
      <w:start w:val="1"/>
      <w:numFmt w:val="bullet"/>
      <w:lvlText w:val="•"/>
      <w:lvlJc w:val="left"/>
      <w:pPr>
        <w:tabs>
          <w:tab w:val="num" w:pos="3600"/>
        </w:tabs>
        <w:ind w:left="3600" w:hanging="360"/>
      </w:pPr>
      <w:rPr>
        <w:rFonts w:ascii="Arial" w:hAnsi="Arial" w:hint="default"/>
      </w:rPr>
    </w:lvl>
    <w:lvl w:ilvl="5" w:tplc="3FA2842E" w:tentative="1">
      <w:start w:val="1"/>
      <w:numFmt w:val="bullet"/>
      <w:lvlText w:val="•"/>
      <w:lvlJc w:val="left"/>
      <w:pPr>
        <w:tabs>
          <w:tab w:val="num" w:pos="4320"/>
        </w:tabs>
        <w:ind w:left="4320" w:hanging="360"/>
      </w:pPr>
      <w:rPr>
        <w:rFonts w:ascii="Arial" w:hAnsi="Arial" w:hint="default"/>
      </w:rPr>
    </w:lvl>
    <w:lvl w:ilvl="6" w:tplc="8122598C" w:tentative="1">
      <w:start w:val="1"/>
      <w:numFmt w:val="bullet"/>
      <w:lvlText w:val="•"/>
      <w:lvlJc w:val="left"/>
      <w:pPr>
        <w:tabs>
          <w:tab w:val="num" w:pos="5040"/>
        </w:tabs>
        <w:ind w:left="5040" w:hanging="360"/>
      </w:pPr>
      <w:rPr>
        <w:rFonts w:ascii="Arial" w:hAnsi="Arial" w:hint="default"/>
      </w:rPr>
    </w:lvl>
    <w:lvl w:ilvl="7" w:tplc="BC8A6ABE" w:tentative="1">
      <w:start w:val="1"/>
      <w:numFmt w:val="bullet"/>
      <w:lvlText w:val="•"/>
      <w:lvlJc w:val="left"/>
      <w:pPr>
        <w:tabs>
          <w:tab w:val="num" w:pos="5760"/>
        </w:tabs>
        <w:ind w:left="5760" w:hanging="360"/>
      </w:pPr>
      <w:rPr>
        <w:rFonts w:ascii="Arial" w:hAnsi="Arial" w:hint="default"/>
      </w:rPr>
    </w:lvl>
    <w:lvl w:ilvl="8" w:tplc="73BEA6DC" w:tentative="1">
      <w:start w:val="1"/>
      <w:numFmt w:val="bullet"/>
      <w:lvlText w:val="•"/>
      <w:lvlJc w:val="left"/>
      <w:pPr>
        <w:tabs>
          <w:tab w:val="num" w:pos="6480"/>
        </w:tabs>
        <w:ind w:left="6480" w:hanging="360"/>
      </w:pPr>
      <w:rPr>
        <w:rFonts w:ascii="Arial" w:hAnsi="Arial" w:hint="default"/>
      </w:rPr>
    </w:lvl>
  </w:abstractNum>
  <w:abstractNum w:abstractNumId="48">
    <w:nsid w:val="495928DF"/>
    <w:multiLevelType w:val="hybridMultilevel"/>
    <w:tmpl w:val="4EEC184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9">
    <w:nsid w:val="49B27F61"/>
    <w:multiLevelType w:val="hybridMultilevel"/>
    <w:tmpl w:val="01B625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814EC7"/>
    <w:multiLevelType w:val="hybridMultilevel"/>
    <w:tmpl w:val="F476EE94"/>
    <w:lvl w:ilvl="0" w:tplc="55E8FA40">
      <w:start w:val="1"/>
      <w:numFmt w:val="bullet"/>
      <w:lvlText w:val=""/>
      <w:lvlJc w:val="left"/>
      <w:pPr>
        <w:tabs>
          <w:tab w:val="num" w:pos="720"/>
        </w:tabs>
        <w:ind w:left="720" w:hanging="360"/>
      </w:pPr>
      <w:rPr>
        <w:rFonts w:ascii="Wingdings" w:hAnsi="Wingdings" w:hint="default"/>
      </w:rPr>
    </w:lvl>
    <w:lvl w:ilvl="1" w:tplc="02665DC4" w:tentative="1">
      <w:start w:val="1"/>
      <w:numFmt w:val="bullet"/>
      <w:lvlText w:val=""/>
      <w:lvlJc w:val="left"/>
      <w:pPr>
        <w:tabs>
          <w:tab w:val="num" w:pos="1440"/>
        </w:tabs>
        <w:ind w:left="1440" w:hanging="360"/>
      </w:pPr>
      <w:rPr>
        <w:rFonts w:ascii="Wingdings" w:hAnsi="Wingdings" w:hint="default"/>
      </w:rPr>
    </w:lvl>
    <w:lvl w:ilvl="2" w:tplc="978C708A" w:tentative="1">
      <w:start w:val="1"/>
      <w:numFmt w:val="bullet"/>
      <w:lvlText w:val=""/>
      <w:lvlJc w:val="left"/>
      <w:pPr>
        <w:tabs>
          <w:tab w:val="num" w:pos="2160"/>
        </w:tabs>
        <w:ind w:left="2160" w:hanging="360"/>
      </w:pPr>
      <w:rPr>
        <w:rFonts w:ascii="Wingdings" w:hAnsi="Wingdings" w:hint="default"/>
      </w:rPr>
    </w:lvl>
    <w:lvl w:ilvl="3" w:tplc="C64A8E46" w:tentative="1">
      <w:start w:val="1"/>
      <w:numFmt w:val="bullet"/>
      <w:lvlText w:val=""/>
      <w:lvlJc w:val="left"/>
      <w:pPr>
        <w:tabs>
          <w:tab w:val="num" w:pos="2880"/>
        </w:tabs>
        <w:ind w:left="2880" w:hanging="360"/>
      </w:pPr>
      <w:rPr>
        <w:rFonts w:ascii="Wingdings" w:hAnsi="Wingdings" w:hint="default"/>
      </w:rPr>
    </w:lvl>
    <w:lvl w:ilvl="4" w:tplc="A2B0AB32" w:tentative="1">
      <w:start w:val="1"/>
      <w:numFmt w:val="bullet"/>
      <w:lvlText w:val=""/>
      <w:lvlJc w:val="left"/>
      <w:pPr>
        <w:tabs>
          <w:tab w:val="num" w:pos="3600"/>
        </w:tabs>
        <w:ind w:left="3600" w:hanging="360"/>
      </w:pPr>
      <w:rPr>
        <w:rFonts w:ascii="Wingdings" w:hAnsi="Wingdings" w:hint="default"/>
      </w:rPr>
    </w:lvl>
    <w:lvl w:ilvl="5" w:tplc="145C764E" w:tentative="1">
      <w:start w:val="1"/>
      <w:numFmt w:val="bullet"/>
      <w:lvlText w:val=""/>
      <w:lvlJc w:val="left"/>
      <w:pPr>
        <w:tabs>
          <w:tab w:val="num" w:pos="4320"/>
        </w:tabs>
        <w:ind w:left="4320" w:hanging="360"/>
      </w:pPr>
      <w:rPr>
        <w:rFonts w:ascii="Wingdings" w:hAnsi="Wingdings" w:hint="default"/>
      </w:rPr>
    </w:lvl>
    <w:lvl w:ilvl="6" w:tplc="05D64C66" w:tentative="1">
      <w:start w:val="1"/>
      <w:numFmt w:val="bullet"/>
      <w:lvlText w:val=""/>
      <w:lvlJc w:val="left"/>
      <w:pPr>
        <w:tabs>
          <w:tab w:val="num" w:pos="5040"/>
        </w:tabs>
        <w:ind w:left="5040" w:hanging="360"/>
      </w:pPr>
      <w:rPr>
        <w:rFonts w:ascii="Wingdings" w:hAnsi="Wingdings" w:hint="default"/>
      </w:rPr>
    </w:lvl>
    <w:lvl w:ilvl="7" w:tplc="7CAE94AA" w:tentative="1">
      <w:start w:val="1"/>
      <w:numFmt w:val="bullet"/>
      <w:lvlText w:val=""/>
      <w:lvlJc w:val="left"/>
      <w:pPr>
        <w:tabs>
          <w:tab w:val="num" w:pos="5760"/>
        </w:tabs>
        <w:ind w:left="5760" w:hanging="360"/>
      </w:pPr>
      <w:rPr>
        <w:rFonts w:ascii="Wingdings" w:hAnsi="Wingdings" w:hint="default"/>
      </w:rPr>
    </w:lvl>
    <w:lvl w:ilvl="8" w:tplc="EAFEB884" w:tentative="1">
      <w:start w:val="1"/>
      <w:numFmt w:val="bullet"/>
      <w:lvlText w:val=""/>
      <w:lvlJc w:val="left"/>
      <w:pPr>
        <w:tabs>
          <w:tab w:val="num" w:pos="6480"/>
        </w:tabs>
        <w:ind w:left="6480" w:hanging="360"/>
      </w:pPr>
      <w:rPr>
        <w:rFonts w:ascii="Wingdings" w:hAnsi="Wingdings" w:hint="default"/>
      </w:rPr>
    </w:lvl>
  </w:abstractNum>
  <w:abstractNum w:abstractNumId="51">
    <w:nsid w:val="4CD00F6E"/>
    <w:multiLevelType w:val="hybridMultilevel"/>
    <w:tmpl w:val="3DA0A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14193E"/>
    <w:multiLevelType w:val="hybridMultilevel"/>
    <w:tmpl w:val="8176F62A"/>
    <w:lvl w:ilvl="0" w:tplc="E1C879A8">
      <w:start w:val="1"/>
      <w:numFmt w:val="decimal"/>
      <w:lvlText w:val="%1."/>
      <w:lvlJc w:val="left"/>
      <w:pPr>
        <w:tabs>
          <w:tab w:val="num" w:pos="780"/>
        </w:tabs>
        <w:ind w:left="780" w:hanging="3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3">
    <w:nsid w:val="58AB717B"/>
    <w:multiLevelType w:val="hybridMultilevel"/>
    <w:tmpl w:val="7B8E8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195ACF"/>
    <w:multiLevelType w:val="hybridMultilevel"/>
    <w:tmpl w:val="E3327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112BD4"/>
    <w:multiLevelType w:val="hybridMultilevel"/>
    <w:tmpl w:val="04C0B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6223134B"/>
    <w:multiLevelType w:val="hybridMultilevel"/>
    <w:tmpl w:val="A9C0D498"/>
    <w:lvl w:ilvl="0" w:tplc="568CCB04">
      <w:start w:val="1"/>
      <w:numFmt w:val="bullet"/>
      <w:lvlText w:val=""/>
      <w:lvlJc w:val="left"/>
      <w:pPr>
        <w:tabs>
          <w:tab w:val="num" w:pos="720"/>
        </w:tabs>
        <w:ind w:left="720" w:hanging="360"/>
      </w:pPr>
      <w:rPr>
        <w:rFonts w:ascii="Wingdings" w:hAnsi="Wingdings" w:hint="default"/>
      </w:rPr>
    </w:lvl>
    <w:lvl w:ilvl="1" w:tplc="D44AC54C" w:tentative="1">
      <w:start w:val="1"/>
      <w:numFmt w:val="bullet"/>
      <w:lvlText w:val=""/>
      <w:lvlJc w:val="left"/>
      <w:pPr>
        <w:tabs>
          <w:tab w:val="num" w:pos="1440"/>
        </w:tabs>
        <w:ind w:left="1440" w:hanging="360"/>
      </w:pPr>
      <w:rPr>
        <w:rFonts w:ascii="Wingdings" w:hAnsi="Wingdings" w:hint="default"/>
      </w:rPr>
    </w:lvl>
    <w:lvl w:ilvl="2" w:tplc="B1E2DA50" w:tentative="1">
      <w:start w:val="1"/>
      <w:numFmt w:val="bullet"/>
      <w:lvlText w:val=""/>
      <w:lvlJc w:val="left"/>
      <w:pPr>
        <w:tabs>
          <w:tab w:val="num" w:pos="2160"/>
        </w:tabs>
        <w:ind w:left="2160" w:hanging="360"/>
      </w:pPr>
      <w:rPr>
        <w:rFonts w:ascii="Wingdings" w:hAnsi="Wingdings" w:hint="default"/>
      </w:rPr>
    </w:lvl>
    <w:lvl w:ilvl="3" w:tplc="D5BC15F4" w:tentative="1">
      <w:start w:val="1"/>
      <w:numFmt w:val="bullet"/>
      <w:lvlText w:val=""/>
      <w:lvlJc w:val="left"/>
      <w:pPr>
        <w:tabs>
          <w:tab w:val="num" w:pos="2880"/>
        </w:tabs>
        <w:ind w:left="2880" w:hanging="360"/>
      </w:pPr>
      <w:rPr>
        <w:rFonts w:ascii="Wingdings" w:hAnsi="Wingdings" w:hint="default"/>
      </w:rPr>
    </w:lvl>
    <w:lvl w:ilvl="4" w:tplc="859E9BF2" w:tentative="1">
      <w:start w:val="1"/>
      <w:numFmt w:val="bullet"/>
      <w:lvlText w:val=""/>
      <w:lvlJc w:val="left"/>
      <w:pPr>
        <w:tabs>
          <w:tab w:val="num" w:pos="3600"/>
        </w:tabs>
        <w:ind w:left="3600" w:hanging="360"/>
      </w:pPr>
      <w:rPr>
        <w:rFonts w:ascii="Wingdings" w:hAnsi="Wingdings" w:hint="default"/>
      </w:rPr>
    </w:lvl>
    <w:lvl w:ilvl="5" w:tplc="42320342" w:tentative="1">
      <w:start w:val="1"/>
      <w:numFmt w:val="bullet"/>
      <w:lvlText w:val=""/>
      <w:lvlJc w:val="left"/>
      <w:pPr>
        <w:tabs>
          <w:tab w:val="num" w:pos="4320"/>
        </w:tabs>
        <w:ind w:left="4320" w:hanging="360"/>
      </w:pPr>
      <w:rPr>
        <w:rFonts w:ascii="Wingdings" w:hAnsi="Wingdings" w:hint="default"/>
      </w:rPr>
    </w:lvl>
    <w:lvl w:ilvl="6" w:tplc="33F6B302" w:tentative="1">
      <w:start w:val="1"/>
      <w:numFmt w:val="bullet"/>
      <w:lvlText w:val=""/>
      <w:lvlJc w:val="left"/>
      <w:pPr>
        <w:tabs>
          <w:tab w:val="num" w:pos="5040"/>
        </w:tabs>
        <w:ind w:left="5040" w:hanging="360"/>
      </w:pPr>
      <w:rPr>
        <w:rFonts w:ascii="Wingdings" w:hAnsi="Wingdings" w:hint="default"/>
      </w:rPr>
    </w:lvl>
    <w:lvl w:ilvl="7" w:tplc="E378EEE2" w:tentative="1">
      <w:start w:val="1"/>
      <w:numFmt w:val="bullet"/>
      <w:lvlText w:val=""/>
      <w:lvlJc w:val="left"/>
      <w:pPr>
        <w:tabs>
          <w:tab w:val="num" w:pos="5760"/>
        </w:tabs>
        <w:ind w:left="5760" w:hanging="360"/>
      </w:pPr>
      <w:rPr>
        <w:rFonts w:ascii="Wingdings" w:hAnsi="Wingdings" w:hint="default"/>
      </w:rPr>
    </w:lvl>
    <w:lvl w:ilvl="8" w:tplc="D8EEC208" w:tentative="1">
      <w:start w:val="1"/>
      <w:numFmt w:val="bullet"/>
      <w:lvlText w:val=""/>
      <w:lvlJc w:val="left"/>
      <w:pPr>
        <w:tabs>
          <w:tab w:val="num" w:pos="6480"/>
        </w:tabs>
        <w:ind w:left="6480" w:hanging="360"/>
      </w:pPr>
      <w:rPr>
        <w:rFonts w:ascii="Wingdings" w:hAnsi="Wingdings" w:hint="default"/>
      </w:rPr>
    </w:lvl>
  </w:abstractNum>
  <w:abstractNum w:abstractNumId="57">
    <w:nsid w:val="626B6609"/>
    <w:multiLevelType w:val="hybridMultilevel"/>
    <w:tmpl w:val="6EF8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EB5330"/>
    <w:multiLevelType w:val="hybridMultilevel"/>
    <w:tmpl w:val="42A2B1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27498E"/>
    <w:multiLevelType w:val="hybridMultilevel"/>
    <w:tmpl w:val="2E9A1D14"/>
    <w:lvl w:ilvl="0" w:tplc="04190001">
      <w:start w:val="1"/>
      <w:numFmt w:val="bullet"/>
      <w:lvlText w:val=""/>
      <w:lvlJc w:val="left"/>
      <w:pPr>
        <w:tabs>
          <w:tab w:val="num" w:pos="1140"/>
        </w:tabs>
        <w:ind w:left="1140" w:hanging="360"/>
      </w:pPr>
      <w:rPr>
        <w:rFonts w:ascii="Symbol" w:hAnsi="Symbol" w:hint="default"/>
      </w:rPr>
    </w:lvl>
    <w:lvl w:ilvl="1" w:tplc="04190001">
      <w:start w:val="1"/>
      <w:numFmt w:val="bullet"/>
      <w:lvlText w:val=""/>
      <w:lvlJc w:val="left"/>
      <w:pPr>
        <w:tabs>
          <w:tab w:val="num" w:pos="1140"/>
        </w:tabs>
        <w:ind w:left="1140" w:hanging="360"/>
      </w:pPr>
      <w:rPr>
        <w:rFonts w:ascii="Symbol" w:hAnsi="Symbol"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0">
    <w:nsid w:val="655C4452"/>
    <w:multiLevelType w:val="hybridMultilevel"/>
    <w:tmpl w:val="C12E8E5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1">
    <w:nsid w:val="65F778F0"/>
    <w:multiLevelType w:val="hybridMultilevel"/>
    <w:tmpl w:val="A028B096"/>
    <w:lvl w:ilvl="0" w:tplc="06787B06">
      <w:start w:val="1"/>
      <w:numFmt w:val="bullet"/>
      <w:lvlText w:val="•"/>
      <w:lvlJc w:val="left"/>
      <w:pPr>
        <w:tabs>
          <w:tab w:val="num" w:pos="720"/>
        </w:tabs>
        <w:ind w:left="720" w:hanging="360"/>
      </w:pPr>
      <w:rPr>
        <w:rFonts w:ascii="Arial" w:hAnsi="Arial" w:hint="default"/>
      </w:rPr>
    </w:lvl>
    <w:lvl w:ilvl="1" w:tplc="FCB0A5F8" w:tentative="1">
      <w:start w:val="1"/>
      <w:numFmt w:val="bullet"/>
      <w:lvlText w:val="•"/>
      <w:lvlJc w:val="left"/>
      <w:pPr>
        <w:tabs>
          <w:tab w:val="num" w:pos="1440"/>
        </w:tabs>
        <w:ind w:left="1440" w:hanging="360"/>
      </w:pPr>
      <w:rPr>
        <w:rFonts w:ascii="Arial" w:hAnsi="Arial" w:hint="default"/>
      </w:rPr>
    </w:lvl>
    <w:lvl w:ilvl="2" w:tplc="976CA232" w:tentative="1">
      <w:start w:val="1"/>
      <w:numFmt w:val="bullet"/>
      <w:lvlText w:val="•"/>
      <w:lvlJc w:val="left"/>
      <w:pPr>
        <w:tabs>
          <w:tab w:val="num" w:pos="2160"/>
        </w:tabs>
        <w:ind w:left="2160" w:hanging="360"/>
      </w:pPr>
      <w:rPr>
        <w:rFonts w:ascii="Arial" w:hAnsi="Arial" w:hint="default"/>
      </w:rPr>
    </w:lvl>
    <w:lvl w:ilvl="3" w:tplc="FCB0B698" w:tentative="1">
      <w:start w:val="1"/>
      <w:numFmt w:val="bullet"/>
      <w:lvlText w:val="•"/>
      <w:lvlJc w:val="left"/>
      <w:pPr>
        <w:tabs>
          <w:tab w:val="num" w:pos="2880"/>
        </w:tabs>
        <w:ind w:left="2880" w:hanging="360"/>
      </w:pPr>
      <w:rPr>
        <w:rFonts w:ascii="Arial" w:hAnsi="Arial" w:hint="default"/>
      </w:rPr>
    </w:lvl>
    <w:lvl w:ilvl="4" w:tplc="58F062B8" w:tentative="1">
      <w:start w:val="1"/>
      <w:numFmt w:val="bullet"/>
      <w:lvlText w:val="•"/>
      <w:lvlJc w:val="left"/>
      <w:pPr>
        <w:tabs>
          <w:tab w:val="num" w:pos="3600"/>
        </w:tabs>
        <w:ind w:left="3600" w:hanging="360"/>
      </w:pPr>
      <w:rPr>
        <w:rFonts w:ascii="Arial" w:hAnsi="Arial" w:hint="default"/>
      </w:rPr>
    </w:lvl>
    <w:lvl w:ilvl="5" w:tplc="A0C4F632" w:tentative="1">
      <w:start w:val="1"/>
      <w:numFmt w:val="bullet"/>
      <w:lvlText w:val="•"/>
      <w:lvlJc w:val="left"/>
      <w:pPr>
        <w:tabs>
          <w:tab w:val="num" w:pos="4320"/>
        </w:tabs>
        <w:ind w:left="4320" w:hanging="360"/>
      </w:pPr>
      <w:rPr>
        <w:rFonts w:ascii="Arial" w:hAnsi="Arial" w:hint="default"/>
      </w:rPr>
    </w:lvl>
    <w:lvl w:ilvl="6" w:tplc="8D2C3590" w:tentative="1">
      <w:start w:val="1"/>
      <w:numFmt w:val="bullet"/>
      <w:lvlText w:val="•"/>
      <w:lvlJc w:val="left"/>
      <w:pPr>
        <w:tabs>
          <w:tab w:val="num" w:pos="5040"/>
        </w:tabs>
        <w:ind w:left="5040" w:hanging="360"/>
      </w:pPr>
      <w:rPr>
        <w:rFonts w:ascii="Arial" w:hAnsi="Arial" w:hint="default"/>
      </w:rPr>
    </w:lvl>
    <w:lvl w:ilvl="7" w:tplc="682E35A8" w:tentative="1">
      <w:start w:val="1"/>
      <w:numFmt w:val="bullet"/>
      <w:lvlText w:val="•"/>
      <w:lvlJc w:val="left"/>
      <w:pPr>
        <w:tabs>
          <w:tab w:val="num" w:pos="5760"/>
        </w:tabs>
        <w:ind w:left="5760" w:hanging="360"/>
      </w:pPr>
      <w:rPr>
        <w:rFonts w:ascii="Arial" w:hAnsi="Arial" w:hint="default"/>
      </w:rPr>
    </w:lvl>
    <w:lvl w:ilvl="8" w:tplc="C3427420" w:tentative="1">
      <w:start w:val="1"/>
      <w:numFmt w:val="bullet"/>
      <w:lvlText w:val="•"/>
      <w:lvlJc w:val="left"/>
      <w:pPr>
        <w:tabs>
          <w:tab w:val="num" w:pos="6480"/>
        </w:tabs>
        <w:ind w:left="6480" w:hanging="360"/>
      </w:pPr>
      <w:rPr>
        <w:rFonts w:ascii="Arial" w:hAnsi="Arial" w:hint="default"/>
      </w:rPr>
    </w:lvl>
  </w:abstractNum>
  <w:abstractNum w:abstractNumId="62">
    <w:nsid w:val="6C6B0A92"/>
    <w:multiLevelType w:val="hybridMultilevel"/>
    <w:tmpl w:val="54501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E94B82"/>
    <w:multiLevelType w:val="hybridMultilevel"/>
    <w:tmpl w:val="0EDA3992"/>
    <w:lvl w:ilvl="0" w:tplc="63261948">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E103A7F"/>
    <w:multiLevelType w:val="hybridMultilevel"/>
    <w:tmpl w:val="98EC4358"/>
    <w:lvl w:ilvl="0" w:tplc="DF287E42">
      <w:start w:val="1"/>
      <w:numFmt w:val="bullet"/>
      <w:lvlText w:val=""/>
      <w:lvlJc w:val="left"/>
      <w:pPr>
        <w:tabs>
          <w:tab w:val="num" w:pos="720"/>
        </w:tabs>
        <w:ind w:left="720" w:hanging="360"/>
      </w:pPr>
      <w:rPr>
        <w:rFonts w:ascii="Wingdings" w:hAnsi="Wingdings" w:hint="default"/>
      </w:rPr>
    </w:lvl>
    <w:lvl w:ilvl="1" w:tplc="4078B0BC" w:tentative="1">
      <w:start w:val="1"/>
      <w:numFmt w:val="bullet"/>
      <w:lvlText w:val=""/>
      <w:lvlJc w:val="left"/>
      <w:pPr>
        <w:tabs>
          <w:tab w:val="num" w:pos="1440"/>
        </w:tabs>
        <w:ind w:left="1440" w:hanging="360"/>
      </w:pPr>
      <w:rPr>
        <w:rFonts w:ascii="Wingdings" w:hAnsi="Wingdings" w:hint="default"/>
      </w:rPr>
    </w:lvl>
    <w:lvl w:ilvl="2" w:tplc="BB123D70" w:tentative="1">
      <w:start w:val="1"/>
      <w:numFmt w:val="bullet"/>
      <w:lvlText w:val=""/>
      <w:lvlJc w:val="left"/>
      <w:pPr>
        <w:tabs>
          <w:tab w:val="num" w:pos="2160"/>
        </w:tabs>
        <w:ind w:left="2160" w:hanging="360"/>
      </w:pPr>
      <w:rPr>
        <w:rFonts w:ascii="Wingdings" w:hAnsi="Wingdings" w:hint="default"/>
      </w:rPr>
    </w:lvl>
    <w:lvl w:ilvl="3" w:tplc="5C8A7CE6" w:tentative="1">
      <w:start w:val="1"/>
      <w:numFmt w:val="bullet"/>
      <w:lvlText w:val=""/>
      <w:lvlJc w:val="left"/>
      <w:pPr>
        <w:tabs>
          <w:tab w:val="num" w:pos="2880"/>
        </w:tabs>
        <w:ind w:left="2880" w:hanging="360"/>
      </w:pPr>
      <w:rPr>
        <w:rFonts w:ascii="Wingdings" w:hAnsi="Wingdings" w:hint="default"/>
      </w:rPr>
    </w:lvl>
    <w:lvl w:ilvl="4" w:tplc="EE68B7B6" w:tentative="1">
      <w:start w:val="1"/>
      <w:numFmt w:val="bullet"/>
      <w:lvlText w:val=""/>
      <w:lvlJc w:val="left"/>
      <w:pPr>
        <w:tabs>
          <w:tab w:val="num" w:pos="3600"/>
        </w:tabs>
        <w:ind w:left="3600" w:hanging="360"/>
      </w:pPr>
      <w:rPr>
        <w:rFonts w:ascii="Wingdings" w:hAnsi="Wingdings" w:hint="default"/>
      </w:rPr>
    </w:lvl>
    <w:lvl w:ilvl="5" w:tplc="33F6F374" w:tentative="1">
      <w:start w:val="1"/>
      <w:numFmt w:val="bullet"/>
      <w:lvlText w:val=""/>
      <w:lvlJc w:val="left"/>
      <w:pPr>
        <w:tabs>
          <w:tab w:val="num" w:pos="4320"/>
        </w:tabs>
        <w:ind w:left="4320" w:hanging="360"/>
      </w:pPr>
      <w:rPr>
        <w:rFonts w:ascii="Wingdings" w:hAnsi="Wingdings" w:hint="default"/>
      </w:rPr>
    </w:lvl>
    <w:lvl w:ilvl="6" w:tplc="521ED0DA" w:tentative="1">
      <w:start w:val="1"/>
      <w:numFmt w:val="bullet"/>
      <w:lvlText w:val=""/>
      <w:lvlJc w:val="left"/>
      <w:pPr>
        <w:tabs>
          <w:tab w:val="num" w:pos="5040"/>
        </w:tabs>
        <w:ind w:left="5040" w:hanging="360"/>
      </w:pPr>
      <w:rPr>
        <w:rFonts w:ascii="Wingdings" w:hAnsi="Wingdings" w:hint="default"/>
      </w:rPr>
    </w:lvl>
    <w:lvl w:ilvl="7" w:tplc="BCFCB19A" w:tentative="1">
      <w:start w:val="1"/>
      <w:numFmt w:val="bullet"/>
      <w:lvlText w:val=""/>
      <w:lvlJc w:val="left"/>
      <w:pPr>
        <w:tabs>
          <w:tab w:val="num" w:pos="5760"/>
        </w:tabs>
        <w:ind w:left="5760" w:hanging="360"/>
      </w:pPr>
      <w:rPr>
        <w:rFonts w:ascii="Wingdings" w:hAnsi="Wingdings" w:hint="default"/>
      </w:rPr>
    </w:lvl>
    <w:lvl w:ilvl="8" w:tplc="ECB6A246" w:tentative="1">
      <w:start w:val="1"/>
      <w:numFmt w:val="bullet"/>
      <w:lvlText w:val=""/>
      <w:lvlJc w:val="left"/>
      <w:pPr>
        <w:tabs>
          <w:tab w:val="num" w:pos="6480"/>
        </w:tabs>
        <w:ind w:left="6480" w:hanging="360"/>
      </w:pPr>
      <w:rPr>
        <w:rFonts w:ascii="Wingdings" w:hAnsi="Wingdings" w:hint="default"/>
      </w:rPr>
    </w:lvl>
  </w:abstractNum>
  <w:abstractNum w:abstractNumId="65">
    <w:nsid w:val="6EEE5DC0"/>
    <w:multiLevelType w:val="hybridMultilevel"/>
    <w:tmpl w:val="8D6A885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FF55612"/>
    <w:multiLevelType w:val="hybridMultilevel"/>
    <w:tmpl w:val="BB94C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854C9D"/>
    <w:multiLevelType w:val="hybridMultilevel"/>
    <w:tmpl w:val="C3960CB0"/>
    <w:lvl w:ilvl="0" w:tplc="2F146008">
      <w:start w:val="1"/>
      <w:numFmt w:val="bullet"/>
      <w:lvlText w:val="•"/>
      <w:lvlJc w:val="left"/>
      <w:pPr>
        <w:tabs>
          <w:tab w:val="num" w:pos="720"/>
        </w:tabs>
        <w:ind w:left="720" w:hanging="360"/>
      </w:pPr>
      <w:rPr>
        <w:rFonts w:ascii="Arial" w:hAnsi="Arial" w:hint="default"/>
      </w:rPr>
    </w:lvl>
    <w:lvl w:ilvl="1" w:tplc="9F9E198C" w:tentative="1">
      <w:start w:val="1"/>
      <w:numFmt w:val="bullet"/>
      <w:lvlText w:val="•"/>
      <w:lvlJc w:val="left"/>
      <w:pPr>
        <w:tabs>
          <w:tab w:val="num" w:pos="1440"/>
        </w:tabs>
        <w:ind w:left="1440" w:hanging="360"/>
      </w:pPr>
      <w:rPr>
        <w:rFonts w:ascii="Arial" w:hAnsi="Arial" w:hint="default"/>
      </w:rPr>
    </w:lvl>
    <w:lvl w:ilvl="2" w:tplc="771CF996" w:tentative="1">
      <w:start w:val="1"/>
      <w:numFmt w:val="bullet"/>
      <w:lvlText w:val="•"/>
      <w:lvlJc w:val="left"/>
      <w:pPr>
        <w:tabs>
          <w:tab w:val="num" w:pos="2160"/>
        </w:tabs>
        <w:ind w:left="2160" w:hanging="360"/>
      </w:pPr>
      <w:rPr>
        <w:rFonts w:ascii="Arial" w:hAnsi="Arial" w:hint="default"/>
      </w:rPr>
    </w:lvl>
    <w:lvl w:ilvl="3" w:tplc="807809B6" w:tentative="1">
      <w:start w:val="1"/>
      <w:numFmt w:val="bullet"/>
      <w:lvlText w:val="•"/>
      <w:lvlJc w:val="left"/>
      <w:pPr>
        <w:tabs>
          <w:tab w:val="num" w:pos="2880"/>
        </w:tabs>
        <w:ind w:left="2880" w:hanging="360"/>
      </w:pPr>
      <w:rPr>
        <w:rFonts w:ascii="Arial" w:hAnsi="Arial" w:hint="default"/>
      </w:rPr>
    </w:lvl>
    <w:lvl w:ilvl="4" w:tplc="DC809864" w:tentative="1">
      <w:start w:val="1"/>
      <w:numFmt w:val="bullet"/>
      <w:lvlText w:val="•"/>
      <w:lvlJc w:val="left"/>
      <w:pPr>
        <w:tabs>
          <w:tab w:val="num" w:pos="3600"/>
        </w:tabs>
        <w:ind w:left="3600" w:hanging="360"/>
      </w:pPr>
      <w:rPr>
        <w:rFonts w:ascii="Arial" w:hAnsi="Arial" w:hint="default"/>
      </w:rPr>
    </w:lvl>
    <w:lvl w:ilvl="5" w:tplc="D972A286" w:tentative="1">
      <w:start w:val="1"/>
      <w:numFmt w:val="bullet"/>
      <w:lvlText w:val="•"/>
      <w:lvlJc w:val="left"/>
      <w:pPr>
        <w:tabs>
          <w:tab w:val="num" w:pos="4320"/>
        </w:tabs>
        <w:ind w:left="4320" w:hanging="360"/>
      </w:pPr>
      <w:rPr>
        <w:rFonts w:ascii="Arial" w:hAnsi="Arial" w:hint="default"/>
      </w:rPr>
    </w:lvl>
    <w:lvl w:ilvl="6" w:tplc="9B48C4F0" w:tentative="1">
      <w:start w:val="1"/>
      <w:numFmt w:val="bullet"/>
      <w:lvlText w:val="•"/>
      <w:lvlJc w:val="left"/>
      <w:pPr>
        <w:tabs>
          <w:tab w:val="num" w:pos="5040"/>
        </w:tabs>
        <w:ind w:left="5040" w:hanging="360"/>
      </w:pPr>
      <w:rPr>
        <w:rFonts w:ascii="Arial" w:hAnsi="Arial" w:hint="default"/>
      </w:rPr>
    </w:lvl>
    <w:lvl w:ilvl="7" w:tplc="B344A584" w:tentative="1">
      <w:start w:val="1"/>
      <w:numFmt w:val="bullet"/>
      <w:lvlText w:val="•"/>
      <w:lvlJc w:val="left"/>
      <w:pPr>
        <w:tabs>
          <w:tab w:val="num" w:pos="5760"/>
        </w:tabs>
        <w:ind w:left="5760" w:hanging="360"/>
      </w:pPr>
      <w:rPr>
        <w:rFonts w:ascii="Arial" w:hAnsi="Arial" w:hint="default"/>
      </w:rPr>
    </w:lvl>
    <w:lvl w:ilvl="8" w:tplc="4E3CC548" w:tentative="1">
      <w:start w:val="1"/>
      <w:numFmt w:val="bullet"/>
      <w:lvlText w:val="•"/>
      <w:lvlJc w:val="left"/>
      <w:pPr>
        <w:tabs>
          <w:tab w:val="num" w:pos="6480"/>
        </w:tabs>
        <w:ind w:left="6480" w:hanging="360"/>
      </w:pPr>
      <w:rPr>
        <w:rFonts w:ascii="Arial" w:hAnsi="Arial" w:hint="default"/>
      </w:rPr>
    </w:lvl>
  </w:abstractNum>
  <w:abstractNum w:abstractNumId="68">
    <w:nsid w:val="763F1489"/>
    <w:multiLevelType w:val="hybridMultilevel"/>
    <w:tmpl w:val="093C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42"/>
  </w:num>
  <w:num w:numId="4">
    <w:abstractNumId w:val="49"/>
  </w:num>
  <w:num w:numId="5">
    <w:abstractNumId w:val="58"/>
  </w:num>
  <w:num w:numId="6">
    <w:abstractNumId w:val="52"/>
  </w:num>
  <w:num w:numId="7">
    <w:abstractNumId w:val="40"/>
  </w:num>
  <w:num w:numId="8">
    <w:abstractNumId w:val="59"/>
  </w:num>
  <w:num w:numId="9">
    <w:abstractNumId w:val="24"/>
  </w:num>
  <w:num w:numId="10">
    <w:abstractNumId w:val="51"/>
  </w:num>
  <w:num w:numId="11">
    <w:abstractNumId w:val="0"/>
  </w:num>
  <w:num w:numId="12">
    <w:abstractNumId w:val="43"/>
  </w:num>
  <w:num w:numId="13">
    <w:abstractNumId w:val="20"/>
  </w:num>
  <w:num w:numId="14">
    <w:abstractNumId w:val="47"/>
  </w:num>
  <w:num w:numId="15">
    <w:abstractNumId w:val="9"/>
  </w:num>
  <w:num w:numId="16">
    <w:abstractNumId w:val="41"/>
  </w:num>
  <w:num w:numId="17">
    <w:abstractNumId w:val="36"/>
  </w:num>
  <w:num w:numId="18">
    <w:abstractNumId w:val="1"/>
  </w:num>
  <w:num w:numId="19">
    <w:abstractNumId w:val="23"/>
  </w:num>
  <w:num w:numId="20">
    <w:abstractNumId w:val="7"/>
  </w:num>
  <w:num w:numId="21">
    <w:abstractNumId w:val="3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56"/>
  </w:num>
  <w:num w:numId="26">
    <w:abstractNumId w:val="28"/>
  </w:num>
  <w:num w:numId="27">
    <w:abstractNumId w:val="6"/>
  </w:num>
  <w:num w:numId="28">
    <w:abstractNumId w:val="67"/>
  </w:num>
  <w:num w:numId="29">
    <w:abstractNumId w:val="64"/>
  </w:num>
  <w:num w:numId="30">
    <w:abstractNumId w:val="61"/>
  </w:num>
  <w:num w:numId="31">
    <w:abstractNumId w:val="39"/>
  </w:num>
  <w:num w:numId="32">
    <w:abstractNumId w:val="35"/>
  </w:num>
  <w:num w:numId="33">
    <w:abstractNumId w:val="50"/>
  </w:num>
  <w:num w:numId="34">
    <w:abstractNumId w:val="13"/>
  </w:num>
  <w:num w:numId="35">
    <w:abstractNumId w:val="3"/>
  </w:num>
  <w:num w:numId="36">
    <w:abstractNumId w:val="25"/>
  </w:num>
  <w:num w:numId="37">
    <w:abstractNumId w:val="62"/>
  </w:num>
  <w:num w:numId="38">
    <w:abstractNumId w:val="22"/>
  </w:num>
  <w:num w:numId="39">
    <w:abstractNumId w:val="4"/>
  </w:num>
  <w:num w:numId="40">
    <w:abstractNumId w:val="8"/>
  </w:num>
  <w:num w:numId="41">
    <w:abstractNumId w:val="27"/>
  </w:num>
  <w:num w:numId="42">
    <w:abstractNumId w:val="14"/>
  </w:num>
  <w:num w:numId="43">
    <w:abstractNumId w:val="30"/>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num>
  <w:num w:numId="48">
    <w:abstractNumId w:val="60"/>
  </w:num>
  <w:num w:numId="49">
    <w:abstractNumId w:val="31"/>
  </w:num>
  <w:num w:numId="50">
    <w:abstractNumId w:val="53"/>
  </w:num>
  <w:num w:numId="51">
    <w:abstractNumId w:val="68"/>
  </w:num>
  <w:num w:numId="52">
    <w:abstractNumId w:val="16"/>
  </w:num>
  <w:num w:numId="53">
    <w:abstractNumId w:val="2"/>
  </w:num>
  <w:num w:numId="54">
    <w:abstractNumId w:val="38"/>
  </w:num>
  <w:num w:numId="55">
    <w:abstractNumId w:val="11"/>
  </w:num>
  <w:num w:numId="56">
    <w:abstractNumId w:val="44"/>
  </w:num>
  <w:num w:numId="57">
    <w:abstractNumId w:val="21"/>
  </w:num>
  <w:num w:numId="58">
    <w:abstractNumId w:val="18"/>
  </w:num>
  <w:num w:numId="59">
    <w:abstractNumId w:val="45"/>
  </w:num>
  <w:num w:numId="60">
    <w:abstractNumId w:val="37"/>
  </w:num>
  <w:num w:numId="61">
    <w:abstractNumId w:val="57"/>
  </w:num>
  <w:num w:numId="62">
    <w:abstractNumId w:val="12"/>
  </w:num>
  <w:num w:numId="63">
    <w:abstractNumId w:val="5"/>
  </w:num>
  <w:num w:numId="64">
    <w:abstractNumId w:val="33"/>
  </w:num>
  <w:num w:numId="65">
    <w:abstractNumId w:val="48"/>
  </w:num>
  <w:num w:numId="66">
    <w:abstractNumId w:val="66"/>
  </w:num>
  <w:num w:numId="67">
    <w:abstractNumId w:val="19"/>
  </w:num>
  <w:num w:numId="68">
    <w:abstractNumId w:val="54"/>
  </w:num>
  <w:num w:numId="69">
    <w:abstractNumId w:val="1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36FC"/>
    <w:rsid w:val="00001037"/>
    <w:rsid w:val="00006ABD"/>
    <w:rsid w:val="000241A1"/>
    <w:rsid w:val="00025763"/>
    <w:rsid w:val="0003562A"/>
    <w:rsid w:val="00052FC1"/>
    <w:rsid w:val="00056E29"/>
    <w:rsid w:val="0006417F"/>
    <w:rsid w:val="00072BF3"/>
    <w:rsid w:val="0007628E"/>
    <w:rsid w:val="00090E63"/>
    <w:rsid w:val="00093EEC"/>
    <w:rsid w:val="000A0741"/>
    <w:rsid w:val="000B6EF4"/>
    <w:rsid w:val="000B75DA"/>
    <w:rsid w:val="000C5198"/>
    <w:rsid w:val="000C59AF"/>
    <w:rsid w:val="000D017B"/>
    <w:rsid w:val="000D3B31"/>
    <w:rsid w:val="000D7A74"/>
    <w:rsid w:val="000E10F1"/>
    <w:rsid w:val="000E2735"/>
    <w:rsid w:val="000E5050"/>
    <w:rsid w:val="000F711E"/>
    <w:rsid w:val="00100112"/>
    <w:rsid w:val="001058F8"/>
    <w:rsid w:val="00123EC1"/>
    <w:rsid w:val="001242DA"/>
    <w:rsid w:val="00131C0E"/>
    <w:rsid w:val="00136C0E"/>
    <w:rsid w:val="00141389"/>
    <w:rsid w:val="0014659E"/>
    <w:rsid w:val="00162AB7"/>
    <w:rsid w:val="0017133F"/>
    <w:rsid w:val="00175208"/>
    <w:rsid w:val="00187781"/>
    <w:rsid w:val="00190C34"/>
    <w:rsid w:val="001A45E8"/>
    <w:rsid w:val="001B086B"/>
    <w:rsid w:val="001B3E9F"/>
    <w:rsid w:val="001C1F5D"/>
    <w:rsid w:val="001C393A"/>
    <w:rsid w:val="001D34FC"/>
    <w:rsid w:val="001F6AED"/>
    <w:rsid w:val="00202FF9"/>
    <w:rsid w:val="00203225"/>
    <w:rsid w:val="002048B3"/>
    <w:rsid w:val="002068E2"/>
    <w:rsid w:val="002077B1"/>
    <w:rsid w:val="00207DBE"/>
    <w:rsid w:val="00212650"/>
    <w:rsid w:val="00223808"/>
    <w:rsid w:val="00223E3F"/>
    <w:rsid w:val="002303E8"/>
    <w:rsid w:val="002400B3"/>
    <w:rsid w:val="00250E65"/>
    <w:rsid w:val="00262DC6"/>
    <w:rsid w:val="002819A7"/>
    <w:rsid w:val="00282ABE"/>
    <w:rsid w:val="00296CF2"/>
    <w:rsid w:val="002C1D9C"/>
    <w:rsid w:val="002C4D9A"/>
    <w:rsid w:val="002D1C16"/>
    <w:rsid w:val="002D4361"/>
    <w:rsid w:val="002F2FDC"/>
    <w:rsid w:val="00302721"/>
    <w:rsid w:val="0032565D"/>
    <w:rsid w:val="00326B85"/>
    <w:rsid w:val="00330711"/>
    <w:rsid w:val="00331E6E"/>
    <w:rsid w:val="003346BA"/>
    <w:rsid w:val="0036286D"/>
    <w:rsid w:val="003727AF"/>
    <w:rsid w:val="003835FD"/>
    <w:rsid w:val="0038707C"/>
    <w:rsid w:val="003B208E"/>
    <w:rsid w:val="003C6997"/>
    <w:rsid w:val="003C6AEF"/>
    <w:rsid w:val="003D17FB"/>
    <w:rsid w:val="003D7434"/>
    <w:rsid w:val="003E21BA"/>
    <w:rsid w:val="00425253"/>
    <w:rsid w:val="004272B9"/>
    <w:rsid w:val="00427BFE"/>
    <w:rsid w:val="00431FDE"/>
    <w:rsid w:val="00445675"/>
    <w:rsid w:val="00451689"/>
    <w:rsid w:val="004536FC"/>
    <w:rsid w:val="0045451F"/>
    <w:rsid w:val="00460E2F"/>
    <w:rsid w:val="004673CA"/>
    <w:rsid w:val="00471461"/>
    <w:rsid w:val="00482A23"/>
    <w:rsid w:val="0048357A"/>
    <w:rsid w:val="004837F4"/>
    <w:rsid w:val="004A132D"/>
    <w:rsid w:val="004B4809"/>
    <w:rsid w:val="004B4FA7"/>
    <w:rsid w:val="004C7E88"/>
    <w:rsid w:val="004D19A8"/>
    <w:rsid w:val="004D34A3"/>
    <w:rsid w:val="004D5CA6"/>
    <w:rsid w:val="004D77C7"/>
    <w:rsid w:val="004F416F"/>
    <w:rsid w:val="0050562E"/>
    <w:rsid w:val="00524AFC"/>
    <w:rsid w:val="00530A14"/>
    <w:rsid w:val="00546FAF"/>
    <w:rsid w:val="00547E48"/>
    <w:rsid w:val="00571010"/>
    <w:rsid w:val="00583B2E"/>
    <w:rsid w:val="00593D28"/>
    <w:rsid w:val="005952BB"/>
    <w:rsid w:val="005A64D7"/>
    <w:rsid w:val="005C5D81"/>
    <w:rsid w:val="005C7E2B"/>
    <w:rsid w:val="005F26ED"/>
    <w:rsid w:val="005F6B56"/>
    <w:rsid w:val="00615674"/>
    <w:rsid w:val="00624405"/>
    <w:rsid w:val="00635704"/>
    <w:rsid w:val="00643066"/>
    <w:rsid w:val="006557BA"/>
    <w:rsid w:val="00665849"/>
    <w:rsid w:val="006846CF"/>
    <w:rsid w:val="006A00B7"/>
    <w:rsid w:val="006A3F6E"/>
    <w:rsid w:val="006A6C74"/>
    <w:rsid w:val="006D1107"/>
    <w:rsid w:val="006D42A8"/>
    <w:rsid w:val="006E0779"/>
    <w:rsid w:val="006E5459"/>
    <w:rsid w:val="00700C2F"/>
    <w:rsid w:val="00704B98"/>
    <w:rsid w:val="00710330"/>
    <w:rsid w:val="007109A2"/>
    <w:rsid w:val="0071572C"/>
    <w:rsid w:val="0072462D"/>
    <w:rsid w:val="00724FC6"/>
    <w:rsid w:val="00736DD9"/>
    <w:rsid w:val="00746D20"/>
    <w:rsid w:val="00764D45"/>
    <w:rsid w:val="00765BE1"/>
    <w:rsid w:val="007720BF"/>
    <w:rsid w:val="007A4898"/>
    <w:rsid w:val="007D0EA9"/>
    <w:rsid w:val="0082112C"/>
    <w:rsid w:val="008269E9"/>
    <w:rsid w:val="00826AE9"/>
    <w:rsid w:val="00831968"/>
    <w:rsid w:val="008376B2"/>
    <w:rsid w:val="00837954"/>
    <w:rsid w:val="008401ED"/>
    <w:rsid w:val="008A6DE9"/>
    <w:rsid w:val="008B558C"/>
    <w:rsid w:val="008C422E"/>
    <w:rsid w:val="008C4BF9"/>
    <w:rsid w:val="008D56DB"/>
    <w:rsid w:val="008E669C"/>
    <w:rsid w:val="008E79E2"/>
    <w:rsid w:val="00903A05"/>
    <w:rsid w:val="00910D65"/>
    <w:rsid w:val="00921865"/>
    <w:rsid w:val="009270B0"/>
    <w:rsid w:val="009361D0"/>
    <w:rsid w:val="009403B0"/>
    <w:rsid w:val="00951C3B"/>
    <w:rsid w:val="009616B3"/>
    <w:rsid w:val="00973E52"/>
    <w:rsid w:val="00982A42"/>
    <w:rsid w:val="009A0EF3"/>
    <w:rsid w:val="009A6428"/>
    <w:rsid w:val="009C5F4C"/>
    <w:rsid w:val="009C71D7"/>
    <w:rsid w:val="009C7B0A"/>
    <w:rsid w:val="009F0B26"/>
    <w:rsid w:val="009F5B7D"/>
    <w:rsid w:val="00A05A2C"/>
    <w:rsid w:val="00A07202"/>
    <w:rsid w:val="00A10D73"/>
    <w:rsid w:val="00A17E0D"/>
    <w:rsid w:val="00A21BC6"/>
    <w:rsid w:val="00A3389A"/>
    <w:rsid w:val="00A51533"/>
    <w:rsid w:val="00A62DDB"/>
    <w:rsid w:val="00A72A46"/>
    <w:rsid w:val="00AA7684"/>
    <w:rsid w:val="00AC7C4A"/>
    <w:rsid w:val="00AE28DD"/>
    <w:rsid w:val="00AE6884"/>
    <w:rsid w:val="00AF0011"/>
    <w:rsid w:val="00AF3629"/>
    <w:rsid w:val="00AF423C"/>
    <w:rsid w:val="00B122D8"/>
    <w:rsid w:val="00B14533"/>
    <w:rsid w:val="00B15BB3"/>
    <w:rsid w:val="00B17B73"/>
    <w:rsid w:val="00B20BA9"/>
    <w:rsid w:val="00B52AB0"/>
    <w:rsid w:val="00B55E5E"/>
    <w:rsid w:val="00B825D7"/>
    <w:rsid w:val="00B833AF"/>
    <w:rsid w:val="00B83575"/>
    <w:rsid w:val="00B85D9C"/>
    <w:rsid w:val="00BA4EB8"/>
    <w:rsid w:val="00BB0448"/>
    <w:rsid w:val="00BB5F34"/>
    <w:rsid w:val="00BB5F94"/>
    <w:rsid w:val="00BC0EAC"/>
    <w:rsid w:val="00BC65D5"/>
    <w:rsid w:val="00BC7B1A"/>
    <w:rsid w:val="00BD31DF"/>
    <w:rsid w:val="00BD4020"/>
    <w:rsid w:val="00C054B4"/>
    <w:rsid w:val="00C054DB"/>
    <w:rsid w:val="00C168EC"/>
    <w:rsid w:val="00C16CE4"/>
    <w:rsid w:val="00C17383"/>
    <w:rsid w:val="00C41B45"/>
    <w:rsid w:val="00C43284"/>
    <w:rsid w:val="00C46C7D"/>
    <w:rsid w:val="00C47447"/>
    <w:rsid w:val="00C57BD2"/>
    <w:rsid w:val="00C8490D"/>
    <w:rsid w:val="00C957EC"/>
    <w:rsid w:val="00CB16BB"/>
    <w:rsid w:val="00CB2684"/>
    <w:rsid w:val="00CC5E0E"/>
    <w:rsid w:val="00CD0615"/>
    <w:rsid w:val="00CE14B2"/>
    <w:rsid w:val="00CE19B1"/>
    <w:rsid w:val="00D039DB"/>
    <w:rsid w:val="00D15004"/>
    <w:rsid w:val="00D26E0E"/>
    <w:rsid w:val="00D40075"/>
    <w:rsid w:val="00D42AAE"/>
    <w:rsid w:val="00D53892"/>
    <w:rsid w:val="00D65CFE"/>
    <w:rsid w:val="00D66939"/>
    <w:rsid w:val="00D7674A"/>
    <w:rsid w:val="00D869C6"/>
    <w:rsid w:val="00D9561A"/>
    <w:rsid w:val="00D975CD"/>
    <w:rsid w:val="00DA0EFD"/>
    <w:rsid w:val="00DA4E89"/>
    <w:rsid w:val="00DA7296"/>
    <w:rsid w:val="00DB04F4"/>
    <w:rsid w:val="00DD331B"/>
    <w:rsid w:val="00DF0754"/>
    <w:rsid w:val="00E019C8"/>
    <w:rsid w:val="00E25C8C"/>
    <w:rsid w:val="00E4656F"/>
    <w:rsid w:val="00E60B67"/>
    <w:rsid w:val="00E63776"/>
    <w:rsid w:val="00E704C9"/>
    <w:rsid w:val="00EB54B1"/>
    <w:rsid w:val="00EC312E"/>
    <w:rsid w:val="00ED05B4"/>
    <w:rsid w:val="00ED36D3"/>
    <w:rsid w:val="00EE6C24"/>
    <w:rsid w:val="00EE7875"/>
    <w:rsid w:val="00EF62E0"/>
    <w:rsid w:val="00F02F6E"/>
    <w:rsid w:val="00F12FE7"/>
    <w:rsid w:val="00F321A0"/>
    <w:rsid w:val="00F4123C"/>
    <w:rsid w:val="00F549E6"/>
    <w:rsid w:val="00F573CB"/>
    <w:rsid w:val="00F61E6C"/>
    <w:rsid w:val="00F67462"/>
    <w:rsid w:val="00F71DEB"/>
    <w:rsid w:val="00FA22E7"/>
    <w:rsid w:val="00FB3052"/>
    <w:rsid w:val="00FB59E8"/>
    <w:rsid w:val="00FC2B5D"/>
    <w:rsid w:val="00FD09E3"/>
    <w:rsid w:val="00FD34DB"/>
    <w:rsid w:val="00FE2541"/>
    <w:rsid w:val="00FF7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38" type="connector" idref="#_x0000_s1042"/>
        <o:r id="V:Rule39" type="connector" idref="#_x0000_s1035"/>
        <o:r id="V:Rule40" type="connector" idref="#_x0000_s1046"/>
        <o:r id="V:Rule41" type="connector" idref="#_x0000_s1027"/>
        <o:r id="V:Rule42" type="connector" idref="#_x0000_s1056"/>
        <o:r id="V:Rule43" type="connector" idref="#_x0000_s1026"/>
        <o:r id="V:Rule44" type="connector" idref="#_x0000_s1057"/>
        <o:r id="V:Rule45" type="connector" idref="#_x0000_s1059"/>
        <o:r id="V:Rule46" type="connector" idref="#_x0000_s1029"/>
        <o:r id="V:Rule47" type="connector" idref="#_x0000_s1030"/>
        <o:r id="V:Rule48" type="connector" idref="#_x0000_s1040"/>
        <o:r id="V:Rule49" type="connector" idref="#_x0000_s1028"/>
        <o:r id="V:Rule50" type="connector" idref="#_x0000_s1039"/>
        <o:r id="V:Rule51" type="connector" idref="#_x0000_s1052"/>
        <o:r id="V:Rule52" type="connector" idref="#_x0000_s1041"/>
        <o:r id="V:Rule53" type="connector" idref="#_x0000_s1036"/>
        <o:r id="V:Rule54" type="connector" idref="#_x0000_s1045"/>
        <o:r id="V:Rule55" type="connector" idref="#_x0000_s1060"/>
        <o:r id="V:Rule56" type="connector" idref="#_x0000_s1047"/>
        <o:r id="V:Rule57" type="connector" idref="#_x0000_s1055"/>
        <o:r id="V:Rule58" type="connector" idref="#_x0000_s1058"/>
        <o:r id="V:Rule59" type="connector" idref="#_x0000_s1062"/>
        <o:r id="V:Rule60" type="connector" idref="#_x0000_s1048"/>
        <o:r id="V:Rule61" type="connector" idref="#_x0000_s1050"/>
        <o:r id="V:Rule62" type="connector" idref="#_x0000_s1034"/>
        <o:r id="V:Rule63" type="connector" idref="#_x0000_s1038"/>
        <o:r id="V:Rule64" type="connector" idref="#_x0000_s1037"/>
        <o:r id="V:Rule65" type="connector" idref="#_x0000_s1049"/>
        <o:r id="V:Rule66" type="connector" idref="#_x0000_s1053"/>
        <o:r id="V:Rule67" type="connector" idref="#_x0000_s1043"/>
        <o:r id="V:Rule68" type="connector" idref="#_x0000_s1044"/>
        <o:r id="V:Rule69" type="connector" idref="#_x0000_s1051"/>
        <o:r id="V:Rule70" type="connector" idref="#_x0000_s1031"/>
        <o:r id="V:Rule71" type="connector" idref="#_x0000_s1033"/>
        <o:r id="V:Rule72" type="connector" idref="#_x0000_s1032"/>
        <o:r id="V:Rule73" type="connector" idref="#_x0000_s1061"/>
        <o:r id="V:Rule7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FC"/>
    <w:rPr>
      <w:rFonts w:ascii="Calibri" w:eastAsia="Calibri" w:hAnsi="Calibri" w:cs="Times New Roman"/>
    </w:rPr>
  </w:style>
  <w:style w:type="paragraph" w:styleId="1">
    <w:name w:val="heading 1"/>
    <w:basedOn w:val="a"/>
    <w:next w:val="a"/>
    <w:link w:val="10"/>
    <w:qFormat/>
    <w:rsid w:val="000D3B31"/>
    <w:pPr>
      <w:keepNext/>
      <w:spacing w:after="0" w:line="240" w:lineRule="auto"/>
      <w:outlineLvl w:val="0"/>
    </w:pPr>
    <w:rPr>
      <w:rFonts w:ascii="Times New Roman" w:eastAsia="Times New Roman" w:hAnsi="Times New Roman"/>
      <w:b/>
      <w:bCs/>
      <w:sz w:val="28"/>
      <w:szCs w:val="24"/>
      <w:lang w:eastAsia="ru-RU"/>
    </w:rPr>
  </w:style>
  <w:style w:type="paragraph" w:styleId="2">
    <w:name w:val="heading 2"/>
    <w:basedOn w:val="a"/>
    <w:next w:val="a"/>
    <w:link w:val="20"/>
    <w:qFormat/>
    <w:rsid w:val="000D3B31"/>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0D3B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0C59AF"/>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CE19B1"/>
    <w:pPr>
      <w:keepNext/>
      <w:spacing w:after="0" w:line="240" w:lineRule="auto"/>
      <w:outlineLvl w:val="7"/>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B3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D3B3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D3B31"/>
    <w:rPr>
      <w:rFonts w:ascii="Arial" w:eastAsia="Times New Roman" w:hAnsi="Arial" w:cs="Arial"/>
      <w:b/>
      <w:bCs/>
      <w:sz w:val="26"/>
      <w:szCs w:val="26"/>
      <w:lang w:eastAsia="ru-RU"/>
    </w:rPr>
  </w:style>
  <w:style w:type="character" w:customStyle="1" w:styleId="80">
    <w:name w:val="Заголовок 8 Знак"/>
    <w:basedOn w:val="a0"/>
    <w:link w:val="8"/>
    <w:rsid w:val="00CE19B1"/>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4536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6FC"/>
    <w:rPr>
      <w:rFonts w:ascii="Tahoma" w:eastAsia="Calibri" w:hAnsi="Tahoma" w:cs="Tahoma"/>
      <w:sz w:val="16"/>
      <w:szCs w:val="16"/>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C4D9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aliases w:val="стиль диана"/>
    <w:link w:val="a7"/>
    <w:uiPriority w:val="1"/>
    <w:qFormat/>
    <w:rsid w:val="00951C3B"/>
    <w:pPr>
      <w:spacing w:after="0" w:line="240" w:lineRule="auto"/>
    </w:pPr>
    <w:rPr>
      <w:rFonts w:ascii="Calibri" w:eastAsia="Calibri" w:hAnsi="Calibri" w:cs="Times New Roman"/>
    </w:rPr>
  </w:style>
  <w:style w:type="character" w:customStyle="1" w:styleId="a7">
    <w:name w:val="Без интервала Знак"/>
    <w:aliases w:val="стиль диана Знак"/>
    <w:basedOn w:val="a0"/>
    <w:link w:val="a6"/>
    <w:uiPriority w:val="99"/>
    <w:locked/>
    <w:rsid w:val="00951C3B"/>
    <w:rPr>
      <w:rFonts w:ascii="Calibri" w:eastAsia="Calibri" w:hAnsi="Calibri" w:cs="Times New Roman"/>
    </w:rPr>
  </w:style>
  <w:style w:type="paragraph" w:styleId="a8">
    <w:name w:val="List Paragraph"/>
    <w:basedOn w:val="a"/>
    <w:uiPriority w:val="34"/>
    <w:qFormat/>
    <w:rsid w:val="00547E48"/>
    <w:pPr>
      <w:ind w:left="720"/>
      <w:contextualSpacing/>
    </w:pPr>
  </w:style>
  <w:style w:type="table" w:styleId="a9">
    <w:name w:val="Table Grid"/>
    <w:basedOn w:val="a1"/>
    <w:rsid w:val="00240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03562A"/>
    <w:pPr>
      <w:spacing w:after="0"/>
      <w:ind w:left="720"/>
      <w:contextualSpacing/>
      <w:jc w:val="both"/>
    </w:pPr>
    <w:rPr>
      <w:rFonts w:eastAsia="Times New Roman"/>
    </w:rPr>
  </w:style>
  <w:style w:type="paragraph" w:customStyle="1" w:styleId="12">
    <w:name w:val="Обычный1"/>
    <w:link w:val="Normal"/>
    <w:rsid w:val="00CE19B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basedOn w:val="a0"/>
    <w:link w:val="12"/>
    <w:rsid w:val="00CE19B1"/>
    <w:rPr>
      <w:rFonts w:ascii="Times New Roman" w:eastAsia="Times New Roman" w:hAnsi="Times New Roman" w:cs="Times New Roman"/>
      <w:snapToGrid w:val="0"/>
      <w:sz w:val="20"/>
      <w:szCs w:val="20"/>
      <w:lang w:eastAsia="ru-RU"/>
    </w:rPr>
  </w:style>
  <w:style w:type="paragraph" w:customStyle="1" w:styleId="21">
    <w:name w:val="Абзац списка2"/>
    <w:basedOn w:val="a"/>
    <w:rsid w:val="00CE19B1"/>
    <w:pPr>
      <w:ind w:left="720"/>
      <w:contextualSpacing/>
    </w:pPr>
    <w:rPr>
      <w:rFonts w:eastAsia="Times New Roman"/>
    </w:rPr>
  </w:style>
  <w:style w:type="paragraph" w:customStyle="1" w:styleId="13">
    <w:name w:val="Без интервала1"/>
    <w:link w:val="NoSpacingChar"/>
    <w:rsid w:val="00CE19B1"/>
    <w:pPr>
      <w:spacing w:after="0" w:line="240" w:lineRule="auto"/>
    </w:pPr>
    <w:rPr>
      <w:rFonts w:ascii="Calibri" w:eastAsia="Times New Roman" w:hAnsi="Calibri" w:cs="Times New Roman"/>
    </w:rPr>
  </w:style>
  <w:style w:type="character" w:customStyle="1" w:styleId="NoSpacingChar">
    <w:name w:val="No Spacing Char"/>
    <w:basedOn w:val="a0"/>
    <w:link w:val="13"/>
    <w:locked/>
    <w:rsid w:val="00CE19B1"/>
    <w:rPr>
      <w:rFonts w:ascii="Calibri" w:eastAsia="Times New Roman" w:hAnsi="Calibri" w:cs="Times New Roman"/>
    </w:rPr>
  </w:style>
  <w:style w:type="paragraph" w:styleId="aa">
    <w:name w:val="Body Text Indent"/>
    <w:basedOn w:val="a"/>
    <w:link w:val="ab"/>
    <w:rsid w:val="00CE19B1"/>
    <w:pPr>
      <w:spacing w:after="120"/>
      <w:ind w:left="283"/>
      <w:jc w:val="both"/>
    </w:pPr>
    <w:rPr>
      <w:rFonts w:eastAsia="Times New Roman"/>
    </w:rPr>
  </w:style>
  <w:style w:type="character" w:customStyle="1" w:styleId="ab">
    <w:name w:val="Основной текст с отступом Знак"/>
    <w:basedOn w:val="a0"/>
    <w:link w:val="aa"/>
    <w:rsid w:val="00CE19B1"/>
    <w:rPr>
      <w:rFonts w:ascii="Calibri" w:eastAsia="Times New Roman" w:hAnsi="Calibri" w:cs="Times New Roman"/>
    </w:rPr>
  </w:style>
  <w:style w:type="character" w:styleId="ac">
    <w:name w:val="Strong"/>
    <w:basedOn w:val="a0"/>
    <w:qFormat/>
    <w:rsid w:val="00CE19B1"/>
    <w:rPr>
      <w:rFonts w:cs="Times New Roman"/>
      <w:b/>
      <w:bCs/>
    </w:rPr>
  </w:style>
  <w:style w:type="paragraph" w:styleId="31">
    <w:name w:val="Body Text Indent 3"/>
    <w:basedOn w:val="a"/>
    <w:link w:val="32"/>
    <w:rsid w:val="00CE19B1"/>
    <w:pPr>
      <w:spacing w:after="120" w:line="240" w:lineRule="auto"/>
      <w:ind w:left="283"/>
    </w:pPr>
    <w:rPr>
      <w:rFonts w:ascii="Times New Roman" w:eastAsia="Times New Roman" w:hAnsi="Times New Roman"/>
      <w:sz w:val="16"/>
      <w:szCs w:val="20"/>
      <w:lang w:eastAsia="ru-RU"/>
    </w:rPr>
  </w:style>
  <w:style w:type="character" w:customStyle="1" w:styleId="32">
    <w:name w:val="Основной текст с отступом 3 Знак"/>
    <w:basedOn w:val="a0"/>
    <w:link w:val="31"/>
    <w:rsid w:val="00CE19B1"/>
    <w:rPr>
      <w:rFonts w:ascii="Times New Roman" w:eastAsia="Times New Roman" w:hAnsi="Times New Roman" w:cs="Times New Roman"/>
      <w:sz w:val="16"/>
      <w:szCs w:val="20"/>
      <w:lang w:eastAsia="ru-RU"/>
    </w:rPr>
  </w:style>
  <w:style w:type="paragraph" w:styleId="ad">
    <w:name w:val="header"/>
    <w:basedOn w:val="a"/>
    <w:link w:val="ae"/>
    <w:rsid w:val="00CE19B1"/>
    <w:pPr>
      <w:tabs>
        <w:tab w:val="center" w:pos="4677"/>
        <w:tab w:val="right" w:pos="9355"/>
      </w:tabs>
      <w:spacing w:after="0" w:line="240" w:lineRule="auto"/>
      <w:jc w:val="both"/>
    </w:pPr>
    <w:rPr>
      <w:rFonts w:eastAsia="Times New Roman"/>
    </w:rPr>
  </w:style>
  <w:style w:type="character" w:customStyle="1" w:styleId="ae">
    <w:name w:val="Верхний колонтитул Знак"/>
    <w:basedOn w:val="a0"/>
    <w:link w:val="ad"/>
    <w:rsid w:val="00CE19B1"/>
    <w:rPr>
      <w:rFonts w:ascii="Calibri" w:eastAsia="Times New Roman" w:hAnsi="Calibri" w:cs="Times New Roman"/>
    </w:rPr>
  </w:style>
  <w:style w:type="character" w:customStyle="1" w:styleId="af">
    <w:name w:val="Нижний колонтитул Знак"/>
    <w:basedOn w:val="a0"/>
    <w:link w:val="af0"/>
    <w:uiPriority w:val="99"/>
    <w:rsid w:val="00CE19B1"/>
    <w:rPr>
      <w:rFonts w:ascii="Calibri" w:eastAsia="Times New Roman" w:hAnsi="Calibri" w:cs="Times New Roman"/>
    </w:rPr>
  </w:style>
  <w:style w:type="paragraph" w:styleId="af0">
    <w:name w:val="footer"/>
    <w:basedOn w:val="a"/>
    <w:link w:val="af"/>
    <w:uiPriority w:val="99"/>
    <w:rsid w:val="00CE19B1"/>
    <w:pPr>
      <w:tabs>
        <w:tab w:val="center" w:pos="4677"/>
        <w:tab w:val="right" w:pos="9355"/>
      </w:tabs>
      <w:spacing w:after="0" w:line="240" w:lineRule="auto"/>
      <w:jc w:val="both"/>
    </w:pPr>
    <w:rPr>
      <w:rFonts w:eastAsia="Times New Roman"/>
    </w:rPr>
  </w:style>
  <w:style w:type="character" w:customStyle="1" w:styleId="14">
    <w:name w:val="Нижний колонтитул Знак1"/>
    <w:basedOn w:val="a0"/>
    <w:link w:val="af0"/>
    <w:uiPriority w:val="99"/>
    <w:semiHidden/>
    <w:rsid w:val="00CE19B1"/>
    <w:rPr>
      <w:rFonts w:ascii="Calibri" w:eastAsia="Calibri" w:hAnsi="Calibri" w:cs="Times New Roman"/>
    </w:rPr>
  </w:style>
  <w:style w:type="character" w:customStyle="1" w:styleId="af1">
    <w:name w:val="Схема документа Знак"/>
    <w:basedOn w:val="a0"/>
    <w:link w:val="af2"/>
    <w:semiHidden/>
    <w:rsid w:val="00CE19B1"/>
    <w:rPr>
      <w:rFonts w:ascii="Tahoma" w:eastAsia="Times New Roman" w:hAnsi="Tahoma" w:cs="Tahoma"/>
      <w:sz w:val="16"/>
      <w:szCs w:val="16"/>
    </w:rPr>
  </w:style>
  <w:style w:type="paragraph" w:styleId="af2">
    <w:name w:val="Document Map"/>
    <w:basedOn w:val="a"/>
    <w:link w:val="af1"/>
    <w:semiHidden/>
    <w:rsid w:val="00CE19B1"/>
    <w:pPr>
      <w:spacing w:after="0"/>
      <w:jc w:val="both"/>
    </w:pPr>
    <w:rPr>
      <w:rFonts w:ascii="Tahoma" w:eastAsia="Times New Roman" w:hAnsi="Tahoma" w:cs="Tahoma"/>
      <w:sz w:val="16"/>
      <w:szCs w:val="16"/>
    </w:rPr>
  </w:style>
  <w:style w:type="character" w:customStyle="1" w:styleId="15">
    <w:name w:val="Схема документа Знак1"/>
    <w:basedOn w:val="a0"/>
    <w:link w:val="af2"/>
    <w:uiPriority w:val="99"/>
    <w:semiHidden/>
    <w:rsid w:val="00CE19B1"/>
    <w:rPr>
      <w:rFonts w:ascii="Tahoma" w:eastAsia="Calibri" w:hAnsi="Tahoma" w:cs="Tahoma"/>
      <w:sz w:val="16"/>
      <w:szCs w:val="16"/>
    </w:rPr>
  </w:style>
  <w:style w:type="paragraph" w:customStyle="1" w:styleId="33">
    <w:name w:val="Абзац списка3"/>
    <w:basedOn w:val="a"/>
    <w:rsid w:val="00CE19B1"/>
    <w:pPr>
      <w:ind w:left="720"/>
      <w:contextualSpacing/>
    </w:pPr>
    <w:rPr>
      <w:rFonts w:eastAsia="Times New Roman"/>
    </w:rPr>
  </w:style>
  <w:style w:type="paragraph" w:customStyle="1" w:styleId="ConsPlusTitle">
    <w:name w:val="ConsPlusTitle"/>
    <w:rsid w:val="00CE19B1"/>
    <w:pPr>
      <w:suppressAutoHyphens/>
      <w:spacing w:after="0" w:line="100" w:lineRule="atLeast"/>
    </w:pPr>
    <w:rPr>
      <w:rFonts w:ascii="Calibri" w:eastAsia="Arial Unicode MS" w:hAnsi="Calibri" w:cs="Times New Roman"/>
      <w:b/>
      <w:bCs/>
      <w:kern w:val="2"/>
      <w:lang w:eastAsia="ar-SA"/>
    </w:rPr>
  </w:style>
  <w:style w:type="paragraph" w:styleId="af3">
    <w:name w:val="annotation text"/>
    <w:basedOn w:val="a"/>
    <w:link w:val="af4"/>
    <w:semiHidden/>
    <w:rsid w:val="00CE19B1"/>
    <w:pPr>
      <w:spacing w:after="0"/>
      <w:jc w:val="both"/>
    </w:pPr>
    <w:rPr>
      <w:rFonts w:eastAsia="Times New Roman"/>
      <w:sz w:val="20"/>
      <w:szCs w:val="20"/>
    </w:rPr>
  </w:style>
  <w:style w:type="character" w:customStyle="1" w:styleId="af4">
    <w:name w:val="Текст примечания Знак"/>
    <w:basedOn w:val="a0"/>
    <w:link w:val="af3"/>
    <w:semiHidden/>
    <w:rsid w:val="00CE19B1"/>
    <w:rPr>
      <w:rFonts w:ascii="Calibri" w:eastAsia="Times New Roman" w:hAnsi="Calibri" w:cs="Times New Roman"/>
      <w:sz w:val="20"/>
      <w:szCs w:val="20"/>
    </w:rPr>
  </w:style>
  <w:style w:type="character" w:customStyle="1" w:styleId="af5">
    <w:name w:val="Тема примечания Знак"/>
    <w:basedOn w:val="af4"/>
    <w:link w:val="af6"/>
    <w:semiHidden/>
    <w:rsid w:val="00CE19B1"/>
    <w:rPr>
      <w:b/>
      <w:bCs/>
    </w:rPr>
  </w:style>
  <w:style w:type="paragraph" w:styleId="af6">
    <w:name w:val="annotation subject"/>
    <w:basedOn w:val="af3"/>
    <w:next w:val="af3"/>
    <w:link w:val="af5"/>
    <w:semiHidden/>
    <w:rsid w:val="00CE19B1"/>
    <w:rPr>
      <w:b/>
      <w:bCs/>
    </w:rPr>
  </w:style>
  <w:style w:type="character" w:customStyle="1" w:styleId="16">
    <w:name w:val="Тема примечания Знак1"/>
    <w:basedOn w:val="af4"/>
    <w:link w:val="af6"/>
    <w:uiPriority w:val="99"/>
    <w:semiHidden/>
    <w:rsid w:val="00CE19B1"/>
    <w:rPr>
      <w:b/>
      <w:bCs/>
    </w:rPr>
  </w:style>
  <w:style w:type="character" w:styleId="af7">
    <w:name w:val="page number"/>
    <w:basedOn w:val="a0"/>
    <w:rsid w:val="00CE19B1"/>
    <w:rPr>
      <w:rFonts w:cs="Times New Roman"/>
    </w:rPr>
  </w:style>
  <w:style w:type="character" w:styleId="af8">
    <w:name w:val="Hyperlink"/>
    <w:basedOn w:val="a0"/>
    <w:uiPriority w:val="99"/>
    <w:rsid w:val="00CE19B1"/>
    <w:rPr>
      <w:rFonts w:cs="Times New Roman"/>
      <w:color w:val="0000FF"/>
      <w:u w:val="single"/>
    </w:rPr>
  </w:style>
  <w:style w:type="character" w:customStyle="1" w:styleId="txt1">
    <w:name w:val="txt1"/>
    <w:basedOn w:val="a0"/>
    <w:rsid w:val="00CE19B1"/>
    <w:rPr>
      <w:rFonts w:ascii="Tahoma" w:hAnsi="Tahoma" w:cs="Tahoma"/>
      <w:color w:val="776254"/>
      <w:sz w:val="20"/>
      <w:szCs w:val="20"/>
      <w:u w:val="none"/>
      <w:effect w:val="none"/>
    </w:rPr>
  </w:style>
  <w:style w:type="paragraph" w:customStyle="1" w:styleId="22">
    <w:name w:val="Без интервала2"/>
    <w:rsid w:val="00CE19B1"/>
    <w:pPr>
      <w:spacing w:after="0" w:line="240" w:lineRule="auto"/>
    </w:pPr>
    <w:rPr>
      <w:rFonts w:ascii="Calibri" w:eastAsia="Times New Roman" w:hAnsi="Calibri" w:cs="Times New Roman"/>
    </w:rPr>
  </w:style>
  <w:style w:type="paragraph" w:customStyle="1" w:styleId="B24E4A524432423EA7D11ACFB826E062">
    <w:name w:val="B24E4A524432423EA7D11ACFB826E062"/>
    <w:rsid w:val="00CE19B1"/>
    <w:rPr>
      <w:rFonts w:ascii="Calibri" w:eastAsia="Times New Roman" w:hAnsi="Calibri" w:cs="Times New Roman"/>
      <w:lang w:val="en-US"/>
    </w:rPr>
  </w:style>
  <w:style w:type="paragraph" w:customStyle="1" w:styleId="41">
    <w:name w:val="Абзац списка4"/>
    <w:basedOn w:val="a"/>
    <w:rsid w:val="00C47447"/>
    <w:pPr>
      <w:ind w:left="720"/>
      <w:contextualSpacing/>
    </w:pPr>
    <w:rPr>
      <w:rFonts w:eastAsia="Times New Roman"/>
      <w:lang w:eastAsia="ru-RU"/>
    </w:rPr>
  </w:style>
  <w:style w:type="paragraph" w:customStyle="1" w:styleId="af9">
    <w:name w:val="Содержимое таблицы"/>
    <w:basedOn w:val="a"/>
    <w:rsid w:val="0017133F"/>
    <w:pPr>
      <w:widowControl w:val="0"/>
      <w:suppressLineNumbers/>
      <w:suppressAutoHyphens/>
      <w:spacing w:after="0" w:line="240" w:lineRule="auto"/>
    </w:pPr>
    <w:rPr>
      <w:rFonts w:ascii="Times New Roman" w:eastAsia="Andale Sans UI" w:hAnsi="Times New Roman"/>
      <w:kern w:val="2"/>
      <w:sz w:val="24"/>
      <w:szCs w:val="24"/>
      <w:lang w:eastAsia="ru-RU"/>
    </w:rPr>
  </w:style>
  <w:style w:type="paragraph" w:customStyle="1" w:styleId="210">
    <w:name w:val="21"/>
    <w:basedOn w:val="a"/>
    <w:rsid w:val="00C41B45"/>
    <w:pPr>
      <w:spacing w:before="30" w:after="30" w:line="240" w:lineRule="auto"/>
    </w:pPr>
    <w:rPr>
      <w:rFonts w:ascii="Times New Roman" w:eastAsia="Times New Roman" w:hAnsi="Times New Roman"/>
      <w:sz w:val="20"/>
      <w:szCs w:val="20"/>
      <w:lang w:eastAsia="ru-RU"/>
    </w:rPr>
  </w:style>
  <w:style w:type="paragraph" w:customStyle="1" w:styleId="34">
    <w:name w:val="Без интервала3"/>
    <w:rsid w:val="00C41B45"/>
    <w:pPr>
      <w:spacing w:after="0" w:line="240" w:lineRule="auto"/>
    </w:pPr>
    <w:rPr>
      <w:rFonts w:ascii="Calibri" w:eastAsia="Times New Roman" w:hAnsi="Calibri" w:cs="Times New Roman"/>
      <w:lang w:eastAsia="ru-RU"/>
    </w:rPr>
  </w:style>
  <w:style w:type="paragraph" w:styleId="23">
    <w:name w:val="Body Text 2"/>
    <w:basedOn w:val="a"/>
    <w:link w:val="24"/>
    <w:rsid w:val="000D3B31"/>
    <w:pPr>
      <w:spacing w:after="0" w:line="240" w:lineRule="auto"/>
    </w:pPr>
    <w:rPr>
      <w:rFonts w:ascii="Times New Roman" w:eastAsia="Times New Roman" w:hAnsi="Times New Roman"/>
      <w:b/>
      <w:bCs/>
      <w:sz w:val="28"/>
      <w:szCs w:val="24"/>
      <w:lang w:eastAsia="ru-RU"/>
    </w:rPr>
  </w:style>
  <w:style w:type="character" w:customStyle="1" w:styleId="24">
    <w:name w:val="Основной текст 2 Знак"/>
    <w:basedOn w:val="a0"/>
    <w:link w:val="23"/>
    <w:rsid w:val="000D3B31"/>
    <w:rPr>
      <w:rFonts w:ascii="Times New Roman" w:eastAsia="Times New Roman" w:hAnsi="Times New Roman" w:cs="Times New Roman"/>
      <w:b/>
      <w:bCs/>
      <w:sz w:val="28"/>
      <w:szCs w:val="24"/>
      <w:lang w:eastAsia="ru-RU"/>
    </w:rPr>
  </w:style>
  <w:style w:type="paragraph" w:styleId="afa">
    <w:name w:val="Body Text"/>
    <w:basedOn w:val="a"/>
    <w:link w:val="afb"/>
    <w:unhideWhenUsed/>
    <w:rsid w:val="000D3B31"/>
    <w:pPr>
      <w:spacing w:after="120"/>
    </w:pPr>
  </w:style>
  <w:style w:type="character" w:customStyle="1" w:styleId="afb">
    <w:name w:val="Основной текст Знак"/>
    <w:basedOn w:val="a0"/>
    <w:link w:val="afa"/>
    <w:rsid w:val="000D3B31"/>
    <w:rPr>
      <w:rFonts w:ascii="Calibri" w:eastAsia="Calibri" w:hAnsi="Calibri" w:cs="Times New Roman"/>
    </w:rPr>
  </w:style>
  <w:style w:type="paragraph" w:styleId="35">
    <w:name w:val="Body Text 3"/>
    <w:basedOn w:val="a"/>
    <w:link w:val="36"/>
    <w:unhideWhenUsed/>
    <w:rsid w:val="000D3B31"/>
    <w:pPr>
      <w:spacing w:after="0" w:line="240" w:lineRule="auto"/>
    </w:pPr>
    <w:rPr>
      <w:rFonts w:ascii="Times New Roman" w:eastAsia="Times New Roman" w:hAnsi="Times New Roman"/>
      <w:sz w:val="28"/>
      <w:szCs w:val="24"/>
      <w:lang w:eastAsia="ru-RU"/>
    </w:rPr>
  </w:style>
  <w:style w:type="character" w:customStyle="1" w:styleId="36">
    <w:name w:val="Основной текст 3 Знак"/>
    <w:basedOn w:val="a0"/>
    <w:link w:val="35"/>
    <w:rsid w:val="000D3B31"/>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6"/>
    <w:semiHidden/>
    <w:rsid w:val="000D3B31"/>
    <w:rPr>
      <w:rFonts w:ascii="Times New Roman" w:eastAsia="Times New Roman" w:hAnsi="Times New Roman"/>
      <w:sz w:val="24"/>
      <w:szCs w:val="24"/>
    </w:rPr>
  </w:style>
  <w:style w:type="paragraph" w:styleId="26">
    <w:name w:val="Body Text Indent 2"/>
    <w:basedOn w:val="a"/>
    <w:link w:val="25"/>
    <w:semiHidden/>
    <w:unhideWhenUsed/>
    <w:rsid w:val="000D3B31"/>
    <w:pPr>
      <w:spacing w:after="120" w:line="480" w:lineRule="auto"/>
      <w:ind w:left="283"/>
    </w:pPr>
    <w:rPr>
      <w:rFonts w:ascii="Times New Roman" w:eastAsia="Times New Roman" w:hAnsi="Times New Roman" w:cstheme="minorBidi"/>
      <w:sz w:val="24"/>
      <w:szCs w:val="24"/>
    </w:rPr>
  </w:style>
  <w:style w:type="character" w:customStyle="1" w:styleId="211">
    <w:name w:val="Основной текст с отступом 2 Знак1"/>
    <w:basedOn w:val="a0"/>
    <w:link w:val="26"/>
    <w:uiPriority w:val="99"/>
    <w:semiHidden/>
    <w:rsid w:val="000D3B31"/>
    <w:rPr>
      <w:rFonts w:ascii="Calibri" w:eastAsia="Calibri" w:hAnsi="Calibri" w:cs="Times New Roman"/>
    </w:rPr>
  </w:style>
  <w:style w:type="paragraph" w:customStyle="1" w:styleId="msoaccenttext2">
    <w:name w:val="msoaccenttext2"/>
    <w:basedOn w:val="a"/>
    <w:rsid w:val="000D3B31"/>
    <w:pPr>
      <w:spacing w:after="100" w:line="240" w:lineRule="auto"/>
    </w:pPr>
    <w:rPr>
      <w:rFonts w:ascii="Garamond" w:eastAsia="Times New Roman" w:hAnsi="Garamond"/>
      <w:i/>
      <w:iCs/>
      <w:color w:val="000080"/>
      <w:kern w:val="28"/>
      <w:sz w:val="20"/>
      <w:szCs w:val="20"/>
      <w:lang w:eastAsia="ru-RU"/>
    </w:rPr>
  </w:style>
  <w:style w:type="paragraph" w:styleId="afc">
    <w:name w:val="Title"/>
    <w:basedOn w:val="a"/>
    <w:link w:val="afd"/>
    <w:qFormat/>
    <w:rsid w:val="000D3B31"/>
    <w:pPr>
      <w:spacing w:after="0" w:line="240" w:lineRule="auto"/>
      <w:jc w:val="center"/>
    </w:pPr>
    <w:rPr>
      <w:rFonts w:ascii="Times New Roman" w:eastAsia="Times New Roman" w:hAnsi="Times New Roman"/>
      <w:sz w:val="36"/>
      <w:szCs w:val="24"/>
      <w:lang w:eastAsia="ru-RU"/>
    </w:rPr>
  </w:style>
  <w:style w:type="character" w:customStyle="1" w:styleId="afd">
    <w:name w:val="Название Знак"/>
    <w:basedOn w:val="a0"/>
    <w:link w:val="afc"/>
    <w:rsid w:val="000D3B31"/>
    <w:rPr>
      <w:rFonts w:ascii="Times New Roman" w:eastAsia="Times New Roman" w:hAnsi="Times New Roman" w:cs="Times New Roman"/>
      <w:sz w:val="36"/>
      <w:szCs w:val="24"/>
      <w:lang w:eastAsia="ru-RU"/>
    </w:rPr>
  </w:style>
  <w:style w:type="paragraph" w:styleId="afe">
    <w:name w:val="Subtitle"/>
    <w:basedOn w:val="a"/>
    <w:link w:val="aff"/>
    <w:qFormat/>
    <w:rsid w:val="000D3B31"/>
    <w:pPr>
      <w:spacing w:after="0" w:line="240" w:lineRule="auto"/>
      <w:jc w:val="center"/>
    </w:pPr>
    <w:rPr>
      <w:rFonts w:ascii="Times New Roman" w:eastAsia="Times New Roman" w:hAnsi="Times New Roman"/>
      <w:sz w:val="32"/>
      <w:szCs w:val="24"/>
      <w:lang w:eastAsia="ru-RU"/>
    </w:rPr>
  </w:style>
  <w:style w:type="character" w:customStyle="1" w:styleId="aff">
    <w:name w:val="Подзаголовок Знак"/>
    <w:basedOn w:val="a0"/>
    <w:link w:val="afe"/>
    <w:rsid w:val="000D3B31"/>
    <w:rPr>
      <w:rFonts w:ascii="Times New Roman" w:eastAsia="Times New Roman" w:hAnsi="Times New Roman" w:cs="Times New Roman"/>
      <w:sz w:val="32"/>
      <w:szCs w:val="24"/>
      <w:lang w:eastAsia="ru-RU"/>
    </w:rPr>
  </w:style>
  <w:style w:type="paragraph" w:customStyle="1" w:styleId="17">
    <w:name w:val="Стиль1"/>
    <w:basedOn w:val="a"/>
    <w:rsid w:val="000D3B31"/>
    <w:pPr>
      <w:spacing w:after="0" w:line="240" w:lineRule="auto"/>
      <w:ind w:firstLine="720"/>
    </w:pPr>
    <w:rPr>
      <w:rFonts w:ascii="Arial" w:eastAsia="Times New Roman" w:hAnsi="Arial"/>
      <w:sz w:val="20"/>
      <w:szCs w:val="20"/>
      <w:lang w:val="en-US" w:bidi="en-US"/>
    </w:rPr>
  </w:style>
  <w:style w:type="paragraph" w:customStyle="1" w:styleId="Zag2">
    <w:name w:val="Zag_2"/>
    <w:basedOn w:val="a"/>
    <w:rsid w:val="00665849"/>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665849"/>
  </w:style>
  <w:style w:type="character" w:customStyle="1" w:styleId="40">
    <w:name w:val="Заголовок 4 Знак"/>
    <w:basedOn w:val="a0"/>
    <w:link w:val="4"/>
    <w:uiPriority w:val="9"/>
    <w:semiHidden/>
    <w:rsid w:val="000C59AF"/>
    <w:rPr>
      <w:rFonts w:asciiTheme="majorHAnsi" w:eastAsiaTheme="majorEastAsia" w:hAnsiTheme="majorHAnsi" w:cstheme="majorBidi"/>
      <w:b/>
      <w:bCs/>
      <w:i/>
      <w:iCs/>
      <w:color w:val="4F81BD" w:themeColor="accent1"/>
    </w:rPr>
  </w:style>
  <w:style w:type="character" w:styleId="aff0">
    <w:name w:val="Intense Reference"/>
    <w:uiPriority w:val="32"/>
    <w:qFormat/>
    <w:rsid w:val="000C59AF"/>
    <w:rPr>
      <w:b/>
      <w:bCs/>
      <w:smallCaps/>
      <w:color w:val="C0504D"/>
      <w:spacing w:val="5"/>
      <w:u w:val="single"/>
    </w:rPr>
  </w:style>
  <w:style w:type="character" w:customStyle="1" w:styleId="27">
    <w:name w:val="Подпись к таблице (2)"/>
    <w:basedOn w:val="a0"/>
    <w:rsid w:val="00482A23"/>
    <w:rPr>
      <w:rFonts w:ascii="Times New Roman" w:hAnsi="Times New Roman" w:cs="Times New Roman"/>
      <w:spacing w:val="0"/>
      <w:sz w:val="19"/>
      <w:szCs w:val="19"/>
    </w:rPr>
  </w:style>
  <w:style w:type="character" w:customStyle="1" w:styleId="apple-converted-space">
    <w:name w:val="apple-converted-space"/>
    <w:basedOn w:val="a0"/>
    <w:rsid w:val="00C16CE4"/>
  </w:style>
  <w:style w:type="character" w:customStyle="1" w:styleId="dash041e0431044b0447043d044b0439char1">
    <w:name w:val="dash041e_0431_044b_0447_043d_044b_0439__char1"/>
    <w:rsid w:val="00F02F6E"/>
  </w:style>
  <w:style w:type="character" w:styleId="aff1">
    <w:name w:val="Emphasis"/>
    <w:basedOn w:val="a0"/>
    <w:qFormat/>
    <w:rsid w:val="00F02F6E"/>
    <w:rPr>
      <w:i/>
    </w:rPr>
  </w:style>
  <w:style w:type="paragraph" w:customStyle="1" w:styleId="ConsPlusNonformat">
    <w:name w:val="ConsPlusNonformat"/>
    <w:rsid w:val="00F02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09599080">
      <w:bodyDiv w:val="1"/>
      <w:marLeft w:val="0"/>
      <w:marRight w:val="0"/>
      <w:marTop w:val="0"/>
      <w:marBottom w:val="0"/>
      <w:divBdr>
        <w:top w:val="none" w:sz="0" w:space="0" w:color="auto"/>
        <w:left w:val="none" w:sz="0" w:space="0" w:color="auto"/>
        <w:bottom w:val="none" w:sz="0" w:space="0" w:color="auto"/>
        <w:right w:val="none" w:sz="0" w:space="0" w:color="auto"/>
      </w:divBdr>
    </w:div>
    <w:div w:id="1729256928">
      <w:bodyDiv w:val="1"/>
      <w:marLeft w:val="0"/>
      <w:marRight w:val="0"/>
      <w:marTop w:val="0"/>
      <w:marBottom w:val="0"/>
      <w:divBdr>
        <w:top w:val="none" w:sz="0" w:space="0" w:color="auto"/>
        <w:left w:val="none" w:sz="0" w:space="0" w:color="auto"/>
        <w:bottom w:val="none" w:sz="0" w:space="0" w:color="auto"/>
        <w:right w:val="none" w:sz="0" w:space="0" w:color="auto"/>
      </w:divBdr>
    </w:div>
    <w:div w:id="17599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1.gif"/><Relationship Id="rId2" Type="http://schemas.openxmlformats.org/officeDocument/2006/relationships/image" Target="../media/image31.png"/><Relationship Id="rId1" Type="http://schemas.openxmlformats.org/officeDocument/2006/relationships/image" Target="../media/image21.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FF2E62-905F-488E-AE01-2AA7BF0CDBCD}" type="doc">
      <dgm:prSet loTypeId="urn:microsoft.com/office/officeart/2005/8/layout/vList4" loCatId="list" qsTypeId="urn:microsoft.com/office/officeart/2005/8/quickstyle/3d2" qsCatId="3D" csTypeId="urn:microsoft.com/office/officeart/2005/8/colors/accent5_4" csCatId="accent5" phldr="1"/>
      <dgm:spPr/>
      <dgm:t>
        <a:bodyPr/>
        <a:lstStyle/>
        <a:p>
          <a:endParaRPr lang="ru-RU"/>
        </a:p>
      </dgm:t>
    </dgm:pt>
    <dgm:pt modelId="{A6B31F7F-907A-48F3-82A8-F866DD03C758}">
      <dgm:prSet phldrT="[Текст]" custT="1"/>
      <dgm:spPr/>
      <dgm:t>
        <a:bodyPr/>
        <a:lstStyle/>
        <a:p>
          <a:r>
            <a:rPr lang="ru-RU" sz="1200" b="1" i="1" dirty="0" smtClean="0">
              <a:effectLst>
                <a:outerShdw blurRad="38100" dist="38100" dir="2700000" algn="tl">
                  <a:srgbClr val="C0C0C0"/>
                </a:outerShdw>
              </a:effectLst>
              <a:latin typeface="Times New Roman" pitchFamily="18" charset="0"/>
              <a:cs typeface="Times New Roman" pitchFamily="18" charset="0"/>
            </a:rPr>
            <a:t>2007 год – почетное звание «Лучшая школа городского округа Якутск» и грант мэрии</a:t>
          </a:r>
          <a:endParaRPr lang="ru-RU" sz="1200" dirty="0"/>
        </a:p>
      </dgm:t>
    </dgm:pt>
    <dgm:pt modelId="{357EEB57-B51C-4461-837C-AC0E8D2599CB}" type="parTrans" cxnId="{D900783C-5926-436F-952D-4F8417B89DDE}">
      <dgm:prSet/>
      <dgm:spPr/>
      <dgm:t>
        <a:bodyPr/>
        <a:lstStyle/>
        <a:p>
          <a:endParaRPr lang="ru-RU" sz="1800"/>
        </a:p>
      </dgm:t>
    </dgm:pt>
    <dgm:pt modelId="{BC600A28-8AF1-4F91-8BA7-EDA6DB469C42}" type="sibTrans" cxnId="{D900783C-5926-436F-952D-4F8417B89DDE}">
      <dgm:prSet/>
      <dgm:spPr/>
      <dgm:t>
        <a:bodyPr/>
        <a:lstStyle/>
        <a:p>
          <a:endParaRPr lang="ru-RU" sz="1800"/>
        </a:p>
      </dgm:t>
    </dgm:pt>
    <dgm:pt modelId="{C795D52D-8C26-4A85-B1BF-2BCC4C2E4BC5}">
      <dgm:prSet phldrT="[Текст]" custT="1"/>
      <dgm:spPr/>
      <dgm:t>
        <a:bodyPr/>
        <a:lstStyle/>
        <a:p>
          <a:r>
            <a:rPr lang="ru-RU" sz="1200" b="1" i="1" dirty="0" smtClean="0">
              <a:effectLst>
                <a:outerShdw blurRad="38100" dist="38100" dir="2700000" algn="tl">
                  <a:srgbClr val="C0C0C0"/>
                </a:outerShdw>
              </a:effectLst>
              <a:latin typeface="Times New Roman" pitchFamily="18" charset="0"/>
              <a:cs typeface="Times New Roman" pitchFamily="18" charset="0"/>
            </a:rPr>
            <a:t>2007 год – Грант Президента РС(Я)</a:t>
          </a:r>
          <a:endParaRPr lang="ru-RU" sz="1200" dirty="0"/>
        </a:p>
      </dgm:t>
    </dgm:pt>
    <dgm:pt modelId="{7455C01D-3DFE-4ABD-A8BC-C871ACD9683C}" type="parTrans" cxnId="{22D684BA-0CBE-4A31-AF02-6EC75801368F}">
      <dgm:prSet/>
      <dgm:spPr/>
      <dgm:t>
        <a:bodyPr/>
        <a:lstStyle/>
        <a:p>
          <a:endParaRPr lang="ru-RU" sz="1800"/>
        </a:p>
      </dgm:t>
    </dgm:pt>
    <dgm:pt modelId="{689F1847-4E30-45E7-A606-16F8489144BB}" type="sibTrans" cxnId="{22D684BA-0CBE-4A31-AF02-6EC75801368F}">
      <dgm:prSet/>
      <dgm:spPr/>
      <dgm:t>
        <a:bodyPr/>
        <a:lstStyle/>
        <a:p>
          <a:endParaRPr lang="ru-RU" sz="1800"/>
        </a:p>
      </dgm:t>
    </dgm:pt>
    <dgm:pt modelId="{1891DAF2-EF75-4062-A9F9-E547DB419618}">
      <dgm:prSet custT="1"/>
      <dgm:spPr/>
      <dgm:t>
        <a:bodyPr/>
        <a:lstStyle/>
        <a:p>
          <a:r>
            <a:rPr lang="ru-RU" sz="1200" b="1" i="1" dirty="0" smtClean="0">
              <a:effectLst>
                <a:outerShdw blurRad="38100" dist="38100" dir="2700000" algn="tl">
                  <a:srgbClr val="C0C0C0"/>
                </a:outerShdw>
              </a:effectLst>
              <a:latin typeface="Times New Roman" pitchFamily="18" charset="0"/>
              <a:cs typeface="Times New Roman" pitchFamily="18" charset="0"/>
            </a:rPr>
            <a:t>2008 год – Грант Президента РФ</a:t>
          </a:r>
        </a:p>
      </dgm:t>
    </dgm:pt>
    <dgm:pt modelId="{3319D8DA-B70D-43AB-B52B-ACD08ACCFC34}" type="parTrans" cxnId="{5484EEF2-1F8B-4495-9423-824BBD349F88}">
      <dgm:prSet/>
      <dgm:spPr/>
      <dgm:t>
        <a:bodyPr/>
        <a:lstStyle/>
        <a:p>
          <a:endParaRPr lang="ru-RU" sz="1800"/>
        </a:p>
      </dgm:t>
    </dgm:pt>
    <dgm:pt modelId="{03E24CB7-8624-4BD9-A1D0-1D7C94FA4FD6}" type="sibTrans" cxnId="{5484EEF2-1F8B-4495-9423-824BBD349F88}">
      <dgm:prSet/>
      <dgm:spPr/>
      <dgm:t>
        <a:bodyPr/>
        <a:lstStyle/>
        <a:p>
          <a:endParaRPr lang="ru-RU" sz="1800"/>
        </a:p>
      </dgm:t>
    </dgm:pt>
    <dgm:pt modelId="{538BE135-6DB5-4179-A986-C64960E87D2B}">
      <dgm:prSet custT="1"/>
      <dgm:spPr/>
      <dgm:t>
        <a:bodyPr/>
        <a:lstStyle/>
        <a:p>
          <a:r>
            <a:rPr lang="ru-RU" sz="1200" b="1" i="1" dirty="0" smtClean="0">
              <a:effectLst>
                <a:outerShdw blurRad="38100" dist="38100" dir="2700000" algn="tl">
                  <a:srgbClr val="C0C0C0"/>
                </a:outerShdw>
              </a:effectLst>
              <a:latin typeface="Times New Roman" pitchFamily="18" charset="0"/>
              <a:cs typeface="Times New Roman" pitchFamily="18" charset="0"/>
            </a:rPr>
            <a:t>2009 год - Грант Президента РС (Я)</a:t>
          </a:r>
          <a:endParaRPr lang="ru-RU" sz="1200" b="1" i="1" dirty="0">
            <a:effectLst>
              <a:outerShdw blurRad="38100" dist="38100" dir="2700000" algn="tl">
                <a:srgbClr val="C0C0C0"/>
              </a:outerShdw>
            </a:effectLst>
            <a:latin typeface="Times New Roman" pitchFamily="18" charset="0"/>
            <a:cs typeface="Times New Roman" pitchFamily="18" charset="0"/>
          </a:endParaRPr>
        </a:p>
      </dgm:t>
    </dgm:pt>
    <dgm:pt modelId="{EB6DBAE3-8707-4E81-91C9-4EDDDFCFF51A}" type="parTrans" cxnId="{7A530121-D251-401F-9B5C-02F35141BF52}">
      <dgm:prSet/>
      <dgm:spPr/>
      <dgm:t>
        <a:bodyPr/>
        <a:lstStyle/>
        <a:p>
          <a:endParaRPr lang="ru-RU" sz="1800"/>
        </a:p>
      </dgm:t>
    </dgm:pt>
    <dgm:pt modelId="{4DD13FB0-0042-4CFE-A6D6-CD5264C0D9C3}" type="sibTrans" cxnId="{7A530121-D251-401F-9B5C-02F35141BF52}">
      <dgm:prSet/>
      <dgm:spPr/>
      <dgm:t>
        <a:bodyPr/>
        <a:lstStyle/>
        <a:p>
          <a:endParaRPr lang="ru-RU" sz="1800"/>
        </a:p>
      </dgm:t>
    </dgm:pt>
    <dgm:pt modelId="{C0958321-FD25-4E16-842E-AF3E48FEBC2C}" type="pres">
      <dgm:prSet presAssocID="{98FF2E62-905F-488E-AE01-2AA7BF0CDBCD}" presName="linear" presStyleCnt="0">
        <dgm:presLayoutVars>
          <dgm:dir/>
          <dgm:resizeHandles val="exact"/>
        </dgm:presLayoutVars>
      </dgm:prSet>
      <dgm:spPr/>
      <dgm:t>
        <a:bodyPr/>
        <a:lstStyle/>
        <a:p>
          <a:endParaRPr lang="ru-RU"/>
        </a:p>
      </dgm:t>
    </dgm:pt>
    <dgm:pt modelId="{10018998-FBFD-4A6C-8D3C-243BA3D82D93}" type="pres">
      <dgm:prSet presAssocID="{A6B31F7F-907A-48F3-82A8-F866DD03C758}" presName="comp" presStyleCnt="0"/>
      <dgm:spPr/>
      <dgm:t>
        <a:bodyPr/>
        <a:lstStyle/>
        <a:p>
          <a:endParaRPr lang="ru-RU"/>
        </a:p>
      </dgm:t>
    </dgm:pt>
    <dgm:pt modelId="{A5028AE7-6023-4125-8024-EF6DD3A072D1}" type="pres">
      <dgm:prSet presAssocID="{A6B31F7F-907A-48F3-82A8-F866DD03C758}" presName="box" presStyleLbl="node1" presStyleIdx="0" presStyleCnt="4" custScaleY="64909" custLinFactNeighborX="1250" custLinFactNeighborY="10289"/>
      <dgm:spPr/>
      <dgm:t>
        <a:bodyPr/>
        <a:lstStyle/>
        <a:p>
          <a:endParaRPr lang="ru-RU"/>
        </a:p>
      </dgm:t>
    </dgm:pt>
    <dgm:pt modelId="{39626E71-E479-4212-88AA-2095EFFD6B60}" type="pres">
      <dgm:prSet presAssocID="{A6B31F7F-907A-48F3-82A8-F866DD03C758}" presName="img" presStyleLbl="fgImgPlace1" presStyleIdx="0" presStyleCnt="4" custScaleX="54389" custScaleY="116148"/>
      <dgm:spPr>
        <a:blipFill rotWithShape="0">
          <a:blip xmlns:r="http://schemas.openxmlformats.org/officeDocument/2006/relationships" r:embed="rId1"/>
          <a:stretch>
            <a:fillRect/>
          </a:stretch>
        </a:blipFill>
      </dgm:spPr>
      <dgm:t>
        <a:bodyPr/>
        <a:lstStyle/>
        <a:p>
          <a:endParaRPr lang="ru-RU"/>
        </a:p>
      </dgm:t>
    </dgm:pt>
    <dgm:pt modelId="{9BA4D1F7-3434-40DA-9B0D-C865572B38C4}" type="pres">
      <dgm:prSet presAssocID="{A6B31F7F-907A-48F3-82A8-F866DD03C758}" presName="text" presStyleLbl="node1" presStyleIdx="0" presStyleCnt="4">
        <dgm:presLayoutVars>
          <dgm:bulletEnabled val="1"/>
        </dgm:presLayoutVars>
      </dgm:prSet>
      <dgm:spPr/>
      <dgm:t>
        <a:bodyPr/>
        <a:lstStyle/>
        <a:p>
          <a:endParaRPr lang="ru-RU"/>
        </a:p>
      </dgm:t>
    </dgm:pt>
    <dgm:pt modelId="{264CCF9F-E7C8-4FDB-B462-C2E3BD88C35C}" type="pres">
      <dgm:prSet presAssocID="{BC600A28-8AF1-4F91-8BA7-EDA6DB469C42}" presName="spacer" presStyleCnt="0"/>
      <dgm:spPr/>
      <dgm:t>
        <a:bodyPr/>
        <a:lstStyle/>
        <a:p>
          <a:endParaRPr lang="ru-RU"/>
        </a:p>
      </dgm:t>
    </dgm:pt>
    <dgm:pt modelId="{DCF9F041-8899-4400-AC4B-6CBBC7E3499C}" type="pres">
      <dgm:prSet presAssocID="{C795D52D-8C26-4A85-B1BF-2BCC4C2E4BC5}" presName="comp" presStyleCnt="0"/>
      <dgm:spPr/>
      <dgm:t>
        <a:bodyPr/>
        <a:lstStyle/>
        <a:p>
          <a:endParaRPr lang="ru-RU"/>
        </a:p>
      </dgm:t>
    </dgm:pt>
    <dgm:pt modelId="{6E6F5EF6-DF02-4F5A-BF4C-2E23487DA864}" type="pres">
      <dgm:prSet presAssocID="{C795D52D-8C26-4A85-B1BF-2BCC4C2E4BC5}" presName="box" presStyleLbl="node1" presStyleIdx="1" presStyleCnt="4" custScaleY="49994"/>
      <dgm:spPr/>
      <dgm:t>
        <a:bodyPr/>
        <a:lstStyle/>
        <a:p>
          <a:endParaRPr lang="ru-RU"/>
        </a:p>
      </dgm:t>
    </dgm:pt>
    <dgm:pt modelId="{CBB04841-2665-4636-B368-F6073FBE18D9}" type="pres">
      <dgm:prSet presAssocID="{C795D52D-8C26-4A85-B1BF-2BCC4C2E4BC5}" presName="img" presStyleLbl="fgImgPlace1" presStyleIdx="1" presStyleCnt="4" custScaleX="56695" custScaleY="105322"/>
      <dgm:spPr>
        <a:blipFill rotWithShape="0">
          <a:blip xmlns:r="http://schemas.openxmlformats.org/officeDocument/2006/relationships" r:embed="rId2"/>
          <a:stretch>
            <a:fillRect/>
          </a:stretch>
        </a:blipFill>
      </dgm:spPr>
      <dgm:t>
        <a:bodyPr/>
        <a:lstStyle/>
        <a:p>
          <a:endParaRPr lang="ru-RU"/>
        </a:p>
      </dgm:t>
    </dgm:pt>
    <dgm:pt modelId="{DEE4BE85-D0EB-4DE3-A18E-F6DF7A7E15C1}" type="pres">
      <dgm:prSet presAssocID="{C795D52D-8C26-4A85-B1BF-2BCC4C2E4BC5}" presName="text" presStyleLbl="node1" presStyleIdx="1" presStyleCnt="4">
        <dgm:presLayoutVars>
          <dgm:bulletEnabled val="1"/>
        </dgm:presLayoutVars>
      </dgm:prSet>
      <dgm:spPr/>
      <dgm:t>
        <a:bodyPr/>
        <a:lstStyle/>
        <a:p>
          <a:endParaRPr lang="ru-RU"/>
        </a:p>
      </dgm:t>
    </dgm:pt>
    <dgm:pt modelId="{2919271F-E541-409E-A54F-00F8D4FE4002}" type="pres">
      <dgm:prSet presAssocID="{689F1847-4E30-45E7-A606-16F8489144BB}" presName="spacer" presStyleCnt="0"/>
      <dgm:spPr/>
      <dgm:t>
        <a:bodyPr/>
        <a:lstStyle/>
        <a:p>
          <a:endParaRPr lang="ru-RU"/>
        </a:p>
      </dgm:t>
    </dgm:pt>
    <dgm:pt modelId="{2F6AB4A1-3E6F-4865-8683-FABF49500DF6}" type="pres">
      <dgm:prSet presAssocID="{1891DAF2-EF75-4062-A9F9-E547DB419618}" presName="comp" presStyleCnt="0"/>
      <dgm:spPr/>
      <dgm:t>
        <a:bodyPr/>
        <a:lstStyle/>
        <a:p>
          <a:endParaRPr lang="ru-RU"/>
        </a:p>
      </dgm:t>
    </dgm:pt>
    <dgm:pt modelId="{5D9895E5-9BAA-4AE0-BC61-A5E1D03B98BE}" type="pres">
      <dgm:prSet presAssocID="{1891DAF2-EF75-4062-A9F9-E547DB419618}" presName="box" presStyleLbl="node1" presStyleIdx="2" presStyleCnt="4" custScaleY="48838"/>
      <dgm:spPr/>
      <dgm:t>
        <a:bodyPr/>
        <a:lstStyle/>
        <a:p>
          <a:endParaRPr lang="ru-RU"/>
        </a:p>
      </dgm:t>
    </dgm:pt>
    <dgm:pt modelId="{CC156412-5167-46EA-B2FA-382137AEE6B1}" type="pres">
      <dgm:prSet presAssocID="{1891DAF2-EF75-4062-A9F9-E547DB419618}" presName="img" presStyleLbl="fgImgPlace1" presStyleIdx="2" presStyleCnt="4" custScaleX="49777" custScaleY="102879"/>
      <dgm:spPr>
        <a:blipFill rotWithShape="0">
          <a:blip xmlns:r="http://schemas.openxmlformats.org/officeDocument/2006/relationships" r:embed="rId3"/>
          <a:stretch>
            <a:fillRect/>
          </a:stretch>
        </a:blipFill>
      </dgm:spPr>
      <dgm:t>
        <a:bodyPr/>
        <a:lstStyle/>
        <a:p>
          <a:endParaRPr lang="ru-RU"/>
        </a:p>
      </dgm:t>
    </dgm:pt>
    <dgm:pt modelId="{587A2D37-C1BD-424E-97B2-D591E63BF4E3}" type="pres">
      <dgm:prSet presAssocID="{1891DAF2-EF75-4062-A9F9-E547DB419618}" presName="text" presStyleLbl="node1" presStyleIdx="2" presStyleCnt="4">
        <dgm:presLayoutVars>
          <dgm:bulletEnabled val="1"/>
        </dgm:presLayoutVars>
      </dgm:prSet>
      <dgm:spPr/>
      <dgm:t>
        <a:bodyPr/>
        <a:lstStyle/>
        <a:p>
          <a:endParaRPr lang="ru-RU"/>
        </a:p>
      </dgm:t>
    </dgm:pt>
    <dgm:pt modelId="{F99A03F9-EC39-4339-B106-5388CE12F484}" type="pres">
      <dgm:prSet presAssocID="{03E24CB7-8624-4BD9-A1D0-1D7C94FA4FD6}" presName="spacer" presStyleCnt="0"/>
      <dgm:spPr/>
      <dgm:t>
        <a:bodyPr/>
        <a:lstStyle/>
        <a:p>
          <a:endParaRPr lang="ru-RU"/>
        </a:p>
      </dgm:t>
    </dgm:pt>
    <dgm:pt modelId="{0698603B-BD49-4CB6-8EAD-80EAA8F7B992}" type="pres">
      <dgm:prSet presAssocID="{538BE135-6DB5-4179-A986-C64960E87D2B}" presName="comp" presStyleCnt="0"/>
      <dgm:spPr/>
      <dgm:t>
        <a:bodyPr/>
        <a:lstStyle/>
        <a:p>
          <a:endParaRPr lang="ru-RU"/>
        </a:p>
      </dgm:t>
    </dgm:pt>
    <dgm:pt modelId="{4F22850F-1BD8-4EC7-9489-64123E25D040}" type="pres">
      <dgm:prSet presAssocID="{538BE135-6DB5-4179-A986-C64960E87D2B}" presName="box" presStyleLbl="node1" presStyleIdx="3" presStyleCnt="4" custScaleY="44252" custLinFactNeighborY="75"/>
      <dgm:spPr/>
      <dgm:t>
        <a:bodyPr/>
        <a:lstStyle/>
        <a:p>
          <a:endParaRPr lang="ru-RU"/>
        </a:p>
      </dgm:t>
    </dgm:pt>
    <dgm:pt modelId="{46143096-2583-4065-9DCE-E39FFE7C9A68}" type="pres">
      <dgm:prSet presAssocID="{538BE135-6DB5-4179-A986-C64960E87D2B}" presName="img" presStyleLbl="fgImgPlace1" presStyleIdx="3" presStyleCnt="4" custScaleX="56695" custScaleY="98526"/>
      <dgm:spPr>
        <a:blipFill rotWithShape="0">
          <a:blip xmlns:r="http://schemas.openxmlformats.org/officeDocument/2006/relationships" r:embed="rId2"/>
          <a:stretch>
            <a:fillRect/>
          </a:stretch>
        </a:blipFill>
      </dgm:spPr>
      <dgm:t>
        <a:bodyPr/>
        <a:lstStyle/>
        <a:p>
          <a:endParaRPr lang="ru-RU"/>
        </a:p>
      </dgm:t>
    </dgm:pt>
    <dgm:pt modelId="{3BEB7167-BEC1-4746-A16E-3C19852450D2}" type="pres">
      <dgm:prSet presAssocID="{538BE135-6DB5-4179-A986-C64960E87D2B}" presName="text" presStyleLbl="node1" presStyleIdx="3" presStyleCnt="4">
        <dgm:presLayoutVars>
          <dgm:bulletEnabled val="1"/>
        </dgm:presLayoutVars>
      </dgm:prSet>
      <dgm:spPr/>
      <dgm:t>
        <a:bodyPr/>
        <a:lstStyle/>
        <a:p>
          <a:endParaRPr lang="ru-RU"/>
        </a:p>
      </dgm:t>
    </dgm:pt>
  </dgm:ptLst>
  <dgm:cxnLst>
    <dgm:cxn modelId="{9CA0F5AA-C6DE-4281-85C2-7953D11A590E}" type="presOf" srcId="{1891DAF2-EF75-4062-A9F9-E547DB419618}" destId="{5D9895E5-9BAA-4AE0-BC61-A5E1D03B98BE}" srcOrd="0" destOrd="0" presId="urn:microsoft.com/office/officeart/2005/8/layout/vList4"/>
    <dgm:cxn modelId="{7A530121-D251-401F-9B5C-02F35141BF52}" srcId="{98FF2E62-905F-488E-AE01-2AA7BF0CDBCD}" destId="{538BE135-6DB5-4179-A986-C64960E87D2B}" srcOrd="3" destOrd="0" parTransId="{EB6DBAE3-8707-4E81-91C9-4EDDDFCFF51A}" sibTransId="{4DD13FB0-0042-4CFE-A6D6-CD5264C0D9C3}"/>
    <dgm:cxn modelId="{F174C4E2-3311-4B9D-A415-CFA6BCA8B6D3}" type="presOf" srcId="{C795D52D-8C26-4A85-B1BF-2BCC4C2E4BC5}" destId="{6E6F5EF6-DF02-4F5A-BF4C-2E23487DA864}" srcOrd="0" destOrd="0" presId="urn:microsoft.com/office/officeart/2005/8/layout/vList4"/>
    <dgm:cxn modelId="{FEE487AB-90C1-4B3C-B0AC-4D03629E5CE6}" type="presOf" srcId="{C795D52D-8C26-4A85-B1BF-2BCC4C2E4BC5}" destId="{DEE4BE85-D0EB-4DE3-A18E-F6DF7A7E15C1}" srcOrd="1" destOrd="0" presId="urn:microsoft.com/office/officeart/2005/8/layout/vList4"/>
    <dgm:cxn modelId="{D900783C-5926-436F-952D-4F8417B89DDE}" srcId="{98FF2E62-905F-488E-AE01-2AA7BF0CDBCD}" destId="{A6B31F7F-907A-48F3-82A8-F866DD03C758}" srcOrd="0" destOrd="0" parTransId="{357EEB57-B51C-4461-837C-AC0E8D2599CB}" sibTransId="{BC600A28-8AF1-4F91-8BA7-EDA6DB469C42}"/>
    <dgm:cxn modelId="{1B9A5CA5-F993-4717-943A-62A32E2A62FF}" type="presOf" srcId="{A6B31F7F-907A-48F3-82A8-F866DD03C758}" destId="{A5028AE7-6023-4125-8024-EF6DD3A072D1}" srcOrd="0" destOrd="0" presId="urn:microsoft.com/office/officeart/2005/8/layout/vList4"/>
    <dgm:cxn modelId="{5484EEF2-1F8B-4495-9423-824BBD349F88}" srcId="{98FF2E62-905F-488E-AE01-2AA7BF0CDBCD}" destId="{1891DAF2-EF75-4062-A9F9-E547DB419618}" srcOrd="2" destOrd="0" parTransId="{3319D8DA-B70D-43AB-B52B-ACD08ACCFC34}" sibTransId="{03E24CB7-8624-4BD9-A1D0-1D7C94FA4FD6}"/>
    <dgm:cxn modelId="{508C08D1-135C-413E-B5BE-2508EE636218}" type="presOf" srcId="{1891DAF2-EF75-4062-A9F9-E547DB419618}" destId="{587A2D37-C1BD-424E-97B2-D591E63BF4E3}" srcOrd="1" destOrd="0" presId="urn:microsoft.com/office/officeart/2005/8/layout/vList4"/>
    <dgm:cxn modelId="{5F421611-8554-40FF-A4A7-FE9B36F33D66}" type="presOf" srcId="{538BE135-6DB5-4179-A986-C64960E87D2B}" destId="{3BEB7167-BEC1-4746-A16E-3C19852450D2}" srcOrd="1" destOrd="0" presId="urn:microsoft.com/office/officeart/2005/8/layout/vList4"/>
    <dgm:cxn modelId="{DF0A96A0-B944-4C9A-91EF-9819C048BDFF}" type="presOf" srcId="{538BE135-6DB5-4179-A986-C64960E87D2B}" destId="{4F22850F-1BD8-4EC7-9489-64123E25D040}" srcOrd="0" destOrd="0" presId="urn:microsoft.com/office/officeart/2005/8/layout/vList4"/>
    <dgm:cxn modelId="{22D684BA-0CBE-4A31-AF02-6EC75801368F}" srcId="{98FF2E62-905F-488E-AE01-2AA7BF0CDBCD}" destId="{C795D52D-8C26-4A85-B1BF-2BCC4C2E4BC5}" srcOrd="1" destOrd="0" parTransId="{7455C01D-3DFE-4ABD-A8BC-C871ACD9683C}" sibTransId="{689F1847-4E30-45E7-A606-16F8489144BB}"/>
    <dgm:cxn modelId="{926EFC32-D806-4123-90C7-A8A84CFBD79D}" type="presOf" srcId="{A6B31F7F-907A-48F3-82A8-F866DD03C758}" destId="{9BA4D1F7-3434-40DA-9B0D-C865572B38C4}" srcOrd="1" destOrd="0" presId="urn:microsoft.com/office/officeart/2005/8/layout/vList4"/>
    <dgm:cxn modelId="{068E0C0F-2C44-4490-8BAA-9FFDE2B69C61}" type="presOf" srcId="{98FF2E62-905F-488E-AE01-2AA7BF0CDBCD}" destId="{C0958321-FD25-4E16-842E-AF3E48FEBC2C}" srcOrd="0" destOrd="0" presId="urn:microsoft.com/office/officeart/2005/8/layout/vList4"/>
    <dgm:cxn modelId="{80F8C773-F9E3-4C16-AA55-2C752B32FCA9}" type="presParOf" srcId="{C0958321-FD25-4E16-842E-AF3E48FEBC2C}" destId="{10018998-FBFD-4A6C-8D3C-243BA3D82D93}" srcOrd="0" destOrd="0" presId="urn:microsoft.com/office/officeart/2005/8/layout/vList4"/>
    <dgm:cxn modelId="{5680E592-14D4-4A66-AC85-EFD741B48706}" type="presParOf" srcId="{10018998-FBFD-4A6C-8D3C-243BA3D82D93}" destId="{A5028AE7-6023-4125-8024-EF6DD3A072D1}" srcOrd="0" destOrd="0" presId="urn:microsoft.com/office/officeart/2005/8/layout/vList4"/>
    <dgm:cxn modelId="{C701E42D-0596-446E-84B7-241C43AB3258}" type="presParOf" srcId="{10018998-FBFD-4A6C-8D3C-243BA3D82D93}" destId="{39626E71-E479-4212-88AA-2095EFFD6B60}" srcOrd="1" destOrd="0" presId="urn:microsoft.com/office/officeart/2005/8/layout/vList4"/>
    <dgm:cxn modelId="{AAC60D21-A5C9-4158-9552-5EE4D63C5F38}" type="presParOf" srcId="{10018998-FBFD-4A6C-8D3C-243BA3D82D93}" destId="{9BA4D1F7-3434-40DA-9B0D-C865572B38C4}" srcOrd="2" destOrd="0" presId="urn:microsoft.com/office/officeart/2005/8/layout/vList4"/>
    <dgm:cxn modelId="{0EB7A241-8F39-4DDD-BE55-01314D0228FB}" type="presParOf" srcId="{C0958321-FD25-4E16-842E-AF3E48FEBC2C}" destId="{264CCF9F-E7C8-4FDB-B462-C2E3BD88C35C}" srcOrd="1" destOrd="0" presId="urn:microsoft.com/office/officeart/2005/8/layout/vList4"/>
    <dgm:cxn modelId="{0985BCFE-81E8-4AA9-8612-5AEA701B61CE}" type="presParOf" srcId="{C0958321-FD25-4E16-842E-AF3E48FEBC2C}" destId="{DCF9F041-8899-4400-AC4B-6CBBC7E3499C}" srcOrd="2" destOrd="0" presId="urn:microsoft.com/office/officeart/2005/8/layout/vList4"/>
    <dgm:cxn modelId="{3C65E22A-9A09-4481-90AD-9131FD940B07}" type="presParOf" srcId="{DCF9F041-8899-4400-AC4B-6CBBC7E3499C}" destId="{6E6F5EF6-DF02-4F5A-BF4C-2E23487DA864}" srcOrd="0" destOrd="0" presId="urn:microsoft.com/office/officeart/2005/8/layout/vList4"/>
    <dgm:cxn modelId="{3E0196A4-1E3A-4273-B109-341E5BB4B9E9}" type="presParOf" srcId="{DCF9F041-8899-4400-AC4B-6CBBC7E3499C}" destId="{CBB04841-2665-4636-B368-F6073FBE18D9}" srcOrd="1" destOrd="0" presId="urn:microsoft.com/office/officeart/2005/8/layout/vList4"/>
    <dgm:cxn modelId="{11885AB2-DCC7-4F50-85A4-5AC852F5D727}" type="presParOf" srcId="{DCF9F041-8899-4400-AC4B-6CBBC7E3499C}" destId="{DEE4BE85-D0EB-4DE3-A18E-F6DF7A7E15C1}" srcOrd="2" destOrd="0" presId="urn:microsoft.com/office/officeart/2005/8/layout/vList4"/>
    <dgm:cxn modelId="{A743D834-D722-465B-8B89-493C43C9C7CA}" type="presParOf" srcId="{C0958321-FD25-4E16-842E-AF3E48FEBC2C}" destId="{2919271F-E541-409E-A54F-00F8D4FE4002}" srcOrd="3" destOrd="0" presId="urn:microsoft.com/office/officeart/2005/8/layout/vList4"/>
    <dgm:cxn modelId="{0CFE10C4-02A3-4CB4-B37E-FD57113D0BF9}" type="presParOf" srcId="{C0958321-FD25-4E16-842E-AF3E48FEBC2C}" destId="{2F6AB4A1-3E6F-4865-8683-FABF49500DF6}" srcOrd="4" destOrd="0" presId="urn:microsoft.com/office/officeart/2005/8/layout/vList4"/>
    <dgm:cxn modelId="{8636E673-BFB3-478C-926E-4780B1EAB56E}" type="presParOf" srcId="{2F6AB4A1-3E6F-4865-8683-FABF49500DF6}" destId="{5D9895E5-9BAA-4AE0-BC61-A5E1D03B98BE}" srcOrd="0" destOrd="0" presId="urn:microsoft.com/office/officeart/2005/8/layout/vList4"/>
    <dgm:cxn modelId="{5DB89E80-FDEA-4970-B853-39CBB87B7B57}" type="presParOf" srcId="{2F6AB4A1-3E6F-4865-8683-FABF49500DF6}" destId="{CC156412-5167-46EA-B2FA-382137AEE6B1}" srcOrd="1" destOrd="0" presId="urn:microsoft.com/office/officeart/2005/8/layout/vList4"/>
    <dgm:cxn modelId="{78146895-6854-4BE9-A9C6-E33EEBA188CA}" type="presParOf" srcId="{2F6AB4A1-3E6F-4865-8683-FABF49500DF6}" destId="{587A2D37-C1BD-424E-97B2-D591E63BF4E3}" srcOrd="2" destOrd="0" presId="urn:microsoft.com/office/officeart/2005/8/layout/vList4"/>
    <dgm:cxn modelId="{3BBD38FA-F6D3-4D9D-9A39-A20A5DE067CA}" type="presParOf" srcId="{C0958321-FD25-4E16-842E-AF3E48FEBC2C}" destId="{F99A03F9-EC39-4339-B106-5388CE12F484}" srcOrd="5" destOrd="0" presId="urn:microsoft.com/office/officeart/2005/8/layout/vList4"/>
    <dgm:cxn modelId="{745859D1-B175-4333-B6F1-374501A09FD9}" type="presParOf" srcId="{C0958321-FD25-4E16-842E-AF3E48FEBC2C}" destId="{0698603B-BD49-4CB6-8EAD-80EAA8F7B992}" srcOrd="6" destOrd="0" presId="urn:microsoft.com/office/officeart/2005/8/layout/vList4"/>
    <dgm:cxn modelId="{7D4BD5B0-7721-4FF5-8086-DAC769500692}" type="presParOf" srcId="{0698603B-BD49-4CB6-8EAD-80EAA8F7B992}" destId="{4F22850F-1BD8-4EC7-9489-64123E25D040}" srcOrd="0" destOrd="0" presId="urn:microsoft.com/office/officeart/2005/8/layout/vList4"/>
    <dgm:cxn modelId="{6F5E928B-CF90-4A41-9A16-2BE424459268}" type="presParOf" srcId="{0698603B-BD49-4CB6-8EAD-80EAA8F7B992}" destId="{46143096-2583-4065-9DCE-E39FFE7C9A68}" srcOrd="1" destOrd="0" presId="urn:microsoft.com/office/officeart/2005/8/layout/vList4"/>
    <dgm:cxn modelId="{D6615E7B-DFC9-4F91-B7E1-D95B3BDE72C5}" type="presParOf" srcId="{0698603B-BD49-4CB6-8EAD-80EAA8F7B992}" destId="{3BEB7167-BEC1-4746-A16E-3C19852450D2}" srcOrd="2" destOrd="0" presId="urn:microsoft.com/office/officeart/2005/8/layout/vList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5028AE7-6023-4125-8024-EF6DD3A072D1}">
      <dsp:nvSpPr>
        <dsp:cNvPr id="0" name=""/>
        <dsp:cNvSpPr/>
      </dsp:nvSpPr>
      <dsp:spPr>
        <a:xfrm>
          <a:off x="0" y="128782"/>
          <a:ext cx="5318026" cy="344087"/>
        </a:xfrm>
        <a:prstGeom prst="roundRect">
          <a:avLst>
            <a:gd name="adj" fmla="val 10000"/>
          </a:avLst>
        </a:prstGeom>
        <a:gradFill rotWithShape="0">
          <a:gsLst>
            <a:gs pos="0">
              <a:schemeClr val="accent5">
                <a:shade val="50000"/>
                <a:hueOff val="0"/>
                <a:satOff val="0"/>
                <a:lumOff val="0"/>
                <a:alphaOff val="0"/>
                <a:shade val="51000"/>
                <a:satMod val="130000"/>
              </a:schemeClr>
            </a:gs>
            <a:gs pos="80000">
              <a:schemeClr val="accent5">
                <a:shade val="50000"/>
                <a:hueOff val="0"/>
                <a:satOff val="0"/>
                <a:lumOff val="0"/>
                <a:alphaOff val="0"/>
                <a:shade val="93000"/>
                <a:satMod val="130000"/>
              </a:schemeClr>
            </a:gs>
            <a:gs pos="100000">
              <a:schemeClr val="accent5">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i="1" kern="1200" dirty="0" smtClean="0">
              <a:effectLst>
                <a:outerShdw blurRad="38100" dist="38100" dir="2700000" algn="tl">
                  <a:srgbClr val="C0C0C0"/>
                </a:outerShdw>
              </a:effectLst>
              <a:latin typeface="Times New Roman" pitchFamily="18" charset="0"/>
              <a:cs typeface="Times New Roman" pitchFamily="18" charset="0"/>
            </a:rPr>
            <a:t>2007 год – почетное звание «Лучшая школа городского округа Якутск» и грант мэрии</a:t>
          </a:r>
          <a:endParaRPr lang="ru-RU" sz="1200" kern="1200" dirty="0"/>
        </a:p>
      </dsp:txBody>
      <dsp:txXfrm>
        <a:off x="1116616" y="128782"/>
        <a:ext cx="4201410" cy="344087"/>
      </dsp:txXfrm>
    </dsp:sp>
    <dsp:sp modelId="{39626E71-E479-4212-88AA-2095EFFD6B60}">
      <dsp:nvSpPr>
        <dsp:cNvPr id="0" name=""/>
        <dsp:cNvSpPr/>
      </dsp:nvSpPr>
      <dsp:spPr>
        <a:xfrm>
          <a:off x="295571" y="0"/>
          <a:ext cx="578484" cy="492567"/>
        </a:xfrm>
        <a:prstGeom prst="roundRect">
          <a:avLst>
            <a:gd name="adj" fmla="val 10000"/>
          </a:avLst>
        </a:prstGeo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6E6F5EF6-DF02-4F5A-BF4C-2E23487DA864}">
      <dsp:nvSpPr>
        <dsp:cNvPr id="0" name=""/>
        <dsp:cNvSpPr/>
      </dsp:nvSpPr>
      <dsp:spPr>
        <a:xfrm>
          <a:off x="0" y="636394"/>
          <a:ext cx="5318026" cy="265021"/>
        </a:xfrm>
        <a:prstGeom prst="roundRect">
          <a:avLst>
            <a:gd name="adj" fmla="val 10000"/>
          </a:avLst>
        </a:prstGeom>
        <a:gradFill rotWithShape="0">
          <a:gsLst>
            <a:gs pos="0">
              <a:schemeClr val="accent5">
                <a:shade val="50000"/>
                <a:hueOff val="126486"/>
                <a:satOff val="-2798"/>
                <a:lumOff val="20993"/>
                <a:alphaOff val="0"/>
                <a:shade val="51000"/>
                <a:satMod val="130000"/>
              </a:schemeClr>
            </a:gs>
            <a:gs pos="80000">
              <a:schemeClr val="accent5">
                <a:shade val="50000"/>
                <a:hueOff val="126486"/>
                <a:satOff val="-2798"/>
                <a:lumOff val="20993"/>
                <a:alphaOff val="0"/>
                <a:shade val="93000"/>
                <a:satMod val="130000"/>
              </a:schemeClr>
            </a:gs>
            <a:gs pos="100000">
              <a:schemeClr val="accent5">
                <a:shade val="50000"/>
                <a:hueOff val="126486"/>
                <a:satOff val="-2798"/>
                <a:lumOff val="2099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i="1" kern="1200" dirty="0" smtClean="0">
              <a:effectLst>
                <a:outerShdw blurRad="38100" dist="38100" dir="2700000" algn="tl">
                  <a:srgbClr val="C0C0C0"/>
                </a:outerShdw>
              </a:effectLst>
              <a:latin typeface="Times New Roman" pitchFamily="18" charset="0"/>
              <a:cs typeface="Times New Roman" pitchFamily="18" charset="0"/>
            </a:rPr>
            <a:t>2007 год – Грант Президента РС(Я)</a:t>
          </a:r>
          <a:endParaRPr lang="ru-RU" sz="1200" kern="1200" dirty="0"/>
        </a:p>
      </dsp:txBody>
      <dsp:txXfrm>
        <a:off x="1116616" y="636394"/>
        <a:ext cx="4201410" cy="265021"/>
      </dsp:txXfrm>
    </dsp:sp>
    <dsp:sp modelId="{CBB04841-2665-4636-B368-F6073FBE18D9}">
      <dsp:nvSpPr>
        <dsp:cNvPr id="0" name=""/>
        <dsp:cNvSpPr/>
      </dsp:nvSpPr>
      <dsp:spPr>
        <a:xfrm>
          <a:off x="283307" y="545577"/>
          <a:ext cx="603011" cy="446655"/>
        </a:xfrm>
        <a:prstGeom prst="roundRect">
          <a:avLst>
            <a:gd name="adj" fmla="val 10000"/>
          </a:avLst>
        </a:prstGeom>
        <a:blipFill rotWithShape="0">
          <a:blip xmlns:r="http://schemas.openxmlformats.org/officeDocument/2006/relationships" r:embed="rId2"/>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5D9895E5-9BAA-4AE0-BC61-A5E1D03B98BE}">
      <dsp:nvSpPr>
        <dsp:cNvPr id="0" name=""/>
        <dsp:cNvSpPr/>
      </dsp:nvSpPr>
      <dsp:spPr>
        <a:xfrm>
          <a:off x="0" y="1133944"/>
          <a:ext cx="5318026" cy="258893"/>
        </a:xfrm>
        <a:prstGeom prst="roundRect">
          <a:avLst>
            <a:gd name="adj" fmla="val 10000"/>
          </a:avLst>
        </a:prstGeom>
        <a:gradFill rotWithShape="0">
          <a:gsLst>
            <a:gs pos="0">
              <a:schemeClr val="accent5">
                <a:shade val="50000"/>
                <a:hueOff val="252972"/>
                <a:satOff val="-5595"/>
                <a:lumOff val="41987"/>
                <a:alphaOff val="0"/>
                <a:shade val="51000"/>
                <a:satMod val="130000"/>
              </a:schemeClr>
            </a:gs>
            <a:gs pos="80000">
              <a:schemeClr val="accent5">
                <a:shade val="50000"/>
                <a:hueOff val="252972"/>
                <a:satOff val="-5595"/>
                <a:lumOff val="41987"/>
                <a:alphaOff val="0"/>
                <a:shade val="93000"/>
                <a:satMod val="130000"/>
              </a:schemeClr>
            </a:gs>
            <a:gs pos="100000">
              <a:schemeClr val="accent5">
                <a:shade val="50000"/>
                <a:hueOff val="252972"/>
                <a:satOff val="-5595"/>
                <a:lumOff val="4198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i="1" kern="1200" dirty="0" smtClean="0">
              <a:effectLst>
                <a:outerShdw blurRad="38100" dist="38100" dir="2700000" algn="tl">
                  <a:srgbClr val="C0C0C0"/>
                </a:outerShdw>
              </a:effectLst>
              <a:latin typeface="Times New Roman" pitchFamily="18" charset="0"/>
              <a:cs typeface="Times New Roman" pitchFamily="18" charset="0"/>
            </a:rPr>
            <a:t>2008 год – Грант Президента РФ</a:t>
          </a:r>
        </a:p>
      </dsp:txBody>
      <dsp:txXfrm>
        <a:off x="1116616" y="1133944"/>
        <a:ext cx="4201410" cy="258893"/>
      </dsp:txXfrm>
    </dsp:sp>
    <dsp:sp modelId="{CC156412-5167-46EA-B2FA-382137AEE6B1}">
      <dsp:nvSpPr>
        <dsp:cNvPr id="0" name=""/>
        <dsp:cNvSpPr/>
      </dsp:nvSpPr>
      <dsp:spPr>
        <a:xfrm>
          <a:off x="320097" y="1045244"/>
          <a:ext cx="529430" cy="436295"/>
        </a:xfrm>
        <a:prstGeom prst="roundRect">
          <a:avLst>
            <a:gd name="adj" fmla="val 10000"/>
          </a:avLst>
        </a:prstGeom>
        <a:blipFill rotWithShape="0">
          <a:blip xmlns:r="http://schemas.openxmlformats.org/officeDocument/2006/relationships" r:embed="rId3"/>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4F22850F-1BD8-4EC7-9489-64123E25D040}">
      <dsp:nvSpPr>
        <dsp:cNvPr id="0" name=""/>
        <dsp:cNvSpPr/>
      </dsp:nvSpPr>
      <dsp:spPr>
        <a:xfrm>
          <a:off x="0" y="1626573"/>
          <a:ext cx="5318026" cy="234583"/>
        </a:xfrm>
        <a:prstGeom prst="roundRect">
          <a:avLst>
            <a:gd name="adj" fmla="val 10000"/>
          </a:avLst>
        </a:prstGeom>
        <a:gradFill rotWithShape="0">
          <a:gsLst>
            <a:gs pos="0">
              <a:schemeClr val="accent5">
                <a:shade val="50000"/>
                <a:hueOff val="126486"/>
                <a:satOff val="-2798"/>
                <a:lumOff val="20993"/>
                <a:alphaOff val="0"/>
                <a:shade val="51000"/>
                <a:satMod val="130000"/>
              </a:schemeClr>
            </a:gs>
            <a:gs pos="80000">
              <a:schemeClr val="accent5">
                <a:shade val="50000"/>
                <a:hueOff val="126486"/>
                <a:satOff val="-2798"/>
                <a:lumOff val="20993"/>
                <a:alphaOff val="0"/>
                <a:shade val="93000"/>
                <a:satMod val="130000"/>
              </a:schemeClr>
            </a:gs>
            <a:gs pos="100000">
              <a:schemeClr val="accent5">
                <a:shade val="50000"/>
                <a:hueOff val="126486"/>
                <a:satOff val="-2798"/>
                <a:lumOff val="2099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i="1" kern="1200" dirty="0" smtClean="0">
              <a:effectLst>
                <a:outerShdw blurRad="38100" dist="38100" dir="2700000" algn="tl">
                  <a:srgbClr val="C0C0C0"/>
                </a:outerShdw>
              </a:effectLst>
              <a:latin typeface="Times New Roman" pitchFamily="18" charset="0"/>
              <a:cs typeface="Times New Roman" pitchFamily="18" charset="0"/>
            </a:rPr>
            <a:t>2009 год - Грант Президента РС (Я)</a:t>
          </a:r>
          <a:endParaRPr lang="ru-RU" sz="1200" b="1" i="1" kern="1200" dirty="0">
            <a:effectLst>
              <a:outerShdw blurRad="38100" dist="38100" dir="2700000" algn="tl">
                <a:srgbClr val="C0C0C0"/>
              </a:outerShdw>
            </a:effectLst>
            <a:latin typeface="Times New Roman" pitchFamily="18" charset="0"/>
            <a:cs typeface="Times New Roman" pitchFamily="18" charset="0"/>
          </a:endParaRPr>
        </a:p>
      </dsp:txBody>
      <dsp:txXfrm>
        <a:off x="1116616" y="1626573"/>
        <a:ext cx="4201410" cy="234583"/>
      </dsp:txXfrm>
    </dsp:sp>
    <dsp:sp modelId="{46143096-2583-4065-9DCE-E39FFE7C9A68}">
      <dsp:nvSpPr>
        <dsp:cNvPr id="0" name=""/>
        <dsp:cNvSpPr/>
      </dsp:nvSpPr>
      <dsp:spPr>
        <a:xfrm>
          <a:off x="283307" y="1534550"/>
          <a:ext cx="603011" cy="417834"/>
        </a:xfrm>
        <a:prstGeom prst="roundRect">
          <a:avLst>
            <a:gd name="adj" fmla="val 10000"/>
          </a:avLst>
        </a:prstGeom>
        <a:blipFill rotWithShape="0">
          <a:blip xmlns:r="http://schemas.openxmlformats.org/officeDocument/2006/relationships" r:embed="rId2"/>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E5AF-2C29-4C60-8E4B-CD48B5B4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1</Pages>
  <Words>21081</Words>
  <Characters>120165</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Ноева</cp:lastModifiedBy>
  <cp:revision>136</cp:revision>
  <cp:lastPrinted>2014-09-09T03:49:00Z</cp:lastPrinted>
  <dcterms:created xsi:type="dcterms:W3CDTF">2012-09-22T01:52:00Z</dcterms:created>
  <dcterms:modified xsi:type="dcterms:W3CDTF">2014-10-09T23:47:00Z</dcterms:modified>
</cp:coreProperties>
</file>