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B0" w:rsidRPr="00AF28F9" w:rsidRDefault="00AF28F9" w:rsidP="00AF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8F9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AF28F9" w:rsidRPr="00AF28F9" w:rsidRDefault="00AF28F9" w:rsidP="00AF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8F9">
        <w:rPr>
          <w:rFonts w:ascii="Times New Roman" w:hAnsi="Times New Roman" w:cs="Times New Roman"/>
          <w:sz w:val="28"/>
          <w:szCs w:val="28"/>
        </w:rPr>
        <w:t>«Средняя общеобразовательная школа №26»</w:t>
      </w:r>
    </w:p>
    <w:p w:rsidR="00AF28F9" w:rsidRPr="00AF28F9" w:rsidRDefault="00AF28F9" w:rsidP="00AF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8F9">
        <w:rPr>
          <w:rFonts w:ascii="Times New Roman" w:hAnsi="Times New Roman" w:cs="Times New Roman"/>
          <w:sz w:val="28"/>
          <w:szCs w:val="28"/>
        </w:rPr>
        <w:t>(с углубленным изучением отдельных предметов)</w:t>
      </w:r>
    </w:p>
    <w:p w:rsidR="00AF28F9" w:rsidRPr="003E2277" w:rsidRDefault="00AF28F9" w:rsidP="00AF2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8F9">
        <w:rPr>
          <w:rFonts w:ascii="Times New Roman" w:hAnsi="Times New Roman" w:cs="Times New Roman"/>
          <w:sz w:val="28"/>
          <w:szCs w:val="28"/>
        </w:rPr>
        <w:t>Городского</w:t>
      </w:r>
      <w:r w:rsidRPr="003E2277">
        <w:rPr>
          <w:rFonts w:ascii="Times New Roman" w:hAnsi="Times New Roman" w:cs="Times New Roman"/>
          <w:sz w:val="28"/>
          <w:szCs w:val="28"/>
        </w:rPr>
        <w:t xml:space="preserve"> </w:t>
      </w:r>
      <w:r w:rsidRPr="00AF28F9">
        <w:rPr>
          <w:rFonts w:ascii="Times New Roman" w:hAnsi="Times New Roman" w:cs="Times New Roman"/>
          <w:sz w:val="28"/>
          <w:szCs w:val="28"/>
        </w:rPr>
        <w:t>округа</w:t>
      </w:r>
      <w:r w:rsidRPr="003E2277">
        <w:rPr>
          <w:rFonts w:ascii="Times New Roman" w:hAnsi="Times New Roman" w:cs="Times New Roman"/>
          <w:sz w:val="28"/>
          <w:szCs w:val="28"/>
        </w:rPr>
        <w:t xml:space="preserve"> «</w:t>
      </w:r>
      <w:r w:rsidRPr="00AF28F9">
        <w:rPr>
          <w:rFonts w:ascii="Times New Roman" w:hAnsi="Times New Roman" w:cs="Times New Roman"/>
          <w:sz w:val="28"/>
          <w:szCs w:val="28"/>
        </w:rPr>
        <w:t>Город</w:t>
      </w:r>
      <w:r w:rsidRPr="003E2277">
        <w:rPr>
          <w:rFonts w:ascii="Times New Roman" w:hAnsi="Times New Roman" w:cs="Times New Roman"/>
          <w:sz w:val="28"/>
          <w:szCs w:val="28"/>
        </w:rPr>
        <w:t xml:space="preserve"> </w:t>
      </w:r>
      <w:r w:rsidRPr="00AF28F9">
        <w:rPr>
          <w:rFonts w:ascii="Times New Roman" w:hAnsi="Times New Roman" w:cs="Times New Roman"/>
          <w:sz w:val="28"/>
          <w:szCs w:val="28"/>
        </w:rPr>
        <w:t>Якутск</w:t>
      </w:r>
      <w:r w:rsidRPr="003E2277">
        <w:rPr>
          <w:rFonts w:ascii="Times New Roman" w:hAnsi="Times New Roman" w:cs="Times New Roman"/>
          <w:sz w:val="28"/>
          <w:szCs w:val="28"/>
        </w:rPr>
        <w:t>»</w:t>
      </w:r>
    </w:p>
    <w:p w:rsidR="00AF28F9" w:rsidRPr="003E2277" w:rsidRDefault="00AF28F9" w:rsidP="00AF28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8F9" w:rsidRPr="003E2277" w:rsidRDefault="00AF28F9" w:rsidP="00102770">
      <w:pPr>
        <w:rPr>
          <w:rFonts w:ascii="Times New Roman" w:hAnsi="Times New Roman" w:cs="Times New Roman"/>
          <w:sz w:val="24"/>
          <w:szCs w:val="24"/>
        </w:rPr>
      </w:pPr>
    </w:p>
    <w:p w:rsidR="00AF28F9" w:rsidRPr="003E2277" w:rsidRDefault="00AF28F9" w:rsidP="00AF2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8F9" w:rsidRPr="00073A65" w:rsidRDefault="00AF28F9" w:rsidP="00AF28F9">
      <w:pPr>
        <w:jc w:val="center"/>
        <w:rPr>
          <w:rFonts w:ascii="Times New Roman" w:hAnsi="Times New Roman" w:cs="Times New Roman"/>
          <w:sz w:val="32"/>
          <w:szCs w:val="32"/>
        </w:rPr>
      </w:pPr>
      <w:r w:rsidRPr="00073A65">
        <w:rPr>
          <w:rFonts w:ascii="Times New Roman" w:hAnsi="Times New Roman" w:cs="Times New Roman"/>
          <w:sz w:val="32"/>
          <w:szCs w:val="32"/>
        </w:rPr>
        <w:t>Открытый</w:t>
      </w:r>
      <w:r w:rsidRPr="003E2277">
        <w:rPr>
          <w:rFonts w:ascii="Times New Roman" w:hAnsi="Times New Roman" w:cs="Times New Roman"/>
          <w:sz w:val="32"/>
          <w:szCs w:val="32"/>
        </w:rPr>
        <w:t xml:space="preserve"> </w:t>
      </w:r>
      <w:r w:rsidRPr="00073A65">
        <w:rPr>
          <w:rFonts w:ascii="Times New Roman" w:hAnsi="Times New Roman" w:cs="Times New Roman"/>
          <w:sz w:val="32"/>
          <w:szCs w:val="32"/>
        </w:rPr>
        <w:t>урок</w:t>
      </w:r>
      <w:r w:rsidR="00073A65" w:rsidRPr="003E2277">
        <w:rPr>
          <w:rFonts w:ascii="Times New Roman" w:hAnsi="Times New Roman" w:cs="Times New Roman"/>
          <w:sz w:val="32"/>
          <w:szCs w:val="32"/>
        </w:rPr>
        <w:t xml:space="preserve"> </w:t>
      </w:r>
      <w:r w:rsidR="00073A65" w:rsidRPr="00073A65">
        <w:rPr>
          <w:rFonts w:ascii="Times New Roman" w:hAnsi="Times New Roman" w:cs="Times New Roman"/>
          <w:sz w:val="32"/>
          <w:szCs w:val="32"/>
        </w:rPr>
        <w:t>на тему:</w:t>
      </w:r>
    </w:p>
    <w:p w:rsidR="00AF28F9" w:rsidRPr="003E2277" w:rsidRDefault="003E2277" w:rsidP="00AF28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Закрепление грамматики: Прошедшее время</w:t>
      </w:r>
    </w:p>
    <w:p w:rsidR="00AF28F9" w:rsidRPr="003E2277" w:rsidRDefault="00AF28F9" w:rsidP="00AF28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8F9" w:rsidRPr="003E2277" w:rsidRDefault="00AF28F9" w:rsidP="00AF28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8F9" w:rsidRPr="003E2277" w:rsidRDefault="00AF28F9" w:rsidP="00102770">
      <w:pPr>
        <w:rPr>
          <w:rFonts w:ascii="Times New Roman" w:hAnsi="Times New Roman" w:cs="Times New Roman"/>
          <w:sz w:val="32"/>
          <w:szCs w:val="32"/>
        </w:rPr>
      </w:pPr>
    </w:p>
    <w:p w:rsidR="00AF28F9" w:rsidRDefault="00AF28F9" w:rsidP="00AF28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Составил: учитель английского языка</w:t>
      </w:r>
    </w:p>
    <w:p w:rsidR="00AF28F9" w:rsidRPr="00073A65" w:rsidRDefault="00073A65" w:rsidP="00AF28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Семенова Ольга Ивановна</w:t>
      </w:r>
    </w:p>
    <w:p w:rsidR="00102770" w:rsidRDefault="00102770" w:rsidP="00102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770" w:rsidRDefault="00102770" w:rsidP="00102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3A65" w:rsidRDefault="00073A65" w:rsidP="00102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3A65" w:rsidRDefault="00073A65" w:rsidP="00102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3A65" w:rsidRDefault="00073A65" w:rsidP="00102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28F9" w:rsidRDefault="00AF28F9" w:rsidP="001027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Якутск</w:t>
      </w:r>
      <w:r w:rsidRPr="00073A65">
        <w:rPr>
          <w:rFonts w:ascii="Times New Roman" w:hAnsi="Times New Roman" w:cs="Times New Roman"/>
          <w:sz w:val="32"/>
          <w:szCs w:val="32"/>
        </w:rPr>
        <w:t>, 2015</w:t>
      </w:r>
    </w:p>
    <w:p w:rsidR="003E2277" w:rsidRPr="003E2277" w:rsidRDefault="003E2277" w:rsidP="003E2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77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Предмет:   английский язык                        Класс: 5 «В» (математический класс)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Базовый учебник:  УМК Афанасьева О.В., Михеева И.В., Баранова К.М.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Тема урока: Закрепление грамматики: Прошедшее простое время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Предметная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1.</w:t>
      </w:r>
      <w:r w:rsidRPr="003E2277">
        <w:rPr>
          <w:rFonts w:ascii="Times New Roman" w:hAnsi="Times New Roman" w:cs="Times New Roman"/>
          <w:sz w:val="28"/>
          <w:szCs w:val="28"/>
        </w:rPr>
        <w:tab/>
        <w:t>Создать условия для освоения обучающимися грамматическую структуру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2.</w:t>
      </w:r>
      <w:r w:rsidRPr="003E2277">
        <w:rPr>
          <w:rFonts w:ascii="Times New Roman" w:hAnsi="Times New Roman" w:cs="Times New Roman"/>
          <w:sz w:val="28"/>
          <w:szCs w:val="28"/>
        </w:rPr>
        <w:tab/>
        <w:t>Обеспечить развитие навыков постановки вопросительных предложений, аудирования, чтения и устной монологической речи.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3.</w:t>
      </w:r>
      <w:r w:rsidRPr="003E2277">
        <w:rPr>
          <w:rFonts w:ascii="Times New Roman" w:hAnsi="Times New Roman" w:cs="Times New Roman"/>
          <w:sz w:val="28"/>
          <w:szCs w:val="28"/>
        </w:rPr>
        <w:tab/>
        <w:t>Способствовать развитию памяти, мышления, познавательных и речевых умений.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 xml:space="preserve">Метапредметная 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1.Научить строить коммуникацию с опорой на речевой образец.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2. Развивать  исследовательские учебные действия, в частности, наблюдательность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1. включить обучающихся в учебную деятельность на личностно значимом уровне;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 xml:space="preserve">2. подвести обучающихся к пониманию необходимости изучения простого прошедшего времени 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3. определить   цели учебной деятельности, выбор способа и средств ее реализации;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 xml:space="preserve">4. построить и фиксировать знание: простое прошедшее время, правильные и неправильные глаголы  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5. применить новое знание в типовых заданиях;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6. научить строить монологическую речь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lastRenderedPageBreak/>
        <w:t>7. организовать рефлексию на  уроке.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Тип урока</w:t>
      </w:r>
      <w:r w:rsidR="003E1FB7">
        <w:rPr>
          <w:rFonts w:ascii="Times New Roman" w:hAnsi="Times New Roman" w:cs="Times New Roman"/>
          <w:sz w:val="28"/>
          <w:szCs w:val="28"/>
        </w:rPr>
        <w:t>:    комбинированный</w:t>
      </w:r>
    </w:p>
    <w:p w:rsidR="003E2277" w:rsidRPr="003E2277" w:rsidRDefault="003E2277" w:rsidP="003E2277">
      <w:pPr>
        <w:rPr>
          <w:rFonts w:ascii="Times New Roman" w:hAnsi="Times New Roman" w:cs="Times New Roman"/>
          <w:sz w:val="28"/>
          <w:szCs w:val="28"/>
        </w:rPr>
      </w:pPr>
      <w:r w:rsidRPr="003E2277">
        <w:rPr>
          <w:rFonts w:ascii="Times New Roman" w:hAnsi="Times New Roman" w:cs="Times New Roman"/>
          <w:sz w:val="28"/>
          <w:szCs w:val="28"/>
        </w:rPr>
        <w:t>Необходимое оборудование: учебник, аудио</w:t>
      </w:r>
      <w:r w:rsidR="003E1FB7">
        <w:rPr>
          <w:rFonts w:ascii="Times New Roman" w:hAnsi="Times New Roman" w:cs="Times New Roman"/>
          <w:sz w:val="28"/>
          <w:szCs w:val="28"/>
        </w:rPr>
        <w:t>запись</w:t>
      </w:r>
      <w:r w:rsidRPr="003E2277">
        <w:rPr>
          <w:rFonts w:ascii="Times New Roman" w:hAnsi="Times New Roman" w:cs="Times New Roman"/>
          <w:sz w:val="28"/>
          <w:szCs w:val="28"/>
        </w:rPr>
        <w:t>, дидактические карточки, наглядные пособия</w:t>
      </w:r>
    </w:p>
    <w:tbl>
      <w:tblPr>
        <w:tblW w:w="154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83"/>
        <w:gridCol w:w="2260"/>
        <w:gridCol w:w="3414"/>
        <w:gridCol w:w="3611"/>
        <w:gridCol w:w="2937"/>
      </w:tblGrid>
      <w:tr w:rsidR="00B0720D" w:rsidRPr="00853EDD" w:rsidTr="00E019DC">
        <w:trPr>
          <w:trHeight w:val="737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0" w:rsidRPr="003E2277" w:rsidRDefault="00102770" w:rsidP="00A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2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0" w:rsidRPr="003E2277" w:rsidRDefault="00102770" w:rsidP="00A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27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0" w:rsidRPr="003E2277" w:rsidRDefault="00102770" w:rsidP="00A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27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0" w:rsidRPr="003E2277" w:rsidRDefault="00102770" w:rsidP="00A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27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0" w:rsidRPr="003E2277" w:rsidRDefault="00102770" w:rsidP="00A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27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0" w:rsidRPr="003E2277" w:rsidRDefault="00102770" w:rsidP="00AD6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277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0720D" w:rsidRPr="00853EDD" w:rsidTr="00E019DC">
        <w:trPr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3E1FB7" w:rsidRDefault="003E2277" w:rsidP="003E2277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3E1FB7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обучающихся в учебную деятельность на личностно значимом уровне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3E1FB7" w:rsidRDefault="00E019DC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B7">
              <w:rPr>
                <w:rFonts w:ascii="Times New Roman" w:hAnsi="Times New Roman" w:cs="Times New Roman"/>
                <w:sz w:val="24"/>
                <w:szCs w:val="24"/>
              </w:rPr>
              <w:t>Создать атмосферу иноязычного общения</w:t>
            </w:r>
          </w:p>
          <w:p w:rsidR="003E2277" w:rsidRPr="003E1FB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DC" w:rsidRPr="003E1FB7" w:rsidRDefault="00E019DC" w:rsidP="00E0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B7">
              <w:rPr>
                <w:rFonts w:ascii="Times New Roman" w:hAnsi="Times New Roman" w:cs="Times New Roman"/>
                <w:sz w:val="24"/>
                <w:szCs w:val="24"/>
              </w:rPr>
              <w:t>Учитель здоровается с детьми. Пров</w:t>
            </w:r>
            <w:r w:rsidR="003E1FB7" w:rsidRPr="003E1FB7">
              <w:rPr>
                <w:rFonts w:ascii="Times New Roman" w:hAnsi="Times New Roman" w:cs="Times New Roman"/>
                <w:sz w:val="24"/>
                <w:szCs w:val="24"/>
              </w:rPr>
              <w:t>одит небольшую речевую разминку</w:t>
            </w:r>
            <w:r w:rsidRPr="003E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277" w:rsidRPr="003E1FB7" w:rsidRDefault="00E019DC" w:rsidP="003E2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1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3E1FB7" w:rsidRDefault="003E2277" w:rsidP="003E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B7">
              <w:rPr>
                <w:rFonts w:ascii="Times New Roman" w:hAnsi="Times New Roman" w:cs="Times New Roman"/>
                <w:sz w:val="24"/>
                <w:szCs w:val="24"/>
              </w:rPr>
              <w:t>Учащиеся здороваются с учителем и отвечают на вопросы</w:t>
            </w:r>
          </w:p>
          <w:p w:rsidR="003E2277" w:rsidRPr="003E1FB7" w:rsidRDefault="003E2277" w:rsidP="00E01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3E1FB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B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отвечать на вопросы</w:t>
            </w:r>
          </w:p>
        </w:tc>
      </w:tr>
      <w:tr w:rsidR="00B0720D" w:rsidRPr="00853EDD" w:rsidTr="00E019DC">
        <w:trPr>
          <w:trHeight w:val="1408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 </w:t>
            </w: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учащихся. Нацеливание учащихся на решение учебной задачи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B7" w:rsidRPr="003E1FB7" w:rsidRDefault="003E1FB7" w:rsidP="003E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 помощью вопросов приводит к осмыслению задачи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3E1FB7" w:rsidRDefault="003E1FB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 к познавательной деятельности.</w:t>
            </w:r>
          </w:p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Регулятивные: нацеливание своей деятельности на решение поставленной задачи</w:t>
            </w: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0D" w:rsidRPr="00334B17" w:rsidTr="00E019DC">
        <w:trPr>
          <w:trHeight w:val="1408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13D03" w:rsidRDefault="003E2277" w:rsidP="003E2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1FB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звуков и распознавания графических изображений звуков</w:t>
            </w:r>
            <w:r w:rsidR="003E1FB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произношения в тех или иных </w:t>
            </w:r>
            <w:r w:rsidR="003E1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B55786" w:rsidP="003E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E22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2277" w:rsidRPr="00334B17">
              <w:rPr>
                <w:rFonts w:ascii="Times New Roman" w:hAnsi="Times New Roman" w:cs="Times New Roman"/>
                <w:sz w:val="24"/>
                <w:szCs w:val="24"/>
              </w:rPr>
              <w:t xml:space="preserve">читель демонстрирует звуки, </w:t>
            </w:r>
            <w:r w:rsidR="003E1FB7">
              <w:rPr>
                <w:rFonts w:ascii="Times New Roman" w:hAnsi="Times New Roman" w:cs="Times New Roman"/>
                <w:sz w:val="24"/>
                <w:szCs w:val="24"/>
              </w:rPr>
              <w:t>чтобы учащиеся повторили</w:t>
            </w:r>
            <w:r w:rsidR="003E2277" w:rsidRPr="00334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786" w:rsidRDefault="00B55786" w:rsidP="003E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 дает возможность применить в практике</w:t>
            </w:r>
          </w:p>
          <w:p w:rsidR="00B55786" w:rsidRPr="003E1FB7" w:rsidRDefault="00B55786" w:rsidP="003E1F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отрабатывают произношение с помощью стихотворения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B55786" w:rsidP="003E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F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произношение</w:t>
            </w:r>
            <w:r w:rsidR="003E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правильных глаголов в прошедшем времени</w:t>
            </w:r>
          </w:p>
          <w:p w:rsidR="00B55786" w:rsidRDefault="003E2277" w:rsidP="003E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</w:t>
            </w:r>
            <w:r w:rsidR="00B55786">
              <w:rPr>
                <w:rFonts w:ascii="Times New Roman" w:hAnsi="Times New Roman" w:cs="Times New Roman"/>
                <w:sz w:val="24"/>
                <w:szCs w:val="24"/>
              </w:rPr>
              <w:t>правильно распределяют слова по произношению</w:t>
            </w:r>
          </w:p>
          <w:p w:rsidR="003E2277" w:rsidRPr="00334B17" w:rsidRDefault="00B55786" w:rsidP="00B55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-читают с доски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B55786" w:rsidRDefault="00B55786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Повышение самооценки и чувства успешности, а также интереса к предмету</w:t>
            </w:r>
          </w:p>
        </w:tc>
      </w:tr>
      <w:tr w:rsidR="00B0720D" w:rsidRPr="009503CD" w:rsidTr="00E019DC">
        <w:trPr>
          <w:trHeight w:val="1408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9503C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9503C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разминка </w:t>
            </w:r>
          </w:p>
          <w:p w:rsidR="003E2277" w:rsidRPr="003E2277" w:rsidRDefault="00B55786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неправильных глаголов</w:t>
            </w:r>
          </w:p>
          <w:p w:rsidR="003E2277" w:rsidRP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B55786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знания неправильных глаголов</w:t>
            </w:r>
          </w:p>
          <w:p w:rsidR="00B55786" w:rsidRPr="004B0DB6" w:rsidRDefault="00B55786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вопросительного предложения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9503C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55786">
              <w:rPr>
                <w:rFonts w:ascii="Times New Roman" w:hAnsi="Times New Roman" w:cs="Times New Roman"/>
                <w:sz w:val="24"/>
                <w:szCs w:val="24"/>
              </w:rPr>
              <w:t>интерактивной доске даются слова</w:t>
            </w:r>
          </w:p>
          <w:p w:rsidR="003E2277" w:rsidRPr="009503CD" w:rsidRDefault="00B55786" w:rsidP="003E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Даются предложения в прошедшем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B55786" w:rsidP="003E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вторую форму неправильных глаголов</w:t>
            </w:r>
          </w:p>
          <w:p w:rsidR="00B55786" w:rsidRDefault="00B55786" w:rsidP="003E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86" w:rsidRPr="009503CD" w:rsidRDefault="00B55786" w:rsidP="003E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Переделать предложения в вопросительную форму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Личностные: повышение интереса к изучению английского языка</w:t>
            </w:r>
          </w:p>
          <w:p w:rsidR="00B55786" w:rsidRPr="009503CD" w:rsidRDefault="00B55786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Правильное употребление глаголов </w:t>
            </w:r>
          </w:p>
        </w:tc>
      </w:tr>
      <w:tr w:rsidR="00B0720D" w:rsidRPr="0039043C" w:rsidTr="00E019DC">
        <w:trPr>
          <w:trHeight w:val="1408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9503CD" w:rsidRDefault="00B0720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4B0DB6" w:rsidRDefault="00B0720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к говорению</w:t>
            </w:r>
          </w:p>
          <w:p w:rsidR="003E2277" w:rsidRPr="0039043C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77" w:rsidRPr="009503C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B0720D" w:rsidRDefault="00B0720D" w:rsidP="00B0720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Разыгрывается ситуация, мотивирующая к описанию действий на картине в прошедшем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61524B" w:rsidRDefault="00B0720D" w:rsidP="003E2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воспринимать и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B0720D">
              <w:rPr>
                <w:rFonts w:ascii="Times New Roman" w:hAnsi="Times New Roman" w:cs="Times New Roman"/>
                <w:sz w:val="24"/>
                <w:szCs w:val="24"/>
              </w:rPr>
              <w:t>, описывать действия, передавать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277" w:rsidRPr="0039043C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0D" w:rsidRPr="00853EDD" w:rsidTr="00E019DC">
        <w:trPr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61524B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B0720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B0720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понимании услышанного</w:t>
            </w: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B0720D" w:rsidRDefault="00B0720D" w:rsidP="003E227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Раздаются бланки, на которых ставят пропущенные слова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2718AF" w:rsidRDefault="003E2277" w:rsidP="00B07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B0720D">
              <w:rPr>
                <w:rFonts w:ascii="Times New Roman" w:hAnsi="Times New Roman" w:cs="Times New Roman"/>
                <w:sz w:val="24"/>
                <w:szCs w:val="24"/>
              </w:rPr>
              <w:t>и пишут пропущенные слова в бланках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tabs>
                <w:tab w:val="right" w:pos="2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 w:rsidR="00B0720D">
              <w:rPr>
                <w:rFonts w:ascii="Times New Roman" w:hAnsi="Times New Roman" w:cs="Times New Roman"/>
                <w:sz w:val="24"/>
                <w:szCs w:val="24"/>
              </w:rPr>
              <w:t>тельные: тренировка восприятия на слух</w:t>
            </w: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1D" w:rsidRPr="00853EDD" w:rsidTr="00E019DC">
        <w:trPr>
          <w:trHeight w:val="1069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B0720D" w:rsidP="00B0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Домашней работы (фронтально)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речевую деятельность</w:t>
            </w:r>
            <w:r w:rsidR="00B0720D">
              <w:rPr>
                <w:rFonts w:ascii="Times New Roman" w:hAnsi="Times New Roman" w:cs="Times New Roman"/>
                <w:sz w:val="24"/>
                <w:szCs w:val="24"/>
              </w:rPr>
              <w:t>, контроль выполнения заданий на дом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B0720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прочитать информацию о летних каникулах</w:t>
            </w:r>
          </w:p>
          <w:p w:rsidR="003E2277" w:rsidRPr="00D505E1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D505E1" w:rsidRDefault="00B0720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выступают с текстом «Мои летние каникулы»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B0720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мысли и информации, </w:t>
            </w:r>
            <w:r w:rsidR="003E2277"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соблюдая правила речевого поведения;формулировать собственные мысли, </w:t>
            </w:r>
          </w:p>
          <w:p w:rsidR="003E2277" w:rsidRDefault="00F6533B" w:rsidP="00F6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до</w:t>
            </w:r>
            <w:r w:rsidR="003E2277" w:rsidRPr="00853EDD">
              <w:rPr>
                <w:rFonts w:ascii="Times New Roman" w:hAnsi="Times New Roman" w:cs="Times New Roman"/>
                <w:sz w:val="24"/>
                <w:szCs w:val="24"/>
              </w:rPr>
              <w:t>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2277"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учебной задачи</w:t>
            </w:r>
          </w:p>
          <w:p w:rsidR="00F6533B" w:rsidRPr="00853EDD" w:rsidRDefault="00F6533B" w:rsidP="00F6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Метапредметные: навык повествования и передачи информации на других уроках с соблюдением речевых норм поведения</w:t>
            </w:r>
          </w:p>
        </w:tc>
      </w:tr>
      <w:tr w:rsidR="00B0720D" w:rsidRPr="00AD6056" w:rsidTr="00E019DC">
        <w:trPr>
          <w:trHeight w:val="1069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Выполение упражнения</w:t>
            </w: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F6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F6533B">
              <w:rPr>
                <w:rFonts w:ascii="Times New Roman" w:hAnsi="Times New Roman" w:cs="Times New Roman"/>
                <w:sz w:val="24"/>
                <w:szCs w:val="24"/>
              </w:rPr>
              <w:t xml:space="preserve"> в применении прошедшего времени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F6533B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Дается упражнение с учебника, где нужно применить знания прошедшего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A3463F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скобки в нужном времени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AD6056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3F">
              <w:rPr>
                <w:rFonts w:ascii="Times New Roman" w:hAnsi="Times New Roman" w:cs="Times New Roman"/>
                <w:sz w:val="24"/>
                <w:szCs w:val="24"/>
              </w:rPr>
              <w:t>Познавательные: применение навыков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поиск нужной информации</w:t>
            </w:r>
          </w:p>
        </w:tc>
      </w:tr>
      <w:tr w:rsidR="00F6533B" w:rsidRPr="00AD6056" w:rsidTr="00E019DC">
        <w:trPr>
          <w:trHeight w:val="1069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B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B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B" w:rsidRDefault="00F6533B" w:rsidP="00F6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B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проверки выполненного упражнения предлагается прочитать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B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предложения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3B" w:rsidRPr="00A3463F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развитие навыков чтения, извлечения информации </w:t>
            </w:r>
          </w:p>
        </w:tc>
      </w:tr>
      <w:tr w:rsidR="00B0720D" w:rsidRPr="007C0252" w:rsidTr="00E019DC">
        <w:trPr>
          <w:trHeight w:val="1069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F6533B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и </w:t>
            </w:r>
            <w:r w:rsidR="00E9371D">
              <w:rPr>
                <w:rFonts w:ascii="Times New Roman" w:hAnsi="Times New Roman" w:cs="Times New Roman"/>
                <w:sz w:val="24"/>
                <w:szCs w:val="24"/>
              </w:rPr>
              <w:t>безопасности на дорогах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F6533B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 с движениями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7C0252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7C0252" w:rsidRDefault="00F6533B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Метапредметность: учащиеся могут применить данную разминку  на других уроках</w:t>
            </w:r>
          </w:p>
        </w:tc>
      </w:tr>
      <w:tr w:rsidR="00E9371D" w:rsidRPr="007C0252" w:rsidTr="00E019DC">
        <w:trPr>
          <w:trHeight w:val="1069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(резервный)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E9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командной игры  по рядам на выполнение грамматической игры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бланки для заполнения грамматического задания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как можно быстрее, применяя знания по предмету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чувство коллективизма, дружеского отношения к одноклассникам</w:t>
            </w:r>
          </w:p>
        </w:tc>
      </w:tr>
      <w:tr w:rsidR="00E9371D" w:rsidRPr="007C0252" w:rsidTr="00E019DC">
        <w:trPr>
          <w:trHeight w:val="1069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возможных пробелов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умения или пробелы по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E9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самооценку, отвечая на вопросы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1D" w:rsidRDefault="00E9371D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F85C9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самоанализа знаний</w:t>
            </w:r>
            <w:bookmarkStart w:id="0" w:name="_GoBack"/>
            <w:bookmarkEnd w:id="0"/>
          </w:p>
        </w:tc>
      </w:tr>
      <w:tr w:rsidR="00B0720D" w:rsidRPr="00853EDD" w:rsidTr="00E019DC">
        <w:trPr>
          <w:trHeight w:val="4527"/>
          <w:jc w:val="right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домашнего задания </w:t>
            </w:r>
          </w:p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самооценивание</w:t>
            </w: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тренировки в составлении вопросительных предложений</w:t>
            </w:r>
          </w:p>
          <w:p w:rsidR="003E2277" w:rsidRPr="00302DE2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наклейки,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если оценивают свою работу положительно, то клеят ее себе в тетрадь. Если отрицательно, то клеят ее на листок учителя как напоминание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оценивание себя учащимися</w:t>
            </w:r>
            <w:r w:rsidRPr="0085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277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277" w:rsidRPr="00853EDD" w:rsidRDefault="003E2277" w:rsidP="003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8F9" w:rsidRPr="00E10F97" w:rsidRDefault="00AF28F9" w:rsidP="00AF28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F28F9" w:rsidRPr="00E10F97" w:rsidRDefault="00AF28F9" w:rsidP="00AF28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28F9" w:rsidRPr="00E10F97" w:rsidSect="00073A6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6849"/>
    <w:multiLevelType w:val="hybridMultilevel"/>
    <w:tmpl w:val="E758BBDE"/>
    <w:lvl w:ilvl="0" w:tplc="BE94E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0C2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E6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4B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A6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A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0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CD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9A62FB"/>
    <w:multiLevelType w:val="hybridMultilevel"/>
    <w:tmpl w:val="1AAECA6C"/>
    <w:lvl w:ilvl="0" w:tplc="89B435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2A63"/>
    <w:multiLevelType w:val="hybridMultilevel"/>
    <w:tmpl w:val="B0148C18"/>
    <w:lvl w:ilvl="0" w:tplc="D66A4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EC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4F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0C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A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CA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8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42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4D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A12D4D"/>
    <w:multiLevelType w:val="hybridMultilevel"/>
    <w:tmpl w:val="3E0249B6"/>
    <w:lvl w:ilvl="0" w:tplc="4C42E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735F"/>
    <w:multiLevelType w:val="hybridMultilevel"/>
    <w:tmpl w:val="5C5C951C"/>
    <w:lvl w:ilvl="0" w:tplc="A802F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21C3"/>
    <w:multiLevelType w:val="hybridMultilevel"/>
    <w:tmpl w:val="D5EE8232"/>
    <w:lvl w:ilvl="0" w:tplc="28F6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2E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CD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8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61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E5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E2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84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0D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A5090E"/>
    <w:multiLevelType w:val="hybridMultilevel"/>
    <w:tmpl w:val="E4BC8B60"/>
    <w:lvl w:ilvl="0" w:tplc="10CEE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4F94"/>
    <w:multiLevelType w:val="hybridMultilevel"/>
    <w:tmpl w:val="988CB058"/>
    <w:lvl w:ilvl="0" w:tplc="7884C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6353"/>
    <w:multiLevelType w:val="hybridMultilevel"/>
    <w:tmpl w:val="7AC07C7A"/>
    <w:lvl w:ilvl="0" w:tplc="E578D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2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0C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23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8A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E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47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6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0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951752"/>
    <w:multiLevelType w:val="hybridMultilevel"/>
    <w:tmpl w:val="CFEC3B9C"/>
    <w:lvl w:ilvl="0" w:tplc="10E6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F5162"/>
    <w:multiLevelType w:val="hybridMultilevel"/>
    <w:tmpl w:val="1200D390"/>
    <w:lvl w:ilvl="0" w:tplc="C588A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28F9"/>
    <w:rsid w:val="00073A65"/>
    <w:rsid w:val="00097899"/>
    <w:rsid w:val="000A30BE"/>
    <w:rsid w:val="000B06FA"/>
    <w:rsid w:val="00102770"/>
    <w:rsid w:val="0010343B"/>
    <w:rsid w:val="001B50F9"/>
    <w:rsid w:val="001E2F32"/>
    <w:rsid w:val="001F65F1"/>
    <w:rsid w:val="00225BCB"/>
    <w:rsid w:val="002718AF"/>
    <w:rsid w:val="00302DE2"/>
    <w:rsid w:val="00334B17"/>
    <w:rsid w:val="00367DC5"/>
    <w:rsid w:val="00380092"/>
    <w:rsid w:val="0039043C"/>
    <w:rsid w:val="003E1FB7"/>
    <w:rsid w:val="003E2277"/>
    <w:rsid w:val="004B0DB6"/>
    <w:rsid w:val="005012E7"/>
    <w:rsid w:val="005327C7"/>
    <w:rsid w:val="00552979"/>
    <w:rsid w:val="0061524B"/>
    <w:rsid w:val="00693AC2"/>
    <w:rsid w:val="006D7FA2"/>
    <w:rsid w:val="007C0252"/>
    <w:rsid w:val="007F2AEC"/>
    <w:rsid w:val="008016E9"/>
    <w:rsid w:val="00813D03"/>
    <w:rsid w:val="00815038"/>
    <w:rsid w:val="00853EDD"/>
    <w:rsid w:val="00856025"/>
    <w:rsid w:val="008F27D3"/>
    <w:rsid w:val="009503CD"/>
    <w:rsid w:val="00987C82"/>
    <w:rsid w:val="00A3463F"/>
    <w:rsid w:val="00A607EE"/>
    <w:rsid w:val="00AC7A52"/>
    <w:rsid w:val="00AD6056"/>
    <w:rsid w:val="00AF28F9"/>
    <w:rsid w:val="00B0720D"/>
    <w:rsid w:val="00B07F18"/>
    <w:rsid w:val="00B5286A"/>
    <w:rsid w:val="00B55786"/>
    <w:rsid w:val="00BE1333"/>
    <w:rsid w:val="00BE5518"/>
    <w:rsid w:val="00C41C2A"/>
    <w:rsid w:val="00D43CED"/>
    <w:rsid w:val="00D505E1"/>
    <w:rsid w:val="00DC271B"/>
    <w:rsid w:val="00E019DC"/>
    <w:rsid w:val="00E10F97"/>
    <w:rsid w:val="00E9371D"/>
    <w:rsid w:val="00EF108F"/>
    <w:rsid w:val="00F6533B"/>
    <w:rsid w:val="00F85C95"/>
    <w:rsid w:val="00F96DFA"/>
    <w:rsid w:val="00F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6132-E0D9-49A6-BBC1-D57C7401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0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770"/>
  </w:style>
  <w:style w:type="paragraph" w:styleId="a5">
    <w:name w:val="List Paragraph"/>
    <w:basedOn w:val="a"/>
    <w:uiPriority w:val="34"/>
    <w:qFormat/>
    <w:rsid w:val="00EF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5FA4-094D-4245-807A-2EE352C7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18</cp:revision>
  <cp:lastPrinted>2015-02-11T18:30:00Z</cp:lastPrinted>
  <dcterms:created xsi:type="dcterms:W3CDTF">2015-02-04T12:07:00Z</dcterms:created>
  <dcterms:modified xsi:type="dcterms:W3CDTF">2015-12-09T20:54:00Z</dcterms:modified>
</cp:coreProperties>
</file>