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1F" w:rsidRPr="005D689D" w:rsidRDefault="00E24A1F" w:rsidP="005D689D">
      <w:pPr>
        <w:ind w:left="-709" w:firstLine="425"/>
        <w:jc w:val="center"/>
        <w:rPr>
          <w:sz w:val="28"/>
          <w:szCs w:val="28"/>
        </w:rPr>
      </w:pPr>
      <w:r w:rsidRPr="005D689D">
        <w:rPr>
          <w:b/>
          <w:bCs/>
          <w:sz w:val="28"/>
          <w:szCs w:val="28"/>
        </w:rPr>
        <w:t>Городской округ «Город Якутск»</w:t>
      </w:r>
      <w:r w:rsidRPr="005D689D">
        <w:rPr>
          <w:sz w:val="28"/>
          <w:szCs w:val="28"/>
        </w:rPr>
        <w:t xml:space="preserve"> </w:t>
      </w:r>
    </w:p>
    <w:p w:rsidR="001A7C0E" w:rsidRPr="005D689D" w:rsidRDefault="004B1AF6" w:rsidP="005D689D">
      <w:pPr>
        <w:ind w:left="-709" w:firstLine="425"/>
        <w:jc w:val="center"/>
      </w:pPr>
      <w:r w:rsidRPr="005D689D">
        <w:rPr>
          <w:noProof/>
        </w:rPr>
        <w:drawing>
          <wp:inline distT="0" distB="0" distL="0" distR="0">
            <wp:extent cx="2200275" cy="2076450"/>
            <wp:effectExtent l="19050" t="0" r="9525" b="0"/>
            <wp:docPr id="1" name="Рисунок 1" descr="эмблема школы№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школы№26.bmp"/>
                    <pic:cNvPicPr>
                      <a:picLocks noChangeAspect="1" noChangeArrowheads="1"/>
                    </pic:cNvPicPr>
                  </pic:nvPicPr>
                  <pic:blipFill>
                    <a:blip r:embed="rId8" cstate="print"/>
                    <a:srcRect/>
                    <a:stretch>
                      <a:fillRect/>
                    </a:stretch>
                  </pic:blipFill>
                  <pic:spPr bwMode="auto">
                    <a:xfrm>
                      <a:off x="0" y="0"/>
                      <a:ext cx="2200275" cy="2076450"/>
                    </a:xfrm>
                    <a:prstGeom prst="rect">
                      <a:avLst/>
                    </a:prstGeom>
                    <a:noFill/>
                    <a:ln w="9525">
                      <a:noFill/>
                      <a:miter lim="800000"/>
                      <a:headEnd/>
                      <a:tailEnd/>
                    </a:ln>
                  </pic:spPr>
                </pic:pic>
              </a:graphicData>
            </a:graphic>
          </wp:inline>
        </w:drawing>
      </w:r>
    </w:p>
    <w:p w:rsidR="001A7C0E" w:rsidRPr="005D689D" w:rsidRDefault="001A7C0E" w:rsidP="005D689D">
      <w:pPr>
        <w:ind w:left="-709" w:firstLine="425"/>
        <w:jc w:val="center"/>
      </w:pPr>
    </w:p>
    <w:p w:rsidR="001A7C0E" w:rsidRPr="005D689D" w:rsidRDefault="001A7C0E" w:rsidP="005D689D">
      <w:pPr>
        <w:ind w:left="-709" w:firstLine="425"/>
        <w:jc w:val="center"/>
      </w:pPr>
    </w:p>
    <w:p w:rsidR="00747692" w:rsidRPr="005D689D" w:rsidRDefault="00747692" w:rsidP="005D689D">
      <w:pPr>
        <w:ind w:left="-709" w:firstLine="425"/>
        <w:jc w:val="center"/>
      </w:pPr>
    </w:p>
    <w:p w:rsidR="00747692" w:rsidRPr="005D689D" w:rsidRDefault="00747692" w:rsidP="005D689D">
      <w:pPr>
        <w:ind w:left="-709" w:firstLine="425"/>
        <w:jc w:val="center"/>
      </w:pPr>
    </w:p>
    <w:p w:rsidR="009C2302" w:rsidRPr="005D689D" w:rsidRDefault="009C2302" w:rsidP="005D689D">
      <w:pPr>
        <w:rPr>
          <w:lang w:val="en-US"/>
        </w:rPr>
      </w:pPr>
    </w:p>
    <w:p w:rsidR="00E24A1F" w:rsidRPr="005D689D" w:rsidRDefault="00E24A1F" w:rsidP="005D689D">
      <w:pPr>
        <w:ind w:left="-709" w:firstLine="425"/>
        <w:jc w:val="center"/>
        <w:rPr>
          <w:b/>
          <w:i/>
          <w:iCs/>
          <w:sz w:val="28"/>
          <w:szCs w:val="28"/>
        </w:rPr>
      </w:pPr>
      <w:r w:rsidRPr="005D689D">
        <w:rPr>
          <w:b/>
          <w:bCs/>
          <w:sz w:val="28"/>
          <w:szCs w:val="28"/>
        </w:rPr>
        <w:t>Муниципальное</w:t>
      </w:r>
      <w:r w:rsidRPr="005D689D">
        <w:rPr>
          <w:b/>
          <w:bCs/>
          <w:sz w:val="28"/>
          <w:szCs w:val="28"/>
        </w:rPr>
        <w:br/>
        <w:t>общеобразовательное учреждение</w:t>
      </w:r>
      <w:r w:rsidRPr="005D689D">
        <w:rPr>
          <w:b/>
          <w:bCs/>
          <w:sz w:val="28"/>
          <w:szCs w:val="28"/>
        </w:rPr>
        <w:br/>
        <w:t>«Средняя общеобразовательная школа №26</w:t>
      </w:r>
      <w:r w:rsidRPr="005D689D">
        <w:rPr>
          <w:b/>
          <w:bCs/>
          <w:sz w:val="28"/>
          <w:szCs w:val="28"/>
        </w:rPr>
        <w:br/>
        <w:t>(с углубленным изучением отдельных предметов)»</w:t>
      </w:r>
      <w:r w:rsidRPr="005D689D">
        <w:rPr>
          <w:b/>
          <w:bCs/>
          <w:sz w:val="28"/>
          <w:szCs w:val="28"/>
        </w:rPr>
        <w:br/>
      </w:r>
      <w:r w:rsidRPr="005D689D">
        <w:rPr>
          <w:b/>
          <w:bCs/>
          <w:sz w:val="28"/>
          <w:szCs w:val="28"/>
        </w:rPr>
        <w:br/>
      </w:r>
      <w:r w:rsidRPr="005D689D">
        <w:rPr>
          <w:b/>
          <w:bCs/>
        </w:rPr>
        <w:br/>
      </w:r>
      <w:r w:rsidRPr="005D689D">
        <w:rPr>
          <w:b/>
          <w:bCs/>
        </w:rPr>
        <w:br/>
      </w:r>
      <w:r w:rsidRPr="005D689D">
        <w:rPr>
          <w:b/>
          <w:bCs/>
        </w:rPr>
        <w:br/>
      </w:r>
      <w:r w:rsidRPr="005D689D">
        <w:rPr>
          <w:b/>
          <w:sz w:val="28"/>
          <w:szCs w:val="28"/>
        </w:rPr>
        <w:t xml:space="preserve">   </w:t>
      </w:r>
      <w:r w:rsidRPr="005D689D">
        <w:rPr>
          <w:b/>
          <w:i/>
          <w:iCs/>
          <w:sz w:val="28"/>
          <w:szCs w:val="28"/>
        </w:rPr>
        <w:t>самообследование</w:t>
      </w:r>
    </w:p>
    <w:p w:rsidR="00E24A1F" w:rsidRPr="005D689D" w:rsidRDefault="00E24A1F" w:rsidP="005D689D">
      <w:pPr>
        <w:ind w:left="-709" w:firstLine="425"/>
        <w:jc w:val="center"/>
        <w:rPr>
          <w:b/>
          <w:i/>
          <w:iCs/>
          <w:sz w:val="28"/>
          <w:szCs w:val="28"/>
        </w:rPr>
      </w:pPr>
      <w:r w:rsidRPr="005D689D">
        <w:rPr>
          <w:b/>
          <w:bCs/>
          <w:i/>
          <w:sz w:val="28"/>
          <w:szCs w:val="28"/>
        </w:rPr>
        <w:t>за 201</w:t>
      </w:r>
      <w:r w:rsidR="00FB0ABD" w:rsidRPr="005D689D">
        <w:rPr>
          <w:b/>
          <w:bCs/>
          <w:i/>
          <w:sz w:val="28"/>
          <w:szCs w:val="28"/>
        </w:rPr>
        <w:t>6</w:t>
      </w:r>
      <w:r w:rsidR="007D6B05" w:rsidRPr="005D689D">
        <w:rPr>
          <w:b/>
          <w:bCs/>
          <w:i/>
          <w:sz w:val="28"/>
          <w:szCs w:val="28"/>
        </w:rPr>
        <w:t>-201</w:t>
      </w:r>
      <w:r w:rsidR="00FB0ABD" w:rsidRPr="005D689D">
        <w:rPr>
          <w:b/>
          <w:bCs/>
          <w:i/>
          <w:sz w:val="28"/>
          <w:szCs w:val="28"/>
        </w:rPr>
        <w:t>7</w:t>
      </w:r>
      <w:r w:rsidRPr="005D689D">
        <w:rPr>
          <w:b/>
          <w:bCs/>
          <w:i/>
          <w:sz w:val="28"/>
          <w:szCs w:val="28"/>
        </w:rPr>
        <w:t xml:space="preserve"> уч.г.</w:t>
      </w:r>
    </w:p>
    <w:p w:rsidR="00747692" w:rsidRPr="005D689D" w:rsidRDefault="00747692" w:rsidP="005D689D">
      <w:pPr>
        <w:ind w:left="-709" w:firstLine="425"/>
        <w:jc w:val="center"/>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1A7C0E" w:rsidRPr="005D689D" w:rsidRDefault="009C2302" w:rsidP="005D689D">
      <w:pPr>
        <w:ind w:left="-709" w:firstLine="425"/>
        <w:jc w:val="right"/>
      </w:pPr>
      <w:r w:rsidRPr="005D689D">
        <w:t>Зам.директора по УМР</w:t>
      </w:r>
      <w:r w:rsidR="00FB0ABD" w:rsidRPr="005D689D">
        <w:t>, к.п.н.</w:t>
      </w:r>
      <w:r w:rsidRPr="005D689D">
        <w:t xml:space="preserve"> Саввина К.С.</w:t>
      </w:r>
    </w:p>
    <w:p w:rsidR="001A7C0E" w:rsidRPr="005D689D" w:rsidRDefault="001A7C0E"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747692" w:rsidRPr="005D689D" w:rsidRDefault="00747692" w:rsidP="005D689D">
      <w:pPr>
        <w:ind w:left="-709" w:firstLine="425"/>
        <w:jc w:val="right"/>
      </w:pPr>
    </w:p>
    <w:p w:rsidR="009C2302" w:rsidRPr="005D689D" w:rsidRDefault="009C2302" w:rsidP="005D689D"/>
    <w:p w:rsidR="00747692" w:rsidRPr="005D689D" w:rsidRDefault="00747692" w:rsidP="005D689D">
      <w:pPr>
        <w:ind w:left="-709" w:firstLine="425"/>
      </w:pPr>
    </w:p>
    <w:p w:rsidR="001A7C0E" w:rsidRPr="005D689D" w:rsidRDefault="007D6B05" w:rsidP="005D689D">
      <w:pPr>
        <w:ind w:left="-709" w:firstLine="425"/>
        <w:jc w:val="center"/>
      </w:pPr>
      <w:r w:rsidRPr="005D689D">
        <w:t>Якутск, 201</w:t>
      </w:r>
      <w:r w:rsidR="00FB0ABD" w:rsidRPr="005D689D">
        <w:t>7</w:t>
      </w:r>
    </w:p>
    <w:p w:rsidR="00FC27ED" w:rsidRPr="005D689D" w:rsidRDefault="00FC27ED" w:rsidP="005D689D">
      <w:pPr>
        <w:ind w:left="-993" w:firstLine="426"/>
        <w:jc w:val="center"/>
        <w:rPr>
          <w:b/>
          <w:sz w:val="28"/>
          <w:szCs w:val="28"/>
        </w:rPr>
      </w:pPr>
      <w:r w:rsidRPr="005D689D">
        <w:rPr>
          <w:b/>
          <w:sz w:val="28"/>
          <w:szCs w:val="28"/>
        </w:rPr>
        <w:lastRenderedPageBreak/>
        <w:t>Показатели</w:t>
      </w:r>
    </w:p>
    <w:p w:rsidR="00FC27ED" w:rsidRPr="005D689D" w:rsidRDefault="00FC27ED" w:rsidP="005D689D">
      <w:pPr>
        <w:ind w:left="-993" w:firstLine="426"/>
        <w:jc w:val="center"/>
        <w:rPr>
          <w:b/>
          <w:sz w:val="28"/>
          <w:szCs w:val="28"/>
        </w:rPr>
      </w:pPr>
      <w:r w:rsidRPr="005D689D">
        <w:rPr>
          <w:b/>
          <w:sz w:val="28"/>
          <w:szCs w:val="28"/>
        </w:rPr>
        <w:t xml:space="preserve"> деятельности МОБУ СОШ №26 (с углубленным изучением отдельных предметов) </w:t>
      </w:r>
    </w:p>
    <w:p w:rsidR="00FC27ED" w:rsidRPr="005D689D" w:rsidRDefault="00FC27ED" w:rsidP="005D689D">
      <w:pPr>
        <w:ind w:left="-993" w:firstLine="426"/>
        <w:jc w:val="center"/>
        <w:rPr>
          <w:b/>
          <w:sz w:val="28"/>
          <w:szCs w:val="28"/>
        </w:rPr>
      </w:pPr>
      <w:r w:rsidRPr="005D689D">
        <w:rPr>
          <w:b/>
          <w:sz w:val="28"/>
          <w:szCs w:val="28"/>
        </w:rPr>
        <w:t xml:space="preserve">го «г.Якутск», подлежащей самообследованию </w:t>
      </w:r>
    </w:p>
    <w:p w:rsidR="00FC27ED" w:rsidRPr="005D689D" w:rsidRDefault="00FC27ED" w:rsidP="005D689D">
      <w:pPr>
        <w:ind w:left="-993" w:firstLine="426"/>
        <w:jc w:val="center"/>
        <w:rPr>
          <w:b/>
          <w:sz w:val="28"/>
          <w:szCs w:val="28"/>
        </w:rPr>
      </w:pPr>
      <w:r w:rsidRPr="005D689D">
        <w:rPr>
          <w:b/>
          <w:sz w:val="28"/>
          <w:szCs w:val="28"/>
        </w:rPr>
        <w:t>за 201</w:t>
      </w:r>
      <w:r w:rsidR="00FB0ABD" w:rsidRPr="005D689D">
        <w:rPr>
          <w:b/>
          <w:sz w:val="28"/>
          <w:szCs w:val="28"/>
        </w:rPr>
        <w:t>6</w:t>
      </w:r>
      <w:r w:rsidRPr="005D689D">
        <w:rPr>
          <w:b/>
          <w:sz w:val="28"/>
          <w:szCs w:val="28"/>
        </w:rPr>
        <w:t>-201</w:t>
      </w:r>
      <w:r w:rsidR="00FB0ABD" w:rsidRPr="005D689D">
        <w:rPr>
          <w:b/>
          <w:sz w:val="28"/>
          <w:szCs w:val="28"/>
        </w:rPr>
        <w:t>7</w:t>
      </w:r>
      <w:r w:rsidRPr="005D689D">
        <w:rPr>
          <w:b/>
          <w:sz w:val="28"/>
          <w:szCs w:val="28"/>
        </w:rPr>
        <w:t xml:space="preserve"> уч.год</w:t>
      </w:r>
    </w:p>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8419"/>
        <w:gridCol w:w="1555"/>
      </w:tblGrid>
      <w:tr w:rsidR="00F67394" w:rsidRPr="00003D96" w:rsidTr="001A1512">
        <w:tc>
          <w:tcPr>
            <w:tcW w:w="766" w:type="dxa"/>
          </w:tcPr>
          <w:p w:rsidR="00F67394" w:rsidRPr="00003D96" w:rsidRDefault="00F67394" w:rsidP="001A1512">
            <w:pPr>
              <w:jc w:val="center"/>
            </w:pPr>
            <w:r w:rsidRPr="00003D96">
              <w:t>№ п/п</w:t>
            </w:r>
          </w:p>
        </w:tc>
        <w:tc>
          <w:tcPr>
            <w:tcW w:w="8419" w:type="dxa"/>
          </w:tcPr>
          <w:p w:rsidR="00F67394" w:rsidRPr="00003D96" w:rsidRDefault="00F67394" w:rsidP="001A1512">
            <w:pPr>
              <w:jc w:val="center"/>
            </w:pPr>
            <w:r>
              <w:t>Показатели</w:t>
            </w:r>
          </w:p>
        </w:tc>
        <w:tc>
          <w:tcPr>
            <w:tcW w:w="1555" w:type="dxa"/>
          </w:tcPr>
          <w:p w:rsidR="00F67394" w:rsidRPr="00003D96" w:rsidRDefault="00F67394" w:rsidP="001A1512">
            <w:pPr>
              <w:jc w:val="center"/>
            </w:pPr>
            <w:r>
              <w:t>Единица измерения</w:t>
            </w:r>
          </w:p>
        </w:tc>
      </w:tr>
      <w:tr w:rsidR="00F67394" w:rsidRPr="00003D96" w:rsidTr="001A1512">
        <w:tc>
          <w:tcPr>
            <w:tcW w:w="766" w:type="dxa"/>
          </w:tcPr>
          <w:p w:rsidR="00F67394" w:rsidRPr="005D19BE" w:rsidRDefault="00F67394" w:rsidP="001A1512">
            <w:pPr>
              <w:jc w:val="center"/>
              <w:rPr>
                <w:b/>
                <w:sz w:val="20"/>
                <w:szCs w:val="20"/>
              </w:rPr>
            </w:pPr>
            <w:r w:rsidRPr="005D19BE">
              <w:rPr>
                <w:b/>
                <w:sz w:val="20"/>
                <w:szCs w:val="20"/>
              </w:rPr>
              <w:t>1</w:t>
            </w:r>
          </w:p>
        </w:tc>
        <w:tc>
          <w:tcPr>
            <w:tcW w:w="8419" w:type="dxa"/>
          </w:tcPr>
          <w:p w:rsidR="00F67394" w:rsidRPr="005D19BE" w:rsidRDefault="00F67394" w:rsidP="001A1512">
            <w:pPr>
              <w:jc w:val="center"/>
              <w:rPr>
                <w:b/>
                <w:sz w:val="20"/>
                <w:szCs w:val="20"/>
              </w:rPr>
            </w:pPr>
            <w:r w:rsidRPr="005D19BE">
              <w:rPr>
                <w:b/>
                <w:sz w:val="20"/>
                <w:szCs w:val="20"/>
              </w:rPr>
              <w:t>Образовательная деятельность</w:t>
            </w:r>
          </w:p>
        </w:tc>
        <w:tc>
          <w:tcPr>
            <w:tcW w:w="1555" w:type="dxa"/>
          </w:tcPr>
          <w:p w:rsidR="00F67394" w:rsidRPr="005D19BE" w:rsidRDefault="00F67394" w:rsidP="001A1512">
            <w:pPr>
              <w:jc w:val="center"/>
              <w:rPr>
                <w:b/>
                <w:sz w:val="20"/>
                <w:szCs w:val="20"/>
              </w:rPr>
            </w:pP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w:t>
            </w:r>
          </w:p>
        </w:tc>
        <w:tc>
          <w:tcPr>
            <w:tcW w:w="8419" w:type="dxa"/>
          </w:tcPr>
          <w:p w:rsidR="00F67394" w:rsidRPr="005D19BE" w:rsidRDefault="00F67394" w:rsidP="001A1512">
            <w:pPr>
              <w:jc w:val="both"/>
              <w:rPr>
                <w:sz w:val="20"/>
                <w:szCs w:val="20"/>
              </w:rPr>
            </w:pPr>
            <w:r w:rsidRPr="005D19BE">
              <w:rPr>
                <w:sz w:val="20"/>
                <w:szCs w:val="20"/>
              </w:rPr>
              <w:t>Общая численность учащихся</w:t>
            </w:r>
          </w:p>
        </w:tc>
        <w:tc>
          <w:tcPr>
            <w:tcW w:w="1555" w:type="dxa"/>
          </w:tcPr>
          <w:p w:rsidR="00F67394" w:rsidRPr="005D19BE" w:rsidRDefault="00F67394" w:rsidP="001A1512">
            <w:pPr>
              <w:jc w:val="both"/>
              <w:rPr>
                <w:sz w:val="20"/>
                <w:szCs w:val="20"/>
              </w:rPr>
            </w:pPr>
            <w:r>
              <w:rPr>
                <w:sz w:val="20"/>
                <w:szCs w:val="20"/>
              </w:rPr>
              <w:t>1958</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w:t>
            </w:r>
          </w:p>
        </w:tc>
        <w:tc>
          <w:tcPr>
            <w:tcW w:w="8419" w:type="dxa"/>
          </w:tcPr>
          <w:p w:rsidR="00F67394" w:rsidRPr="005D19BE" w:rsidRDefault="00F67394" w:rsidP="001A1512">
            <w:pPr>
              <w:jc w:val="both"/>
              <w:rPr>
                <w:sz w:val="20"/>
                <w:szCs w:val="20"/>
              </w:rPr>
            </w:pPr>
            <w:r w:rsidRPr="005D19BE">
              <w:rPr>
                <w:sz w:val="20"/>
                <w:szCs w:val="20"/>
              </w:rPr>
              <w:t>Численность учащихся по образовательной программе начального общего образования</w:t>
            </w:r>
          </w:p>
        </w:tc>
        <w:tc>
          <w:tcPr>
            <w:tcW w:w="1555" w:type="dxa"/>
          </w:tcPr>
          <w:p w:rsidR="00F67394" w:rsidRPr="005D19BE" w:rsidRDefault="00F67394" w:rsidP="001A1512">
            <w:pPr>
              <w:jc w:val="both"/>
              <w:rPr>
                <w:sz w:val="20"/>
                <w:szCs w:val="20"/>
              </w:rPr>
            </w:pPr>
            <w:r>
              <w:rPr>
                <w:sz w:val="20"/>
                <w:szCs w:val="20"/>
              </w:rPr>
              <w:t>786</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w:t>
            </w:r>
          </w:p>
        </w:tc>
        <w:tc>
          <w:tcPr>
            <w:tcW w:w="8419" w:type="dxa"/>
          </w:tcPr>
          <w:p w:rsidR="00F67394" w:rsidRPr="005D19BE" w:rsidRDefault="00F67394" w:rsidP="001A1512">
            <w:pPr>
              <w:jc w:val="both"/>
              <w:rPr>
                <w:sz w:val="20"/>
                <w:szCs w:val="20"/>
              </w:rPr>
            </w:pPr>
            <w:r w:rsidRPr="005D19BE">
              <w:rPr>
                <w:sz w:val="20"/>
                <w:szCs w:val="20"/>
              </w:rPr>
              <w:t>Численность учащихся по образовательной программе основного общего образования</w:t>
            </w:r>
          </w:p>
        </w:tc>
        <w:tc>
          <w:tcPr>
            <w:tcW w:w="1555" w:type="dxa"/>
          </w:tcPr>
          <w:p w:rsidR="00F67394" w:rsidRPr="005D19BE" w:rsidRDefault="00F67394" w:rsidP="001A1512">
            <w:pPr>
              <w:jc w:val="both"/>
              <w:rPr>
                <w:sz w:val="20"/>
                <w:szCs w:val="20"/>
              </w:rPr>
            </w:pPr>
            <w:r>
              <w:rPr>
                <w:sz w:val="20"/>
                <w:szCs w:val="20"/>
              </w:rPr>
              <w:t>944</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1.4.</w:t>
            </w:r>
          </w:p>
        </w:tc>
        <w:tc>
          <w:tcPr>
            <w:tcW w:w="8419" w:type="dxa"/>
          </w:tcPr>
          <w:p w:rsidR="00F67394" w:rsidRPr="005D19BE" w:rsidRDefault="00F67394" w:rsidP="001A1512">
            <w:pPr>
              <w:jc w:val="both"/>
              <w:rPr>
                <w:sz w:val="20"/>
                <w:szCs w:val="20"/>
              </w:rPr>
            </w:pPr>
            <w:r w:rsidRPr="005D19BE">
              <w:rPr>
                <w:sz w:val="20"/>
                <w:szCs w:val="20"/>
              </w:rPr>
              <w:t>Численность учащихся по образовательной программе среднего общего образования</w:t>
            </w:r>
          </w:p>
        </w:tc>
        <w:tc>
          <w:tcPr>
            <w:tcW w:w="1555" w:type="dxa"/>
          </w:tcPr>
          <w:p w:rsidR="00F67394" w:rsidRPr="005D19BE" w:rsidRDefault="00F67394" w:rsidP="001A1512">
            <w:pPr>
              <w:jc w:val="both"/>
              <w:rPr>
                <w:sz w:val="20"/>
                <w:szCs w:val="20"/>
              </w:rPr>
            </w:pPr>
            <w:r>
              <w:rPr>
                <w:sz w:val="20"/>
                <w:szCs w:val="20"/>
              </w:rPr>
              <w:t>228</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1.5.</w:t>
            </w:r>
          </w:p>
        </w:tc>
        <w:tc>
          <w:tcPr>
            <w:tcW w:w="8419" w:type="dxa"/>
          </w:tcPr>
          <w:p w:rsidR="00F67394" w:rsidRPr="005D19BE" w:rsidRDefault="00F67394" w:rsidP="001A1512">
            <w:pPr>
              <w:jc w:val="both"/>
              <w:rPr>
                <w:sz w:val="20"/>
                <w:szCs w:val="20"/>
              </w:rPr>
            </w:pPr>
            <w:r w:rsidRPr="005D19BE">
              <w:rPr>
                <w:sz w:val="20"/>
                <w:szCs w:val="20"/>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1555" w:type="dxa"/>
          </w:tcPr>
          <w:p w:rsidR="00F67394" w:rsidRDefault="00F67394" w:rsidP="001A1512">
            <w:pPr>
              <w:jc w:val="both"/>
              <w:rPr>
                <w:sz w:val="20"/>
                <w:szCs w:val="20"/>
              </w:rPr>
            </w:pPr>
            <w:r>
              <w:rPr>
                <w:sz w:val="20"/>
                <w:szCs w:val="20"/>
              </w:rPr>
              <w:t>1073 чел./</w:t>
            </w:r>
          </w:p>
          <w:p w:rsidR="00F67394" w:rsidRPr="005D19BE" w:rsidRDefault="00F67394" w:rsidP="001A1512">
            <w:pPr>
              <w:jc w:val="both"/>
              <w:rPr>
                <w:sz w:val="20"/>
                <w:szCs w:val="20"/>
              </w:rPr>
            </w:pPr>
            <w:r>
              <w:rPr>
                <w:sz w:val="20"/>
                <w:szCs w:val="20"/>
              </w:rPr>
              <w:t>54,9</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1.6.</w:t>
            </w:r>
          </w:p>
        </w:tc>
        <w:tc>
          <w:tcPr>
            <w:tcW w:w="8419" w:type="dxa"/>
          </w:tcPr>
          <w:p w:rsidR="00F67394" w:rsidRPr="005D19BE" w:rsidRDefault="00F67394" w:rsidP="001A1512">
            <w:pPr>
              <w:jc w:val="both"/>
              <w:rPr>
                <w:sz w:val="20"/>
                <w:szCs w:val="20"/>
              </w:rPr>
            </w:pPr>
            <w:r w:rsidRPr="005D19BE">
              <w:rPr>
                <w:sz w:val="20"/>
                <w:szCs w:val="20"/>
              </w:rPr>
              <w:t>Средний балл ГИА выпускников 9 класса (ОГЭ) по русскому языку</w:t>
            </w:r>
          </w:p>
        </w:tc>
        <w:tc>
          <w:tcPr>
            <w:tcW w:w="1555" w:type="dxa"/>
          </w:tcPr>
          <w:p w:rsidR="00F67394" w:rsidRPr="005D19BE" w:rsidRDefault="00F67394" w:rsidP="001A1512">
            <w:pPr>
              <w:jc w:val="both"/>
              <w:rPr>
                <w:sz w:val="20"/>
                <w:szCs w:val="20"/>
              </w:rPr>
            </w:pPr>
            <w:r>
              <w:rPr>
                <w:sz w:val="20"/>
                <w:szCs w:val="20"/>
              </w:rPr>
              <w:t>30баллов</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1.7.</w:t>
            </w:r>
          </w:p>
        </w:tc>
        <w:tc>
          <w:tcPr>
            <w:tcW w:w="8419" w:type="dxa"/>
          </w:tcPr>
          <w:p w:rsidR="00F67394" w:rsidRPr="005D19BE" w:rsidRDefault="00F67394" w:rsidP="001A1512">
            <w:pPr>
              <w:jc w:val="both"/>
              <w:rPr>
                <w:sz w:val="20"/>
                <w:szCs w:val="20"/>
              </w:rPr>
            </w:pPr>
            <w:r w:rsidRPr="005D19BE">
              <w:rPr>
                <w:sz w:val="20"/>
                <w:szCs w:val="20"/>
              </w:rPr>
              <w:t>Средний балл ГИА выпускников 9 класса (ОГЭ) по математике</w:t>
            </w:r>
          </w:p>
        </w:tc>
        <w:tc>
          <w:tcPr>
            <w:tcW w:w="1555" w:type="dxa"/>
          </w:tcPr>
          <w:p w:rsidR="00F67394" w:rsidRPr="005D19BE" w:rsidRDefault="00F67394" w:rsidP="001A1512">
            <w:pPr>
              <w:jc w:val="both"/>
              <w:rPr>
                <w:sz w:val="20"/>
                <w:szCs w:val="20"/>
              </w:rPr>
            </w:pPr>
            <w:r>
              <w:rPr>
                <w:sz w:val="20"/>
                <w:szCs w:val="20"/>
              </w:rPr>
              <w:t>15 баллов</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1.8.</w:t>
            </w:r>
          </w:p>
        </w:tc>
        <w:tc>
          <w:tcPr>
            <w:tcW w:w="8419" w:type="dxa"/>
          </w:tcPr>
          <w:p w:rsidR="00F67394" w:rsidRPr="005D19BE" w:rsidRDefault="00F67394" w:rsidP="001A1512">
            <w:pPr>
              <w:jc w:val="both"/>
              <w:rPr>
                <w:sz w:val="20"/>
                <w:szCs w:val="20"/>
              </w:rPr>
            </w:pPr>
            <w:r w:rsidRPr="005D19BE">
              <w:rPr>
                <w:sz w:val="20"/>
                <w:szCs w:val="20"/>
              </w:rPr>
              <w:t>Средний балл ЕГЭ выпускников 11 класса по русскому языку</w:t>
            </w:r>
          </w:p>
        </w:tc>
        <w:tc>
          <w:tcPr>
            <w:tcW w:w="1555" w:type="dxa"/>
          </w:tcPr>
          <w:p w:rsidR="00F67394" w:rsidRPr="005D19BE" w:rsidRDefault="00F67394" w:rsidP="001A1512">
            <w:pPr>
              <w:jc w:val="both"/>
              <w:rPr>
                <w:sz w:val="20"/>
                <w:szCs w:val="20"/>
              </w:rPr>
            </w:pPr>
            <w:r w:rsidRPr="005D19BE">
              <w:rPr>
                <w:sz w:val="20"/>
                <w:szCs w:val="20"/>
              </w:rPr>
              <w:t xml:space="preserve"> </w:t>
            </w:r>
            <w:r>
              <w:rPr>
                <w:sz w:val="20"/>
                <w:szCs w:val="20"/>
              </w:rPr>
              <w:t>68</w:t>
            </w:r>
            <w:r w:rsidRPr="005D19BE">
              <w:rPr>
                <w:sz w:val="20"/>
                <w:szCs w:val="20"/>
              </w:rPr>
              <w:t>балл</w:t>
            </w:r>
            <w:r>
              <w:rPr>
                <w:sz w:val="20"/>
                <w:szCs w:val="20"/>
              </w:rPr>
              <w:t>ов</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1.9.</w:t>
            </w:r>
          </w:p>
        </w:tc>
        <w:tc>
          <w:tcPr>
            <w:tcW w:w="8419" w:type="dxa"/>
          </w:tcPr>
          <w:p w:rsidR="00F67394" w:rsidRPr="005D19BE" w:rsidRDefault="00F67394" w:rsidP="001A1512">
            <w:pPr>
              <w:jc w:val="both"/>
              <w:rPr>
                <w:sz w:val="20"/>
                <w:szCs w:val="20"/>
              </w:rPr>
            </w:pPr>
            <w:r w:rsidRPr="005D19BE">
              <w:rPr>
                <w:sz w:val="20"/>
                <w:szCs w:val="20"/>
              </w:rPr>
              <w:t>Средний балл ЕГЭ выпускников 11 класса по математике</w:t>
            </w:r>
            <w:r>
              <w:rPr>
                <w:sz w:val="20"/>
                <w:szCs w:val="20"/>
              </w:rPr>
              <w:t xml:space="preserve"> (профильный)</w:t>
            </w:r>
          </w:p>
        </w:tc>
        <w:tc>
          <w:tcPr>
            <w:tcW w:w="1555" w:type="dxa"/>
          </w:tcPr>
          <w:p w:rsidR="00F67394" w:rsidRPr="005D19BE" w:rsidRDefault="00F67394" w:rsidP="001A1512">
            <w:pPr>
              <w:jc w:val="both"/>
              <w:rPr>
                <w:sz w:val="20"/>
                <w:szCs w:val="20"/>
              </w:rPr>
            </w:pPr>
            <w:r>
              <w:rPr>
                <w:sz w:val="20"/>
                <w:szCs w:val="20"/>
              </w:rPr>
              <w:t>51,4</w:t>
            </w:r>
            <w:r w:rsidRPr="005D19BE">
              <w:rPr>
                <w:sz w:val="20"/>
                <w:szCs w:val="20"/>
              </w:rPr>
              <w:t xml:space="preserve"> баллов</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1.10.</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9 класса, получивших неудовлетворительные результаты на ОГЭ по русскому языку, в общей численности выпускников 9 класса</w:t>
            </w:r>
          </w:p>
        </w:tc>
        <w:tc>
          <w:tcPr>
            <w:tcW w:w="1555" w:type="dxa"/>
          </w:tcPr>
          <w:p w:rsidR="00F67394" w:rsidRPr="005D19BE" w:rsidRDefault="00F67394" w:rsidP="001A1512">
            <w:pPr>
              <w:jc w:val="both"/>
              <w:rPr>
                <w:sz w:val="20"/>
                <w:szCs w:val="20"/>
              </w:rPr>
            </w:pPr>
            <w:r>
              <w:rPr>
                <w:sz w:val="20"/>
                <w:szCs w:val="20"/>
              </w:rPr>
              <w:t>0 чел./0</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1.11.</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9 класса, получивших неудовлетворительные результаты на ОГЭ по математике, в общей численности выпускников 9 класса</w:t>
            </w:r>
          </w:p>
        </w:tc>
        <w:tc>
          <w:tcPr>
            <w:tcW w:w="1555" w:type="dxa"/>
          </w:tcPr>
          <w:p w:rsidR="00F67394" w:rsidRPr="005D19BE" w:rsidRDefault="00F67394" w:rsidP="001A1512">
            <w:pPr>
              <w:jc w:val="both"/>
              <w:rPr>
                <w:sz w:val="20"/>
                <w:szCs w:val="20"/>
              </w:rPr>
            </w:pPr>
            <w:r>
              <w:rPr>
                <w:sz w:val="20"/>
                <w:szCs w:val="20"/>
              </w:rPr>
              <w:t>2 чел./1,08</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1.12.</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ЕГЭ по русскому языку, в общей численности выпускников 11 класса</w:t>
            </w:r>
          </w:p>
        </w:tc>
        <w:tc>
          <w:tcPr>
            <w:tcW w:w="1555" w:type="dxa"/>
          </w:tcPr>
          <w:p w:rsidR="00F67394" w:rsidRPr="005D19BE" w:rsidRDefault="00F67394" w:rsidP="001A1512">
            <w:pPr>
              <w:jc w:val="both"/>
              <w:rPr>
                <w:sz w:val="20"/>
                <w:szCs w:val="20"/>
              </w:rPr>
            </w:pPr>
            <w:r>
              <w:rPr>
                <w:sz w:val="20"/>
                <w:szCs w:val="20"/>
              </w:rPr>
              <w:t>0чел./0</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1.13.</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ЕГЭ по математике, в общей численности выпускников 11 класса</w:t>
            </w:r>
          </w:p>
        </w:tc>
        <w:tc>
          <w:tcPr>
            <w:tcW w:w="1555" w:type="dxa"/>
          </w:tcPr>
          <w:p w:rsidR="00F67394" w:rsidRPr="005D19BE" w:rsidRDefault="00F67394" w:rsidP="001A1512">
            <w:pPr>
              <w:jc w:val="both"/>
              <w:rPr>
                <w:sz w:val="20"/>
                <w:szCs w:val="20"/>
              </w:rPr>
            </w:pPr>
            <w:r w:rsidRPr="005D19BE">
              <w:rPr>
                <w:sz w:val="20"/>
                <w:szCs w:val="20"/>
              </w:rPr>
              <w:t xml:space="preserve"> </w:t>
            </w:r>
            <w:r>
              <w:rPr>
                <w:sz w:val="20"/>
                <w:szCs w:val="20"/>
              </w:rPr>
              <w:t>0</w:t>
            </w:r>
            <w:r w:rsidRPr="005D19BE">
              <w:rPr>
                <w:sz w:val="20"/>
                <w:szCs w:val="20"/>
              </w:rPr>
              <w:t>чел./</w:t>
            </w:r>
            <w:r>
              <w:rPr>
                <w:sz w:val="20"/>
                <w:szCs w:val="20"/>
              </w:rPr>
              <w:t xml:space="preserve">0 </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1.14.</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5" w:type="dxa"/>
          </w:tcPr>
          <w:p w:rsidR="00F67394" w:rsidRPr="005D19BE" w:rsidRDefault="00F67394" w:rsidP="001A1512">
            <w:pPr>
              <w:jc w:val="both"/>
              <w:rPr>
                <w:sz w:val="20"/>
                <w:szCs w:val="20"/>
              </w:rPr>
            </w:pPr>
            <w:r>
              <w:rPr>
                <w:sz w:val="20"/>
                <w:szCs w:val="20"/>
              </w:rPr>
              <w:t>10чел./5,4</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1.15</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5" w:type="dxa"/>
          </w:tcPr>
          <w:p w:rsidR="00F67394" w:rsidRPr="005D19BE" w:rsidRDefault="00F67394" w:rsidP="001A1512">
            <w:pPr>
              <w:jc w:val="both"/>
              <w:rPr>
                <w:sz w:val="20"/>
                <w:szCs w:val="20"/>
              </w:rPr>
            </w:pPr>
            <w:r>
              <w:rPr>
                <w:sz w:val="20"/>
                <w:szCs w:val="20"/>
              </w:rPr>
              <w:t xml:space="preserve">0чел./0 </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1.16.</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5" w:type="dxa"/>
          </w:tcPr>
          <w:p w:rsidR="00F67394" w:rsidRPr="005D19BE" w:rsidRDefault="00F67394" w:rsidP="001A1512">
            <w:pPr>
              <w:jc w:val="both"/>
              <w:rPr>
                <w:sz w:val="20"/>
                <w:szCs w:val="20"/>
              </w:rPr>
            </w:pPr>
            <w:r>
              <w:rPr>
                <w:sz w:val="20"/>
                <w:szCs w:val="20"/>
              </w:rPr>
              <w:t>10</w:t>
            </w:r>
            <w:r w:rsidRPr="005D19BE">
              <w:rPr>
                <w:sz w:val="20"/>
                <w:szCs w:val="20"/>
              </w:rPr>
              <w:t xml:space="preserve"> </w:t>
            </w:r>
            <w:r>
              <w:rPr>
                <w:sz w:val="20"/>
                <w:szCs w:val="20"/>
              </w:rPr>
              <w:t xml:space="preserve">чел./ 5,4 </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1.17.</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5" w:type="dxa"/>
          </w:tcPr>
          <w:p w:rsidR="00F67394" w:rsidRPr="005D19BE" w:rsidRDefault="00F67394" w:rsidP="001A1512">
            <w:pPr>
              <w:jc w:val="both"/>
              <w:rPr>
                <w:sz w:val="20"/>
                <w:szCs w:val="20"/>
              </w:rPr>
            </w:pPr>
            <w:r>
              <w:rPr>
                <w:sz w:val="20"/>
                <w:szCs w:val="20"/>
              </w:rPr>
              <w:t>6</w:t>
            </w:r>
            <w:r w:rsidRPr="005D19BE">
              <w:rPr>
                <w:sz w:val="20"/>
                <w:szCs w:val="20"/>
              </w:rPr>
              <w:t xml:space="preserve"> чел./</w:t>
            </w:r>
            <w:r>
              <w:rPr>
                <w:sz w:val="20"/>
                <w:szCs w:val="20"/>
              </w:rPr>
              <w:t xml:space="preserve"> 6,3  </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1.18.</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5" w:type="dxa"/>
          </w:tcPr>
          <w:p w:rsidR="00F67394" w:rsidRPr="005D19BE" w:rsidRDefault="00F67394" w:rsidP="001A1512">
            <w:pPr>
              <w:jc w:val="both"/>
              <w:rPr>
                <w:sz w:val="20"/>
                <w:szCs w:val="20"/>
              </w:rPr>
            </w:pPr>
            <w:r>
              <w:rPr>
                <w:sz w:val="20"/>
                <w:szCs w:val="20"/>
              </w:rPr>
              <w:t>520</w:t>
            </w:r>
            <w:r w:rsidRPr="005D19BE">
              <w:rPr>
                <w:sz w:val="20"/>
                <w:szCs w:val="20"/>
              </w:rPr>
              <w:t>/</w:t>
            </w:r>
            <w:r>
              <w:rPr>
                <w:sz w:val="20"/>
                <w:szCs w:val="20"/>
              </w:rPr>
              <w:t>26,6</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1.19.</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учащихся-победителей и призеров олимпиад, смотров, конкурсов, в общей численности  учащихся</w:t>
            </w:r>
          </w:p>
        </w:tc>
        <w:tc>
          <w:tcPr>
            <w:tcW w:w="1555" w:type="dxa"/>
          </w:tcPr>
          <w:p w:rsidR="00F67394" w:rsidRPr="005D19BE" w:rsidRDefault="00F67394" w:rsidP="001A1512">
            <w:pPr>
              <w:jc w:val="both"/>
              <w:rPr>
                <w:sz w:val="20"/>
                <w:szCs w:val="20"/>
              </w:rPr>
            </w:pPr>
            <w:r>
              <w:rPr>
                <w:sz w:val="20"/>
                <w:szCs w:val="20"/>
              </w:rPr>
              <w:t>120</w:t>
            </w:r>
            <w:r w:rsidRPr="005D19BE">
              <w:rPr>
                <w:sz w:val="20"/>
                <w:szCs w:val="20"/>
              </w:rPr>
              <w:t>чел./</w:t>
            </w:r>
            <w:r>
              <w:rPr>
                <w:sz w:val="20"/>
                <w:szCs w:val="20"/>
              </w:rPr>
              <w:t>6,1</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1.19.1.</w:t>
            </w:r>
          </w:p>
        </w:tc>
        <w:tc>
          <w:tcPr>
            <w:tcW w:w="8419" w:type="dxa"/>
          </w:tcPr>
          <w:p w:rsidR="00F67394" w:rsidRPr="005D19BE" w:rsidRDefault="00F67394" w:rsidP="001A1512">
            <w:pPr>
              <w:jc w:val="both"/>
              <w:rPr>
                <w:sz w:val="20"/>
                <w:szCs w:val="20"/>
              </w:rPr>
            </w:pPr>
            <w:r w:rsidRPr="005D19BE">
              <w:rPr>
                <w:sz w:val="20"/>
                <w:szCs w:val="20"/>
              </w:rPr>
              <w:t>Регионального уровня</w:t>
            </w:r>
          </w:p>
        </w:tc>
        <w:tc>
          <w:tcPr>
            <w:tcW w:w="1555" w:type="dxa"/>
          </w:tcPr>
          <w:p w:rsidR="00F67394" w:rsidRPr="005D19BE" w:rsidRDefault="00F67394" w:rsidP="001A1512">
            <w:pPr>
              <w:jc w:val="both"/>
              <w:rPr>
                <w:sz w:val="20"/>
                <w:szCs w:val="20"/>
              </w:rPr>
            </w:pPr>
            <w:r>
              <w:rPr>
                <w:sz w:val="20"/>
                <w:szCs w:val="20"/>
              </w:rPr>
              <w:t xml:space="preserve"> 10чел./0,5</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1.19.2.</w:t>
            </w:r>
          </w:p>
        </w:tc>
        <w:tc>
          <w:tcPr>
            <w:tcW w:w="8419" w:type="dxa"/>
          </w:tcPr>
          <w:p w:rsidR="00F67394" w:rsidRPr="005D19BE" w:rsidRDefault="00F67394" w:rsidP="001A1512">
            <w:pPr>
              <w:jc w:val="both"/>
              <w:rPr>
                <w:sz w:val="20"/>
                <w:szCs w:val="20"/>
              </w:rPr>
            </w:pPr>
            <w:r w:rsidRPr="005D19BE">
              <w:rPr>
                <w:sz w:val="20"/>
                <w:szCs w:val="20"/>
              </w:rPr>
              <w:t>Федерального уровня</w:t>
            </w:r>
          </w:p>
        </w:tc>
        <w:tc>
          <w:tcPr>
            <w:tcW w:w="1555" w:type="dxa"/>
          </w:tcPr>
          <w:p w:rsidR="00F67394" w:rsidRPr="005D19BE" w:rsidRDefault="00F67394" w:rsidP="001A1512">
            <w:pPr>
              <w:jc w:val="both"/>
              <w:rPr>
                <w:sz w:val="20"/>
                <w:szCs w:val="20"/>
              </w:rPr>
            </w:pPr>
            <w:r>
              <w:rPr>
                <w:sz w:val="20"/>
                <w:szCs w:val="20"/>
              </w:rPr>
              <w:t>2</w:t>
            </w:r>
            <w:r w:rsidRPr="005D19BE">
              <w:rPr>
                <w:sz w:val="20"/>
                <w:szCs w:val="20"/>
              </w:rPr>
              <w:t xml:space="preserve"> чел./0</w:t>
            </w:r>
            <w:r>
              <w:rPr>
                <w:sz w:val="20"/>
                <w:szCs w:val="20"/>
              </w:rPr>
              <w:t>,1</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1.19.3.</w:t>
            </w:r>
          </w:p>
        </w:tc>
        <w:tc>
          <w:tcPr>
            <w:tcW w:w="8419" w:type="dxa"/>
          </w:tcPr>
          <w:p w:rsidR="00F67394" w:rsidRPr="005D19BE" w:rsidRDefault="00F67394" w:rsidP="001A1512">
            <w:pPr>
              <w:jc w:val="both"/>
              <w:rPr>
                <w:sz w:val="20"/>
                <w:szCs w:val="20"/>
              </w:rPr>
            </w:pPr>
            <w:r w:rsidRPr="005D19BE">
              <w:rPr>
                <w:sz w:val="20"/>
                <w:szCs w:val="20"/>
              </w:rPr>
              <w:t>Международного уровня</w:t>
            </w:r>
          </w:p>
        </w:tc>
        <w:tc>
          <w:tcPr>
            <w:tcW w:w="1555" w:type="dxa"/>
          </w:tcPr>
          <w:p w:rsidR="00F67394" w:rsidRPr="005D19BE" w:rsidRDefault="00F67394" w:rsidP="001A1512">
            <w:pPr>
              <w:jc w:val="both"/>
              <w:rPr>
                <w:sz w:val="20"/>
                <w:szCs w:val="20"/>
              </w:rPr>
            </w:pPr>
            <w:r>
              <w:rPr>
                <w:sz w:val="20"/>
                <w:szCs w:val="20"/>
              </w:rPr>
              <w:t>1 чел./0,05</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1.20.</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учащихся, получающих образование с углубленным изучением отдельных предметов, в общей численности  учащихся</w:t>
            </w:r>
          </w:p>
        </w:tc>
        <w:tc>
          <w:tcPr>
            <w:tcW w:w="1555" w:type="dxa"/>
          </w:tcPr>
          <w:p w:rsidR="00F67394" w:rsidRPr="005D19BE" w:rsidRDefault="00F67394" w:rsidP="001A1512">
            <w:pPr>
              <w:jc w:val="both"/>
              <w:rPr>
                <w:sz w:val="20"/>
                <w:szCs w:val="20"/>
              </w:rPr>
            </w:pPr>
            <w:r w:rsidRPr="005D19BE">
              <w:rPr>
                <w:sz w:val="20"/>
                <w:szCs w:val="20"/>
              </w:rPr>
              <w:t xml:space="preserve"> </w:t>
            </w:r>
            <w:r>
              <w:rPr>
                <w:sz w:val="20"/>
                <w:szCs w:val="20"/>
              </w:rPr>
              <w:t>726</w:t>
            </w:r>
            <w:r w:rsidRPr="005D19BE">
              <w:rPr>
                <w:sz w:val="20"/>
                <w:szCs w:val="20"/>
              </w:rPr>
              <w:t>чел./</w:t>
            </w:r>
            <w:r>
              <w:rPr>
                <w:sz w:val="20"/>
                <w:szCs w:val="20"/>
              </w:rPr>
              <w:t xml:space="preserve"> 37</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1.21.</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5" w:type="dxa"/>
          </w:tcPr>
          <w:p w:rsidR="00F67394" w:rsidRPr="005D19BE" w:rsidRDefault="00F67394" w:rsidP="001A1512">
            <w:pPr>
              <w:jc w:val="both"/>
              <w:rPr>
                <w:sz w:val="20"/>
                <w:szCs w:val="20"/>
              </w:rPr>
            </w:pPr>
            <w:r>
              <w:rPr>
                <w:sz w:val="20"/>
                <w:szCs w:val="20"/>
              </w:rPr>
              <w:t>228 чел./11,6</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1.22.</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5" w:type="dxa"/>
          </w:tcPr>
          <w:p w:rsidR="00F67394" w:rsidRPr="005D19BE" w:rsidRDefault="00F67394" w:rsidP="001A1512">
            <w:pPr>
              <w:jc w:val="both"/>
              <w:rPr>
                <w:sz w:val="20"/>
                <w:szCs w:val="20"/>
              </w:rPr>
            </w:pPr>
            <w:r w:rsidRPr="005D19BE">
              <w:rPr>
                <w:sz w:val="20"/>
                <w:szCs w:val="20"/>
              </w:rPr>
              <w:t>0 чел./0%</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1.23.</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5" w:type="dxa"/>
          </w:tcPr>
          <w:p w:rsidR="00F67394" w:rsidRPr="005D19BE" w:rsidRDefault="00F67394" w:rsidP="001A1512">
            <w:pPr>
              <w:jc w:val="both"/>
              <w:rPr>
                <w:sz w:val="20"/>
                <w:szCs w:val="20"/>
              </w:rPr>
            </w:pPr>
            <w:r w:rsidRPr="005D19BE">
              <w:rPr>
                <w:sz w:val="20"/>
                <w:szCs w:val="20"/>
              </w:rPr>
              <w:t>0 чел./0%</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1.24.</w:t>
            </w:r>
          </w:p>
        </w:tc>
        <w:tc>
          <w:tcPr>
            <w:tcW w:w="8419" w:type="dxa"/>
          </w:tcPr>
          <w:p w:rsidR="00F67394" w:rsidRPr="005D19BE" w:rsidRDefault="00F67394" w:rsidP="001A1512">
            <w:pPr>
              <w:jc w:val="both"/>
              <w:rPr>
                <w:sz w:val="20"/>
                <w:szCs w:val="20"/>
              </w:rPr>
            </w:pPr>
            <w:r w:rsidRPr="005D19BE">
              <w:rPr>
                <w:sz w:val="20"/>
                <w:szCs w:val="20"/>
              </w:rPr>
              <w:t>Общая численность педагогических работников, в том числе:</w:t>
            </w:r>
          </w:p>
        </w:tc>
        <w:tc>
          <w:tcPr>
            <w:tcW w:w="1555" w:type="dxa"/>
          </w:tcPr>
          <w:p w:rsidR="00F67394" w:rsidRPr="005D19BE" w:rsidRDefault="00F67394" w:rsidP="001A1512">
            <w:pPr>
              <w:jc w:val="both"/>
              <w:rPr>
                <w:sz w:val="20"/>
                <w:szCs w:val="20"/>
              </w:rPr>
            </w:pPr>
            <w:r w:rsidRPr="005D19BE">
              <w:rPr>
                <w:sz w:val="20"/>
                <w:szCs w:val="20"/>
              </w:rPr>
              <w:t>109 чел.</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1.25.</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5" w:type="dxa"/>
          </w:tcPr>
          <w:p w:rsidR="00F67394" w:rsidRPr="005D19BE" w:rsidRDefault="00F67394" w:rsidP="001A1512">
            <w:pPr>
              <w:jc w:val="both"/>
              <w:rPr>
                <w:sz w:val="20"/>
                <w:szCs w:val="20"/>
              </w:rPr>
            </w:pPr>
            <w:r>
              <w:rPr>
                <w:sz w:val="20"/>
                <w:szCs w:val="20"/>
              </w:rPr>
              <w:t>108</w:t>
            </w:r>
            <w:r w:rsidRPr="005D19BE">
              <w:rPr>
                <w:sz w:val="20"/>
                <w:szCs w:val="20"/>
              </w:rPr>
              <w:t xml:space="preserve"> чел./</w:t>
            </w:r>
            <w:r>
              <w:rPr>
                <w:sz w:val="20"/>
                <w:szCs w:val="20"/>
              </w:rPr>
              <w:t>99,1</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1.26.</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имеющих высшее образование педагогической направленности, в общей численности педагогических работников</w:t>
            </w:r>
          </w:p>
        </w:tc>
        <w:tc>
          <w:tcPr>
            <w:tcW w:w="1555" w:type="dxa"/>
          </w:tcPr>
          <w:p w:rsidR="00F67394" w:rsidRPr="005D19BE" w:rsidRDefault="00F67394" w:rsidP="001A1512">
            <w:pPr>
              <w:jc w:val="both"/>
              <w:rPr>
                <w:sz w:val="20"/>
                <w:szCs w:val="20"/>
              </w:rPr>
            </w:pPr>
            <w:r w:rsidRPr="005D19BE">
              <w:rPr>
                <w:sz w:val="20"/>
                <w:szCs w:val="20"/>
              </w:rPr>
              <w:t>10</w:t>
            </w:r>
            <w:r>
              <w:rPr>
                <w:sz w:val="20"/>
                <w:szCs w:val="20"/>
              </w:rPr>
              <w:t>8 чел./99,1</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lastRenderedPageBreak/>
              <w:t>1.27.</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5" w:type="dxa"/>
          </w:tcPr>
          <w:p w:rsidR="00F67394" w:rsidRPr="005D19BE" w:rsidRDefault="00F67394" w:rsidP="001A1512">
            <w:pPr>
              <w:jc w:val="both"/>
              <w:rPr>
                <w:sz w:val="20"/>
                <w:szCs w:val="20"/>
              </w:rPr>
            </w:pPr>
            <w:r w:rsidRPr="005D19BE">
              <w:rPr>
                <w:sz w:val="20"/>
                <w:szCs w:val="20"/>
              </w:rPr>
              <w:t>1 чел./0,9%</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1.28.</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в общей численности педагогических работников</w:t>
            </w:r>
          </w:p>
        </w:tc>
        <w:tc>
          <w:tcPr>
            <w:tcW w:w="1555" w:type="dxa"/>
          </w:tcPr>
          <w:p w:rsidR="00F67394" w:rsidRPr="005D19BE" w:rsidRDefault="00F67394" w:rsidP="001A1512">
            <w:pPr>
              <w:jc w:val="both"/>
              <w:rPr>
                <w:sz w:val="20"/>
                <w:szCs w:val="20"/>
              </w:rPr>
            </w:pPr>
            <w:r w:rsidRPr="005D19BE">
              <w:rPr>
                <w:sz w:val="20"/>
                <w:szCs w:val="20"/>
              </w:rPr>
              <w:t>1 чел./0,9%</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1.29.</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5" w:type="dxa"/>
          </w:tcPr>
          <w:p w:rsidR="00F67394" w:rsidRPr="005D19BE" w:rsidRDefault="00F67394" w:rsidP="001A1512">
            <w:pPr>
              <w:jc w:val="both"/>
              <w:rPr>
                <w:sz w:val="20"/>
                <w:szCs w:val="20"/>
              </w:rPr>
            </w:pP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1.29.1</w:t>
            </w:r>
          </w:p>
        </w:tc>
        <w:tc>
          <w:tcPr>
            <w:tcW w:w="8419" w:type="dxa"/>
          </w:tcPr>
          <w:p w:rsidR="00F67394" w:rsidRPr="005D19BE" w:rsidRDefault="00F67394" w:rsidP="001A1512">
            <w:pPr>
              <w:jc w:val="both"/>
              <w:rPr>
                <w:sz w:val="20"/>
                <w:szCs w:val="20"/>
              </w:rPr>
            </w:pPr>
            <w:r w:rsidRPr="005D19BE">
              <w:rPr>
                <w:sz w:val="20"/>
                <w:szCs w:val="20"/>
              </w:rPr>
              <w:t>высшая</w:t>
            </w:r>
          </w:p>
        </w:tc>
        <w:tc>
          <w:tcPr>
            <w:tcW w:w="1555" w:type="dxa"/>
          </w:tcPr>
          <w:p w:rsidR="00F67394" w:rsidRPr="005D19BE" w:rsidRDefault="00F67394" w:rsidP="001A1512">
            <w:pPr>
              <w:jc w:val="both"/>
              <w:rPr>
                <w:sz w:val="20"/>
                <w:szCs w:val="20"/>
              </w:rPr>
            </w:pPr>
            <w:r w:rsidRPr="005D19BE">
              <w:rPr>
                <w:sz w:val="20"/>
                <w:szCs w:val="20"/>
              </w:rPr>
              <w:t>6</w:t>
            </w:r>
            <w:r>
              <w:rPr>
                <w:sz w:val="20"/>
                <w:szCs w:val="20"/>
              </w:rPr>
              <w:t>5</w:t>
            </w:r>
            <w:r w:rsidRPr="005D19BE">
              <w:rPr>
                <w:sz w:val="20"/>
                <w:szCs w:val="20"/>
              </w:rPr>
              <w:t xml:space="preserve"> чел./60%</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1.29.2.</w:t>
            </w:r>
          </w:p>
        </w:tc>
        <w:tc>
          <w:tcPr>
            <w:tcW w:w="8419" w:type="dxa"/>
          </w:tcPr>
          <w:p w:rsidR="00F67394" w:rsidRPr="005D19BE" w:rsidRDefault="00F67394" w:rsidP="001A1512">
            <w:pPr>
              <w:jc w:val="both"/>
              <w:rPr>
                <w:sz w:val="20"/>
                <w:szCs w:val="20"/>
              </w:rPr>
            </w:pPr>
            <w:r w:rsidRPr="005D19BE">
              <w:rPr>
                <w:sz w:val="20"/>
                <w:szCs w:val="20"/>
              </w:rPr>
              <w:t>первая</w:t>
            </w:r>
          </w:p>
        </w:tc>
        <w:tc>
          <w:tcPr>
            <w:tcW w:w="1555" w:type="dxa"/>
          </w:tcPr>
          <w:p w:rsidR="00F67394" w:rsidRPr="005D19BE" w:rsidRDefault="00F67394" w:rsidP="001A1512">
            <w:pPr>
              <w:jc w:val="both"/>
              <w:rPr>
                <w:sz w:val="20"/>
                <w:szCs w:val="20"/>
              </w:rPr>
            </w:pPr>
            <w:r>
              <w:rPr>
                <w:sz w:val="20"/>
                <w:szCs w:val="20"/>
              </w:rPr>
              <w:t>22 чел./20,2</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1.30.</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555" w:type="dxa"/>
          </w:tcPr>
          <w:p w:rsidR="00F67394" w:rsidRPr="005D19BE" w:rsidRDefault="00F67394" w:rsidP="001A1512">
            <w:pPr>
              <w:jc w:val="both"/>
              <w:rPr>
                <w:sz w:val="20"/>
                <w:szCs w:val="20"/>
              </w:rPr>
            </w:pP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1.30.1</w:t>
            </w:r>
          </w:p>
        </w:tc>
        <w:tc>
          <w:tcPr>
            <w:tcW w:w="8419" w:type="dxa"/>
          </w:tcPr>
          <w:p w:rsidR="00F67394" w:rsidRPr="005D19BE" w:rsidRDefault="00F67394" w:rsidP="001A1512">
            <w:pPr>
              <w:jc w:val="both"/>
              <w:rPr>
                <w:sz w:val="20"/>
                <w:szCs w:val="20"/>
              </w:rPr>
            </w:pPr>
            <w:r w:rsidRPr="005D19BE">
              <w:rPr>
                <w:sz w:val="20"/>
                <w:szCs w:val="20"/>
              </w:rPr>
              <w:t>До 5 лет</w:t>
            </w:r>
          </w:p>
        </w:tc>
        <w:tc>
          <w:tcPr>
            <w:tcW w:w="1555" w:type="dxa"/>
          </w:tcPr>
          <w:p w:rsidR="00F67394" w:rsidRPr="005D19BE" w:rsidRDefault="00F67394" w:rsidP="001A1512">
            <w:pPr>
              <w:jc w:val="both"/>
              <w:rPr>
                <w:sz w:val="20"/>
                <w:szCs w:val="20"/>
              </w:rPr>
            </w:pPr>
            <w:r>
              <w:rPr>
                <w:sz w:val="20"/>
                <w:szCs w:val="20"/>
              </w:rPr>
              <w:t>14 чел./12,8</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1.30.2.</w:t>
            </w:r>
          </w:p>
        </w:tc>
        <w:tc>
          <w:tcPr>
            <w:tcW w:w="8419" w:type="dxa"/>
          </w:tcPr>
          <w:p w:rsidR="00F67394" w:rsidRPr="005D19BE" w:rsidRDefault="00F67394" w:rsidP="001A1512">
            <w:pPr>
              <w:jc w:val="both"/>
              <w:rPr>
                <w:sz w:val="20"/>
                <w:szCs w:val="20"/>
              </w:rPr>
            </w:pPr>
            <w:r w:rsidRPr="005D19BE">
              <w:rPr>
                <w:sz w:val="20"/>
                <w:szCs w:val="20"/>
              </w:rPr>
              <w:t>Свыше 30 лет</w:t>
            </w:r>
          </w:p>
        </w:tc>
        <w:tc>
          <w:tcPr>
            <w:tcW w:w="1555" w:type="dxa"/>
          </w:tcPr>
          <w:p w:rsidR="00F67394" w:rsidRPr="005D19BE" w:rsidRDefault="00F67394" w:rsidP="001A1512">
            <w:pPr>
              <w:jc w:val="both"/>
              <w:rPr>
                <w:sz w:val="20"/>
                <w:szCs w:val="20"/>
              </w:rPr>
            </w:pPr>
            <w:r>
              <w:rPr>
                <w:sz w:val="20"/>
                <w:szCs w:val="20"/>
              </w:rPr>
              <w:t>45 чел./41,2</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1.31.</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5" w:type="dxa"/>
          </w:tcPr>
          <w:p w:rsidR="00F67394" w:rsidRPr="005D19BE" w:rsidRDefault="00F67394" w:rsidP="001A1512">
            <w:pPr>
              <w:jc w:val="both"/>
              <w:rPr>
                <w:sz w:val="20"/>
                <w:szCs w:val="20"/>
              </w:rPr>
            </w:pPr>
            <w:r>
              <w:rPr>
                <w:sz w:val="20"/>
                <w:szCs w:val="20"/>
              </w:rPr>
              <w:t>12чел./11</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1.32.</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5" w:type="dxa"/>
          </w:tcPr>
          <w:p w:rsidR="00F67394" w:rsidRPr="005D19BE" w:rsidRDefault="00F67394" w:rsidP="001A1512">
            <w:pPr>
              <w:jc w:val="both"/>
              <w:rPr>
                <w:sz w:val="20"/>
                <w:szCs w:val="20"/>
              </w:rPr>
            </w:pPr>
            <w:r>
              <w:rPr>
                <w:sz w:val="20"/>
                <w:szCs w:val="20"/>
              </w:rPr>
              <w:t>36</w:t>
            </w:r>
            <w:r w:rsidRPr="005D19BE">
              <w:rPr>
                <w:sz w:val="20"/>
                <w:szCs w:val="20"/>
              </w:rPr>
              <w:t xml:space="preserve"> чел./</w:t>
            </w:r>
            <w:r>
              <w:rPr>
                <w:sz w:val="20"/>
                <w:szCs w:val="20"/>
              </w:rPr>
              <w:t>33</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1.33.</w:t>
            </w:r>
          </w:p>
        </w:tc>
        <w:tc>
          <w:tcPr>
            <w:tcW w:w="8419" w:type="dxa"/>
          </w:tcPr>
          <w:p w:rsidR="00F67394" w:rsidRPr="005D19BE" w:rsidRDefault="00F67394" w:rsidP="001A1512">
            <w:pPr>
              <w:jc w:val="both"/>
              <w:rPr>
                <w:sz w:val="20"/>
                <w:szCs w:val="20"/>
              </w:rPr>
            </w:pPr>
            <w:r w:rsidRPr="005D19BE">
              <w:rPr>
                <w:sz w:val="20"/>
                <w:szCs w:val="20"/>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55" w:type="dxa"/>
          </w:tcPr>
          <w:p w:rsidR="00F67394" w:rsidRPr="005D19BE" w:rsidRDefault="00F67394" w:rsidP="001A1512">
            <w:pPr>
              <w:jc w:val="both"/>
              <w:rPr>
                <w:sz w:val="20"/>
                <w:szCs w:val="20"/>
              </w:rPr>
            </w:pPr>
            <w:r>
              <w:rPr>
                <w:sz w:val="20"/>
                <w:szCs w:val="20"/>
              </w:rPr>
              <w:t>334чел./306,4</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1.34.</w:t>
            </w:r>
          </w:p>
        </w:tc>
        <w:tc>
          <w:tcPr>
            <w:tcW w:w="8419" w:type="dxa"/>
          </w:tcPr>
          <w:p w:rsidR="00F67394" w:rsidRPr="005D19BE" w:rsidRDefault="00F67394" w:rsidP="001A1512">
            <w:pPr>
              <w:jc w:val="both"/>
              <w:rPr>
                <w:sz w:val="20"/>
                <w:szCs w:val="20"/>
              </w:rPr>
            </w:pPr>
            <w:r w:rsidRPr="005D19BE">
              <w:rPr>
                <w:sz w:val="20"/>
                <w:szCs w:val="20"/>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 </w:t>
            </w:r>
          </w:p>
        </w:tc>
        <w:tc>
          <w:tcPr>
            <w:tcW w:w="1555" w:type="dxa"/>
          </w:tcPr>
          <w:p w:rsidR="00F67394" w:rsidRPr="005D19BE" w:rsidRDefault="00F67394" w:rsidP="001A1512">
            <w:pPr>
              <w:jc w:val="both"/>
              <w:rPr>
                <w:sz w:val="20"/>
                <w:szCs w:val="20"/>
              </w:rPr>
            </w:pPr>
            <w:r>
              <w:rPr>
                <w:sz w:val="20"/>
                <w:szCs w:val="20"/>
              </w:rPr>
              <w:t>111 чел./102</w:t>
            </w:r>
            <w:r w:rsidRPr="005D19BE">
              <w:rPr>
                <w:sz w:val="20"/>
                <w:szCs w:val="20"/>
              </w:rPr>
              <w:t>%</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w:t>
            </w:r>
          </w:p>
        </w:tc>
        <w:tc>
          <w:tcPr>
            <w:tcW w:w="8419" w:type="dxa"/>
          </w:tcPr>
          <w:p w:rsidR="00F67394" w:rsidRPr="005D19BE" w:rsidRDefault="00F67394" w:rsidP="001A1512">
            <w:pPr>
              <w:jc w:val="both"/>
              <w:rPr>
                <w:sz w:val="20"/>
                <w:szCs w:val="20"/>
              </w:rPr>
            </w:pPr>
            <w:r w:rsidRPr="005D19BE">
              <w:rPr>
                <w:sz w:val="20"/>
                <w:szCs w:val="20"/>
              </w:rPr>
              <w:t>инфраструктура</w:t>
            </w:r>
          </w:p>
        </w:tc>
        <w:tc>
          <w:tcPr>
            <w:tcW w:w="1555" w:type="dxa"/>
          </w:tcPr>
          <w:p w:rsidR="00F67394" w:rsidRPr="005D19BE" w:rsidRDefault="00F67394" w:rsidP="001A1512">
            <w:pPr>
              <w:jc w:val="both"/>
              <w:rPr>
                <w:sz w:val="20"/>
                <w:szCs w:val="20"/>
              </w:rPr>
            </w:pP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2.1.</w:t>
            </w:r>
          </w:p>
        </w:tc>
        <w:tc>
          <w:tcPr>
            <w:tcW w:w="8419" w:type="dxa"/>
          </w:tcPr>
          <w:p w:rsidR="00F67394" w:rsidRPr="005D19BE" w:rsidRDefault="00F67394" w:rsidP="001A1512">
            <w:pPr>
              <w:jc w:val="both"/>
              <w:rPr>
                <w:sz w:val="20"/>
                <w:szCs w:val="20"/>
              </w:rPr>
            </w:pPr>
            <w:r w:rsidRPr="005D19BE">
              <w:rPr>
                <w:sz w:val="20"/>
                <w:szCs w:val="20"/>
              </w:rPr>
              <w:t>Количество компьютеров в расчете на одного учащегося</w:t>
            </w:r>
          </w:p>
        </w:tc>
        <w:tc>
          <w:tcPr>
            <w:tcW w:w="1555" w:type="dxa"/>
          </w:tcPr>
          <w:p w:rsidR="00F67394" w:rsidRPr="005D19BE" w:rsidRDefault="00F67394" w:rsidP="001A1512">
            <w:pPr>
              <w:jc w:val="both"/>
              <w:rPr>
                <w:sz w:val="20"/>
                <w:szCs w:val="20"/>
              </w:rPr>
            </w:pPr>
            <w:r w:rsidRPr="005D19BE">
              <w:rPr>
                <w:sz w:val="20"/>
                <w:szCs w:val="20"/>
              </w:rPr>
              <w:t>0,11 единиц</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2.2.</w:t>
            </w:r>
          </w:p>
        </w:tc>
        <w:tc>
          <w:tcPr>
            <w:tcW w:w="8419" w:type="dxa"/>
          </w:tcPr>
          <w:p w:rsidR="00F67394" w:rsidRPr="005D19BE" w:rsidRDefault="00F67394" w:rsidP="001A1512">
            <w:pPr>
              <w:jc w:val="both"/>
              <w:rPr>
                <w:sz w:val="20"/>
                <w:szCs w:val="20"/>
              </w:rPr>
            </w:pPr>
            <w:r w:rsidRPr="005D19BE">
              <w:rPr>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5" w:type="dxa"/>
          </w:tcPr>
          <w:p w:rsidR="00F67394" w:rsidRPr="005D19BE" w:rsidRDefault="00F67394" w:rsidP="001A1512">
            <w:pPr>
              <w:jc w:val="both"/>
              <w:rPr>
                <w:sz w:val="20"/>
                <w:szCs w:val="20"/>
              </w:rPr>
            </w:pPr>
            <w:r>
              <w:rPr>
                <w:sz w:val="20"/>
                <w:szCs w:val="20"/>
              </w:rPr>
              <w:t>26,5</w:t>
            </w:r>
            <w:r w:rsidRPr="005D19BE">
              <w:rPr>
                <w:sz w:val="20"/>
                <w:szCs w:val="20"/>
              </w:rPr>
              <w:t xml:space="preserve"> единиц</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2.3.</w:t>
            </w:r>
          </w:p>
        </w:tc>
        <w:tc>
          <w:tcPr>
            <w:tcW w:w="8419" w:type="dxa"/>
          </w:tcPr>
          <w:p w:rsidR="00F67394" w:rsidRPr="005D19BE" w:rsidRDefault="00F67394" w:rsidP="001A1512">
            <w:pPr>
              <w:jc w:val="both"/>
              <w:rPr>
                <w:sz w:val="20"/>
                <w:szCs w:val="20"/>
              </w:rPr>
            </w:pPr>
            <w:r w:rsidRPr="005D19BE">
              <w:rPr>
                <w:sz w:val="20"/>
                <w:szCs w:val="20"/>
              </w:rPr>
              <w:t>Наличие в образовательной организации системы электронного документооборота</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2.4.</w:t>
            </w:r>
          </w:p>
        </w:tc>
        <w:tc>
          <w:tcPr>
            <w:tcW w:w="8419" w:type="dxa"/>
          </w:tcPr>
          <w:p w:rsidR="00F67394" w:rsidRPr="005D19BE" w:rsidRDefault="00F67394" w:rsidP="001A1512">
            <w:pPr>
              <w:jc w:val="both"/>
              <w:rPr>
                <w:sz w:val="20"/>
                <w:szCs w:val="20"/>
              </w:rPr>
            </w:pPr>
            <w:r w:rsidRPr="005D19BE">
              <w:rPr>
                <w:sz w:val="20"/>
                <w:szCs w:val="20"/>
              </w:rPr>
              <w:t>Наличие читального зала библиотеки, в том числе:</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2.4.1.</w:t>
            </w:r>
          </w:p>
        </w:tc>
        <w:tc>
          <w:tcPr>
            <w:tcW w:w="8419" w:type="dxa"/>
          </w:tcPr>
          <w:p w:rsidR="00F67394" w:rsidRPr="005D19BE" w:rsidRDefault="00F67394" w:rsidP="001A1512">
            <w:pPr>
              <w:jc w:val="both"/>
              <w:rPr>
                <w:sz w:val="20"/>
                <w:szCs w:val="20"/>
              </w:rPr>
            </w:pPr>
            <w:r w:rsidRPr="005D19BE">
              <w:rPr>
                <w:sz w:val="20"/>
                <w:szCs w:val="20"/>
              </w:rPr>
              <w:t>С обеспечением возможности работы на стационарных компьютерах или использования переносных компьютеров</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2.4.2.</w:t>
            </w:r>
          </w:p>
        </w:tc>
        <w:tc>
          <w:tcPr>
            <w:tcW w:w="8419" w:type="dxa"/>
          </w:tcPr>
          <w:p w:rsidR="00F67394" w:rsidRPr="005D19BE" w:rsidRDefault="00F67394" w:rsidP="001A1512">
            <w:pPr>
              <w:jc w:val="both"/>
              <w:rPr>
                <w:sz w:val="20"/>
                <w:szCs w:val="20"/>
              </w:rPr>
            </w:pPr>
            <w:r w:rsidRPr="005D19BE">
              <w:rPr>
                <w:sz w:val="20"/>
                <w:szCs w:val="20"/>
              </w:rPr>
              <w:t>С медиатекой</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2.4.3.</w:t>
            </w:r>
          </w:p>
        </w:tc>
        <w:tc>
          <w:tcPr>
            <w:tcW w:w="8419" w:type="dxa"/>
          </w:tcPr>
          <w:p w:rsidR="00F67394" w:rsidRPr="005D19BE" w:rsidRDefault="00F67394" w:rsidP="001A1512">
            <w:pPr>
              <w:jc w:val="both"/>
              <w:rPr>
                <w:sz w:val="20"/>
                <w:szCs w:val="20"/>
              </w:rPr>
            </w:pPr>
            <w:r w:rsidRPr="005D19BE">
              <w:rPr>
                <w:sz w:val="20"/>
                <w:szCs w:val="20"/>
              </w:rPr>
              <w:t>Оснащенного средствами сканирования и распознавания текстов</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2.4.4.</w:t>
            </w:r>
          </w:p>
        </w:tc>
        <w:tc>
          <w:tcPr>
            <w:tcW w:w="8419" w:type="dxa"/>
          </w:tcPr>
          <w:p w:rsidR="00F67394" w:rsidRPr="005D19BE" w:rsidRDefault="00F67394" w:rsidP="001A1512">
            <w:pPr>
              <w:jc w:val="both"/>
              <w:rPr>
                <w:sz w:val="20"/>
                <w:szCs w:val="20"/>
              </w:rPr>
            </w:pPr>
            <w:r w:rsidRPr="005D19BE">
              <w:rPr>
                <w:sz w:val="20"/>
                <w:szCs w:val="20"/>
              </w:rPr>
              <w:t>С выходом в Интернет с компьютеров, расположенных в помещении библиотеки</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2.4.5.</w:t>
            </w:r>
          </w:p>
        </w:tc>
        <w:tc>
          <w:tcPr>
            <w:tcW w:w="8419" w:type="dxa"/>
          </w:tcPr>
          <w:p w:rsidR="00F67394" w:rsidRPr="005D19BE" w:rsidRDefault="00F67394" w:rsidP="001A1512">
            <w:pPr>
              <w:jc w:val="both"/>
              <w:rPr>
                <w:sz w:val="20"/>
                <w:szCs w:val="20"/>
              </w:rPr>
            </w:pPr>
            <w:r w:rsidRPr="005D19BE">
              <w:rPr>
                <w:sz w:val="20"/>
                <w:szCs w:val="20"/>
              </w:rPr>
              <w:t>С контролируемой распечаткой бумажных материалов</w:t>
            </w:r>
          </w:p>
        </w:tc>
        <w:tc>
          <w:tcPr>
            <w:tcW w:w="1555" w:type="dxa"/>
          </w:tcPr>
          <w:p w:rsidR="00F67394" w:rsidRPr="005D19BE" w:rsidRDefault="00F67394" w:rsidP="001A1512">
            <w:pPr>
              <w:jc w:val="both"/>
              <w:rPr>
                <w:sz w:val="20"/>
                <w:szCs w:val="20"/>
              </w:rPr>
            </w:pPr>
            <w:r w:rsidRPr="005D19BE">
              <w:rPr>
                <w:sz w:val="20"/>
                <w:szCs w:val="20"/>
              </w:rPr>
              <w:t>да</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2.5.</w:t>
            </w:r>
          </w:p>
        </w:tc>
        <w:tc>
          <w:tcPr>
            <w:tcW w:w="8419" w:type="dxa"/>
          </w:tcPr>
          <w:p w:rsidR="00F67394" w:rsidRPr="005D19BE" w:rsidRDefault="00F67394" w:rsidP="001A1512">
            <w:pPr>
              <w:jc w:val="both"/>
              <w:rPr>
                <w:sz w:val="20"/>
                <w:szCs w:val="20"/>
              </w:rPr>
            </w:pPr>
            <w:r w:rsidRPr="005D19BE">
              <w:rPr>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5" w:type="dxa"/>
          </w:tcPr>
          <w:p w:rsidR="00F67394" w:rsidRPr="005D19BE" w:rsidRDefault="00F67394" w:rsidP="001A1512">
            <w:pPr>
              <w:jc w:val="both"/>
              <w:rPr>
                <w:sz w:val="20"/>
                <w:szCs w:val="20"/>
              </w:rPr>
            </w:pPr>
            <w:r>
              <w:rPr>
                <w:sz w:val="20"/>
                <w:szCs w:val="20"/>
              </w:rPr>
              <w:t>100%</w:t>
            </w:r>
          </w:p>
        </w:tc>
      </w:tr>
      <w:tr w:rsidR="00F67394" w:rsidRPr="00003D96" w:rsidTr="001A1512">
        <w:tc>
          <w:tcPr>
            <w:tcW w:w="766" w:type="dxa"/>
          </w:tcPr>
          <w:p w:rsidR="00F67394" w:rsidRPr="005D19BE" w:rsidRDefault="00F67394" w:rsidP="001A1512">
            <w:pPr>
              <w:jc w:val="center"/>
              <w:rPr>
                <w:sz w:val="20"/>
                <w:szCs w:val="20"/>
              </w:rPr>
            </w:pPr>
            <w:r w:rsidRPr="005D19BE">
              <w:rPr>
                <w:sz w:val="20"/>
                <w:szCs w:val="20"/>
              </w:rPr>
              <w:t>2.6.</w:t>
            </w:r>
          </w:p>
        </w:tc>
        <w:tc>
          <w:tcPr>
            <w:tcW w:w="8419" w:type="dxa"/>
          </w:tcPr>
          <w:p w:rsidR="00F67394" w:rsidRPr="005D19BE" w:rsidRDefault="00F67394" w:rsidP="001A1512">
            <w:pPr>
              <w:jc w:val="both"/>
              <w:rPr>
                <w:sz w:val="20"/>
                <w:szCs w:val="20"/>
              </w:rPr>
            </w:pPr>
            <w:r w:rsidRPr="005D19BE">
              <w:rPr>
                <w:sz w:val="20"/>
                <w:szCs w:val="20"/>
              </w:rPr>
              <w:t>Общая площадь помещений, в которых осуществляется образовательная деятельность, в расчете на одного учащегося</w:t>
            </w:r>
          </w:p>
        </w:tc>
        <w:tc>
          <w:tcPr>
            <w:tcW w:w="1555" w:type="dxa"/>
          </w:tcPr>
          <w:p w:rsidR="00F67394" w:rsidRPr="005D19BE" w:rsidRDefault="00F67394" w:rsidP="001A1512">
            <w:pPr>
              <w:jc w:val="both"/>
              <w:rPr>
                <w:sz w:val="20"/>
                <w:szCs w:val="20"/>
              </w:rPr>
            </w:pPr>
            <w:r w:rsidRPr="005D19BE">
              <w:rPr>
                <w:sz w:val="20"/>
                <w:szCs w:val="20"/>
              </w:rPr>
              <w:t>3,5 кв.м.</w:t>
            </w:r>
          </w:p>
        </w:tc>
      </w:tr>
    </w:tbl>
    <w:p w:rsidR="00F67394" w:rsidRDefault="00F67394" w:rsidP="00F67394">
      <w:pPr>
        <w:ind w:left="-993" w:firstLine="426"/>
        <w:jc w:val="center"/>
      </w:pPr>
    </w:p>
    <w:p w:rsidR="00FC27ED" w:rsidRPr="005D689D" w:rsidRDefault="00FC27ED" w:rsidP="005D689D">
      <w:pPr>
        <w:ind w:left="-993" w:firstLine="426"/>
        <w:jc w:val="center"/>
      </w:pPr>
    </w:p>
    <w:p w:rsidR="00FC27ED" w:rsidRPr="005D689D" w:rsidRDefault="00FC27ED" w:rsidP="005D689D">
      <w:r w:rsidRPr="005D689D">
        <w:t>Директор                                                         Л.Н. Ноева</w:t>
      </w: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FC27ED" w:rsidRPr="005D689D" w:rsidRDefault="00FC27ED" w:rsidP="005D689D">
      <w:pPr>
        <w:ind w:left="-709" w:firstLine="425"/>
        <w:jc w:val="center"/>
        <w:rPr>
          <w:b/>
        </w:rPr>
      </w:pPr>
    </w:p>
    <w:p w:rsidR="001A7C0E" w:rsidRPr="005D689D" w:rsidRDefault="001A7C0E" w:rsidP="005D689D">
      <w:pPr>
        <w:ind w:left="-709" w:firstLine="425"/>
        <w:jc w:val="center"/>
        <w:rPr>
          <w:b/>
        </w:rPr>
      </w:pPr>
      <w:r w:rsidRPr="005D689D">
        <w:rPr>
          <w:b/>
        </w:rPr>
        <w:lastRenderedPageBreak/>
        <w:t>Содержание</w:t>
      </w:r>
    </w:p>
    <w:p w:rsidR="00747692" w:rsidRPr="005D689D" w:rsidRDefault="00747692" w:rsidP="005D689D">
      <w:pPr>
        <w:ind w:left="-709" w:firstLine="425"/>
        <w:jc w:val="both"/>
      </w:pPr>
    </w:p>
    <w:p w:rsidR="00076DF5" w:rsidRPr="005D689D" w:rsidRDefault="00076DF5" w:rsidP="005D689D">
      <w:pPr>
        <w:pStyle w:val="a4"/>
        <w:numPr>
          <w:ilvl w:val="0"/>
          <w:numId w:val="1"/>
        </w:numPr>
        <w:spacing w:after="0" w:line="240" w:lineRule="auto"/>
        <w:ind w:left="-709" w:firstLine="425"/>
        <w:rPr>
          <w:rFonts w:ascii="Times New Roman" w:hAnsi="Times New Roman"/>
          <w:b/>
          <w:sz w:val="24"/>
          <w:szCs w:val="24"/>
        </w:rPr>
      </w:pPr>
      <w:r w:rsidRPr="005D689D">
        <w:rPr>
          <w:rFonts w:ascii="Times New Roman" w:hAnsi="Times New Roman"/>
          <w:b/>
          <w:sz w:val="24"/>
          <w:szCs w:val="24"/>
        </w:rPr>
        <w:t>Цели и задачи, стоявшие на учебный год</w:t>
      </w:r>
    </w:p>
    <w:p w:rsidR="00076DF5" w:rsidRPr="005D689D" w:rsidRDefault="00076DF5" w:rsidP="005D689D">
      <w:pPr>
        <w:pStyle w:val="a4"/>
        <w:numPr>
          <w:ilvl w:val="0"/>
          <w:numId w:val="1"/>
        </w:numPr>
        <w:spacing w:after="0" w:line="240" w:lineRule="auto"/>
        <w:ind w:left="-709" w:firstLine="425"/>
        <w:rPr>
          <w:rFonts w:ascii="Times New Roman" w:hAnsi="Times New Roman"/>
          <w:b/>
          <w:sz w:val="24"/>
          <w:szCs w:val="24"/>
        </w:rPr>
      </w:pPr>
      <w:r w:rsidRPr="005D689D">
        <w:rPr>
          <w:rFonts w:ascii="Times New Roman" w:hAnsi="Times New Roman"/>
          <w:b/>
          <w:sz w:val="24"/>
          <w:szCs w:val="24"/>
        </w:rPr>
        <w:t>Анализ ресурсов и условий осуществления образовательного процесса</w:t>
      </w:r>
    </w:p>
    <w:p w:rsidR="00076DF5" w:rsidRPr="005D689D" w:rsidRDefault="00076DF5" w:rsidP="005D689D">
      <w:pPr>
        <w:pStyle w:val="a4"/>
        <w:numPr>
          <w:ilvl w:val="1"/>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управленческих ресурсов и условий</w:t>
      </w:r>
    </w:p>
    <w:p w:rsidR="00076DF5" w:rsidRPr="005D689D" w:rsidRDefault="00076DF5" w:rsidP="005D689D">
      <w:pPr>
        <w:pStyle w:val="a4"/>
        <w:numPr>
          <w:ilvl w:val="2"/>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состава и образовательных  потребностей обучающихся</w:t>
      </w:r>
    </w:p>
    <w:p w:rsidR="00076DF5" w:rsidRPr="005D689D" w:rsidRDefault="00076DF5" w:rsidP="005D689D">
      <w:pPr>
        <w:pStyle w:val="a4"/>
        <w:numPr>
          <w:ilvl w:val="2"/>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учебных планов ОУ</w:t>
      </w:r>
    </w:p>
    <w:p w:rsidR="00076DF5" w:rsidRPr="005D689D" w:rsidRDefault="00076DF5" w:rsidP="005D689D">
      <w:pPr>
        <w:pStyle w:val="a4"/>
        <w:numPr>
          <w:ilvl w:val="2"/>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Официальный веб-сайт образовательного учреждения</w:t>
      </w:r>
    </w:p>
    <w:p w:rsidR="00076DF5" w:rsidRPr="005D689D" w:rsidRDefault="00076DF5" w:rsidP="005D689D">
      <w:pPr>
        <w:pStyle w:val="a4"/>
        <w:numPr>
          <w:ilvl w:val="1"/>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кадровых ресурсов</w:t>
      </w:r>
    </w:p>
    <w:p w:rsidR="00076DF5" w:rsidRPr="005D689D" w:rsidRDefault="00076DF5" w:rsidP="005D689D">
      <w:pPr>
        <w:pStyle w:val="a4"/>
        <w:numPr>
          <w:ilvl w:val="2"/>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кадрового состава</w:t>
      </w:r>
    </w:p>
    <w:p w:rsidR="00076DF5" w:rsidRPr="005D689D" w:rsidRDefault="00076DF5" w:rsidP="005D689D">
      <w:pPr>
        <w:pStyle w:val="a4"/>
        <w:numPr>
          <w:ilvl w:val="2"/>
          <w:numId w:val="1"/>
        </w:numPr>
        <w:spacing w:after="0" w:line="240" w:lineRule="auto"/>
        <w:ind w:left="-709" w:firstLine="425"/>
        <w:rPr>
          <w:rFonts w:ascii="Times New Roman" w:hAnsi="Times New Roman"/>
          <w:sz w:val="24"/>
          <w:szCs w:val="24"/>
        </w:rPr>
      </w:pPr>
      <w:r w:rsidRPr="005D689D">
        <w:rPr>
          <w:rFonts w:ascii="Times New Roman" w:hAnsi="Times New Roman"/>
          <w:sz w:val="24"/>
          <w:szCs w:val="24"/>
        </w:rPr>
        <w:t>Деятельность по развитию кадрового потенциала:</w:t>
      </w:r>
    </w:p>
    <w:p w:rsidR="00076DF5" w:rsidRPr="005D689D" w:rsidRDefault="00076DF5" w:rsidP="005D689D">
      <w:pPr>
        <w:pStyle w:val="a4"/>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аттестации педагогических кадров</w:t>
      </w:r>
    </w:p>
    <w:p w:rsidR="00076DF5" w:rsidRPr="005D689D" w:rsidRDefault="00076DF5" w:rsidP="005D689D">
      <w:pPr>
        <w:pStyle w:val="a4"/>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системы повышения квалификации</w:t>
      </w:r>
    </w:p>
    <w:p w:rsidR="00076DF5" w:rsidRPr="005D689D" w:rsidRDefault="00076DF5" w:rsidP="005D689D">
      <w:pPr>
        <w:pStyle w:val="a4"/>
        <w:spacing w:after="0" w:line="240" w:lineRule="auto"/>
        <w:ind w:left="-709" w:firstLine="425"/>
        <w:rPr>
          <w:rFonts w:ascii="Times New Roman" w:hAnsi="Times New Roman"/>
          <w:sz w:val="24"/>
          <w:szCs w:val="24"/>
        </w:rPr>
      </w:pPr>
      <w:r w:rsidRPr="005D689D">
        <w:rPr>
          <w:rFonts w:ascii="Times New Roman" w:hAnsi="Times New Roman"/>
          <w:sz w:val="24"/>
          <w:szCs w:val="24"/>
        </w:rPr>
        <w:t>-курсовая система</w:t>
      </w:r>
    </w:p>
    <w:p w:rsidR="00076DF5" w:rsidRPr="005D689D" w:rsidRDefault="00076DF5" w:rsidP="005D689D">
      <w:pPr>
        <w:pStyle w:val="a4"/>
        <w:spacing w:after="0" w:line="240" w:lineRule="auto"/>
        <w:ind w:left="-709" w:firstLine="425"/>
        <w:rPr>
          <w:rFonts w:ascii="Times New Roman" w:hAnsi="Times New Roman"/>
          <w:sz w:val="24"/>
          <w:szCs w:val="24"/>
        </w:rPr>
      </w:pPr>
      <w:r w:rsidRPr="005D689D">
        <w:rPr>
          <w:rFonts w:ascii="Times New Roman" w:hAnsi="Times New Roman"/>
          <w:sz w:val="24"/>
          <w:szCs w:val="24"/>
        </w:rPr>
        <w:t>-система работы по повышению профессиональной компетентности педагогических кадров в межкурсовой период</w:t>
      </w:r>
    </w:p>
    <w:p w:rsidR="00076DF5" w:rsidRPr="005D689D" w:rsidRDefault="00076DF5" w:rsidP="005D689D">
      <w:pPr>
        <w:pStyle w:val="a4"/>
        <w:spacing w:after="0" w:line="240" w:lineRule="auto"/>
        <w:ind w:left="-709" w:firstLine="425"/>
        <w:rPr>
          <w:rFonts w:ascii="Times New Roman" w:hAnsi="Times New Roman"/>
          <w:sz w:val="24"/>
          <w:szCs w:val="24"/>
        </w:rPr>
      </w:pPr>
      <w:r w:rsidRPr="005D689D">
        <w:rPr>
          <w:rFonts w:ascii="Times New Roman" w:hAnsi="Times New Roman"/>
          <w:sz w:val="24"/>
          <w:szCs w:val="24"/>
        </w:rPr>
        <w:t>- работа с молодыми специалистами</w:t>
      </w:r>
    </w:p>
    <w:p w:rsidR="00076DF5" w:rsidRPr="005D689D" w:rsidRDefault="00076DF5" w:rsidP="005D689D">
      <w:pPr>
        <w:ind w:left="-709" w:firstLine="425"/>
      </w:pPr>
      <w:r w:rsidRPr="005D689D">
        <w:t xml:space="preserve">               2.2.3. Система трансляции и обмена опытом</w:t>
      </w:r>
    </w:p>
    <w:p w:rsidR="00076DF5" w:rsidRPr="005D689D" w:rsidRDefault="00076DF5" w:rsidP="005D689D">
      <w:pPr>
        <w:ind w:left="-709" w:firstLine="425"/>
      </w:pPr>
      <w:r w:rsidRPr="005D689D">
        <w:t xml:space="preserve">               2.2.4.Анализ результатов профессиональных конкурсов</w:t>
      </w:r>
    </w:p>
    <w:p w:rsidR="00076DF5" w:rsidRPr="005D689D" w:rsidRDefault="00076DF5" w:rsidP="005D689D">
      <w:pPr>
        <w:ind w:left="-709" w:firstLine="425"/>
      </w:pPr>
      <w:r w:rsidRPr="005D689D">
        <w:t xml:space="preserve">               2.2.5.Анализ эффективности сетевого взаимодействия интерактивного взаимодействия</w:t>
      </w:r>
    </w:p>
    <w:p w:rsidR="00076DF5" w:rsidRPr="005D689D" w:rsidRDefault="00076DF5" w:rsidP="005D689D">
      <w:pPr>
        <w:ind w:left="-709" w:firstLine="425"/>
      </w:pPr>
      <w:r w:rsidRPr="005D689D">
        <w:t xml:space="preserve">            2.3.Анализ материально-технических ресурсов</w:t>
      </w:r>
    </w:p>
    <w:p w:rsidR="00076DF5" w:rsidRPr="005D689D" w:rsidRDefault="00076DF5" w:rsidP="005D689D">
      <w:pPr>
        <w:ind w:left="-709" w:firstLine="425"/>
      </w:pPr>
      <w:r w:rsidRPr="005D689D">
        <w:t xml:space="preserve">                  2.3.1. Оснащение кабинетов</w:t>
      </w:r>
    </w:p>
    <w:p w:rsidR="00076DF5" w:rsidRPr="005D689D" w:rsidRDefault="00076DF5" w:rsidP="005D689D">
      <w:pPr>
        <w:ind w:left="-709" w:firstLine="425"/>
      </w:pPr>
      <w:r w:rsidRPr="005D689D">
        <w:t xml:space="preserve">                  2.3.2. Анализ используемых УМК</w:t>
      </w:r>
    </w:p>
    <w:p w:rsidR="00076DF5" w:rsidRPr="005D689D" w:rsidRDefault="00076DF5" w:rsidP="005D689D">
      <w:pPr>
        <w:ind w:left="-709" w:firstLine="425"/>
      </w:pPr>
      <w:r w:rsidRPr="005D689D">
        <w:t xml:space="preserve">             2.4. Анализ использования научно-методических ресурсов</w:t>
      </w:r>
    </w:p>
    <w:p w:rsidR="00076DF5" w:rsidRPr="005D689D" w:rsidRDefault="00076DF5" w:rsidP="005D689D">
      <w:pPr>
        <w:ind w:left="-709" w:firstLine="425"/>
      </w:pPr>
      <w:r w:rsidRPr="005D689D">
        <w:t xml:space="preserve">                 2.4.1.Анализ научно-методического обеспечения образовательной деятельности</w:t>
      </w:r>
    </w:p>
    <w:p w:rsidR="00076DF5" w:rsidRPr="005D689D" w:rsidRDefault="00076DF5" w:rsidP="005D689D">
      <w:pPr>
        <w:ind w:left="-709" w:firstLine="425"/>
      </w:pPr>
      <w:r w:rsidRPr="005D689D">
        <w:t xml:space="preserve">                 2.4.2. Анализ эффективности методической деятельности образовательного учреждения</w:t>
      </w:r>
    </w:p>
    <w:p w:rsidR="00076DF5" w:rsidRPr="005D689D" w:rsidRDefault="00076DF5" w:rsidP="005D689D">
      <w:pPr>
        <w:ind w:left="-709" w:firstLine="425"/>
        <w:rPr>
          <w:b/>
        </w:rPr>
      </w:pPr>
      <w:r w:rsidRPr="005D689D">
        <w:rPr>
          <w:b/>
        </w:rPr>
        <w:t xml:space="preserve">        3.</w:t>
      </w:r>
      <w:r w:rsidRPr="005D689D">
        <w:t xml:space="preserve"> </w:t>
      </w:r>
      <w:r w:rsidRPr="005D689D">
        <w:rPr>
          <w:b/>
        </w:rPr>
        <w:t>Анализ состояния образовательного процесса</w:t>
      </w:r>
    </w:p>
    <w:p w:rsidR="00076DF5" w:rsidRPr="005D689D" w:rsidRDefault="00076DF5" w:rsidP="005D689D">
      <w:pPr>
        <w:ind w:left="-709" w:firstLine="425"/>
      </w:pPr>
      <w:r w:rsidRPr="005D689D">
        <w:t xml:space="preserve">                 3.1. Анализ работы по обновлению содержания образования:</w:t>
      </w:r>
    </w:p>
    <w:p w:rsidR="00076DF5" w:rsidRPr="005D689D" w:rsidRDefault="00076DF5" w:rsidP="005D689D">
      <w:pPr>
        <w:ind w:left="-709" w:firstLine="425"/>
      </w:pPr>
      <w:r w:rsidRPr="005D689D">
        <w:t xml:space="preserve">                  -анализ деятельности  по внедрению ФГОС</w:t>
      </w:r>
    </w:p>
    <w:p w:rsidR="00076DF5" w:rsidRPr="005D689D" w:rsidRDefault="00076DF5" w:rsidP="005D689D">
      <w:pPr>
        <w:ind w:left="-709" w:firstLine="425"/>
      </w:pPr>
      <w:r w:rsidRPr="005D689D">
        <w:t xml:space="preserve">                  -профильное обучение</w:t>
      </w:r>
    </w:p>
    <w:p w:rsidR="00076DF5" w:rsidRPr="005D689D" w:rsidRDefault="00076DF5" w:rsidP="005D689D">
      <w:pPr>
        <w:ind w:left="-709" w:firstLine="425"/>
      </w:pPr>
      <w:r w:rsidRPr="005D689D">
        <w:t xml:space="preserve">                  -инклюзивное образование</w:t>
      </w:r>
    </w:p>
    <w:p w:rsidR="00076DF5" w:rsidRPr="005D689D" w:rsidRDefault="00076DF5" w:rsidP="005D689D">
      <w:pPr>
        <w:ind w:left="-709" w:firstLine="425"/>
      </w:pPr>
      <w:r w:rsidRPr="005D689D">
        <w:t xml:space="preserve">                  -инновационная работа по предметам</w:t>
      </w:r>
    </w:p>
    <w:p w:rsidR="00076DF5" w:rsidRPr="005D689D" w:rsidRDefault="00076DF5" w:rsidP="005D689D">
      <w:pPr>
        <w:ind w:left="-709" w:firstLine="425"/>
      </w:pPr>
      <w:r w:rsidRPr="005D689D">
        <w:t xml:space="preserve">           3.2. Анализ посещенных уроков (занятий )</w:t>
      </w:r>
    </w:p>
    <w:p w:rsidR="00076DF5" w:rsidRPr="005D689D" w:rsidRDefault="00076DF5" w:rsidP="005D689D">
      <w:pPr>
        <w:ind w:left="-709" w:firstLine="425"/>
      </w:pPr>
      <w:r w:rsidRPr="005D689D">
        <w:t xml:space="preserve">           3.3. Анализ использованных современных образовательных технологий</w:t>
      </w:r>
    </w:p>
    <w:p w:rsidR="00076DF5" w:rsidRPr="005D689D" w:rsidRDefault="00076DF5" w:rsidP="005D689D">
      <w:pPr>
        <w:ind w:left="-709" w:firstLine="425"/>
      </w:pPr>
      <w:r w:rsidRPr="005D689D">
        <w:t xml:space="preserve">           3.4.Внеурочная деятельность</w:t>
      </w:r>
    </w:p>
    <w:p w:rsidR="00076DF5" w:rsidRPr="005D689D" w:rsidRDefault="00076DF5" w:rsidP="005D689D">
      <w:pPr>
        <w:ind w:left="-709" w:firstLine="425"/>
      </w:pPr>
      <w:r w:rsidRPr="005D689D">
        <w:t xml:space="preserve">           3.5. Дополнительное образование</w:t>
      </w:r>
    </w:p>
    <w:p w:rsidR="003066B7" w:rsidRPr="005D689D" w:rsidRDefault="003066B7" w:rsidP="005D689D">
      <w:r w:rsidRPr="005D689D">
        <w:t xml:space="preserve">      3.6. Воспитательная работа</w:t>
      </w:r>
    </w:p>
    <w:p w:rsidR="00076DF5" w:rsidRPr="005D689D" w:rsidRDefault="00076DF5" w:rsidP="005D689D">
      <w:pPr>
        <w:ind w:left="-709" w:firstLine="425"/>
        <w:rPr>
          <w:b/>
        </w:rPr>
      </w:pPr>
      <w:r w:rsidRPr="005D689D">
        <w:rPr>
          <w:b/>
        </w:rPr>
        <w:t xml:space="preserve">     4. Анализ результативности образовательного процесса</w:t>
      </w:r>
    </w:p>
    <w:p w:rsidR="00076DF5" w:rsidRPr="005D689D" w:rsidRDefault="00076DF5" w:rsidP="005D689D">
      <w:pPr>
        <w:ind w:left="-709" w:firstLine="425"/>
      </w:pPr>
      <w:r w:rsidRPr="005D689D">
        <w:rPr>
          <w:b/>
        </w:rPr>
        <w:t xml:space="preserve">           </w:t>
      </w:r>
      <w:r w:rsidRPr="005D689D">
        <w:t>4.1. Аккредитация образовательного учреждения</w:t>
      </w:r>
    </w:p>
    <w:p w:rsidR="00076DF5" w:rsidRPr="005D689D" w:rsidRDefault="00076DF5" w:rsidP="005D689D">
      <w:pPr>
        <w:ind w:left="-709" w:firstLine="425"/>
      </w:pPr>
      <w:r w:rsidRPr="005D689D">
        <w:t xml:space="preserve">            4.2.Анализ результатов олимпиад (школьного, муниципального, регионального, российского, международных уровней)</w:t>
      </w:r>
    </w:p>
    <w:p w:rsidR="00076DF5" w:rsidRPr="005D689D" w:rsidRDefault="00076DF5" w:rsidP="005D689D">
      <w:pPr>
        <w:ind w:left="-709" w:firstLine="425"/>
      </w:pPr>
      <w:r w:rsidRPr="005D689D">
        <w:rPr>
          <w:b/>
        </w:rPr>
        <w:t xml:space="preserve">           </w:t>
      </w:r>
      <w:r w:rsidRPr="005D689D">
        <w:t>4.3. Анализ промежуточной аттестации и итогов учебного года</w:t>
      </w:r>
    </w:p>
    <w:p w:rsidR="00076DF5" w:rsidRPr="005D689D" w:rsidRDefault="00076DF5" w:rsidP="005D689D">
      <w:pPr>
        <w:ind w:left="-709" w:firstLine="425"/>
      </w:pPr>
      <w:r w:rsidRPr="005D689D">
        <w:t xml:space="preserve">           4.4. Анализ подготовки и результатов итоговой аттестации</w:t>
      </w:r>
    </w:p>
    <w:p w:rsidR="001A7C0E" w:rsidRPr="005D689D" w:rsidRDefault="00647C61" w:rsidP="005D689D">
      <w:pPr>
        <w:ind w:left="-709" w:firstLine="425"/>
        <w:jc w:val="both"/>
        <w:rPr>
          <w:b/>
        </w:rPr>
      </w:pPr>
      <w:r w:rsidRPr="005D689D">
        <w:rPr>
          <w:b/>
        </w:rPr>
        <w:t>Приложения</w:t>
      </w:r>
    </w:p>
    <w:p w:rsidR="001A7C0E" w:rsidRPr="005D689D" w:rsidRDefault="001A7C0E" w:rsidP="005D689D">
      <w:pPr>
        <w:ind w:left="-709" w:firstLine="425"/>
        <w:jc w:val="both"/>
        <w:rPr>
          <w:b/>
        </w:rPr>
      </w:pPr>
    </w:p>
    <w:p w:rsidR="00647C61" w:rsidRPr="005D689D" w:rsidRDefault="00647C61" w:rsidP="005D689D">
      <w:pPr>
        <w:ind w:left="-709" w:firstLine="425"/>
        <w:jc w:val="both"/>
        <w:rPr>
          <w:b/>
        </w:rPr>
      </w:pPr>
    </w:p>
    <w:p w:rsidR="00647C61" w:rsidRPr="005D689D" w:rsidRDefault="00647C61" w:rsidP="005D689D">
      <w:pPr>
        <w:ind w:left="-709" w:firstLine="425"/>
        <w:jc w:val="both"/>
      </w:pPr>
    </w:p>
    <w:p w:rsidR="001A7C0E" w:rsidRPr="005D689D" w:rsidRDefault="001A7C0E" w:rsidP="005D689D">
      <w:pPr>
        <w:ind w:left="-709" w:firstLine="425"/>
        <w:jc w:val="both"/>
      </w:pPr>
    </w:p>
    <w:p w:rsidR="001A7C0E" w:rsidRPr="005D689D" w:rsidRDefault="001A7C0E" w:rsidP="005D689D">
      <w:pPr>
        <w:ind w:left="-709" w:firstLine="425"/>
        <w:jc w:val="both"/>
      </w:pPr>
    </w:p>
    <w:p w:rsidR="001A7C0E" w:rsidRPr="005D689D" w:rsidRDefault="001A7C0E" w:rsidP="005D689D">
      <w:pPr>
        <w:jc w:val="both"/>
      </w:pPr>
    </w:p>
    <w:p w:rsidR="00E24A1F" w:rsidRPr="005D689D" w:rsidRDefault="00E24A1F" w:rsidP="005D689D">
      <w:pPr>
        <w:pStyle w:val="a4"/>
        <w:numPr>
          <w:ilvl w:val="0"/>
          <w:numId w:val="10"/>
        </w:numPr>
        <w:spacing w:after="0" w:line="240" w:lineRule="auto"/>
        <w:rPr>
          <w:rFonts w:ascii="Times New Roman" w:hAnsi="Times New Roman"/>
          <w:b/>
          <w:sz w:val="28"/>
          <w:szCs w:val="28"/>
        </w:rPr>
      </w:pPr>
      <w:r w:rsidRPr="005D689D">
        <w:rPr>
          <w:rFonts w:ascii="Times New Roman" w:hAnsi="Times New Roman"/>
          <w:b/>
          <w:sz w:val="28"/>
          <w:szCs w:val="28"/>
        </w:rPr>
        <w:lastRenderedPageBreak/>
        <w:t xml:space="preserve">Цели и задачи, стоявшие на </w:t>
      </w:r>
      <w:r w:rsidR="009F6142" w:rsidRPr="005D689D">
        <w:rPr>
          <w:rFonts w:ascii="Times New Roman" w:hAnsi="Times New Roman"/>
          <w:b/>
          <w:sz w:val="28"/>
          <w:szCs w:val="28"/>
        </w:rPr>
        <w:t>201</w:t>
      </w:r>
      <w:r w:rsidR="00FB0ABD" w:rsidRPr="005D689D">
        <w:rPr>
          <w:rFonts w:ascii="Times New Roman" w:hAnsi="Times New Roman"/>
          <w:b/>
          <w:sz w:val="28"/>
          <w:szCs w:val="28"/>
        </w:rPr>
        <w:t>6</w:t>
      </w:r>
      <w:r w:rsidR="00D300B3" w:rsidRPr="005D689D">
        <w:rPr>
          <w:rFonts w:ascii="Times New Roman" w:hAnsi="Times New Roman"/>
          <w:b/>
          <w:sz w:val="28"/>
          <w:szCs w:val="28"/>
        </w:rPr>
        <w:t>-201</w:t>
      </w:r>
      <w:r w:rsidR="00FB0ABD" w:rsidRPr="005D689D">
        <w:rPr>
          <w:rFonts w:ascii="Times New Roman" w:hAnsi="Times New Roman"/>
          <w:b/>
          <w:sz w:val="28"/>
          <w:szCs w:val="28"/>
        </w:rPr>
        <w:t xml:space="preserve">7 </w:t>
      </w:r>
      <w:r w:rsidRPr="005D689D">
        <w:rPr>
          <w:rFonts w:ascii="Times New Roman" w:hAnsi="Times New Roman"/>
          <w:b/>
          <w:sz w:val="28"/>
          <w:szCs w:val="28"/>
        </w:rPr>
        <w:t>учебный год</w:t>
      </w:r>
    </w:p>
    <w:p w:rsidR="00796D1B" w:rsidRPr="005D689D" w:rsidRDefault="00796D1B" w:rsidP="005D689D">
      <w:pPr>
        <w:pStyle w:val="1"/>
        <w:numPr>
          <w:ilvl w:val="0"/>
          <w:numId w:val="11"/>
        </w:numPr>
        <w:jc w:val="left"/>
        <w:rPr>
          <w:b/>
          <w:bCs/>
          <w:sz w:val="24"/>
          <w:szCs w:val="24"/>
        </w:rPr>
      </w:pPr>
      <w:r w:rsidRPr="005D689D">
        <w:rPr>
          <w:b/>
          <w:sz w:val="24"/>
          <w:szCs w:val="24"/>
        </w:rPr>
        <w:t>Тема школы</w:t>
      </w:r>
      <w:r w:rsidRPr="005D689D">
        <w:rPr>
          <w:b/>
          <w:bCs/>
          <w:sz w:val="24"/>
          <w:szCs w:val="24"/>
        </w:rPr>
        <w:t xml:space="preserve">: </w:t>
      </w:r>
    </w:p>
    <w:p w:rsidR="00796D1B" w:rsidRPr="005D689D" w:rsidRDefault="00796D1B" w:rsidP="005D689D">
      <w:pPr>
        <w:pStyle w:val="1"/>
        <w:ind w:left="720"/>
        <w:jc w:val="left"/>
        <w:rPr>
          <w:bCs/>
          <w:sz w:val="24"/>
          <w:szCs w:val="24"/>
        </w:rPr>
      </w:pPr>
      <w:r w:rsidRPr="005D689D">
        <w:rPr>
          <w:bCs/>
          <w:sz w:val="24"/>
          <w:szCs w:val="24"/>
        </w:rPr>
        <w:t>«</w:t>
      </w:r>
      <w:r w:rsidR="00B15A74" w:rsidRPr="005D689D">
        <w:rPr>
          <w:rStyle w:val="ae"/>
          <w:i/>
          <w:sz w:val="24"/>
          <w:szCs w:val="24"/>
        </w:rPr>
        <w:t>Совершенствование качества образования  в условиях реализации ФГОС начального общего и основного общего образования</w:t>
      </w:r>
      <w:r w:rsidRPr="005D689D">
        <w:rPr>
          <w:bCs/>
          <w:sz w:val="24"/>
          <w:szCs w:val="24"/>
        </w:rPr>
        <w:t>».</w:t>
      </w:r>
    </w:p>
    <w:p w:rsidR="00796D1B" w:rsidRPr="005D689D" w:rsidRDefault="00796D1B" w:rsidP="005D689D">
      <w:pPr>
        <w:pStyle w:val="1"/>
        <w:numPr>
          <w:ilvl w:val="0"/>
          <w:numId w:val="11"/>
        </w:numPr>
        <w:jc w:val="left"/>
        <w:rPr>
          <w:b/>
          <w:bCs/>
          <w:sz w:val="24"/>
          <w:szCs w:val="24"/>
        </w:rPr>
      </w:pPr>
      <w:r w:rsidRPr="005D689D">
        <w:rPr>
          <w:b/>
          <w:bCs/>
          <w:iCs/>
          <w:sz w:val="24"/>
          <w:szCs w:val="24"/>
        </w:rPr>
        <w:t>Тема научно-методической работы  на 201</w:t>
      </w:r>
      <w:r w:rsidR="00B15A74" w:rsidRPr="005D689D">
        <w:rPr>
          <w:b/>
          <w:bCs/>
          <w:iCs/>
          <w:sz w:val="24"/>
          <w:szCs w:val="24"/>
        </w:rPr>
        <w:t>6</w:t>
      </w:r>
      <w:r w:rsidR="005D55AF" w:rsidRPr="005D689D">
        <w:rPr>
          <w:b/>
          <w:bCs/>
          <w:iCs/>
          <w:sz w:val="24"/>
          <w:szCs w:val="24"/>
        </w:rPr>
        <w:t>-201</w:t>
      </w:r>
      <w:r w:rsidR="00B15A74" w:rsidRPr="005D689D">
        <w:rPr>
          <w:b/>
          <w:bCs/>
          <w:iCs/>
          <w:sz w:val="24"/>
          <w:szCs w:val="24"/>
        </w:rPr>
        <w:t>7</w:t>
      </w:r>
      <w:r w:rsidRPr="005D689D">
        <w:rPr>
          <w:b/>
          <w:bCs/>
          <w:iCs/>
          <w:sz w:val="24"/>
          <w:szCs w:val="24"/>
        </w:rPr>
        <w:t xml:space="preserve"> уч.год:</w:t>
      </w:r>
    </w:p>
    <w:p w:rsidR="005D55AF" w:rsidRPr="005D689D" w:rsidRDefault="00796D1B" w:rsidP="005D689D">
      <w:pPr>
        <w:pStyle w:val="af"/>
        <w:spacing w:before="0" w:beforeAutospacing="0" w:after="0" w:afterAutospacing="0"/>
        <w:ind w:left="720"/>
        <w:rPr>
          <w:i/>
          <w:shd w:val="clear" w:color="auto" w:fill="FFFFFF"/>
        </w:rPr>
      </w:pPr>
      <w:r w:rsidRPr="005D689D">
        <w:rPr>
          <w:i/>
          <w:shd w:val="clear" w:color="auto" w:fill="FFFFFF"/>
        </w:rPr>
        <w:t>«</w:t>
      </w:r>
      <w:r w:rsidR="00B15A74" w:rsidRPr="005D689D">
        <w:rPr>
          <w:b/>
          <w:bCs/>
          <w:i/>
        </w:rPr>
        <w:t>Повышение эффективности образовательной деятельности в условиях реализации ФГОС</w:t>
      </w:r>
      <w:r w:rsidRPr="005D689D">
        <w:rPr>
          <w:i/>
          <w:shd w:val="clear" w:color="auto" w:fill="FFFFFF"/>
        </w:rPr>
        <w:t>»</w:t>
      </w:r>
      <w:r w:rsidR="005D55AF" w:rsidRPr="005D689D">
        <w:rPr>
          <w:i/>
          <w:shd w:val="clear" w:color="auto" w:fill="FFFFFF"/>
        </w:rPr>
        <w:t>.</w:t>
      </w:r>
    </w:p>
    <w:p w:rsidR="00076DF5" w:rsidRPr="005D689D" w:rsidRDefault="00076DF5" w:rsidP="005D689D">
      <w:pPr>
        <w:pStyle w:val="af"/>
        <w:spacing w:before="0" w:beforeAutospacing="0" w:after="0" w:afterAutospacing="0"/>
        <w:ind w:left="-709" w:firstLine="425"/>
        <w:rPr>
          <w:bCs/>
          <w:i/>
        </w:rPr>
      </w:pPr>
      <w:r w:rsidRPr="005D689D">
        <w:rPr>
          <w:b/>
          <w:i/>
        </w:rPr>
        <w:t>Цели:</w:t>
      </w:r>
    </w:p>
    <w:p w:rsidR="00076DF5" w:rsidRPr="005D689D" w:rsidRDefault="00076DF5" w:rsidP="005D689D">
      <w:pPr>
        <w:pStyle w:val="a4"/>
        <w:numPr>
          <w:ilvl w:val="0"/>
          <w:numId w:val="2"/>
        </w:numPr>
        <w:spacing w:after="0" w:line="240" w:lineRule="auto"/>
        <w:ind w:left="-709" w:firstLine="425"/>
        <w:rPr>
          <w:rFonts w:ascii="Times New Roman" w:hAnsi="Times New Roman"/>
          <w:sz w:val="24"/>
          <w:szCs w:val="24"/>
        </w:rPr>
      </w:pPr>
      <w:r w:rsidRPr="005D689D">
        <w:rPr>
          <w:rFonts w:ascii="Times New Roman" w:hAnsi="Times New Roman"/>
          <w:sz w:val="24"/>
          <w:szCs w:val="24"/>
        </w:rPr>
        <w:t>Совершенствование деятельности образовательного учреждения;</w:t>
      </w:r>
    </w:p>
    <w:p w:rsidR="00076DF5" w:rsidRPr="005D689D" w:rsidRDefault="00076DF5" w:rsidP="005D689D">
      <w:pPr>
        <w:pStyle w:val="a4"/>
        <w:numPr>
          <w:ilvl w:val="0"/>
          <w:numId w:val="2"/>
        </w:numPr>
        <w:spacing w:after="0" w:line="240" w:lineRule="auto"/>
        <w:ind w:left="-709" w:firstLine="425"/>
        <w:rPr>
          <w:rFonts w:ascii="Times New Roman" w:hAnsi="Times New Roman"/>
          <w:sz w:val="24"/>
          <w:szCs w:val="24"/>
        </w:rPr>
      </w:pPr>
      <w:r w:rsidRPr="005D689D">
        <w:rPr>
          <w:rFonts w:ascii="Times New Roman" w:hAnsi="Times New Roman"/>
          <w:sz w:val="24"/>
          <w:szCs w:val="24"/>
        </w:rPr>
        <w:t>Повышение профессионального мастерства учителей</w:t>
      </w:r>
      <w:r w:rsidR="003061CB" w:rsidRPr="005D689D">
        <w:rPr>
          <w:rFonts w:ascii="Times New Roman" w:hAnsi="Times New Roman"/>
          <w:sz w:val="24"/>
          <w:szCs w:val="24"/>
        </w:rPr>
        <w:t>, обеспечение методических условий для реализации ФГОС ООО</w:t>
      </w:r>
      <w:r w:rsidRPr="005D689D">
        <w:rPr>
          <w:rFonts w:ascii="Times New Roman" w:hAnsi="Times New Roman"/>
          <w:sz w:val="24"/>
          <w:szCs w:val="24"/>
        </w:rPr>
        <w:t>;</w:t>
      </w:r>
    </w:p>
    <w:p w:rsidR="003061CB" w:rsidRPr="005D689D" w:rsidRDefault="003061CB" w:rsidP="005D689D">
      <w:pPr>
        <w:pStyle w:val="a4"/>
        <w:numPr>
          <w:ilvl w:val="0"/>
          <w:numId w:val="2"/>
        </w:numPr>
        <w:spacing w:after="0" w:line="240" w:lineRule="auto"/>
        <w:ind w:left="-709" w:firstLine="425"/>
        <w:rPr>
          <w:rFonts w:ascii="Times New Roman" w:hAnsi="Times New Roman"/>
          <w:sz w:val="24"/>
          <w:szCs w:val="24"/>
        </w:rPr>
      </w:pPr>
      <w:r w:rsidRPr="005D689D">
        <w:rPr>
          <w:rFonts w:ascii="Times New Roman" w:hAnsi="Times New Roman"/>
          <w:sz w:val="24"/>
          <w:szCs w:val="24"/>
        </w:rPr>
        <w:t>Улучшение качества учебно-воспитательной работы в условиях перехода на ФГОС ООО, повышение качества обучения образовательного процесса в 1-11 классах, качества подготовки и проведения ОГЭ</w:t>
      </w:r>
      <w:r w:rsidRPr="005D689D">
        <w:t xml:space="preserve">, </w:t>
      </w:r>
      <w:r w:rsidRPr="005D689D">
        <w:rPr>
          <w:rFonts w:ascii="Times New Roman" w:hAnsi="Times New Roman"/>
          <w:sz w:val="24"/>
          <w:szCs w:val="24"/>
        </w:rPr>
        <w:t>ЕГЭ, промежуточных зачетов и переводных экзаменов.</w:t>
      </w:r>
    </w:p>
    <w:p w:rsidR="00076DF5" w:rsidRPr="005D689D" w:rsidRDefault="00076DF5" w:rsidP="005D689D">
      <w:pPr>
        <w:ind w:left="-709" w:firstLine="425"/>
        <w:rPr>
          <w:b/>
          <w:i/>
        </w:rPr>
      </w:pPr>
      <w:r w:rsidRPr="005D689D">
        <w:rPr>
          <w:b/>
          <w:i/>
        </w:rPr>
        <w:t>Задачи:</w:t>
      </w:r>
    </w:p>
    <w:p w:rsidR="00076DF5" w:rsidRPr="005D689D" w:rsidRDefault="00076DF5"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Осуществление контроля над исполнением законодательства в области образования;</w:t>
      </w:r>
    </w:p>
    <w:p w:rsidR="003061CB" w:rsidRPr="005D689D" w:rsidRDefault="00076DF5"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Выявление случаев нарушений и неисполнения законодательных и иных нормативно-правовых актов, принятие мер по их пресечению;</w:t>
      </w:r>
    </w:p>
    <w:p w:rsidR="003061CB" w:rsidRPr="005D689D" w:rsidRDefault="003061CB"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Создание методичес</w:t>
      </w:r>
      <w:r w:rsidR="00223A4E" w:rsidRPr="005D689D">
        <w:rPr>
          <w:rFonts w:ascii="Times New Roman" w:hAnsi="Times New Roman"/>
          <w:sz w:val="24"/>
          <w:szCs w:val="24"/>
        </w:rPr>
        <w:t>кой базы по реализации ФГОС ООО;</w:t>
      </w:r>
    </w:p>
    <w:p w:rsidR="003061CB" w:rsidRPr="005D689D" w:rsidRDefault="003061CB"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Отбор инновационных форм и методов образовательной деятельности, направленной на развитие интеллектуально-творческого и социально- психологического потенциала личности ребенка.</w:t>
      </w:r>
    </w:p>
    <w:p w:rsidR="00076DF5" w:rsidRPr="005D689D" w:rsidRDefault="00076DF5"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Анализ и оценка эффективности результатов деятельности педагогических работников;</w:t>
      </w:r>
    </w:p>
    <w:p w:rsidR="00076DF5" w:rsidRPr="005D689D" w:rsidRDefault="00076DF5"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3061CB" w:rsidRPr="005D689D" w:rsidRDefault="00076DF5"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Оказание методической помощи педагогическим работникам в процессе контроля</w:t>
      </w:r>
    </w:p>
    <w:p w:rsidR="003061CB" w:rsidRPr="005D689D" w:rsidRDefault="003061CB"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Организация работы по подготовке и проведению государственной итоговой аттестации (ГИА) в форме ОГЭ и ЕГЭ в 9 и 11 классах;</w:t>
      </w:r>
    </w:p>
    <w:p w:rsidR="003061CB" w:rsidRPr="005D689D" w:rsidRDefault="003061CB" w:rsidP="005D689D">
      <w:pPr>
        <w:pStyle w:val="a4"/>
        <w:numPr>
          <w:ilvl w:val="0"/>
          <w:numId w:val="3"/>
        </w:numPr>
        <w:spacing w:after="0" w:line="240" w:lineRule="auto"/>
        <w:ind w:left="-709" w:firstLine="425"/>
        <w:rPr>
          <w:rFonts w:ascii="Times New Roman" w:hAnsi="Times New Roman"/>
          <w:sz w:val="24"/>
          <w:szCs w:val="24"/>
        </w:rPr>
      </w:pPr>
      <w:r w:rsidRPr="005D689D">
        <w:rPr>
          <w:rFonts w:ascii="Times New Roman" w:hAnsi="Times New Roman"/>
          <w:sz w:val="24"/>
          <w:szCs w:val="24"/>
        </w:rPr>
        <w:t>Проведение мониторинга успеваемости и качества по курируемым предметам, по итогам ГИА.</w:t>
      </w:r>
    </w:p>
    <w:p w:rsidR="00747692" w:rsidRPr="005D689D" w:rsidRDefault="00747692" w:rsidP="005D689D">
      <w:pPr>
        <w:rPr>
          <w:sz w:val="28"/>
          <w:szCs w:val="28"/>
        </w:rPr>
      </w:pPr>
    </w:p>
    <w:p w:rsidR="00076DF5" w:rsidRPr="005D689D" w:rsidRDefault="00076DF5" w:rsidP="005D689D">
      <w:pPr>
        <w:pStyle w:val="a4"/>
        <w:numPr>
          <w:ilvl w:val="0"/>
          <w:numId w:val="10"/>
        </w:numPr>
        <w:spacing w:after="0" w:line="240" w:lineRule="auto"/>
        <w:jc w:val="center"/>
        <w:rPr>
          <w:rFonts w:ascii="Times New Roman" w:hAnsi="Times New Roman"/>
          <w:b/>
          <w:sz w:val="28"/>
          <w:szCs w:val="28"/>
        </w:rPr>
      </w:pPr>
      <w:r w:rsidRPr="005D689D">
        <w:rPr>
          <w:rFonts w:ascii="Times New Roman" w:hAnsi="Times New Roman"/>
          <w:b/>
          <w:sz w:val="28"/>
          <w:szCs w:val="28"/>
        </w:rPr>
        <w:t>Анализ ресурсов и условий осуществления образовательного процесса по гуманитарным предметам</w:t>
      </w:r>
    </w:p>
    <w:p w:rsidR="00076DF5" w:rsidRPr="005D689D" w:rsidRDefault="00076DF5" w:rsidP="005D689D">
      <w:pPr>
        <w:pStyle w:val="a4"/>
        <w:numPr>
          <w:ilvl w:val="1"/>
          <w:numId w:val="13"/>
        </w:numPr>
        <w:spacing w:after="0" w:line="240" w:lineRule="auto"/>
        <w:jc w:val="center"/>
        <w:rPr>
          <w:rFonts w:ascii="Times New Roman" w:hAnsi="Times New Roman"/>
          <w:sz w:val="24"/>
          <w:szCs w:val="24"/>
          <w:u w:val="single"/>
        </w:rPr>
      </w:pPr>
      <w:r w:rsidRPr="005D689D">
        <w:rPr>
          <w:rFonts w:ascii="Times New Roman" w:hAnsi="Times New Roman"/>
          <w:sz w:val="24"/>
          <w:szCs w:val="24"/>
          <w:u w:val="single"/>
        </w:rPr>
        <w:t>Анализ управленческих ресурсов и условий</w:t>
      </w:r>
    </w:p>
    <w:p w:rsidR="00983BDD" w:rsidRPr="005D689D" w:rsidRDefault="00983BDD" w:rsidP="005D689D">
      <w:pPr>
        <w:pStyle w:val="a4"/>
        <w:spacing w:after="0" w:line="240" w:lineRule="auto"/>
        <w:ind w:left="-709" w:firstLine="425"/>
        <w:jc w:val="center"/>
        <w:rPr>
          <w:rFonts w:ascii="Times New Roman" w:hAnsi="Times New Roman"/>
          <w:i/>
          <w:sz w:val="24"/>
          <w:szCs w:val="24"/>
        </w:rPr>
      </w:pPr>
      <w:r w:rsidRPr="005D689D">
        <w:rPr>
          <w:rFonts w:ascii="Times New Roman" w:hAnsi="Times New Roman"/>
          <w:i/>
          <w:sz w:val="24"/>
          <w:szCs w:val="24"/>
        </w:rPr>
        <w:t>Администрация школы</w:t>
      </w:r>
    </w:p>
    <w:p w:rsidR="00983BDD" w:rsidRPr="005D689D" w:rsidRDefault="00983BDD" w:rsidP="005D689D">
      <w:pPr>
        <w:pStyle w:val="12"/>
        <w:numPr>
          <w:ilvl w:val="0"/>
          <w:numId w:val="6"/>
        </w:numPr>
        <w:ind w:left="-709" w:firstLine="425"/>
        <w:jc w:val="left"/>
      </w:pPr>
      <w:r w:rsidRPr="005D689D">
        <w:t xml:space="preserve">Ноева Л.Н., директор школы, отличник образования РФ, заслуженный работник образования РС (Я), </w:t>
      </w:r>
      <w:r w:rsidR="00C848B6" w:rsidRPr="005D689D">
        <w:t xml:space="preserve">награждена знаками «Учитель учителей РС (Я)», «Гражданская доблесть», </w:t>
      </w:r>
      <w:r w:rsidRPr="005D689D">
        <w:t>к.п.н.;</w:t>
      </w:r>
    </w:p>
    <w:p w:rsidR="00983BDD" w:rsidRPr="005D689D" w:rsidRDefault="00983BDD" w:rsidP="005D689D">
      <w:pPr>
        <w:pStyle w:val="12"/>
        <w:numPr>
          <w:ilvl w:val="0"/>
          <w:numId w:val="6"/>
        </w:numPr>
        <w:ind w:left="-709" w:firstLine="425"/>
        <w:jc w:val="left"/>
      </w:pPr>
      <w:r w:rsidRPr="005D689D">
        <w:t>Саввина К.С., зам.директора школы по УМР, отличник образования РС (Я), Почетный работник общего образования РФ, заслуженный учитель РС (Я), к.п.н.;</w:t>
      </w:r>
    </w:p>
    <w:p w:rsidR="00983BDD" w:rsidRPr="005D689D" w:rsidRDefault="00983BDD" w:rsidP="005D689D">
      <w:pPr>
        <w:pStyle w:val="12"/>
        <w:numPr>
          <w:ilvl w:val="0"/>
          <w:numId w:val="6"/>
        </w:numPr>
        <w:ind w:left="-709" w:firstLine="425"/>
        <w:jc w:val="left"/>
      </w:pPr>
      <w:r w:rsidRPr="005D689D">
        <w:t>Едисеева В.Н., зам.директора по ВР, отличник образования РФ, заслуженный работник образования РС (Я);</w:t>
      </w:r>
    </w:p>
    <w:p w:rsidR="00983BDD" w:rsidRPr="005D689D" w:rsidRDefault="00983BDD" w:rsidP="005D689D">
      <w:pPr>
        <w:pStyle w:val="12"/>
        <w:numPr>
          <w:ilvl w:val="0"/>
          <w:numId w:val="6"/>
        </w:numPr>
        <w:ind w:left="-709" w:firstLine="425"/>
        <w:jc w:val="left"/>
      </w:pPr>
      <w:r w:rsidRPr="005D689D">
        <w:t>Ермолаева Е.В., зам.директора по УВР</w:t>
      </w:r>
      <w:r w:rsidR="005D55AF" w:rsidRPr="005D689D">
        <w:t xml:space="preserve"> по первой смене</w:t>
      </w:r>
      <w:r w:rsidRPr="005D689D">
        <w:t>;</w:t>
      </w:r>
    </w:p>
    <w:p w:rsidR="00983BDD" w:rsidRPr="005D689D" w:rsidRDefault="00983BDD" w:rsidP="005D689D">
      <w:pPr>
        <w:pStyle w:val="12"/>
        <w:numPr>
          <w:ilvl w:val="0"/>
          <w:numId w:val="6"/>
        </w:numPr>
        <w:ind w:left="-709" w:firstLine="425"/>
        <w:jc w:val="left"/>
      </w:pPr>
      <w:r w:rsidRPr="005D689D">
        <w:t>Слепцова Т.Н., зам.директора по УВР</w:t>
      </w:r>
      <w:r w:rsidR="005D55AF" w:rsidRPr="005D689D">
        <w:t xml:space="preserve"> по начальным классам</w:t>
      </w:r>
      <w:r w:rsidRPr="005D689D">
        <w:t>, Почетный работник общего образования РФ;</w:t>
      </w:r>
    </w:p>
    <w:p w:rsidR="00983BDD" w:rsidRPr="005D689D" w:rsidRDefault="00983BDD" w:rsidP="005D689D">
      <w:pPr>
        <w:pStyle w:val="12"/>
        <w:numPr>
          <w:ilvl w:val="0"/>
          <w:numId w:val="6"/>
        </w:numPr>
        <w:ind w:left="-709" w:firstLine="425"/>
        <w:jc w:val="left"/>
      </w:pPr>
      <w:r w:rsidRPr="005D689D">
        <w:t>Сандакова Р.И., зам.директора по УВР</w:t>
      </w:r>
      <w:r w:rsidR="005D55AF" w:rsidRPr="005D689D">
        <w:t xml:space="preserve"> по второй смене</w:t>
      </w:r>
      <w:r w:rsidRPr="005D689D">
        <w:t>, Почетный работник общего образования РФ;</w:t>
      </w:r>
    </w:p>
    <w:p w:rsidR="00983BDD" w:rsidRPr="005D689D" w:rsidRDefault="00983BDD" w:rsidP="005D689D">
      <w:pPr>
        <w:pStyle w:val="12"/>
        <w:numPr>
          <w:ilvl w:val="0"/>
          <w:numId w:val="6"/>
        </w:numPr>
        <w:ind w:left="-709" w:firstLine="425"/>
        <w:jc w:val="left"/>
      </w:pPr>
      <w:r w:rsidRPr="005D689D">
        <w:t>Аммосова Л.М., зам.директора по УВР</w:t>
      </w:r>
      <w:r w:rsidR="005D55AF" w:rsidRPr="005D689D">
        <w:t xml:space="preserve"> по первой смене</w:t>
      </w:r>
      <w:r w:rsidRPr="005D689D">
        <w:t>, Почетный работник общего образования РФ;</w:t>
      </w:r>
    </w:p>
    <w:p w:rsidR="00983BDD" w:rsidRPr="005D689D" w:rsidRDefault="00983BDD" w:rsidP="005D689D">
      <w:pPr>
        <w:pStyle w:val="12"/>
        <w:numPr>
          <w:ilvl w:val="0"/>
          <w:numId w:val="6"/>
        </w:numPr>
        <w:ind w:left="-709" w:firstLine="425"/>
        <w:jc w:val="left"/>
      </w:pPr>
      <w:r w:rsidRPr="005D689D">
        <w:t>Михайлова Ю.Н., зам.директора по УВР</w:t>
      </w:r>
      <w:r w:rsidR="005D55AF" w:rsidRPr="005D689D">
        <w:t xml:space="preserve"> по начальным классам</w:t>
      </w:r>
      <w:r w:rsidRPr="005D689D">
        <w:t>;</w:t>
      </w:r>
    </w:p>
    <w:p w:rsidR="00983BDD" w:rsidRPr="005D689D" w:rsidRDefault="00983BDD" w:rsidP="005D689D">
      <w:pPr>
        <w:pStyle w:val="12"/>
        <w:numPr>
          <w:ilvl w:val="0"/>
          <w:numId w:val="6"/>
        </w:numPr>
        <w:ind w:left="-709" w:firstLine="425"/>
        <w:jc w:val="left"/>
      </w:pPr>
      <w:r w:rsidRPr="005D689D">
        <w:lastRenderedPageBreak/>
        <w:t>Сандакова Б.А., зам.директора по ВР.</w:t>
      </w:r>
    </w:p>
    <w:p w:rsidR="00983BDD" w:rsidRPr="005D689D" w:rsidRDefault="00983BDD" w:rsidP="005D689D">
      <w:pPr>
        <w:ind w:left="-709" w:firstLine="425"/>
        <w:jc w:val="both"/>
      </w:pPr>
      <w:r w:rsidRPr="005D689D">
        <w:t>Научно-методич</w:t>
      </w:r>
      <w:r w:rsidR="00AE6D63" w:rsidRPr="005D689D">
        <w:t>еская работа проводилась через 7</w:t>
      </w:r>
      <w:r w:rsidRPr="005D689D">
        <w:t xml:space="preserve"> предметных кафедр</w:t>
      </w:r>
      <w:r w:rsidR="00AE6D63" w:rsidRPr="005D689D">
        <w:t>, в т.ч. 4</w:t>
      </w:r>
      <w:r w:rsidR="005D55AF" w:rsidRPr="005D689D">
        <w:t xml:space="preserve"> методических объединений в их составе</w:t>
      </w:r>
      <w:r w:rsidRPr="005D689D">
        <w:t>:</w:t>
      </w:r>
    </w:p>
    <w:p w:rsidR="00983BDD" w:rsidRPr="005D689D" w:rsidRDefault="00983BDD"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начального образования;</w:t>
      </w:r>
    </w:p>
    <w:p w:rsidR="00983BDD" w:rsidRPr="005D689D" w:rsidRDefault="00983BDD"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предметов гуманитарного цикла</w:t>
      </w:r>
      <w:r w:rsidR="005D55AF" w:rsidRPr="005D689D">
        <w:rPr>
          <w:rFonts w:ascii="Times New Roman" w:hAnsi="Times New Roman"/>
          <w:sz w:val="24"/>
          <w:szCs w:val="24"/>
        </w:rPr>
        <w:t xml:space="preserve"> (в т.ч. МО учителей истории и обществознания, МО предметов национального цикла)</w:t>
      </w:r>
      <w:r w:rsidRPr="005D689D">
        <w:rPr>
          <w:rFonts w:ascii="Times New Roman" w:hAnsi="Times New Roman"/>
          <w:sz w:val="24"/>
          <w:szCs w:val="24"/>
        </w:rPr>
        <w:t>;</w:t>
      </w:r>
    </w:p>
    <w:p w:rsidR="00983BDD" w:rsidRPr="005D689D" w:rsidRDefault="00983BDD"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иностранных языков;</w:t>
      </w:r>
    </w:p>
    <w:p w:rsidR="00983BDD" w:rsidRPr="005D689D" w:rsidRDefault="00983BDD"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физико-математических наук</w:t>
      </w:r>
      <w:r w:rsidR="005D55AF" w:rsidRPr="005D689D">
        <w:rPr>
          <w:rFonts w:ascii="Times New Roman" w:hAnsi="Times New Roman"/>
          <w:sz w:val="24"/>
          <w:szCs w:val="24"/>
        </w:rPr>
        <w:t xml:space="preserve"> (в т.ч. МО учителей физики</w:t>
      </w:r>
      <w:r w:rsidR="00AE6D63" w:rsidRPr="005D689D">
        <w:rPr>
          <w:rFonts w:ascii="Times New Roman" w:hAnsi="Times New Roman"/>
          <w:sz w:val="24"/>
          <w:szCs w:val="24"/>
        </w:rPr>
        <w:t>, МО учителей информатики</w:t>
      </w:r>
      <w:r w:rsidR="005D55AF" w:rsidRPr="005D689D">
        <w:rPr>
          <w:rFonts w:ascii="Times New Roman" w:hAnsi="Times New Roman"/>
          <w:sz w:val="24"/>
          <w:szCs w:val="24"/>
        </w:rPr>
        <w:t>)</w:t>
      </w:r>
      <w:r w:rsidRPr="005D689D">
        <w:rPr>
          <w:rFonts w:ascii="Times New Roman" w:hAnsi="Times New Roman"/>
          <w:sz w:val="24"/>
          <w:szCs w:val="24"/>
        </w:rPr>
        <w:t>;</w:t>
      </w:r>
    </w:p>
    <w:p w:rsidR="00983BDD" w:rsidRPr="005D689D" w:rsidRDefault="00983BDD"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естественных наук;</w:t>
      </w:r>
    </w:p>
    <w:p w:rsidR="00983BDD" w:rsidRPr="005D689D" w:rsidRDefault="00983BDD"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физической культуры и здоровья;</w:t>
      </w:r>
    </w:p>
    <w:p w:rsidR="00983BDD" w:rsidRPr="005D689D" w:rsidRDefault="00AE6D63"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предметов </w:t>
      </w:r>
      <w:r w:rsidR="00983BDD" w:rsidRPr="005D689D">
        <w:rPr>
          <w:rFonts w:ascii="Times New Roman" w:hAnsi="Times New Roman"/>
          <w:sz w:val="24"/>
          <w:szCs w:val="24"/>
        </w:rPr>
        <w:t>эстетического цикла.</w:t>
      </w:r>
    </w:p>
    <w:p w:rsidR="00983BDD" w:rsidRPr="005D689D" w:rsidRDefault="00983BDD" w:rsidP="005D689D">
      <w:pPr>
        <w:ind w:left="-709" w:firstLine="425"/>
        <w:jc w:val="both"/>
      </w:pPr>
      <w:r w:rsidRPr="005D689D">
        <w:t>Каждая предметная кафедра и методическое объединение  работают над своей методической темой, тесно связанной с методической   темой   школы,     деятельность которых ориентирована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w:t>
      </w:r>
    </w:p>
    <w:p w:rsidR="00983BDD" w:rsidRPr="005D689D" w:rsidRDefault="00983BDD" w:rsidP="005D689D">
      <w:pPr>
        <w:pStyle w:val="aa"/>
        <w:spacing w:after="0"/>
        <w:ind w:left="-709" w:firstLine="425"/>
      </w:pPr>
      <w:r w:rsidRPr="005D689D">
        <w:t>В течение года координацию деятельности методических объединений осуществляет и определяет стратегические задачи развития школы методический совет.</w:t>
      </w:r>
    </w:p>
    <w:p w:rsidR="00983BDD" w:rsidRPr="005D689D" w:rsidRDefault="00983BDD" w:rsidP="005D689D">
      <w:pPr>
        <w:pStyle w:val="a4"/>
        <w:spacing w:after="0" w:line="240" w:lineRule="auto"/>
        <w:ind w:left="-709" w:firstLine="425"/>
        <w:rPr>
          <w:rFonts w:ascii="Times New Roman" w:hAnsi="Times New Roman"/>
          <w:sz w:val="24"/>
          <w:szCs w:val="24"/>
        </w:rPr>
      </w:pPr>
    </w:p>
    <w:p w:rsidR="00076DF5" w:rsidRPr="005D689D" w:rsidRDefault="00076DF5" w:rsidP="005D689D">
      <w:pPr>
        <w:pStyle w:val="a4"/>
        <w:numPr>
          <w:ilvl w:val="2"/>
          <w:numId w:val="12"/>
        </w:numPr>
        <w:spacing w:after="0" w:line="240" w:lineRule="auto"/>
        <w:jc w:val="center"/>
        <w:rPr>
          <w:rFonts w:ascii="Times New Roman" w:hAnsi="Times New Roman"/>
          <w:sz w:val="24"/>
          <w:szCs w:val="24"/>
          <w:u w:val="single"/>
        </w:rPr>
      </w:pPr>
      <w:r w:rsidRPr="005D689D">
        <w:rPr>
          <w:rFonts w:ascii="Times New Roman" w:hAnsi="Times New Roman"/>
          <w:sz w:val="24"/>
          <w:szCs w:val="24"/>
          <w:u w:val="single"/>
        </w:rPr>
        <w:t>Анализ состава и образовательных  потребностей обучающихся</w:t>
      </w:r>
    </w:p>
    <w:p w:rsidR="00F54A4D" w:rsidRPr="005D689D" w:rsidRDefault="00F54A4D" w:rsidP="005D689D">
      <w:pPr>
        <w:ind w:left="-709" w:firstLine="425"/>
        <w:jc w:val="both"/>
        <w:outlineLvl w:val="0"/>
        <w:rPr>
          <w:b/>
        </w:rPr>
      </w:pPr>
      <w:r w:rsidRPr="005D689D">
        <w:rPr>
          <w:b/>
        </w:rPr>
        <w:t>Структура МОБУ СОШ №26 (с углубленным изучением отдельных предметов):</w:t>
      </w:r>
    </w:p>
    <w:p w:rsidR="00F54A4D" w:rsidRPr="005D689D" w:rsidRDefault="00F54A4D" w:rsidP="005D689D">
      <w:pPr>
        <w:ind w:left="-709" w:firstLine="425"/>
        <w:jc w:val="both"/>
      </w:pPr>
      <w:r w:rsidRPr="005D689D">
        <w:t>1-я ступень – 1-4 классы – 800 учащихся;</w:t>
      </w:r>
    </w:p>
    <w:p w:rsidR="00F54A4D" w:rsidRPr="005D689D" w:rsidRDefault="00F54A4D" w:rsidP="005D689D">
      <w:pPr>
        <w:ind w:left="-709" w:firstLine="425"/>
        <w:jc w:val="both"/>
      </w:pPr>
      <w:r w:rsidRPr="005D689D">
        <w:t>2-я ступень – 5-9 классы – 949 учащихся;</w:t>
      </w:r>
    </w:p>
    <w:p w:rsidR="00F54A4D" w:rsidRPr="005D689D" w:rsidRDefault="00F54A4D" w:rsidP="005D689D">
      <w:pPr>
        <w:ind w:left="-709" w:firstLine="425"/>
        <w:jc w:val="both"/>
      </w:pPr>
      <w:r w:rsidRPr="005D689D">
        <w:t xml:space="preserve">3-я ступень – 10-11 классы – 230 учащихся. </w:t>
      </w:r>
    </w:p>
    <w:p w:rsidR="00F54A4D" w:rsidRPr="005D689D" w:rsidRDefault="00F54A4D" w:rsidP="005D689D">
      <w:pPr>
        <w:ind w:left="-709" w:firstLine="425"/>
        <w:jc w:val="both"/>
      </w:pPr>
      <w:r w:rsidRPr="005D689D">
        <w:t>Итого: 1979 (данные на 05.09.2016 г.)</w:t>
      </w:r>
    </w:p>
    <w:p w:rsidR="00F54A4D" w:rsidRPr="005D689D" w:rsidRDefault="00F54A4D" w:rsidP="005D689D">
      <w:pPr>
        <w:ind w:left="-709" w:firstLine="425"/>
        <w:jc w:val="both"/>
      </w:pPr>
      <w:r w:rsidRPr="005D689D">
        <w:t>Каждая из ступеней обучения, решая общие задачи, имеет свои специфические функции, связанные с возрастными особенностями учащихся. Специфика ступеней находит отражение в наборе базовых учебных курсов и предметов школьного компонента, которые соответствуют статусу школы: расширенное и  углубленное изучение отдельных предметов, раннее изучение физики, информатики, сохранение часов черчения, изучение второго иностранного языка (китайского и французского), предметов искусства (изо и музыки), введение предмета «право», спецкурсов по выбору.</w:t>
      </w:r>
    </w:p>
    <w:p w:rsidR="00F54A4D" w:rsidRPr="005D689D" w:rsidRDefault="00F54A4D" w:rsidP="005D689D">
      <w:pPr>
        <w:ind w:left="-709" w:firstLine="425"/>
        <w:jc w:val="both"/>
      </w:pPr>
      <w:r w:rsidRPr="005D689D">
        <w:rPr>
          <w:b/>
          <w:i/>
          <w:u w:val="single"/>
        </w:rPr>
        <w:t xml:space="preserve">Основная школа </w:t>
      </w:r>
      <w:r w:rsidRPr="005D689D">
        <w:t xml:space="preserve">представлена общеобразовательными и предпрофильными классами с русским и якутским языком обучения, в которых ведется расширенное или углубленное изучение отдельных предметов.  </w:t>
      </w:r>
    </w:p>
    <w:p w:rsidR="00F54A4D" w:rsidRPr="005D689D" w:rsidRDefault="00F54A4D" w:rsidP="005D689D">
      <w:pPr>
        <w:ind w:left="-709" w:firstLine="425"/>
        <w:jc w:val="both"/>
      </w:pPr>
      <w:r w:rsidRPr="005D689D">
        <w:t xml:space="preserve">Основное внимание на второй ступени обучения акцентируется на создании условий формирования у обучающихся познавательных интересов, что позволяет школьнику определить область научных знаний, в рамках которой на старшей ступени может состояться его самоопределение. Согласно статусу школы и в соответствии с профилем класса на данной ступени вводится раннее изучение физики, второго иностранного языка, информатики, изо, музыки, углубление математики и основного иностранного языка. Таким образом, на данной ступени проводится организация предпрофильного обучения с 5 класса по следующим направлениям: </w:t>
      </w:r>
    </w:p>
    <w:p w:rsidR="00F54A4D" w:rsidRPr="005D689D" w:rsidRDefault="00F54A4D" w:rsidP="005D689D">
      <w:pPr>
        <w:ind w:left="-709" w:firstLine="425"/>
        <w:jc w:val="both"/>
        <w:rPr>
          <w:i/>
        </w:rPr>
      </w:pPr>
      <w:r w:rsidRPr="005D689D">
        <w:rPr>
          <w:i/>
        </w:rPr>
        <w:t xml:space="preserve">-математическое, </w:t>
      </w:r>
    </w:p>
    <w:p w:rsidR="00F54A4D" w:rsidRPr="005D689D" w:rsidRDefault="00F54A4D" w:rsidP="005D689D">
      <w:pPr>
        <w:ind w:left="-709" w:firstLine="425"/>
        <w:jc w:val="both"/>
        <w:rPr>
          <w:i/>
        </w:rPr>
      </w:pPr>
      <w:r w:rsidRPr="005D689D">
        <w:rPr>
          <w:i/>
        </w:rPr>
        <w:t xml:space="preserve">-гуманитарное (углубленное изучение иностранных языков), </w:t>
      </w:r>
    </w:p>
    <w:p w:rsidR="00F54A4D" w:rsidRPr="005D689D" w:rsidRDefault="00F54A4D" w:rsidP="005D689D">
      <w:pPr>
        <w:ind w:left="-709" w:firstLine="425"/>
        <w:jc w:val="both"/>
        <w:rPr>
          <w:i/>
        </w:rPr>
      </w:pPr>
      <w:r w:rsidRPr="005D689D">
        <w:rPr>
          <w:i/>
        </w:rPr>
        <w:t xml:space="preserve">-информационно-технологическое, </w:t>
      </w:r>
    </w:p>
    <w:p w:rsidR="00F54A4D" w:rsidRPr="005D689D" w:rsidRDefault="00F54A4D" w:rsidP="005D689D">
      <w:pPr>
        <w:ind w:left="-709" w:firstLine="425"/>
        <w:jc w:val="both"/>
        <w:rPr>
          <w:i/>
        </w:rPr>
      </w:pPr>
      <w:r w:rsidRPr="005D689D">
        <w:rPr>
          <w:i/>
        </w:rPr>
        <w:t>-архитектурно-технологическое,</w:t>
      </w:r>
    </w:p>
    <w:p w:rsidR="00F54A4D" w:rsidRPr="005D689D" w:rsidRDefault="00F54A4D" w:rsidP="005D689D">
      <w:pPr>
        <w:ind w:left="-709" w:firstLine="425"/>
        <w:jc w:val="both"/>
        <w:rPr>
          <w:i/>
        </w:rPr>
      </w:pPr>
      <w:r w:rsidRPr="005D689D">
        <w:rPr>
          <w:i/>
        </w:rPr>
        <w:t>-оборонно-спортивное,</w:t>
      </w:r>
    </w:p>
    <w:p w:rsidR="00F54A4D" w:rsidRPr="005D689D" w:rsidRDefault="00F54A4D" w:rsidP="005D689D">
      <w:pPr>
        <w:ind w:left="-709" w:firstLine="425"/>
        <w:jc w:val="both"/>
        <w:rPr>
          <w:i/>
        </w:rPr>
      </w:pPr>
      <w:r w:rsidRPr="005D689D">
        <w:rPr>
          <w:i/>
        </w:rPr>
        <w:t>-биологическое,</w:t>
      </w:r>
    </w:p>
    <w:p w:rsidR="00F54A4D" w:rsidRPr="005D689D" w:rsidRDefault="00F54A4D" w:rsidP="005D689D">
      <w:pPr>
        <w:ind w:left="-709" w:firstLine="425"/>
        <w:jc w:val="both"/>
        <w:rPr>
          <w:i/>
        </w:rPr>
      </w:pPr>
      <w:r w:rsidRPr="005D689D">
        <w:rPr>
          <w:i/>
        </w:rPr>
        <w:t>-театрально-эстетическое.</w:t>
      </w:r>
    </w:p>
    <w:p w:rsidR="00F54A4D" w:rsidRPr="005D689D" w:rsidRDefault="00F54A4D" w:rsidP="005D689D">
      <w:pPr>
        <w:ind w:left="-709" w:firstLine="425"/>
        <w:jc w:val="both"/>
      </w:pPr>
      <w:r w:rsidRPr="005D689D">
        <w:rPr>
          <w:b/>
          <w:i/>
          <w:u w:val="single"/>
        </w:rPr>
        <w:t>Третья ступень</w:t>
      </w:r>
      <w:r w:rsidRPr="005D689D">
        <w:rPr>
          <w:b/>
        </w:rPr>
        <w:t xml:space="preserve"> </w:t>
      </w:r>
      <w:r w:rsidRPr="005D689D">
        <w:t xml:space="preserve">представлена классами профильного обучения: </w:t>
      </w:r>
    </w:p>
    <w:p w:rsidR="00F54A4D" w:rsidRPr="005D689D" w:rsidRDefault="00F54A4D" w:rsidP="005D689D">
      <w:pPr>
        <w:ind w:left="-709" w:firstLine="425"/>
        <w:jc w:val="both"/>
      </w:pPr>
      <w:r w:rsidRPr="005D689D">
        <w:lastRenderedPageBreak/>
        <w:t>-</w:t>
      </w:r>
      <w:r w:rsidRPr="005D689D">
        <w:rPr>
          <w:i/>
        </w:rPr>
        <w:t xml:space="preserve">социально-экономические </w:t>
      </w:r>
      <w:r w:rsidRPr="005D689D">
        <w:t>10в, 11а (с изучением математики и географии на повышенном уровне);</w:t>
      </w:r>
    </w:p>
    <w:p w:rsidR="00F54A4D" w:rsidRPr="005D689D" w:rsidRDefault="00F54A4D" w:rsidP="005D689D">
      <w:pPr>
        <w:ind w:left="-709" w:firstLine="425"/>
        <w:jc w:val="both"/>
      </w:pPr>
      <w:r w:rsidRPr="005D689D">
        <w:t>-</w:t>
      </w:r>
      <w:r w:rsidRPr="005D689D">
        <w:rPr>
          <w:i/>
        </w:rPr>
        <w:t>физико-математические</w:t>
      </w:r>
      <w:r w:rsidRPr="005D689D">
        <w:t xml:space="preserve"> 10б, 11б (с изучением математики и физики на повышенном уровне);</w:t>
      </w:r>
    </w:p>
    <w:p w:rsidR="00F54A4D" w:rsidRPr="005D689D" w:rsidRDefault="00F54A4D" w:rsidP="005D689D">
      <w:pPr>
        <w:ind w:left="-709" w:firstLine="425"/>
        <w:jc w:val="both"/>
      </w:pPr>
      <w:r w:rsidRPr="005D689D">
        <w:rPr>
          <w:i/>
        </w:rPr>
        <w:t xml:space="preserve">-социально-гуманитарные </w:t>
      </w:r>
      <w:r w:rsidRPr="005D689D">
        <w:t>10а, 11в (с изучением русского языка, литературы, обществознания на повышенном уровне);</w:t>
      </w:r>
    </w:p>
    <w:p w:rsidR="00F54A4D" w:rsidRPr="005D689D" w:rsidRDefault="00F54A4D" w:rsidP="005D689D">
      <w:pPr>
        <w:ind w:left="-709" w:firstLine="425"/>
        <w:jc w:val="both"/>
      </w:pPr>
      <w:r w:rsidRPr="005D689D">
        <w:rPr>
          <w:i/>
        </w:rPr>
        <w:t xml:space="preserve">-информационно-технологические </w:t>
      </w:r>
      <w:r w:rsidRPr="005D689D">
        <w:t>10е, 11е (с изучением математики, информатики и ИКТ на повышенном уровне);</w:t>
      </w:r>
    </w:p>
    <w:p w:rsidR="00F54A4D" w:rsidRPr="005D689D" w:rsidRDefault="00F54A4D" w:rsidP="005D689D">
      <w:pPr>
        <w:ind w:left="-709" w:firstLine="425"/>
        <w:jc w:val="both"/>
      </w:pPr>
      <w:r w:rsidRPr="005D689D">
        <w:rPr>
          <w:i/>
        </w:rPr>
        <w:t xml:space="preserve">-оборонно-спортивный </w:t>
      </w:r>
      <w:r w:rsidRPr="005D689D">
        <w:t>10з (с изучением физкультуры и ОБЖ на повышенном уровне).</w:t>
      </w:r>
    </w:p>
    <w:p w:rsidR="00B85558" w:rsidRPr="005D689D" w:rsidRDefault="00FF746C" w:rsidP="005D689D">
      <w:pPr>
        <w:ind w:left="-709" w:firstLine="425"/>
        <w:jc w:val="both"/>
        <w:rPr>
          <w:i/>
        </w:rPr>
      </w:pPr>
      <w:r w:rsidRPr="005D689D">
        <w:t xml:space="preserve">При выборе предпрофиля в 5-х классах (с 5 по 9 класс) и профиля 10-х классов (10-11 классы) учитываются </w:t>
      </w:r>
      <w:r w:rsidRPr="005D689D">
        <w:rPr>
          <w:b/>
          <w:i/>
        </w:rPr>
        <w:t>запросы родителей</w:t>
      </w:r>
      <w:r w:rsidRPr="005D689D">
        <w:t xml:space="preserve">. С этой целью проводятся родительские собрания, где зам.директора по УМР, курирующий профильное образование, знакомит родителей с особенностями предпрофильного и профильного образования, с содержанием УП. Затем, после общего обсуждения, родители предоставляют администрации заявление, подписанное всеми </w:t>
      </w:r>
      <w:r w:rsidR="00801FA3" w:rsidRPr="005D689D">
        <w:t>родител</w:t>
      </w:r>
      <w:r w:rsidRPr="005D689D">
        <w:t xml:space="preserve">ями класса по выбору определенного направления. </w:t>
      </w:r>
      <w:r w:rsidR="00801FA3" w:rsidRPr="005D689D">
        <w:t>При составлении плана внеуроч</w:t>
      </w:r>
      <w:r w:rsidRPr="005D689D">
        <w:t xml:space="preserve">ной деятельности также учитываются запросы родителей по всем пяти направлениям, как </w:t>
      </w:r>
      <w:r w:rsidRPr="005D689D">
        <w:rPr>
          <w:i/>
        </w:rPr>
        <w:t xml:space="preserve">духовно-нравственное, общеинтеллектуальное, общекультурное, физкультурно-спортивное и оздоровительное и социальное.        </w:t>
      </w:r>
    </w:p>
    <w:p w:rsidR="002133FB" w:rsidRPr="005D689D" w:rsidRDefault="00B85558" w:rsidP="005D689D">
      <w:pPr>
        <w:ind w:left="-709" w:firstLine="425"/>
        <w:jc w:val="both"/>
        <w:rPr>
          <w:i/>
        </w:rPr>
      </w:pPr>
      <w:r w:rsidRPr="005D689D">
        <w:t xml:space="preserve">В последние годы </w:t>
      </w:r>
      <w:r w:rsidR="00364850" w:rsidRPr="005D689D">
        <w:t xml:space="preserve">в нашей школе </w:t>
      </w:r>
      <w:r w:rsidRPr="005D689D">
        <w:t>наблюдается тенденция к увеличению классов физико-математического, и</w:t>
      </w:r>
      <w:r w:rsidR="00F54A4D" w:rsidRPr="005D689D">
        <w:t xml:space="preserve">нформационно-технологического, </w:t>
      </w:r>
      <w:r w:rsidRPr="005D689D">
        <w:t xml:space="preserve">социально-экономического </w:t>
      </w:r>
      <w:r w:rsidR="00F54A4D" w:rsidRPr="005D689D">
        <w:t xml:space="preserve">и социально-гуманитарного </w:t>
      </w:r>
      <w:r w:rsidRPr="005D689D">
        <w:t xml:space="preserve">направления, </w:t>
      </w:r>
      <w:r w:rsidR="00EF7C56" w:rsidRPr="005D689D">
        <w:t xml:space="preserve">а также появление в основной школе классов </w:t>
      </w:r>
      <w:r w:rsidR="00EF7C56" w:rsidRPr="005D689D">
        <w:rPr>
          <w:b/>
        </w:rPr>
        <w:t>новых направлений,</w:t>
      </w:r>
      <w:r w:rsidR="00EF7C56" w:rsidRPr="005D689D">
        <w:t xml:space="preserve"> как </w:t>
      </w:r>
      <w:r w:rsidR="00EF7C56" w:rsidRPr="005D689D">
        <w:rPr>
          <w:i/>
        </w:rPr>
        <w:t>архитектурно-технологическое, биологическое, театрально-эстетическое и сохранение в двух классах оборонно-спортивного направления. В</w:t>
      </w:r>
      <w:r w:rsidRPr="005D689D">
        <w:t xml:space="preserve"> этом мы видим </w:t>
      </w:r>
      <w:r w:rsidRPr="005D689D">
        <w:rPr>
          <w:b/>
          <w:i/>
        </w:rPr>
        <w:t>изменение образовательных потребностей социума</w:t>
      </w:r>
      <w:r w:rsidRPr="005D689D">
        <w:t xml:space="preserve">. </w:t>
      </w:r>
    </w:p>
    <w:p w:rsidR="00B85558" w:rsidRPr="005D689D" w:rsidRDefault="00B85558" w:rsidP="005D689D">
      <w:pPr>
        <w:ind w:left="-709" w:firstLine="425"/>
        <w:jc w:val="both"/>
      </w:pPr>
      <w:r w:rsidRPr="005D689D">
        <w:rPr>
          <w:b/>
          <w:i/>
        </w:rPr>
        <w:t>Таким образом</w:t>
      </w:r>
      <w:r w:rsidR="002133FB" w:rsidRPr="005D689D">
        <w:t>,</w:t>
      </w:r>
      <w:r w:rsidRPr="005D689D">
        <w:t xml:space="preserve"> МОБУ СОШ №26 полностью удовлетворяет образовательные потребности обучающихся.</w:t>
      </w:r>
    </w:p>
    <w:p w:rsidR="00B85558" w:rsidRPr="005D689D" w:rsidRDefault="00B85558" w:rsidP="005D689D">
      <w:pPr>
        <w:ind w:left="-709" w:firstLine="425"/>
        <w:jc w:val="both"/>
      </w:pPr>
      <w:r w:rsidRPr="005D689D">
        <w:t xml:space="preserve">Вместе с тем выявлены следующие </w:t>
      </w:r>
      <w:r w:rsidRPr="005D689D">
        <w:rPr>
          <w:b/>
          <w:i/>
        </w:rPr>
        <w:t>проблемы</w:t>
      </w:r>
      <w:r w:rsidR="00364850" w:rsidRPr="005D689D">
        <w:rPr>
          <w:b/>
          <w:i/>
        </w:rPr>
        <w:t>, как</w:t>
      </w:r>
      <w:r w:rsidRPr="005D689D">
        <w:rPr>
          <w:b/>
          <w:i/>
        </w:rPr>
        <w:t>:</w:t>
      </w:r>
    </w:p>
    <w:p w:rsidR="00801FA3" w:rsidRPr="005D689D" w:rsidRDefault="00801FA3" w:rsidP="005D689D">
      <w:pPr>
        <w:ind w:left="-709" w:firstLine="425"/>
        <w:jc w:val="both"/>
      </w:pPr>
      <w:r w:rsidRPr="005D689D">
        <w:t>-переполненность классов, в частности, в начальной школе</w:t>
      </w:r>
      <w:r w:rsidR="00AF51B1" w:rsidRPr="005D689D">
        <w:t xml:space="preserve"> (во всех классах</w:t>
      </w:r>
      <w:r w:rsidR="00F54A4D" w:rsidRPr="005D689D">
        <w:t xml:space="preserve"> начальной школы более 30 детей</w:t>
      </w:r>
      <w:r w:rsidR="00AF51B1" w:rsidRPr="005D689D">
        <w:t>)</w:t>
      </w:r>
      <w:r w:rsidR="002133FB" w:rsidRPr="005D689D">
        <w:t>, что создает определенные трудности в организации учебно-воспитательного процесса в школе</w:t>
      </w:r>
      <w:r w:rsidR="00AF51B1" w:rsidRPr="005D689D">
        <w:t>, в частности, в организации внеурочной деятельности</w:t>
      </w:r>
      <w:r w:rsidR="002133FB" w:rsidRPr="005D689D">
        <w:t>;</w:t>
      </w:r>
    </w:p>
    <w:p w:rsidR="00B85558" w:rsidRPr="005D689D" w:rsidRDefault="00B85558" w:rsidP="005D689D">
      <w:pPr>
        <w:ind w:left="-709" w:firstLine="425"/>
        <w:jc w:val="both"/>
      </w:pPr>
      <w:r w:rsidRPr="005D689D">
        <w:t>-увеличение классов с физико-математическим и информационно-технологическим направлением ведет к уменьшению числа гуманитарных классов с углубленным изучением  английского и второго иностранного (китайского и французского)</w:t>
      </w:r>
      <w:r w:rsidR="00364850" w:rsidRPr="005D689D">
        <w:t xml:space="preserve"> языков</w:t>
      </w:r>
      <w:r w:rsidRPr="005D689D">
        <w:t>. Данный процесс ведет к ослаблению позиции гуманитарн</w:t>
      </w:r>
      <w:r w:rsidR="0045077C" w:rsidRPr="005D689D">
        <w:t>ого образования в школе, имеющего</w:t>
      </w:r>
      <w:r w:rsidRPr="005D689D">
        <w:t xml:space="preserve"> </w:t>
      </w:r>
      <w:r w:rsidR="00801FA3" w:rsidRPr="005D689D">
        <w:t>многолетние, традиционно высокие показатели по иностранным языкам.</w:t>
      </w:r>
    </w:p>
    <w:p w:rsidR="002133FB" w:rsidRPr="005D689D" w:rsidRDefault="00FF746C" w:rsidP="005D689D">
      <w:pPr>
        <w:ind w:left="-709" w:firstLine="425"/>
        <w:rPr>
          <w:b/>
          <w:i/>
        </w:rPr>
      </w:pPr>
      <w:r w:rsidRPr="005D689D">
        <w:t xml:space="preserve"> </w:t>
      </w:r>
      <w:r w:rsidR="002133FB" w:rsidRPr="005D689D">
        <w:rPr>
          <w:b/>
          <w:i/>
        </w:rPr>
        <w:t>Пути решения проблем:</w:t>
      </w:r>
    </w:p>
    <w:p w:rsidR="002133FB" w:rsidRPr="005D689D" w:rsidRDefault="002133FB" w:rsidP="005D689D">
      <w:pPr>
        <w:ind w:left="-709" w:firstLine="425"/>
      </w:pPr>
      <w:r w:rsidRPr="005D689D">
        <w:t>-первая проблема типична для всех крупных центральных школ города, и решение проблемы предполагает ее решение на уровне муниципалитета и МО РС (Я);</w:t>
      </w:r>
    </w:p>
    <w:p w:rsidR="00EF7C56" w:rsidRPr="005D689D" w:rsidRDefault="002133FB" w:rsidP="005D689D">
      <w:pPr>
        <w:ind w:left="-709" w:firstLine="425"/>
      </w:pPr>
      <w:r w:rsidRPr="005D689D">
        <w:t>-для решения второй проблемы, с целью сохранения гуманитарных классов с углубленным изучением иностранных языков, следует</w:t>
      </w:r>
      <w:r w:rsidR="00EF7C56" w:rsidRPr="005D689D">
        <w:t>:</w:t>
      </w:r>
    </w:p>
    <w:p w:rsidR="00EF7C56" w:rsidRPr="005D689D" w:rsidRDefault="002133FB" w:rsidP="005D689D">
      <w:pPr>
        <w:pStyle w:val="a4"/>
        <w:numPr>
          <w:ilvl w:val="0"/>
          <w:numId w:val="42"/>
        </w:numPr>
        <w:spacing w:after="0" w:line="240" w:lineRule="auto"/>
        <w:ind w:left="-709" w:firstLine="425"/>
        <w:rPr>
          <w:rFonts w:ascii="Times New Roman" w:hAnsi="Times New Roman"/>
          <w:sz w:val="24"/>
          <w:szCs w:val="24"/>
        </w:rPr>
      </w:pPr>
      <w:r w:rsidRPr="005D689D">
        <w:rPr>
          <w:rFonts w:ascii="Times New Roman" w:hAnsi="Times New Roman"/>
          <w:sz w:val="24"/>
          <w:szCs w:val="24"/>
        </w:rPr>
        <w:t>усилить разъясни</w:t>
      </w:r>
      <w:r w:rsidR="00EF7C56" w:rsidRPr="005D689D">
        <w:rPr>
          <w:rFonts w:ascii="Times New Roman" w:hAnsi="Times New Roman"/>
          <w:sz w:val="24"/>
          <w:szCs w:val="24"/>
        </w:rPr>
        <w:t>тельную работу среди родителей;</w:t>
      </w:r>
    </w:p>
    <w:p w:rsidR="00EF7C56" w:rsidRPr="005D689D" w:rsidRDefault="002133FB" w:rsidP="005D689D">
      <w:pPr>
        <w:pStyle w:val="a4"/>
        <w:numPr>
          <w:ilvl w:val="0"/>
          <w:numId w:val="42"/>
        </w:numPr>
        <w:spacing w:after="0" w:line="240" w:lineRule="auto"/>
        <w:ind w:left="-709" w:firstLine="425"/>
        <w:rPr>
          <w:rFonts w:ascii="Times New Roman" w:hAnsi="Times New Roman"/>
          <w:sz w:val="24"/>
          <w:szCs w:val="24"/>
        </w:rPr>
      </w:pPr>
      <w:r w:rsidRPr="005D689D">
        <w:rPr>
          <w:rFonts w:ascii="Times New Roman" w:hAnsi="Times New Roman"/>
          <w:sz w:val="24"/>
          <w:szCs w:val="24"/>
        </w:rPr>
        <w:t xml:space="preserve">при этом обратить внимание на то, что, в связи с изменением </w:t>
      </w:r>
      <w:r w:rsidR="00364850" w:rsidRPr="005D689D">
        <w:rPr>
          <w:rFonts w:ascii="Times New Roman" w:hAnsi="Times New Roman"/>
          <w:sz w:val="24"/>
          <w:szCs w:val="24"/>
        </w:rPr>
        <w:t>экономической и социально-политической ситуации в стране и мире, усиливается актуальность изучения иностранных языков,</w:t>
      </w:r>
      <w:r w:rsidR="00EF7C56" w:rsidRPr="005D689D">
        <w:rPr>
          <w:rFonts w:ascii="Times New Roman" w:hAnsi="Times New Roman"/>
          <w:sz w:val="24"/>
          <w:szCs w:val="24"/>
        </w:rPr>
        <w:t xml:space="preserve"> в частности, китайского языка;</w:t>
      </w:r>
    </w:p>
    <w:p w:rsidR="002133FB" w:rsidRPr="005D689D" w:rsidRDefault="00364850" w:rsidP="005D689D">
      <w:pPr>
        <w:pStyle w:val="a4"/>
        <w:numPr>
          <w:ilvl w:val="0"/>
          <w:numId w:val="42"/>
        </w:numPr>
        <w:spacing w:after="0" w:line="240" w:lineRule="auto"/>
        <w:ind w:left="-709" w:firstLine="425"/>
        <w:rPr>
          <w:rFonts w:ascii="Times New Roman" w:hAnsi="Times New Roman"/>
          <w:sz w:val="24"/>
          <w:szCs w:val="24"/>
        </w:rPr>
      </w:pPr>
      <w:r w:rsidRPr="005D689D">
        <w:rPr>
          <w:rFonts w:ascii="Times New Roman" w:hAnsi="Times New Roman"/>
          <w:sz w:val="24"/>
          <w:szCs w:val="24"/>
        </w:rPr>
        <w:t xml:space="preserve">обратить внимание родителей на то, что в перспективе </w:t>
      </w:r>
      <w:r w:rsidR="0045077C" w:rsidRPr="005D689D">
        <w:rPr>
          <w:rFonts w:ascii="Times New Roman" w:hAnsi="Times New Roman"/>
          <w:sz w:val="24"/>
          <w:szCs w:val="24"/>
        </w:rPr>
        <w:t xml:space="preserve">ЕГЭ </w:t>
      </w:r>
      <w:r w:rsidR="00EB3F90" w:rsidRPr="005D689D">
        <w:rPr>
          <w:rFonts w:ascii="Times New Roman" w:hAnsi="Times New Roman"/>
          <w:sz w:val="24"/>
          <w:szCs w:val="24"/>
        </w:rPr>
        <w:t xml:space="preserve">по английскому языку </w:t>
      </w:r>
      <w:r w:rsidRPr="005D689D">
        <w:rPr>
          <w:rFonts w:ascii="Times New Roman" w:hAnsi="Times New Roman"/>
          <w:sz w:val="24"/>
          <w:szCs w:val="24"/>
        </w:rPr>
        <w:t xml:space="preserve">будет </w:t>
      </w:r>
      <w:r w:rsidR="0045077C" w:rsidRPr="005D689D">
        <w:rPr>
          <w:rFonts w:ascii="Times New Roman" w:hAnsi="Times New Roman"/>
          <w:sz w:val="24"/>
          <w:szCs w:val="24"/>
        </w:rPr>
        <w:t>обязательным</w:t>
      </w:r>
      <w:r w:rsidRPr="005D689D">
        <w:rPr>
          <w:rFonts w:ascii="Times New Roman" w:hAnsi="Times New Roman"/>
          <w:sz w:val="24"/>
          <w:szCs w:val="24"/>
        </w:rPr>
        <w:t>.</w:t>
      </w:r>
    </w:p>
    <w:p w:rsidR="00B2722D" w:rsidRPr="005D689D" w:rsidRDefault="00B2722D" w:rsidP="005D689D">
      <w:pPr>
        <w:ind w:left="-709" w:firstLine="425"/>
      </w:pPr>
    </w:p>
    <w:p w:rsidR="00704229" w:rsidRPr="005D689D" w:rsidRDefault="00076DF5" w:rsidP="005D689D">
      <w:pPr>
        <w:pStyle w:val="a4"/>
        <w:numPr>
          <w:ilvl w:val="2"/>
          <w:numId w:val="12"/>
        </w:numPr>
        <w:spacing w:after="0" w:line="240" w:lineRule="auto"/>
        <w:jc w:val="center"/>
        <w:rPr>
          <w:rFonts w:ascii="Times New Roman" w:hAnsi="Times New Roman"/>
          <w:sz w:val="24"/>
          <w:szCs w:val="24"/>
          <w:u w:val="single"/>
        </w:rPr>
      </w:pPr>
      <w:r w:rsidRPr="005D689D">
        <w:rPr>
          <w:rFonts w:ascii="Times New Roman" w:hAnsi="Times New Roman"/>
          <w:sz w:val="24"/>
          <w:szCs w:val="24"/>
          <w:u w:val="single"/>
        </w:rPr>
        <w:t>Анализ учебных планов ОУ</w:t>
      </w:r>
    </w:p>
    <w:p w:rsidR="00364850" w:rsidRPr="005D689D" w:rsidRDefault="00B2722D" w:rsidP="005D689D">
      <w:pPr>
        <w:pStyle w:val="a4"/>
        <w:spacing w:after="0" w:line="240" w:lineRule="auto"/>
        <w:ind w:left="0" w:firstLine="425"/>
        <w:jc w:val="center"/>
        <w:rPr>
          <w:rFonts w:ascii="Times New Roman" w:hAnsi="Times New Roman"/>
          <w:b/>
          <w:sz w:val="24"/>
          <w:szCs w:val="24"/>
        </w:rPr>
      </w:pPr>
      <w:r w:rsidRPr="005D689D">
        <w:rPr>
          <w:rFonts w:ascii="Times New Roman" w:hAnsi="Times New Roman"/>
          <w:b/>
          <w:sz w:val="24"/>
          <w:szCs w:val="24"/>
        </w:rPr>
        <w:t xml:space="preserve">Учебный план начального общего образования </w:t>
      </w:r>
      <w:r w:rsidR="00136191" w:rsidRPr="005D689D">
        <w:rPr>
          <w:rFonts w:ascii="Times New Roman" w:hAnsi="Times New Roman"/>
          <w:b/>
          <w:sz w:val="24"/>
          <w:szCs w:val="24"/>
        </w:rPr>
        <w:t>на 201</w:t>
      </w:r>
      <w:r w:rsidR="00AE28E5" w:rsidRPr="005D689D">
        <w:rPr>
          <w:rFonts w:ascii="Times New Roman" w:hAnsi="Times New Roman"/>
          <w:b/>
          <w:sz w:val="24"/>
          <w:szCs w:val="24"/>
        </w:rPr>
        <w:t>6</w:t>
      </w:r>
      <w:r w:rsidR="00136191" w:rsidRPr="005D689D">
        <w:rPr>
          <w:rFonts w:ascii="Times New Roman" w:hAnsi="Times New Roman"/>
          <w:b/>
          <w:sz w:val="24"/>
          <w:szCs w:val="24"/>
        </w:rPr>
        <w:t>-201</w:t>
      </w:r>
      <w:r w:rsidR="00AE28E5" w:rsidRPr="005D689D">
        <w:rPr>
          <w:rFonts w:ascii="Times New Roman" w:hAnsi="Times New Roman"/>
          <w:b/>
          <w:sz w:val="24"/>
          <w:szCs w:val="24"/>
        </w:rPr>
        <w:t>7</w:t>
      </w:r>
      <w:r w:rsidR="00364850" w:rsidRPr="005D689D">
        <w:rPr>
          <w:rFonts w:ascii="Times New Roman" w:hAnsi="Times New Roman"/>
          <w:b/>
          <w:sz w:val="24"/>
          <w:szCs w:val="24"/>
        </w:rPr>
        <w:t xml:space="preserve"> уч.год</w:t>
      </w:r>
    </w:p>
    <w:p w:rsidR="00364850" w:rsidRPr="005D689D" w:rsidRDefault="00364850" w:rsidP="005D689D">
      <w:pPr>
        <w:ind w:left="-709" w:firstLine="425"/>
        <w:jc w:val="center"/>
        <w:outlineLvl w:val="0"/>
        <w:rPr>
          <w:b/>
          <w:i/>
          <w:u w:val="single"/>
        </w:rPr>
      </w:pPr>
      <w:r w:rsidRPr="005D689D">
        <w:rPr>
          <w:b/>
          <w:i/>
          <w:u w:val="single"/>
        </w:rPr>
        <w:t>Особенности учебного плана начальных классов</w:t>
      </w:r>
    </w:p>
    <w:p w:rsidR="00136191" w:rsidRPr="005D689D" w:rsidRDefault="00136191" w:rsidP="005D689D">
      <w:pPr>
        <w:pStyle w:val="ConsPlusNormal"/>
        <w:widowControl/>
        <w:ind w:left="-709" w:firstLine="425"/>
        <w:jc w:val="both"/>
        <w:rPr>
          <w:rFonts w:ascii="Times New Roman" w:hAnsi="Times New Roman"/>
          <w:sz w:val="24"/>
          <w:szCs w:val="24"/>
        </w:rPr>
      </w:pPr>
      <w:r w:rsidRPr="005D689D">
        <w:rPr>
          <w:rFonts w:ascii="Times New Roman" w:hAnsi="Times New Roman"/>
          <w:b/>
          <w:bCs/>
          <w:sz w:val="24"/>
          <w:szCs w:val="24"/>
        </w:rPr>
        <w:t xml:space="preserve">Учебный план, </w:t>
      </w:r>
      <w:r w:rsidRPr="005D689D">
        <w:rPr>
          <w:rFonts w:ascii="Times New Roman" w:hAnsi="Times New Roman"/>
          <w:sz w:val="24"/>
          <w:szCs w:val="24"/>
        </w:rPr>
        <w:t xml:space="preserve">реализующий программы начального общего образования, соответствует действующему законодательству Российской  Федерации в области образования, обеспечивает </w:t>
      </w:r>
      <w:r w:rsidRPr="005D689D">
        <w:rPr>
          <w:rFonts w:ascii="Times New Roman" w:hAnsi="Times New Roman"/>
          <w:sz w:val="24"/>
          <w:szCs w:val="24"/>
        </w:rPr>
        <w:lastRenderedPageBreak/>
        <w:t>исполнение федеральных государственных образовательных стандартов начального общего образования. Учебный план составлен  на основе  примерного учебного плана образовательных учреждений  Российской Федерации.</w:t>
      </w:r>
    </w:p>
    <w:p w:rsidR="00136191" w:rsidRPr="005D689D" w:rsidRDefault="00136191" w:rsidP="005D689D">
      <w:pPr>
        <w:pStyle w:val="ConsPlusNormal"/>
        <w:widowControl/>
        <w:ind w:left="-709" w:firstLine="425"/>
        <w:jc w:val="both"/>
        <w:rPr>
          <w:rFonts w:ascii="Times New Roman" w:hAnsi="Times New Roman" w:cs="Times New Roman"/>
          <w:sz w:val="24"/>
          <w:szCs w:val="24"/>
        </w:rPr>
      </w:pPr>
      <w:r w:rsidRPr="005D689D">
        <w:rPr>
          <w:rFonts w:ascii="Times New Roman" w:hAnsi="Times New Roman"/>
          <w:sz w:val="24"/>
          <w:szCs w:val="24"/>
        </w:rPr>
        <w:t>Учебный план начального общего образования направлен на формирование всесторонне развитой, физически здоровой, социально ориентированной личности, способной адаптироваться к условиям современной жизни.</w:t>
      </w:r>
    </w:p>
    <w:p w:rsidR="00136191" w:rsidRPr="005D689D" w:rsidRDefault="00136191" w:rsidP="005D689D">
      <w:pPr>
        <w:tabs>
          <w:tab w:val="left" w:pos="4500"/>
          <w:tab w:val="left" w:pos="9180"/>
          <w:tab w:val="left" w:pos="9360"/>
        </w:tabs>
        <w:ind w:left="-709" w:firstLine="425"/>
        <w:jc w:val="both"/>
      </w:pPr>
      <w:r w:rsidRPr="005D689D">
        <w:t xml:space="preserve">Учебный план составлен  на 4-летний нормативный срок освоения образовательных программ начального общего образования и состоит из двух частей — </w:t>
      </w:r>
      <w:r w:rsidRPr="005D689D">
        <w:rPr>
          <w:b/>
        </w:rPr>
        <w:t>обязательной   (инвариантной) части</w:t>
      </w:r>
      <w:r w:rsidRPr="005D689D">
        <w:t xml:space="preserve"> и </w:t>
      </w:r>
      <w:r w:rsidRPr="005D689D">
        <w:rPr>
          <w:b/>
        </w:rPr>
        <w:t>части, формируемой участниками образовательного процесса (вариативной)</w:t>
      </w:r>
      <w:r w:rsidRPr="005D689D">
        <w:t>.</w:t>
      </w:r>
    </w:p>
    <w:p w:rsidR="00136191" w:rsidRPr="005D689D" w:rsidRDefault="00136191" w:rsidP="005D689D">
      <w:pPr>
        <w:ind w:left="-709" w:firstLine="425"/>
        <w:jc w:val="both"/>
      </w:pPr>
      <w:r w:rsidRPr="005D689D">
        <w:t>В инвариантной части учебного плана полностью реализуется федеральный образовательный компонент, который обеспечивают единство образовательного пространства Российской Федерации, области и ее регионов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136191" w:rsidRPr="005D689D" w:rsidRDefault="00136191" w:rsidP="005D689D">
      <w:pPr>
        <w:ind w:left="-709" w:firstLine="425"/>
        <w:jc w:val="both"/>
      </w:pPr>
      <w:r w:rsidRPr="005D689D">
        <w:rPr>
          <w:b/>
          <w:i/>
        </w:rPr>
        <w:t>Обязательная (инвариантная) часть учебного плана</w:t>
      </w:r>
      <w:r w:rsidRPr="005D689D">
        <w:rPr>
          <w:b/>
          <w:bCs/>
        </w:rPr>
        <w:t xml:space="preserve"> </w:t>
      </w:r>
      <w:r w:rsidRPr="005D689D">
        <w:t xml:space="preserve">представлена семью предметными областями («Филология»,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136191" w:rsidRPr="005D689D" w:rsidRDefault="00136191" w:rsidP="005D689D">
      <w:pPr>
        <w:ind w:left="-709" w:firstLine="425"/>
        <w:jc w:val="both"/>
      </w:pPr>
      <w:r w:rsidRPr="005D689D">
        <w:t>Предметная область «Филология» представлена предметами «Русский язык» (5 ч. в неделю), «Литературное чтение» (4 ч. в неделю в 1-3 классах, в 4 классах 3 часа в неделю).</w:t>
      </w:r>
    </w:p>
    <w:p w:rsidR="00136191" w:rsidRPr="005D689D" w:rsidRDefault="00136191" w:rsidP="005D689D">
      <w:pPr>
        <w:ind w:left="-709" w:firstLine="425"/>
        <w:jc w:val="both"/>
      </w:pPr>
      <w:r w:rsidRPr="005D689D">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136191" w:rsidRPr="005D689D" w:rsidRDefault="00136191" w:rsidP="005D689D">
      <w:pPr>
        <w:shd w:val="clear" w:color="auto" w:fill="FFFFFF"/>
        <w:tabs>
          <w:tab w:val="left" w:pos="284"/>
        </w:tabs>
        <w:ind w:left="-709" w:firstLine="425"/>
        <w:jc w:val="both"/>
      </w:pPr>
      <w:r w:rsidRPr="005D689D">
        <w:t>Предметная область «Математика и информатика» представлена учебным предметом «Математика», который изучается  в объёме 4 часа в неделю.</w:t>
      </w:r>
    </w:p>
    <w:p w:rsidR="00136191" w:rsidRPr="005D689D" w:rsidRDefault="00136191" w:rsidP="005D689D">
      <w:pPr>
        <w:ind w:left="-709" w:firstLine="425"/>
        <w:jc w:val="both"/>
      </w:pPr>
      <w:r w:rsidRPr="005D689D">
        <w:t xml:space="preserve">Предметная область «Обществознание и естествознание (окружающий мир)» представлена предметом «Окружающий мир» (2 ч). </w:t>
      </w:r>
    </w:p>
    <w:p w:rsidR="00136191" w:rsidRPr="005D689D" w:rsidRDefault="00136191" w:rsidP="005D689D">
      <w:pPr>
        <w:shd w:val="clear" w:color="auto" w:fill="FFFFFF"/>
        <w:ind w:left="-709" w:firstLine="425"/>
        <w:jc w:val="both"/>
      </w:pPr>
      <w:r w:rsidRPr="005D689D">
        <w:t>Предметная область «Искусство» представлена учебными предметами «Изобразительное искусство» (1ч) и «Музыка» (1 ч).</w:t>
      </w:r>
    </w:p>
    <w:p w:rsidR="00136191" w:rsidRPr="005D689D" w:rsidRDefault="00136191" w:rsidP="005D689D">
      <w:pPr>
        <w:pStyle w:val="Style2"/>
        <w:widowControl/>
        <w:spacing w:line="240" w:lineRule="auto"/>
        <w:ind w:left="-709" w:firstLine="425"/>
        <w:rPr>
          <w:rStyle w:val="FontStyle64"/>
          <w:sz w:val="24"/>
          <w:szCs w:val="24"/>
        </w:rPr>
      </w:pPr>
      <w:r w:rsidRPr="005D689D">
        <w:rPr>
          <w:rStyle w:val="FontStyle64"/>
          <w:sz w:val="24"/>
          <w:szCs w:val="24"/>
        </w:rPr>
        <w:t xml:space="preserve">Предметная область «Технология» представлена предметом «Технология» (1ч) в неделю . </w:t>
      </w:r>
      <w:r w:rsidRPr="005D689D">
        <w:rPr>
          <w:rStyle w:val="FontStyle64"/>
          <w:sz w:val="24"/>
          <w:szCs w:val="24"/>
        </w:rPr>
        <w:tab/>
        <w:t xml:space="preserve">Предметная область «Физическая культура» представлена учебным предметом «Физическая культура» (3 ч). </w:t>
      </w:r>
    </w:p>
    <w:p w:rsidR="00136191" w:rsidRPr="005D689D" w:rsidRDefault="00136191" w:rsidP="005D689D">
      <w:pPr>
        <w:pStyle w:val="Style2"/>
        <w:widowControl/>
        <w:spacing w:line="240" w:lineRule="auto"/>
        <w:ind w:left="-709" w:firstLine="425"/>
        <w:rPr>
          <w:rStyle w:val="FontStyle64"/>
          <w:sz w:val="24"/>
          <w:szCs w:val="24"/>
        </w:rPr>
      </w:pPr>
      <w:r w:rsidRPr="005D689D">
        <w:rPr>
          <w:rStyle w:val="FontStyle64"/>
          <w:sz w:val="24"/>
          <w:szCs w:val="24"/>
        </w:rPr>
        <w:t>По учебным планам  с родным (нерусским) языком обучения:</w:t>
      </w:r>
    </w:p>
    <w:p w:rsidR="00136191" w:rsidRPr="005D689D" w:rsidRDefault="00136191" w:rsidP="005D689D">
      <w:pPr>
        <w:pStyle w:val="Style2"/>
        <w:widowControl/>
        <w:spacing w:line="240" w:lineRule="auto"/>
        <w:ind w:left="-709" w:firstLine="425"/>
        <w:rPr>
          <w:rStyle w:val="FontStyle64"/>
          <w:sz w:val="24"/>
          <w:szCs w:val="24"/>
        </w:rPr>
      </w:pPr>
      <w:r w:rsidRPr="005D689D">
        <w:rPr>
          <w:rStyle w:val="FontStyle64"/>
          <w:sz w:val="24"/>
          <w:szCs w:val="24"/>
        </w:rPr>
        <w:t>Часы на преподавание учебного предмета «Родной  (нерусский) язык и литература</w:t>
      </w:r>
      <w:r w:rsidR="006B1BA0" w:rsidRPr="005D689D">
        <w:rPr>
          <w:rStyle w:val="FontStyle64"/>
          <w:sz w:val="24"/>
          <w:szCs w:val="24"/>
        </w:rPr>
        <w:t>» выделяются из регионального (национально-</w:t>
      </w:r>
      <w:r w:rsidRPr="005D689D">
        <w:rPr>
          <w:rStyle w:val="FontStyle64"/>
          <w:sz w:val="24"/>
          <w:szCs w:val="24"/>
        </w:rPr>
        <w:t>регионального) компонента и компонента образовательного учреждения.</w:t>
      </w:r>
    </w:p>
    <w:p w:rsidR="00136191" w:rsidRPr="005D689D" w:rsidRDefault="00136191" w:rsidP="005D689D">
      <w:pPr>
        <w:shd w:val="clear" w:color="auto" w:fill="FFFFFF"/>
        <w:tabs>
          <w:tab w:val="left" w:pos="284"/>
        </w:tabs>
        <w:ind w:left="-709" w:firstLine="425"/>
        <w:jc w:val="both"/>
        <w:rPr>
          <w:rStyle w:val="FontStyle64"/>
          <w:rFonts w:eastAsia="Calibri"/>
          <w:sz w:val="24"/>
          <w:szCs w:val="24"/>
        </w:rPr>
      </w:pPr>
      <w:r w:rsidRPr="005D689D">
        <w:rPr>
          <w:rStyle w:val="FontStyle64"/>
          <w:rFonts w:eastAsia="Calibri"/>
          <w:b/>
          <w:bCs/>
          <w:i/>
          <w:sz w:val="24"/>
          <w:szCs w:val="24"/>
        </w:rPr>
        <w:t>В часть, формируемую участниками образовательного процесса,</w:t>
      </w:r>
      <w:r w:rsidRPr="005D689D">
        <w:rPr>
          <w:rStyle w:val="FontStyle64"/>
          <w:rFonts w:eastAsia="Calibri"/>
          <w:sz w:val="24"/>
          <w:szCs w:val="24"/>
        </w:rPr>
        <w:t xml:space="preserve"> входят предметы, реализующие индивидуальные потребности учащихся. </w:t>
      </w:r>
    </w:p>
    <w:p w:rsidR="00136191" w:rsidRPr="005D689D" w:rsidRDefault="00136191" w:rsidP="005D689D">
      <w:pPr>
        <w:tabs>
          <w:tab w:val="left" w:pos="284"/>
        </w:tabs>
        <w:ind w:left="-709" w:firstLine="425"/>
        <w:jc w:val="both"/>
      </w:pPr>
      <w:r w:rsidRPr="005D689D">
        <w:t>При конструировании вариативной части учебного плана 2-4-х классов учитываются запросы и пожелания участников образовательного процесса.</w:t>
      </w:r>
    </w:p>
    <w:p w:rsidR="00136191" w:rsidRPr="005D689D" w:rsidRDefault="00136191" w:rsidP="005D689D">
      <w:pPr>
        <w:tabs>
          <w:tab w:val="left" w:pos="284"/>
        </w:tabs>
        <w:ind w:left="-709" w:firstLine="425"/>
        <w:jc w:val="both"/>
        <w:rPr>
          <w:rFonts w:eastAsia="Calibri"/>
        </w:rPr>
      </w:pPr>
      <w:r w:rsidRPr="005D689D">
        <w:t xml:space="preserve">В 1 классе в соответствии с санитарно-гигиеническими требованиями эта часть отсутствует. </w:t>
      </w:r>
    </w:p>
    <w:p w:rsidR="00136191" w:rsidRPr="005D689D" w:rsidRDefault="00136191" w:rsidP="005D689D">
      <w:pPr>
        <w:ind w:left="-709" w:firstLine="425"/>
        <w:jc w:val="both"/>
        <w:rPr>
          <w:u w:val="single"/>
        </w:rPr>
      </w:pPr>
      <w:r w:rsidRPr="005D689D">
        <w:rPr>
          <w:u w:val="single"/>
        </w:rPr>
        <w:t>Механизм формирования вариативной части учебного плана.</w:t>
      </w:r>
    </w:p>
    <w:p w:rsidR="00136191" w:rsidRPr="005D689D" w:rsidRDefault="00136191" w:rsidP="005D689D">
      <w:pPr>
        <w:ind w:left="-709" w:firstLine="425"/>
        <w:jc w:val="both"/>
      </w:pPr>
      <w:r w:rsidRPr="005D689D">
        <w:t xml:space="preserve">С целью анализа содержания действующего учебного плана и оценки кадровых и материально-технических ресурсов учреждения в рабочем порядке  создается рабочая группа, в состав которой входят заместители директора школы, руководители методических объединений, отдельные учителя и учащиеся,  входящие в состав Управляющего Совета. Конструирование данной части учебного плана включает в себя следующие этапы: анкетирование родителей учащихся по </w:t>
      </w:r>
      <w:r w:rsidRPr="005D689D">
        <w:rPr>
          <w:rFonts w:eastAsia="+mn-ea"/>
        </w:rPr>
        <w:t>выбору  предметов части, формируемой участниками образовательного процесса</w:t>
      </w:r>
      <w:r w:rsidRPr="005D689D">
        <w:t xml:space="preserve">; обсуждение на родительских собраниях и методическом объединении вопроса выбора предметов </w:t>
      </w:r>
      <w:r w:rsidRPr="005D689D">
        <w:lastRenderedPageBreak/>
        <w:t xml:space="preserve">учебного плана (протоколы родительских собраний), представленных в части, формируемой участниками образовательного процесса; согласование выбранных </w:t>
      </w:r>
      <w:r w:rsidRPr="005D689D">
        <w:rPr>
          <w:rFonts w:eastAsia="+mn-ea"/>
        </w:rPr>
        <w:t xml:space="preserve">предметов </w:t>
      </w:r>
      <w:r w:rsidRPr="005D689D">
        <w:t>н</w:t>
      </w:r>
      <w:r w:rsidRPr="005D689D">
        <w:rPr>
          <w:rFonts w:eastAsia="+mn-ea"/>
        </w:rPr>
        <w:t xml:space="preserve">а заседании Управляющего Совета общеобразовательного учреждения; рассмотрение проекта учебного плана на заседании педагогического совета. </w:t>
      </w:r>
      <w:r w:rsidRPr="005D689D">
        <w:t xml:space="preserve">       </w:t>
      </w:r>
    </w:p>
    <w:p w:rsidR="00136191" w:rsidRPr="005D689D" w:rsidRDefault="00136191" w:rsidP="005D689D">
      <w:pPr>
        <w:ind w:left="-709" w:firstLine="425"/>
        <w:jc w:val="both"/>
        <w:rPr>
          <w:u w:val="single"/>
        </w:rPr>
      </w:pPr>
      <w:r w:rsidRPr="005D689D">
        <w:rPr>
          <w:u w:val="single"/>
        </w:rPr>
        <w:t>Сменность.</w:t>
      </w:r>
    </w:p>
    <w:p w:rsidR="00136191" w:rsidRPr="005D689D" w:rsidRDefault="00136191" w:rsidP="005D689D">
      <w:pPr>
        <w:ind w:left="-709" w:firstLine="425"/>
        <w:jc w:val="both"/>
      </w:pPr>
      <w:r w:rsidRPr="005D689D">
        <w:t>В соответствии с санитарными нормами и правилами 1 и 4 классы обучаются только в 1-ую смену; 2,3 классы  обучаются во 2-ю  смену.</w:t>
      </w:r>
    </w:p>
    <w:p w:rsidR="00136191" w:rsidRPr="005D689D" w:rsidRDefault="00136191" w:rsidP="005D689D">
      <w:pPr>
        <w:ind w:left="-709" w:firstLine="425"/>
        <w:jc w:val="both"/>
      </w:pPr>
      <w:r w:rsidRPr="005D689D">
        <w:t>Исходя из приоритетного направления работы школы: совершенствование физического и нравственного здоровья школьников, развитие личности каждого ученика, его индивидуальности, творческих способностей, культуры, учебный план способствует решению следующих задач:</w:t>
      </w:r>
    </w:p>
    <w:p w:rsidR="00136191" w:rsidRPr="005D689D" w:rsidRDefault="00136191" w:rsidP="005D689D">
      <w:pPr>
        <w:ind w:left="-709" w:firstLine="425"/>
        <w:jc w:val="both"/>
      </w:pPr>
      <w:r w:rsidRPr="005D689D">
        <w:t>-обеспечение социально-психологического сопровождения учебно-воспитательного процесса с целью осуществления личностно-ориентированного подхода к обучению и воспитанию;</w:t>
      </w:r>
    </w:p>
    <w:p w:rsidR="00136191" w:rsidRPr="005D689D" w:rsidRDefault="00136191" w:rsidP="005D689D">
      <w:pPr>
        <w:ind w:left="-709" w:firstLine="425"/>
        <w:jc w:val="both"/>
      </w:pPr>
      <w:r w:rsidRPr="005D689D">
        <w:t>-содействие развитию одаренных учащихся в урочное и внеурочное время через различные формы и методы работы;</w:t>
      </w:r>
    </w:p>
    <w:p w:rsidR="00136191" w:rsidRPr="005D689D" w:rsidRDefault="00136191" w:rsidP="005D689D">
      <w:pPr>
        <w:ind w:left="-709" w:firstLine="425"/>
        <w:jc w:val="both"/>
        <w:rPr>
          <w:u w:val="single"/>
        </w:rPr>
      </w:pPr>
      <w:r w:rsidRPr="005D689D">
        <w:t>-повышение психолого-педагогической подготовки, развитие педагогического мастерства, рост творческого потенциала учителя через систему методической и самообразовательной работы.</w:t>
      </w:r>
    </w:p>
    <w:p w:rsidR="00136191" w:rsidRPr="005D689D" w:rsidRDefault="00136191" w:rsidP="005D689D">
      <w:pPr>
        <w:ind w:left="-567" w:firstLine="567"/>
        <w:jc w:val="both"/>
        <w:textAlignment w:val="baseline"/>
        <w:rPr>
          <w:b/>
          <w:bCs/>
          <w:bdr w:val="none" w:sz="0" w:space="0" w:color="auto" w:frame="1"/>
        </w:rPr>
      </w:pPr>
    </w:p>
    <w:p w:rsidR="00B55AD9" w:rsidRPr="005D689D" w:rsidRDefault="00B55AD9" w:rsidP="005D689D">
      <w:pPr>
        <w:ind w:left="-709" w:firstLine="425"/>
        <w:jc w:val="center"/>
        <w:outlineLvl w:val="0"/>
        <w:rPr>
          <w:b/>
          <w:i/>
          <w:u w:val="single"/>
        </w:rPr>
      </w:pPr>
      <w:r w:rsidRPr="005D689D">
        <w:rPr>
          <w:b/>
          <w:i/>
          <w:u w:val="single"/>
        </w:rPr>
        <w:t>Особенности учебного плана основного общего образования</w:t>
      </w:r>
    </w:p>
    <w:p w:rsidR="00AE28E5" w:rsidRPr="005D689D" w:rsidRDefault="00AE28E5" w:rsidP="005D689D">
      <w:pPr>
        <w:ind w:left="-709" w:firstLine="425"/>
        <w:jc w:val="center"/>
        <w:outlineLvl w:val="0"/>
        <w:rPr>
          <w:b/>
          <w:i/>
          <w:u w:val="single"/>
        </w:rPr>
      </w:pPr>
    </w:p>
    <w:p w:rsidR="00AE28E5" w:rsidRPr="005D689D" w:rsidRDefault="00AE28E5" w:rsidP="005D689D">
      <w:pPr>
        <w:pStyle w:val="aa"/>
        <w:spacing w:after="0"/>
        <w:ind w:left="-709" w:firstLine="425"/>
        <w:jc w:val="center"/>
      </w:pPr>
      <w:r w:rsidRPr="005D689D">
        <w:rPr>
          <w:b/>
        </w:rPr>
        <w:t>Учебный план основного общего образования на 2015-2016 уч.год</w:t>
      </w:r>
    </w:p>
    <w:tbl>
      <w:tblPr>
        <w:tblW w:w="8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3349"/>
      </w:tblGrid>
      <w:tr w:rsidR="00AE28E5" w:rsidRPr="005D689D" w:rsidTr="00DB4851">
        <w:tc>
          <w:tcPr>
            <w:tcW w:w="709" w:type="dxa"/>
          </w:tcPr>
          <w:p w:rsidR="00AE28E5" w:rsidRPr="005D689D" w:rsidRDefault="00AE28E5" w:rsidP="005D689D">
            <w:pPr>
              <w:jc w:val="center"/>
              <w:textAlignment w:val="baseline"/>
              <w:rPr>
                <w:b/>
              </w:rPr>
            </w:pPr>
            <w:r w:rsidRPr="005D689D">
              <w:rPr>
                <w:b/>
              </w:rPr>
              <w:t>№</w:t>
            </w:r>
          </w:p>
        </w:tc>
        <w:tc>
          <w:tcPr>
            <w:tcW w:w="4253" w:type="dxa"/>
          </w:tcPr>
          <w:p w:rsidR="00AE28E5" w:rsidRPr="005D689D" w:rsidRDefault="00AE28E5" w:rsidP="005D689D">
            <w:pPr>
              <w:jc w:val="center"/>
              <w:textAlignment w:val="baseline"/>
              <w:rPr>
                <w:b/>
              </w:rPr>
            </w:pPr>
            <w:r w:rsidRPr="005D689D">
              <w:rPr>
                <w:b/>
              </w:rPr>
              <w:t>Учебный план ООО</w:t>
            </w:r>
          </w:p>
        </w:tc>
        <w:tc>
          <w:tcPr>
            <w:tcW w:w="3349" w:type="dxa"/>
          </w:tcPr>
          <w:p w:rsidR="00AE28E5" w:rsidRPr="005D689D" w:rsidRDefault="00AE28E5" w:rsidP="005D689D">
            <w:pPr>
              <w:jc w:val="center"/>
              <w:textAlignment w:val="baseline"/>
              <w:rPr>
                <w:b/>
              </w:rPr>
            </w:pPr>
            <w:r w:rsidRPr="005D689D">
              <w:rPr>
                <w:b/>
              </w:rPr>
              <w:t>классы</w:t>
            </w:r>
          </w:p>
        </w:tc>
      </w:tr>
      <w:tr w:rsidR="00AE28E5" w:rsidRPr="005D689D" w:rsidTr="00DB4851">
        <w:tc>
          <w:tcPr>
            <w:tcW w:w="709" w:type="dxa"/>
          </w:tcPr>
          <w:p w:rsidR="00AE28E5" w:rsidRPr="005D689D" w:rsidRDefault="00AE28E5" w:rsidP="005D689D">
            <w:pPr>
              <w:textAlignment w:val="baseline"/>
              <w:rPr>
                <w:bCs/>
                <w:bdr w:val="none" w:sz="0" w:space="0" w:color="auto" w:frame="1"/>
              </w:rPr>
            </w:pPr>
            <w:r w:rsidRPr="005D689D">
              <w:rPr>
                <w:bCs/>
                <w:bdr w:val="none" w:sz="0" w:space="0" w:color="auto" w:frame="1"/>
              </w:rPr>
              <w:t>1</w:t>
            </w:r>
          </w:p>
        </w:tc>
        <w:tc>
          <w:tcPr>
            <w:tcW w:w="4253" w:type="dxa"/>
          </w:tcPr>
          <w:p w:rsidR="00AE28E5" w:rsidRPr="005D689D" w:rsidRDefault="00AE28E5" w:rsidP="005D689D">
            <w:pPr>
              <w:textAlignment w:val="baseline"/>
              <w:rPr>
                <w:bCs/>
                <w:bdr w:val="none" w:sz="0" w:space="0" w:color="auto" w:frame="1"/>
              </w:rPr>
            </w:pPr>
            <w:r w:rsidRPr="005D689D">
              <w:rPr>
                <w:bCs/>
                <w:bdr w:val="none" w:sz="0" w:space="0" w:color="auto" w:frame="1"/>
              </w:rPr>
              <w:t>Учебный план 5-6 классов на 2016-2017 уч.год по ФГОС ООО</w:t>
            </w:r>
          </w:p>
        </w:tc>
        <w:tc>
          <w:tcPr>
            <w:tcW w:w="3349" w:type="dxa"/>
          </w:tcPr>
          <w:p w:rsidR="00AE28E5" w:rsidRPr="005D689D" w:rsidRDefault="00AE28E5" w:rsidP="005D689D">
            <w:pPr>
              <w:jc w:val="center"/>
              <w:textAlignment w:val="baseline"/>
            </w:pPr>
            <w:r w:rsidRPr="005D689D">
              <w:t>Все 5-6 классы</w:t>
            </w:r>
          </w:p>
        </w:tc>
      </w:tr>
      <w:tr w:rsidR="00AE28E5" w:rsidRPr="005D689D" w:rsidTr="00DB4851">
        <w:tc>
          <w:tcPr>
            <w:tcW w:w="709" w:type="dxa"/>
          </w:tcPr>
          <w:p w:rsidR="00AE28E5" w:rsidRPr="005D689D" w:rsidRDefault="00AE28E5" w:rsidP="005D689D">
            <w:pPr>
              <w:textAlignment w:val="baseline"/>
              <w:rPr>
                <w:bCs/>
                <w:bdr w:val="none" w:sz="0" w:space="0" w:color="auto" w:frame="1"/>
              </w:rPr>
            </w:pPr>
            <w:r w:rsidRPr="005D689D">
              <w:rPr>
                <w:bCs/>
                <w:bdr w:val="none" w:sz="0" w:space="0" w:color="auto" w:frame="1"/>
              </w:rPr>
              <w:t>2</w:t>
            </w:r>
          </w:p>
        </w:tc>
        <w:tc>
          <w:tcPr>
            <w:tcW w:w="4253" w:type="dxa"/>
          </w:tcPr>
          <w:p w:rsidR="00AE28E5" w:rsidRPr="005D689D" w:rsidRDefault="00AE28E5" w:rsidP="005D689D">
            <w:pPr>
              <w:textAlignment w:val="baseline"/>
              <w:rPr>
                <w:bCs/>
                <w:bdr w:val="none" w:sz="0" w:space="0" w:color="auto" w:frame="1"/>
              </w:rPr>
            </w:pPr>
            <w:r w:rsidRPr="005D689D">
              <w:rPr>
                <w:bCs/>
                <w:bdr w:val="none" w:sz="0" w:space="0" w:color="auto" w:frame="1"/>
              </w:rPr>
              <w:t>Учебный план 7 «б» класса на 2016-2017 уч.год по ФГОС ООО</w:t>
            </w:r>
          </w:p>
        </w:tc>
        <w:tc>
          <w:tcPr>
            <w:tcW w:w="3349" w:type="dxa"/>
          </w:tcPr>
          <w:p w:rsidR="00AE28E5" w:rsidRPr="005D689D" w:rsidRDefault="00AE28E5" w:rsidP="005D689D">
            <w:pPr>
              <w:jc w:val="center"/>
              <w:textAlignment w:val="baseline"/>
            </w:pPr>
            <w:r w:rsidRPr="005D689D">
              <w:t>7б</w:t>
            </w:r>
          </w:p>
        </w:tc>
      </w:tr>
      <w:tr w:rsidR="00AE28E5" w:rsidRPr="005D689D" w:rsidTr="00DB4851">
        <w:tc>
          <w:tcPr>
            <w:tcW w:w="709" w:type="dxa"/>
          </w:tcPr>
          <w:p w:rsidR="00AE28E5" w:rsidRPr="005D689D" w:rsidRDefault="00AE28E5" w:rsidP="005D689D">
            <w:pPr>
              <w:textAlignment w:val="baseline"/>
            </w:pPr>
            <w:r w:rsidRPr="005D689D">
              <w:t>3</w:t>
            </w:r>
          </w:p>
        </w:tc>
        <w:tc>
          <w:tcPr>
            <w:tcW w:w="4253" w:type="dxa"/>
          </w:tcPr>
          <w:p w:rsidR="00AE28E5" w:rsidRPr="005D689D" w:rsidRDefault="00AE28E5" w:rsidP="005D689D">
            <w:pPr>
              <w:textAlignment w:val="baseline"/>
            </w:pPr>
            <w:r w:rsidRPr="005D689D">
              <w:t>Учебный план ООО для 7-9 классов на 2016-2017 уч.г. по БУП РФ 2004 г.</w:t>
            </w:r>
          </w:p>
        </w:tc>
        <w:tc>
          <w:tcPr>
            <w:tcW w:w="3349" w:type="dxa"/>
          </w:tcPr>
          <w:p w:rsidR="00AE28E5" w:rsidRPr="005D689D" w:rsidRDefault="00AE28E5" w:rsidP="005D689D">
            <w:pPr>
              <w:jc w:val="center"/>
              <w:textAlignment w:val="baseline"/>
            </w:pPr>
            <w:r w:rsidRPr="005D689D">
              <w:t>7а, 7в, 7г, 7д, все 8-е, 9-е классы</w:t>
            </w:r>
          </w:p>
        </w:tc>
      </w:tr>
    </w:tbl>
    <w:p w:rsidR="00AE28E5" w:rsidRPr="005D689D" w:rsidRDefault="00AE28E5" w:rsidP="005D689D">
      <w:pPr>
        <w:ind w:left="-709" w:firstLine="425"/>
        <w:jc w:val="center"/>
        <w:outlineLvl w:val="0"/>
        <w:rPr>
          <w:b/>
          <w:i/>
          <w:u w:val="single"/>
        </w:rPr>
      </w:pPr>
    </w:p>
    <w:p w:rsidR="00136191" w:rsidRPr="005D689D" w:rsidRDefault="00B55AD9" w:rsidP="005D689D">
      <w:pPr>
        <w:shd w:val="clear" w:color="auto" w:fill="FFFFFF" w:themeFill="background1"/>
        <w:ind w:firstLine="567"/>
        <w:jc w:val="center"/>
      </w:pPr>
      <w:r w:rsidRPr="005D689D">
        <w:rPr>
          <w:b/>
          <w:bCs/>
        </w:rPr>
        <w:t xml:space="preserve">Учебный план </w:t>
      </w:r>
      <w:r w:rsidR="00136191" w:rsidRPr="005D689D">
        <w:rPr>
          <w:b/>
          <w:bCs/>
        </w:rPr>
        <w:t>5-</w:t>
      </w:r>
      <w:r w:rsidR="00AE28E5" w:rsidRPr="005D689D">
        <w:rPr>
          <w:b/>
          <w:bCs/>
        </w:rPr>
        <w:t xml:space="preserve">6-х </w:t>
      </w:r>
      <w:r w:rsidR="00136191" w:rsidRPr="005D689D">
        <w:rPr>
          <w:b/>
          <w:bCs/>
        </w:rPr>
        <w:t xml:space="preserve">классов </w:t>
      </w:r>
      <w:r w:rsidR="00AE28E5" w:rsidRPr="005D689D">
        <w:rPr>
          <w:b/>
          <w:bCs/>
        </w:rPr>
        <w:t>и 7</w:t>
      </w:r>
      <w:r w:rsidR="00FC3FCA" w:rsidRPr="005D689D">
        <w:rPr>
          <w:b/>
          <w:bCs/>
        </w:rPr>
        <w:t xml:space="preserve">б класса </w:t>
      </w:r>
      <w:r w:rsidR="00136191" w:rsidRPr="005D689D">
        <w:rPr>
          <w:b/>
          <w:bCs/>
        </w:rPr>
        <w:t>на 201</w:t>
      </w:r>
      <w:r w:rsidR="00AE28E5" w:rsidRPr="005D689D">
        <w:rPr>
          <w:b/>
          <w:bCs/>
        </w:rPr>
        <w:t>6</w:t>
      </w:r>
      <w:r w:rsidR="00136191" w:rsidRPr="005D689D">
        <w:rPr>
          <w:b/>
          <w:bCs/>
        </w:rPr>
        <w:t>-201</w:t>
      </w:r>
      <w:r w:rsidR="00AE28E5" w:rsidRPr="005D689D">
        <w:rPr>
          <w:b/>
          <w:bCs/>
        </w:rPr>
        <w:t>7</w:t>
      </w:r>
      <w:r w:rsidR="00136191" w:rsidRPr="005D689D">
        <w:rPr>
          <w:b/>
          <w:bCs/>
        </w:rPr>
        <w:t xml:space="preserve"> учебный год</w:t>
      </w:r>
      <w:r w:rsidR="00136191" w:rsidRPr="005D689D">
        <w:t xml:space="preserve"> </w:t>
      </w:r>
      <w:r w:rsidR="00136191" w:rsidRPr="005D689D">
        <w:rPr>
          <w:b/>
        </w:rPr>
        <w:t>по ФГОС</w:t>
      </w:r>
    </w:p>
    <w:p w:rsidR="00136191" w:rsidRPr="005D689D" w:rsidRDefault="00136191" w:rsidP="005D689D">
      <w:pPr>
        <w:ind w:left="-709" w:firstLine="425"/>
        <w:jc w:val="both"/>
        <w:textAlignment w:val="baseline"/>
      </w:pPr>
      <w:r w:rsidRPr="005D689D">
        <w:t>Учебный план образовательных учреждений  Российской Федерации, реализующих основную образовательную программу основного общего образован                                                                                                                                                                                           ия ФГОС,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36191" w:rsidRPr="005D689D" w:rsidRDefault="00136191" w:rsidP="005D689D">
      <w:pPr>
        <w:ind w:left="-709" w:firstLine="425"/>
        <w:jc w:val="both"/>
        <w:textAlignment w:val="baseline"/>
      </w:pPr>
      <w:r w:rsidRPr="005D689D">
        <w:t>В 201</w:t>
      </w:r>
      <w:r w:rsidR="00BE22E1" w:rsidRPr="005D689D">
        <w:t>6</w:t>
      </w:r>
      <w:r w:rsidRPr="005D689D">
        <w:t>-201</w:t>
      </w:r>
      <w:r w:rsidR="00BE22E1" w:rsidRPr="005D689D">
        <w:t>7</w:t>
      </w:r>
      <w:r w:rsidRPr="005D689D">
        <w:t xml:space="preserve"> уч.году, в рамках постепенного перехода на ФГОС ООО, Новые стандарты обучения в МОБУ СОШ №26 вводятся в учебный процесс всех 5-</w:t>
      </w:r>
      <w:r w:rsidR="00BE22E1" w:rsidRPr="005D689D">
        <w:t>6-</w:t>
      </w:r>
      <w:r w:rsidRPr="005D689D">
        <w:t xml:space="preserve">х классов. </w:t>
      </w:r>
    </w:p>
    <w:p w:rsidR="00136191" w:rsidRPr="005D689D" w:rsidRDefault="00136191" w:rsidP="005D689D">
      <w:pPr>
        <w:shd w:val="clear" w:color="auto" w:fill="FFFFFF" w:themeFill="background1"/>
        <w:ind w:left="-709" w:firstLine="425"/>
        <w:jc w:val="both"/>
      </w:pPr>
      <w:r w:rsidRPr="005D689D">
        <w:t>Нормативной базой для разработки учебного плана 5</w:t>
      </w:r>
      <w:r w:rsidR="00BE22E1" w:rsidRPr="005D689D">
        <w:t>-6</w:t>
      </w:r>
      <w:r w:rsidRPr="005D689D">
        <w:t xml:space="preserve">-х </w:t>
      </w:r>
      <w:r w:rsidR="00BE22E1" w:rsidRPr="005D689D">
        <w:t xml:space="preserve">и 7б </w:t>
      </w:r>
      <w:r w:rsidRPr="005D689D">
        <w:t>классов являются следующие документы:</w:t>
      </w:r>
    </w:p>
    <w:p w:rsidR="00136191" w:rsidRPr="005D689D" w:rsidRDefault="00136191" w:rsidP="005D689D">
      <w:pPr>
        <w:numPr>
          <w:ilvl w:val="0"/>
          <w:numId w:val="35"/>
        </w:numPr>
        <w:shd w:val="clear" w:color="auto" w:fill="FFFFFF" w:themeFill="background1"/>
        <w:ind w:left="-709" w:firstLine="425"/>
        <w:jc w:val="both"/>
      </w:pPr>
      <w:r w:rsidRPr="005D689D">
        <w:t>Федеральный закон «Об образовании в РФ» от 29.12.2012г. №273–ФЗ.</w:t>
      </w:r>
    </w:p>
    <w:p w:rsidR="00136191" w:rsidRPr="005D689D" w:rsidRDefault="00136191" w:rsidP="005D689D">
      <w:pPr>
        <w:numPr>
          <w:ilvl w:val="0"/>
          <w:numId w:val="35"/>
        </w:numPr>
        <w:shd w:val="clear" w:color="auto" w:fill="FFFFFF" w:themeFill="background1"/>
        <w:ind w:left="-709" w:firstLine="425"/>
        <w:jc w:val="both"/>
      </w:pPr>
      <w:r w:rsidRPr="005D689D">
        <w:t>Типовое положение об общеобразовательном учреждении, утверждённое постановлением Правительства РФ от 19.03.2001 г. №196.</w:t>
      </w:r>
    </w:p>
    <w:p w:rsidR="00136191" w:rsidRPr="005D689D" w:rsidRDefault="00136191" w:rsidP="005D689D">
      <w:pPr>
        <w:numPr>
          <w:ilvl w:val="0"/>
          <w:numId w:val="35"/>
        </w:numPr>
        <w:shd w:val="clear" w:color="auto" w:fill="FFFFFF" w:themeFill="background1"/>
        <w:ind w:left="-709" w:firstLine="425"/>
        <w:jc w:val="both"/>
      </w:pPr>
      <w:r w:rsidRPr="005D689D">
        <w:t>Федеральный государственный стандарт основного общего образования. Приказ Министерства образования и науки РФ от 24.02.2010 № 1897</w:t>
      </w:r>
    </w:p>
    <w:p w:rsidR="00136191" w:rsidRPr="005D689D" w:rsidRDefault="00136191" w:rsidP="005D689D">
      <w:pPr>
        <w:numPr>
          <w:ilvl w:val="0"/>
          <w:numId w:val="35"/>
        </w:numPr>
        <w:shd w:val="clear" w:color="auto" w:fill="FFFFFF" w:themeFill="background1"/>
        <w:ind w:left="-709" w:firstLine="425"/>
        <w:jc w:val="both"/>
      </w:pPr>
      <w:r w:rsidRPr="005D689D">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136191" w:rsidRPr="005D689D" w:rsidRDefault="00136191" w:rsidP="005D689D">
      <w:pPr>
        <w:numPr>
          <w:ilvl w:val="0"/>
          <w:numId w:val="35"/>
        </w:numPr>
        <w:shd w:val="clear" w:color="auto" w:fill="FFFFFF" w:themeFill="background1"/>
        <w:ind w:left="-709" w:firstLine="425"/>
        <w:jc w:val="both"/>
      </w:pPr>
      <w:r w:rsidRPr="005D689D">
        <w:t>Примерная основная образовательная программа основного общего образования, 2011г.</w:t>
      </w:r>
    </w:p>
    <w:p w:rsidR="00136191" w:rsidRPr="005D689D" w:rsidRDefault="00136191" w:rsidP="005D689D">
      <w:pPr>
        <w:numPr>
          <w:ilvl w:val="0"/>
          <w:numId w:val="35"/>
        </w:numPr>
        <w:shd w:val="clear" w:color="auto" w:fill="FFFFFF" w:themeFill="background1"/>
        <w:ind w:left="-709" w:firstLine="425"/>
        <w:jc w:val="both"/>
      </w:pPr>
      <w:r w:rsidRPr="005D689D">
        <w:t>Приказ Министерства образования и науки РФ от 06.10.2009 №373 (в редакции приказа от 26.11.2010 №1241).</w:t>
      </w:r>
    </w:p>
    <w:p w:rsidR="00136191" w:rsidRPr="005D689D" w:rsidRDefault="00136191" w:rsidP="005D689D">
      <w:pPr>
        <w:numPr>
          <w:ilvl w:val="0"/>
          <w:numId w:val="35"/>
        </w:numPr>
        <w:shd w:val="clear" w:color="auto" w:fill="FFFFFF" w:themeFill="background1"/>
        <w:ind w:left="-709" w:firstLine="425"/>
        <w:jc w:val="both"/>
      </w:pPr>
      <w:r w:rsidRPr="005D689D">
        <w:lastRenderedPageBreak/>
        <w:t>Приказ Министерства образования и науки РФ от 28.12.2010 №2106 «Об утверждении федеральных требований к образовательным учреждениям в части охраны здоровья обучающихся , воспитанников».</w:t>
      </w:r>
    </w:p>
    <w:p w:rsidR="00136191" w:rsidRPr="005D689D" w:rsidRDefault="00136191" w:rsidP="005D689D">
      <w:pPr>
        <w:numPr>
          <w:ilvl w:val="0"/>
          <w:numId w:val="35"/>
        </w:numPr>
        <w:shd w:val="clear" w:color="auto" w:fill="FFFFFF" w:themeFill="background1"/>
        <w:ind w:left="-709" w:firstLine="425"/>
        <w:jc w:val="both"/>
      </w:pPr>
      <w:r w:rsidRPr="005D689D">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29.12.10г. №189 (СанПиН 2.4.2.2821-10).</w:t>
      </w:r>
    </w:p>
    <w:p w:rsidR="00136191" w:rsidRPr="005D689D" w:rsidRDefault="00136191" w:rsidP="005D689D">
      <w:pPr>
        <w:shd w:val="clear" w:color="auto" w:fill="FFFFFF" w:themeFill="background1"/>
        <w:ind w:left="-709" w:firstLine="425"/>
        <w:jc w:val="both"/>
      </w:pPr>
      <w:r w:rsidRPr="005D689D">
        <w:t>На ступени основного общего образования  обучение  осуществляется по 6-дневной учебной неделе, продолжительность учебного года составляет 34 учебных недели. Продолжительность каникул в течение учебного года составляет не менее 30 календарных дней. Продолжительность урока в основной школе составляет 45 минут.</w:t>
      </w:r>
    </w:p>
    <w:p w:rsidR="00136191" w:rsidRPr="005D689D" w:rsidRDefault="00136191" w:rsidP="005D689D">
      <w:pPr>
        <w:ind w:left="-709" w:firstLine="425"/>
        <w:jc w:val="both"/>
        <w:textAlignment w:val="baseline"/>
      </w:pPr>
      <w:r w:rsidRPr="005D689D">
        <w:rPr>
          <w:b/>
          <w:i/>
        </w:rPr>
        <w:t>Учебный план 5-</w:t>
      </w:r>
      <w:r w:rsidR="00BE22E1" w:rsidRPr="005D689D">
        <w:rPr>
          <w:b/>
          <w:i/>
        </w:rPr>
        <w:t>6-</w:t>
      </w:r>
      <w:r w:rsidRPr="005D689D">
        <w:rPr>
          <w:b/>
          <w:i/>
        </w:rPr>
        <w:t xml:space="preserve">х </w:t>
      </w:r>
      <w:r w:rsidR="00BE22E1" w:rsidRPr="005D689D">
        <w:rPr>
          <w:b/>
          <w:i/>
        </w:rPr>
        <w:t>и 7</w:t>
      </w:r>
      <w:r w:rsidR="00B55AD9" w:rsidRPr="005D689D">
        <w:rPr>
          <w:b/>
          <w:i/>
        </w:rPr>
        <w:t xml:space="preserve">б </w:t>
      </w:r>
      <w:r w:rsidRPr="005D689D">
        <w:rPr>
          <w:b/>
          <w:i/>
        </w:rPr>
        <w:t>классов МОБУ СОШ №26</w:t>
      </w:r>
      <w:r w:rsidRPr="005D689D">
        <w:t xml:space="preserve"> (с углубленным изучением отдельных предметов) городского округа» г. Якутск» на 201</w:t>
      </w:r>
      <w:r w:rsidR="00BE22E1" w:rsidRPr="005D689D">
        <w:t>6</w:t>
      </w:r>
      <w:r w:rsidRPr="005D689D">
        <w:t>-201</w:t>
      </w:r>
      <w:r w:rsidR="00BE22E1" w:rsidRPr="005D689D">
        <w:t>7</w:t>
      </w:r>
      <w:r w:rsidRPr="005D689D">
        <w:t xml:space="preserve"> уч.гг. составлен с учетом требований ФГОС ООО с целью апробации новых образовательных стандартов и:</w:t>
      </w:r>
    </w:p>
    <w:p w:rsidR="00136191" w:rsidRPr="005D689D" w:rsidRDefault="00136191" w:rsidP="005D689D">
      <w:pPr>
        <w:ind w:left="-709" w:firstLine="425"/>
        <w:jc w:val="both"/>
        <w:textAlignment w:val="baseline"/>
        <w:rPr>
          <w:i/>
        </w:rPr>
      </w:pPr>
      <w:r w:rsidRPr="005D689D">
        <w:rPr>
          <w:i/>
        </w:rPr>
        <w:t>-фиксирует максимальный объём учебной нагрузки обучающихся;</w:t>
      </w:r>
    </w:p>
    <w:p w:rsidR="00136191" w:rsidRPr="005D689D" w:rsidRDefault="00136191" w:rsidP="005D689D">
      <w:pPr>
        <w:ind w:left="-709" w:firstLine="425"/>
        <w:jc w:val="both"/>
        <w:textAlignment w:val="baseline"/>
        <w:rPr>
          <w:i/>
        </w:rPr>
      </w:pPr>
      <w:r w:rsidRPr="005D689D">
        <w:rPr>
          <w:i/>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136191" w:rsidRPr="005D689D" w:rsidRDefault="00136191" w:rsidP="005D689D">
      <w:pPr>
        <w:ind w:left="-709" w:firstLine="425"/>
        <w:jc w:val="both"/>
        <w:textAlignment w:val="baseline"/>
        <w:rPr>
          <w:i/>
        </w:rPr>
      </w:pPr>
      <w:r w:rsidRPr="005D689D">
        <w:rPr>
          <w:i/>
        </w:rPr>
        <w:t>-распределяет учебные предметы, курсы и направления внеурочной деятельности по классам и учебным годам.</w:t>
      </w:r>
    </w:p>
    <w:p w:rsidR="00136191" w:rsidRPr="005D689D" w:rsidRDefault="00136191" w:rsidP="005D689D">
      <w:pPr>
        <w:ind w:left="-709" w:firstLine="425"/>
        <w:jc w:val="both"/>
        <w:textAlignment w:val="baseline"/>
        <w:rPr>
          <w:b/>
          <w:i/>
        </w:rPr>
      </w:pPr>
      <w:r w:rsidRPr="005D689D">
        <w:rPr>
          <w:b/>
          <w:i/>
        </w:rPr>
        <w:t>Структура Учебного плана 5-</w:t>
      </w:r>
      <w:r w:rsidR="00BE22E1" w:rsidRPr="005D689D">
        <w:rPr>
          <w:b/>
          <w:i/>
        </w:rPr>
        <w:t>6-</w:t>
      </w:r>
      <w:r w:rsidRPr="005D689D">
        <w:rPr>
          <w:b/>
          <w:i/>
        </w:rPr>
        <w:t xml:space="preserve">х </w:t>
      </w:r>
      <w:r w:rsidR="00BE22E1" w:rsidRPr="005D689D">
        <w:rPr>
          <w:b/>
          <w:i/>
        </w:rPr>
        <w:t>и 7</w:t>
      </w:r>
      <w:r w:rsidR="00B55AD9" w:rsidRPr="005D689D">
        <w:rPr>
          <w:b/>
          <w:i/>
        </w:rPr>
        <w:t xml:space="preserve">б </w:t>
      </w:r>
      <w:r w:rsidRPr="005D689D">
        <w:rPr>
          <w:b/>
          <w:i/>
        </w:rPr>
        <w:t>классов</w:t>
      </w:r>
      <w:r w:rsidR="00B55AD9" w:rsidRPr="005D689D">
        <w:rPr>
          <w:b/>
          <w:i/>
        </w:rPr>
        <w:t xml:space="preserve"> по ФГОС</w:t>
      </w:r>
      <w:r w:rsidRPr="005D689D">
        <w:rPr>
          <w:b/>
          <w:i/>
        </w:rPr>
        <w:t>.</w:t>
      </w:r>
    </w:p>
    <w:p w:rsidR="00136191" w:rsidRPr="005D689D" w:rsidRDefault="00136191" w:rsidP="005D689D">
      <w:pPr>
        <w:ind w:left="-709" w:firstLine="425"/>
        <w:jc w:val="both"/>
        <w:textAlignment w:val="baseline"/>
      </w:pPr>
      <w:r w:rsidRPr="005D689D">
        <w:t xml:space="preserve">Учебный план состоит из следующих частей: </w:t>
      </w:r>
    </w:p>
    <w:p w:rsidR="00136191" w:rsidRPr="005D689D" w:rsidRDefault="00136191" w:rsidP="005D689D">
      <w:pPr>
        <w:ind w:left="-709" w:firstLine="425"/>
        <w:jc w:val="both"/>
        <w:textAlignment w:val="baseline"/>
        <w:rPr>
          <w:i/>
        </w:rPr>
      </w:pPr>
      <w:r w:rsidRPr="005D689D">
        <w:rPr>
          <w:i/>
        </w:rPr>
        <w:t>-обязательной части, составляющей 70% от всего времени, отведенного на каждую предметную область;</w:t>
      </w:r>
    </w:p>
    <w:p w:rsidR="00136191" w:rsidRPr="005D689D" w:rsidRDefault="00136191" w:rsidP="005D689D">
      <w:pPr>
        <w:ind w:left="-709" w:firstLine="425"/>
        <w:jc w:val="both"/>
        <w:textAlignment w:val="baseline"/>
      </w:pPr>
      <w:r w:rsidRPr="005D689D">
        <w:rPr>
          <w:i/>
        </w:rPr>
        <w:t>-вариативной части, формируемой участниками образовательного процесса, составляющей 30%, направленной на увеличение количества часов на учебные дисциплины предметной области и введение новых курсов в рамках вариативной части предметной области;</w:t>
      </w:r>
    </w:p>
    <w:p w:rsidR="00136191" w:rsidRPr="005D689D" w:rsidRDefault="00136191" w:rsidP="005D689D">
      <w:pPr>
        <w:ind w:left="-709" w:firstLine="425"/>
        <w:jc w:val="both"/>
        <w:textAlignment w:val="baseline"/>
        <w:rPr>
          <w:i/>
        </w:rPr>
      </w:pPr>
      <w:r w:rsidRPr="005D689D">
        <w:rPr>
          <w:i/>
        </w:rPr>
        <w:t>-внеурочной деятельности, направленной на организацию внеурочной деятельности (по пяти направлениям).</w:t>
      </w:r>
    </w:p>
    <w:p w:rsidR="00136191" w:rsidRPr="005D689D" w:rsidRDefault="00136191" w:rsidP="005D689D">
      <w:pPr>
        <w:ind w:left="-709" w:firstLine="425"/>
        <w:jc w:val="both"/>
        <w:textAlignment w:val="baseline"/>
      </w:pPr>
      <w:r w:rsidRPr="005D689D">
        <w:rPr>
          <w:iCs/>
          <w:bdr w:val="none" w:sz="0" w:space="0" w:color="auto" w:frame="1"/>
        </w:rPr>
        <w:t>В учебном плане представлены все предметные области основной образовательной программы.</w:t>
      </w:r>
    </w:p>
    <w:p w:rsidR="00136191" w:rsidRPr="005D689D" w:rsidRDefault="00136191" w:rsidP="005D689D">
      <w:pPr>
        <w:ind w:left="-709" w:firstLine="425"/>
        <w:jc w:val="both"/>
        <w:textAlignment w:val="baseline"/>
        <w:rPr>
          <w:b/>
          <w:i/>
        </w:rPr>
      </w:pPr>
      <w:r w:rsidRPr="005D689D">
        <w:rPr>
          <w:b/>
          <w:i/>
        </w:rPr>
        <w:t>Структура обязательных предметных областей:</w:t>
      </w:r>
    </w:p>
    <w:p w:rsidR="00136191" w:rsidRPr="005D689D" w:rsidRDefault="00136191" w:rsidP="005D689D">
      <w:pPr>
        <w:ind w:left="-709" w:firstLine="425"/>
        <w:jc w:val="both"/>
        <w:textAlignment w:val="baseline"/>
      </w:pPr>
      <w:r w:rsidRPr="005D689D">
        <w:t>-</w:t>
      </w:r>
      <w:r w:rsidRPr="005D689D">
        <w:rPr>
          <w:i/>
        </w:rPr>
        <w:t>филология</w:t>
      </w:r>
      <w:r w:rsidRPr="005D689D">
        <w:t xml:space="preserve"> (русский (родной) язык, литература, иностранный язык, второй иностранный язык);</w:t>
      </w:r>
    </w:p>
    <w:p w:rsidR="00136191" w:rsidRPr="005D689D" w:rsidRDefault="00136191" w:rsidP="005D689D">
      <w:pPr>
        <w:ind w:left="-709" w:firstLine="425"/>
        <w:jc w:val="both"/>
        <w:textAlignment w:val="baseline"/>
      </w:pPr>
      <w:r w:rsidRPr="005D689D">
        <w:t>-</w:t>
      </w:r>
      <w:r w:rsidRPr="005D689D">
        <w:rPr>
          <w:i/>
        </w:rPr>
        <w:t>общественно-научные предметы</w:t>
      </w:r>
      <w:r w:rsidRPr="005D689D">
        <w:t xml:space="preserve"> (история России, всеобщая история, обществознание, география);</w:t>
      </w:r>
    </w:p>
    <w:p w:rsidR="00136191" w:rsidRPr="005D689D" w:rsidRDefault="00136191" w:rsidP="005D689D">
      <w:pPr>
        <w:ind w:left="-709" w:firstLine="425"/>
        <w:jc w:val="both"/>
        <w:textAlignment w:val="baseline"/>
      </w:pPr>
      <w:r w:rsidRPr="005D689D">
        <w:t>-</w:t>
      </w:r>
      <w:r w:rsidRPr="005D689D">
        <w:rPr>
          <w:i/>
        </w:rPr>
        <w:t>математика и информатика</w:t>
      </w:r>
      <w:r w:rsidRPr="005D689D">
        <w:t xml:space="preserve"> (математика, алгебра, геометрия, информатика);</w:t>
      </w:r>
    </w:p>
    <w:p w:rsidR="00136191" w:rsidRPr="005D689D" w:rsidRDefault="00136191" w:rsidP="005D689D">
      <w:pPr>
        <w:ind w:left="-709" w:firstLine="425"/>
        <w:jc w:val="both"/>
        <w:textAlignment w:val="baseline"/>
      </w:pPr>
      <w:r w:rsidRPr="005D689D">
        <w:rPr>
          <w:i/>
        </w:rPr>
        <w:t>-естественно-научные предметы</w:t>
      </w:r>
      <w:r w:rsidRPr="005D689D">
        <w:t xml:space="preserve"> (биология,</w:t>
      </w:r>
      <w:r w:rsidR="00FC3FCA" w:rsidRPr="005D689D">
        <w:t xml:space="preserve"> физика</w:t>
      </w:r>
      <w:r w:rsidRPr="005D689D">
        <w:t>);</w:t>
      </w:r>
    </w:p>
    <w:p w:rsidR="00136191" w:rsidRPr="005D689D" w:rsidRDefault="00136191" w:rsidP="005D689D">
      <w:pPr>
        <w:ind w:left="-709" w:firstLine="425"/>
        <w:jc w:val="both"/>
        <w:textAlignment w:val="baseline"/>
      </w:pPr>
      <w:r w:rsidRPr="005D689D">
        <w:rPr>
          <w:i/>
        </w:rPr>
        <w:t>-искусство</w:t>
      </w:r>
      <w:r w:rsidR="00FC3FCA" w:rsidRPr="005D689D">
        <w:t xml:space="preserve"> (музыка</w:t>
      </w:r>
      <w:r w:rsidRPr="005D689D">
        <w:t>);</w:t>
      </w:r>
    </w:p>
    <w:p w:rsidR="00136191" w:rsidRPr="005D689D" w:rsidRDefault="00136191" w:rsidP="005D689D">
      <w:pPr>
        <w:ind w:left="-709" w:firstLine="425"/>
        <w:jc w:val="both"/>
        <w:textAlignment w:val="baseline"/>
      </w:pPr>
      <w:r w:rsidRPr="005D689D">
        <w:rPr>
          <w:i/>
        </w:rPr>
        <w:t>-технология</w:t>
      </w:r>
      <w:r w:rsidRPr="005D689D">
        <w:t xml:space="preserve"> (в т.ч. информационные технологии и робототехника);</w:t>
      </w:r>
    </w:p>
    <w:p w:rsidR="00136191" w:rsidRPr="005D689D" w:rsidRDefault="00136191" w:rsidP="005D689D">
      <w:pPr>
        <w:ind w:left="-709" w:firstLine="425"/>
        <w:jc w:val="both"/>
        <w:textAlignment w:val="baseline"/>
      </w:pPr>
      <w:r w:rsidRPr="005D689D">
        <w:rPr>
          <w:i/>
        </w:rPr>
        <w:t>-физическая культура и основы безопасности жизнедеятельности</w:t>
      </w:r>
      <w:r w:rsidRPr="005D689D">
        <w:t xml:space="preserve"> (физическая культура, основы безопасности жизнедеятельности).</w:t>
      </w:r>
    </w:p>
    <w:p w:rsidR="00136191" w:rsidRPr="005D689D" w:rsidRDefault="00136191" w:rsidP="005D689D">
      <w:pPr>
        <w:ind w:left="-709" w:firstLine="425"/>
        <w:jc w:val="both"/>
        <w:textAlignment w:val="baseline"/>
      </w:pPr>
      <w:r w:rsidRPr="005D689D">
        <w:t>При конструировании учебного плана учитывались особенности организации образовательного процесса на второй ступени школьного образования:</w:t>
      </w:r>
    </w:p>
    <w:p w:rsidR="00136191" w:rsidRPr="005D689D" w:rsidRDefault="00136191" w:rsidP="005D689D">
      <w:pPr>
        <w:ind w:left="-709" w:firstLine="425"/>
        <w:jc w:val="both"/>
        <w:textAlignment w:val="baseline"/>
      </w:pPr>
      <w:r w:rsidRPr="005D689D">
        <w:t>- 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136191" w:rsidRPr="005D689D" w:rsidRDefault="00136191" w:rsidP="005D689D">
      <w:pPr>
        <w:ind w:left="-709" w:firstLine="425"/>
        <w:jc w:val="both"/>
        <w:textAlignment w:val="baseline"/>
      </w:pPr>
      <w:r w:rsidRPr="005D689D">
        <w:t>-использование практик, групповых и индивидуальных консультаций, тьюторское сопровождение для выращивания учебной самостоятельности подростков;</w:t>
      </w:r>
    </w:p>
    <w:p w:rsidR="00136191" w:rsidRPr="005D689D" w:rsidRDefault="00136191" w:rsidP="005D689D">
      <w:pPr>
        <w:ind w:left="-709" w:firstLine="425"/>
        <w:jc w:val="both"/>
        <w:textAlignment w:val="baseline"/>
      </w:pPr>
      <w:r w:rsidRPr="005D689D">
        <w:t>- новые подходы к домашним заданиям;</w:t>
      </w:r>
    </w:p>
    <w:p w:rsidR="00136191" w:rsidRPr="005D689D" w:rsidRDefault="00136191" w:rsidP="005D689D">
      <w:pPr>
        <w:ind w:left="-709" w:firstLine="425"/>
        <w:jc w:val="both"/>
        <w:textAlignment w:val="baseline"/>
      </w:pPr>
      <w:r w:rsidRPr="005D689D">
        <w:t>- интеграция предметов.</w:t>
      </w:r>
    </w:p>
    <w:p w:rsidR="00136191" w:rsidRPr="005D689D" w:rsidRDefault="00136191" w:rsidP="005D689D">
      <w:pPr>
        <w:ind w:left="-709" w:firstLine="425"/>
        <w:jc w:val="both"/>
        <w:outlineLvl w:val="0"/>
      </w:pPr>
      <w:r w:rsidRPr="005D689D">
        <w:t>Деление на группы в 5-</w:t>
      </w:r>
      <w:r w:rsidR="00BE22E1" w:rsidRPr="005D689D">
        <w:t>6-</w:t>
      </w:r>
      <w:r w:rsidRPr="005D689D">
        <w:t xml:space="preserve">х классах </w:t>
      </w:r>
      <w:r w:rsidRPr="005D689D">
        <w:rPr>
          <w:u w:val="single"/>
        </w:rPr>
        <w:t>предусматривается</w:t>
      </w:r>
      <w:r w:rsidRPr="005D689D">
        <w:t xml:space="preserve">: </w:t>
      </w:r>
    </w:p>
    <w:p w:rsidR="00136191" w:rsidRPr="005D689D" w:rsidRDefault="00136191" w:rsidP="005D689D">
      <w:pPr>
        <w:numPr>
          <w:ilvl w:val="0"/>
          <w:numId w:val="36"/>
        </w:numPr>
        <w:ind w:left="-709" w:firstLine="425"/>
        <w:jc w:val="both"/>
        <w:rPr>
          <w:u w:val="single"/>
        </w:rPr>
      </w:pPr>
      <w:r w:rsidRPr="005D689D">
        <w:rPr>
          <w:u w:val="single"/>
        </w:rPr>
        <w:t>по БУП РФ:</w:t>
      </w:r>
    </w:p>
    <w:p w:rsidR="00136191" w:rsidRPr="005D689D" w:rsidRDefault="00136191" w:rsidP="005D689D">
      <w:pPr>
        <w:ind w:left="-709" w:firstLine="425"/>
        <w:jc w:val="both"/>
      </w:pPr>
      <w:r w:rsidRPr="005D689D">
        <w:t xml:space="preserve">- при изучении иностранных языков при наполняемости 25 и более человек; </w:t>
      </w:r>
    </w:p>
    <w:p w:rsidR="00136191" w:rsidRPr="005D689D" w:rsidRDefault="00136191" w:rsidP="005D689D">
      <w:pPr>
        <w:ind w:left="-709" w:firstLine="425"/>
        <w:jc w:val="both"/>
      </w:pPr>
      <w:r w:rsidRPr="005D689D">
        <w:lastRenderedPageBreak/>
        <w:t>- при изучении информатики и ИКТ при  наполняемости 25 и более человек;</w:t>
      </w:r>
    </w:p>
    <w:p w:rsidR="00136191" w:rsidRPr="005D689D" w:rsidRDefault="00136191" w:rsidP="005D689D">
      <w:pPr>
        <w:ind w:left="-709" w:firstLine="425"/>
        <w:jc w:val="both"/>
      </w:pPr>
      <w:r w:rsidRPr="005D689D">
        <w:t>- при изучении технологии вне зависимости от наполняемости классов;</w:t>
      </w:r>
    </w:p>
    <w:p w:rsidR="00B55AD9" w:rsidRPr="005D689D" w:rsidRDefault="00B55AD9" w:rsidP="005D689D">
      <w:pPr>
        <w:ind w:left="-709" w:firstLine="425"/>
        <w:jc w:val="center"/>
        <w:outlineLvl w:val="0"/>
        <w:rPr>
          <w:b/>
          <w:i/>
          <w:u w:val="single"/>
        </w:rPr>
      </w:pPr>
    </w:p>
    <w:p w:rsidR="00B55AD9" w:rsidRPr="005D689D" w:rsidRDefault="00B55AD9" w:rsidP="005D689D">
      <w:pPr>
        <w:ind w:left="-709" w:firstLine="425"/>
        <w:jc w:val="center"/>
        <w:outlineLvl w:val="0"/>
        <w:rPr>
          <w:b/>
          <w:i/>
          <w:u w:val="single"/>
        </w:rPr>
      </w:pPr>
      <w:r w:rsidRPr="005D689D">
        <w:rPr>
          <w:b/>
          <w:i/>
          <w:u w:val="single"/>
        </w:rPr>
        <w:t>Особенности учебного плана основного общего образования</w:t>
      </w:r>
      <w:r w:rsidR="00BE22E1" w:rsidRPr="005D689D">
        <w:rPr>
          <w:b/>
          <w:i/>
          <w:u w:val="single"/>
        </w:rPr>
        <w:t xml:space="preserve"> с 7 </w:t>
      </w:r>
      <w:r w:rsidRPr="005D689D">
        <w:rPr>
          <w:b/>
          <w:i/>
          <w:u w:val="single"/>
        </w:rPr>
        <w:t xml:space="preserve"> по 9 класс</w:t>
      </w:r>
    </w:p>
    <w:p w:rsidR="00B55AD9" w:rsidRPr="005D689D" w:rsidRDefault="00B55AD9" w:rsidP="005D689D">
      <w:pPr>
        <w:ind w:left="-709" w:firstLine="425"/>
        <w:jc w:val="center"/>
        <w:outlineLvl w:val="0"/>
        <w:rPr>
          <w:b/>
          <w:i/>
          <w:u w:val="single"/>
        </w:rPr>
      </w:pPr>
      <w:r w:rsidRPr="005D689D">
        <w:rPr>
          <w:b/>
          <w:i/>
        </w:rPr>
        <w:t xml:space="preserve"> (по БУП РФ 2004 г.).</w:t>
      </w:r>
    </w:p>
    <w:p w:rsidR="00FC3FCA" w:rsidRPr="005D689D" w:rsidRDefault="00FC3FCA" w:rsidP="005D689D">
      <w:pPr>
        <w:ind w:left="-709" w:firstLine="425"/>
        <w:jc w:val="both"/>
      </w:pPr>
      <w:r w:rsidRPr="005D689D">
        <w:t>Учебный план ООО МОБУ СОШ №26 (с углубленным изучением отдельных предметов) на 201</w:t>
      </w:r>
      <w:r w:rsidR="00BE22E1" w:rsidRPr="005D689D">
        <w:t>6</w:t>
      </w:r>
      <w:r w:rsidRPr="005D689D">
        <w:t>-201</w:t>
      </w:r>
      <w:r w:rsidR="00BE22E1" w:rsidRPr="005D689D">
        <w:t>7</w:t>
      </w:r>
      <w:r w:rsidRPr="005D689D">
        <w:t xml:space="preserve"> уч.г.</w:t>
      </w:r>
      <w:r w:rsidR="00BE22E1" w:rsidRPr="005D689D">
        <w:t>, кроме УП 7</w:t>
      </w:r>
      <w:r w:rsidRPr="005D689D">
        <w:t xml:space="preserve">б математического класса, обучающегося по ФГОС ООО: </w:t>
      </w:r>
    </w:p>
    <w:p w:rsidR="00FC3FCA" w:rsidRPr="005D689D" w:rsidRDefault="00FC3FCA" w:rsidP="005D689D">
      <w:pPr>
        <w:numPr>
          <w:ilvl w:val="0"/>
          <w:numId w:val="14"/>
        </w:numPr>
        <w:ind w:left="-709" w:firstLine="425"/>
        <w:outlineLvl w:val="0"/>
        <w:rPr>
          <w:u w:val="single"/>
        </w:rPr>
      </w:pPr>
      <w:r w:rsidRPr="005D689D">
        <w:rPr>
          <w:u w:val="single"/>
        </w:rPr>
        <w:t xml:space="preserve">сформирован </w:t>
      </w:r>
    </w:p>
    <w:p w:rsidR="00FC3FCA" w:rsidRPr="005D689D" w:rsidRDefault="00FC3FCA" w:rsidP="005D689D">
      <w:pPr>
        <w:ind w:left="-709" w:firstLine="425"/>
        <w:outlineLvl w:val="0"/>
        <w:rPr>
          <w:u w:val="single"/>
        </w:rPr>
      </w:pPr>
      <w:r w:rsidRPr="005D689D">
        <w:t xml:space="preserve">во всех </w:t>
      </w:r>
      <w:r w:rsidR="00BE22E1" w:rsidRPr="005D689D">
        <w:t>7</w:t>
      </w:r>
      <w:r w:rsidRPr="005D689D">
        <w:t>-9 классах с русским и якутским языками обучения на основе Федерального базисного учебного плана для общеобразовательных учреждений РФ (Приказ МО РФ от 09.03.2004 г. №1312)</w:t>
      </w:r>
      <w:r w:rsidRPr="005D689D">
        <w:rPr>
          <w:i/>
        </w:rPr>
        <w:t xml:space="preserve"> </w:t>
      </w:r>
      <w:r w:rsidRPr="005D689D">
        <w:t>с изменениями в соответствии с Приказом МО РФ от 03.06.11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а также с учетом возможностей педагогического коллектива школы;</w:t>
      </w:r>
    </w:p>
    <w:p w:rsidR="00FC3FCA" w:rsidRPr="005D689D" w:rsidRDefault="00FC3FCA" w:rsidP="005D689D">
      <w:pPr>
        <w:ind w:left="-709" w:firstLine="425"/>
        <w:jc w:val="both"/>
        <w:outlineLvl w:val="0"/>
      </w:pPr>
      <w:r w:rsidRPr="005D689D">
        <w:t xml:space="preserve">2. </w:t>
      </w:r>
      <w:r w:rsidRPr="005D689D">
        <w:rPr>
          <w:u w:val="single"/>
        </w:rPr>
        <w:t>обеспечивает</w:t>
      </w:r>
      <w:r w:rsidRPr="005D689D">
        <w:t xml:space="preserve"> </w:t>
      </w:r>
    </w:p>
    <w:p w:rsidR="00FC3FCA" w:rsidRPr="005D689D" w:rsidRDefault="00FC3FCA" w:rsidP="005D689D">
      <w:pPr>
        <w:ind w:left="-709" w:firstLine="425"/>
        <w:jc w:val="both"/>
      </w:pPr>
      <w:r w:rsidRPr="005D689D">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D689D">
          <w:t>2010 г</w:t>
        </w:r>
      </w:smartTag>
      <w:r w:rsidRPr="005D689D">
        <w:t xml:space="preserve">. № 189 «О введении в действие санитарно – эпидемиологических правил и нормативов СанПиН 2.4.2.2821-10». </w:t>
      </w:r>
    </w:p>
    <w:p w:rsidR="00FC3FCA" w:rsidRPr="005D689D" w:rsidRDefault="00FC3FCA" w:rsidP="005D689D">
      <w:pPr>
        <w:ind w:left="-709" w:firstLine="425"/>
        <w:outlineLvl w:val="0"/>
      </w:pPr>
      <w:r w:rsidRPr="005D689D">
        <w:t xml:space="preserve">3. </w:t>
      </w:r>
      <w:r w:rsidRPr="005D689D">
        <w:rPr>
          <w:u w:val="single"/>
        </w:rPr>
        <w:t>отражает</w:t>
      </w:r>
      <w:r w:rsidRPr="005D689D">
        <w:t xml:space="preserve"> </w:t>
      </w:r>
    </w:p>
    <w:p w:rsidR="00FC3FCA" w:rsidRPr="005D689D" w:rsidRDefault="00FC3FCA" w:rsidP="005D689D">
      <w:pPr>
        <w:ind w:left="-709" w:firstLine="425"/>
        <w:jc w:val="both"/>
      </w:pPr>
      <w:r w:rsidRPr="005D689D">
        <w:t>современные тенденции модернизации образования на федеральном и региональном уровнях, а также специфику образовательного учреждения, работающего по вышеназванной теме с углубленным изучением отдельных предметов;</w:t>
      </w:r>
    </w:p>
    <w:p w:rsidR="00FC3FCA" w:rsidRPr="005D689D" w:rsidRDefault="00FC3FCA" w:rsidP="005D689D">
      <w:pPr>
        <w:ind w:left="-709" w:firstLine="425"/>
        <w:jc w:val="both"/>
        <w:outlineLvl w:val="0"/>
        <w:rPr>
          <w:u w:val="single"/>
        </w:rPr>
      </w:pPr>
      <w:r w:rsidRPr="005D689D">
        <w:t xml:space="preserve">4. </w:t>
      </w:r>
      <w:r w:rsidRPr="005D689D">
        <w:rPr>
          <w:u w:val="single"/>
        </w:rPr>
        <w:t>позволяет:</w:t>
      </w:r>
    </w:p>
    <w:p w:rsidR="00FC3FCA" w:rsidRPr="005D689D" w:rsidRDefault="00FC3FCA" w:rsidP="005D689D">
      <w:pPr>
        <w:ind w:left="-709" w:firstLine="425"/>
        <w:jc w:val="both"/>
      </w:pPr>
      <w:r w:rsidRPr="005D689D">
        <w:t xml:space="preserve">-обеспечить углубленное изучение отдельных предметов </w:t>
      </w:r>
      <w:r w:rsidR="00BE22E1" w:rsidRPr="005D689D">
        <w:t>с 7</w:t>
      </w:r>
      <w:r w:rsidRPr="005D689D">
        <w:t xml:space="preserve"> по 9  класс за счет КОУ;</w:t>
      </w:r>
    </w:p>
    <w:p w:rsidR="00FC3FCA" w:rsidRPr="005D689D" w:rsidRDefault="00FC3FCA" w:rsidP="005D689D">
      <w:pPr>
        <w:ind w:left="-709" w:firstLine="425"/>
        <w:jc w:val="both"/>
      </w:pPr>
      <w:r w:rsidRPr="005D689D">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rsidR="00FC3FCA" w:rsidRPr="005D689D" w:rsidRDefault="00FC3FCA" w:rsidP="005D689D">
      <w:pPr>
        <w:ind w:left="-709" w:firstLine="425"/>
        <w:jc w:val="both"/>
      </w:pPr>
      <w:r w:rsidRPr="005D689D">
        <w:t>-развить умения адаптации в социокультурной среде;</w:t>
      </w:r>
    </w:p>
    <w:p w:rsidR="00FC3FCA" w:rsidRPr="005D689D" w:rsidRDefault="00FC3FCA" w:rsidP="005D689D">
      <w:pPr>
        <w:ind w:left="-709" w:firstLine="425"/>
        <w:jc w:val="both"/>
      </w:pPr>
      <w:r w:rsidRPr="005D689D">
        <w:t>-формировать и укреплять социальное, психологическое, физическое здоровье учащихся;</w:t>
      </w:r>
    </w:p>
    <w:p w:rsidR="00FC3FCA" w:rsidRPr="005D689D" w:rsidRDefault="00FC3FCA" w:rsidP="005D689D">
      <w:pPr>
        <w:ind w:left="-709" w:firstLine="425"/>
        <w:jc w:val="both"/>
        <w:outlineLvl w:val="0"/>
        <w:rPr>
          <w:b/>
        </w:rPr>
      </w:pPr>
      <w:r w:rsidRPr="005D689D">
        <w:rPr>
          <w:b/>
        </w:rPr>
        <w:t>Учебный план основной школы:</w:t>
      </w:r>
    </w:p>
    <w:p w:rsidR="00FC3FCA" w:rsidRPr="005D689D" w:rsidRDefault="00FC3FCA" w:rsidP="005D689D">
      <w:pPr>
        <w:numPr>
          <w:ilvl w:val="0"/>
          <w:numId w:val="4"/>
        </w:numPr>
        <w:ind w:left="-709" w:firstLine="425"/>
        <w:jc w:val="both"/>
      </w:pPr>
      <w:r w:rsidRPr="005D689D">
        <w:t xml:space="preserve">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w:t>
      </w:r>
    </w:p>
    <w:p w:rsidR="00FC3FCA" w:rsidRPr="005D689D" w:rsidRDefault="00FC3FCA" w:rsidP="005D689D">
      <w:pPr>
        <w:numPr>
          <w:ilvl w:val="0"/>
          <w:numId w:val="4"/>
        </w:numPr>
        <w:ind w:left="-709" w:firstLine="425"/>
        <w:jc w:val="both"/>
      </w:pPr>
      <w:r w:rsidRPr="005D689D">
        <w:t>дает возможность школе определиться в своей образовательной стратегии.</w:t>
      </w:r>
    </w:p>
    <w:p w:rsidR="00FC3FCA" w:rsidRPr="005D689D" w:rsidRDefault="00FC3FCA" w:rsidP="005D689D">
      <w:pPr>
        <w:numPr>
          <w:ilvl w:val="0"/>
          <w:numId w:val="4"/>
        </w:numPr>
        <w:ind w:left="-709" w:firstLine="425"/>
        <w:jc w:val="both"/>
      </w:pPr>
      <w:r w:rsidRPr="005D689D">
        <w:t>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w:t>
      </w:r>
    </w:p>
    <w:p w:rsidR="00FC3FCA" w:rsidRPr="005D689D" w:rsidRDefault="00FC3FCA" w:rsidP="005D689D">
      <w:pPr>
        <w:numPr>
          <w:ilvl w:val="0"/>
          <w:numId w:val="4"/>
        </w:numPr>
        <w:ind w:left="-709" w:firstLine="425"/>
        <w:jc w:val="both"/>
      </w:pPr>
      <w:r w:rsidRPr="005D689D">
        <w:t>выполняет рекомендации по профилизации образования основной  школы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интерес учащихся, дает возможность углубить знание по отдельным предметам, сделать обучение целенаправленным и профориентированным.</w:t>
      </w:r>
    </w:p>
    <w:p w:rsidR="00FC3FCA" w:rsidRPr="005D689D" w:rsidRDefault="00FC3FCA" w:rsidP="005D689D">
      <w:pPr>
        <w:ind w:left="-709" w:firstLine="425"/>
        <w:jc w:val="both"/>
      </w:pPr>
      <w:r w:rsidRPr="005D689D">
        <w:t>Используются государственные, интегрированные и авторские учебные программы (например, в образовательной области «Искусство»).</w:t>
      </w:r>
    </w:p>
    <w:p w:rsidR="00FC3FCA" w:rsidRPr="005D689D" w:rsidRDefault="00FC3FCA" w:rsidP="005D689D">
      <w:pPr>
        <w:ind w:left="-709" w:firstLine="425"/>
        <w:jc w:val="both"/>
      </w:pPr>
      <w:r w:rsidRPr="005D689D">
        <w:t>Реализация учебного плана обеспечена необходимым количеством педагогических кадров и необходимыми программно-методическими комплексами: государственными, интегрированными и авторскими учебными программами, учебниками, методическими рекомендациями, дидактическими материалами и поддерживается необходимыми информационными ресурсами.</w:t>
      </w:r>
    </w:p>
    <w:p w:rsidR="00FC3FCA" w:rsidRPr="005D689D" w:rsidRDefault="00FC3FCA" w:rsidP="005D689D">
      <w:pPr>
        <w:ind w:left="-709" w:firstLine="425"/>
        <w:jc w:val="both"/>
      </w:pPr>
      <w:r w:rsidRPr="005D689D">
        <w:t xml:space="preserve">Предельно допустимая учебная норма не превышается. </w:t>
      </w:r>
    </w:p>
    <w:p w:rsidR="00FC3FCA" w:rsidRPr="005D689D" w:rsidRDefault="00FC3FCA" w:rsidP="005D689D">
      <w:pPr>
        <w:ind w:left="-709" w:firstLine="425"/>
        <w:jc w:val="both"/>
      </w:pPr>
      <w:r w:rsidRPr="005D689D">
        <w:rPr>
          <w:b/>
          <w:i/>
          <w:u w:val="single"/>
        </w:rPr>
        <w:lastRenderedPageBreak/>
        <w:t xml:space="preserve">Основная школа </w:t>
      </w:r>
      <w:r w:rsidRPr="005D689D">
        <w:t xml:space="preserve">представлена общеобразовательными и предпрофильными классами с русским и якутским языком обучения, в которых ведется расширенное или углубленное изучение отдельных предметов.  </w:t>
      </w:r>
    </w:p>
    <w:p w:rsidR="00F3438C" w:rsidRPr="005D689D" w:rsidRDefault="00FC3FCA" w:rsidP="005D689D">
      <w:pPr>
        <w:ind w:left="-709" w:firstLine="425"/>
        <w:jc w:val="both"/>
      </w:pPr>
      <w:r w:rsidRPr="005D689D">
        <w:t xml:space="preserve">Основное внимание на второй ступени обучения акцентируется на создании условий формирования у обучающихся познавательных интересов, что позволяет школьнику определить область научных знаний, в рамках которой на старшей ступени может состояться его самоопределение. Согласно статусу школы и в соответствии с профилем класса на данной ступени вводится раннее изучение физики, второго иностранного языка, информатики, </w:t>
      </w:r>
      <w:r w:rsidR="00BE22E1" w:rsidRPr="005D689D">
        <w:t xml:space="preserve">предметов искусства, </w:t>
      </w:r>
      <w:r w:rsidR="00F3438C" w:rsidRPr="005D689D">
        <w:t>как основы сценического мастерства, основы дикции</w:t>
      </w:r>
      <w:r w:rsidRPr="005D689D">
        <w:t xml:space="preserve">, </w:t>
      </w:r>
      <w:r w:rsidR="00F3438C" w:rsidRPr="005D689D">
        <w:t xml:space="preserve">основы архитектурной композиции, архитектурная колористика, а также </w:t>
      </w:r>
      <w:r w:rsidRPr="005D689D">
        <w:t xml:space="preserve">углубление математики и основного иностранного </w:t>
      </w:r>
      <w:r w:rsidR="00F3438C" w:rsidRPr="005D689D">
        <w:t xml:space="preserve">(английского) </w:t>
      </w:r>
      <w:r w:rsidRPr="005D689D">
        <w:t xml:space="preserve">языка. Таким образом, на данной ступени проводится организация предпрофильного обучения с 6 класса по следующим направлениям: </w:t>
      </w:r>
    </w:p>
    <w:p w:rsidR="00FC3FCA" w:rsidRPr="005D689D" w:rsidRDefault="00FC3FCA" w:rsidP="005D689D">
      <w:pPr>
        <w:ind w:left="-709" w:firstLine="425"/>
        <w:jc w:val="both"/>
        <w:rPr>
          <w:i/>
        </w:rPr>
      </w:pPr>
      <w:r w:rsidRPr="005D689D">
        <w:rPr>
          <w:i/>
        </w:rPr>
        <w:t xml:space="preserve">-математическое, </w:t>
      </w:r>
    </w:p>
    <w:p w:rsidR="00FC3FCA" w:rsidRPr="005D689D" w:rsidRDefault="00FC3FCA" w:rsidP="005D689D">
      <w:pPr>
        <w:ind w:left="-709" w:firstLine="425"/>
        <w:jc w:val="both"/>
        <w:rPr>
          <w:i/>
        </w:rPr>
      </w:pPr>
      <w:r w:rsidRPr="005D689D">
        <w:rPr>
          <w:i/>
        </w:rPr>
        <w:t xml:space="preserve">-гуманитарное (углубленное изучение иностранных языков), </w:t>
      </w:r>
    </w:p>
    <w:p w:rsidR="00FC3FCA" w:rsidRPr="005D689D" w:rsidRDefault="00FC3FCA" w:rsidP="005D689D">
      <w:pPr>
        <w:ind w:left="-709" w:firstLine="425"/>
        <w:jc w:val="both"/>
        <w:rPr>
          <w:i/>
        </w:rPr>
      </w:pPr>
      <w:r w:rsidRPr="005D689D">
        <w:rPr>
          <w:i/>
        </w:rPr>
        <w:t xml:space="preserve">-информационно-технологическое, </w:t>
      </w:r>
    </w:p>
    <w:p w:rsidR="00F3438C" w:rsidRPr="005D689D" w:rsidRDefault="00FC3FCA" w:rsidP="005D689D">
      <w:pPr>
        <w:ind w:left="-709" w:firstLine="425"/>
        <w:jc w:val="both"/>
        <w:rPr>
          <w:i/>
        </w:rPr>
      </w:pPr>
      <w:r w:rsidRPr="005D689D">
        <w:rPr>
          <w:i/>
        </w:rPr>
        <w:t>-</w:t>
      </w:r>
      <w:r w:rsidR="00F3438C" w:rsidRPr="005D689D">
        <w:rPr>
          <w:i/>
        </w:rPr>
        <w:t>архитектурно-технологическое,</w:t>
      </w:r>
    </w:p>
    <w:p w:rsidR="00F3438C" w:rsidRPr="005D689D" w:rsidRDefault="00F3438C" w:rsidP="005D689D">
      <w:pPr>
        <w:ind w:left="-709" w:firstLine="425"/>
        <w:jc w:val="both"/>
        <w:rPr>
          <w:i/>
        </w:rPr>
      </w:pPr>
      <w:r w:rsidRPr="005D689D">
        <w:rPr>
          <w:i/>
        </w:rPr>
        <w:t>-театрально-эстеическое,</w:t>
      </w:r>
    </w:p>
    <w:p w:rsidR="00FC3FCA" w:rsidRPr="005D689D" w:rsidRDefault="00F3438C" w:rsidP="005D689D">
      <w:pPr>
        <w:ind w:left="-709" w:firstLine="425"/>
        <w:jc w:val="both"/>
        <w:rPr>
          <w:i/>
        </w:rPr>
      </w:pPr>
      <w:r w:rsidRPr="005D689D">
        <w:rPr>
          <w:i/>
        </w:rPr>
        <w:t xml:space="preserve"> </w:t>
      </w:r>
      <w:r w:rsidR="00FC3FCA" w:rsidRPr="005D689D">
        <w:rPr>
          <w:i/>
        </w:rPr>
        <w:t>-оборонно-спортивное.</w:t>
      </w:r>
    </w:p>
    <w:p w:rsidR="00FC3FCA" w:rsidRPr="005D689D" w:rsidRDefault="00FC3FCA" w:rsidP="005D689D">
      <w:pPr>
        <w:ind w:left="-709" w:firstLine="425"/>
        <w:contextualSpacing/>
        <w:jc w:val="both"/>
      </w:pPr>
      <w:r w:rsidRPr="005D689D">
        <w:t xml:space="preserve">Содержание образования МОБУ СОШ №26 в основной школе распределено в учебных предметах </w:t>
      </w:r>
      <w:r w:rsidRPr="005D689D">
        <w:rPr>
          <w:u w:val="single"/>
        </w:rPr>
        <w:t>образовательных областей</w:t>
      </w:r>
      <w:r w:rsidRPr="005D689D">
        <w:t>:</w:t>
      </w:r>
    </w:p>
    <w:p w:rsidR="00FC3FCA" w:rsidRPr="005D689D" w:rsidRDefault="00FC3FCA" w:rsidP="005D689D">
      <w:pPr>
        <w:numPr>
          <w:ilvl w:val="0"/>
          <w:numId w:val="5"/>
        </w:numPr>
        <w:ind w:left="-709" w:firstLine="425"/>
        <w:contextualSpacing/>
        <w:jc w:val="both"/>
      </w:pPr>
      <w:r w:rsidRPr="005D689D">
        <w:t>«Филология» (гуманитарные классы с углубленным изучением иностранных языков: основного английского и второго французского или китайского);</w:t>
      </w:r>
    </w:p>
    <w:p w:rsidR="00FC3FCA" w:rsidRPr="005D689D" w:rsidRDefault="00FC3FCA" w:rsidP="005D689D">
      <w:pPr>
        <w:numPr>
          <w:ilvl w:val="0"/>
          <w:numId w:val="5"/>
        </w:numPr>
        <w:ind w:left="-709" w:firstLine="425"/>
        <w:contextualSpacing/>
        <w:jc w:val="both"/>
      </w:pPr>
      <w:r w:rsidRPr="005D689D">
        <w:t>«Математика» (математические классы с углубленным изучением математики, физики и информатики);</w:t>
      </w:r>
    </w:p>
    <w:p w:rsidR="00FC3FCA" w:rsidRPr="005D689D" w:rsidRDefault="00FC3FCA" w:rsidP="005D689D">
      <w:pPr>
        <w:numPr>
          <w:ilvl w:val="0"/>
          <w:numId w:val="5"/>
        </w:numPr>
        <w:ind w:left="-709" w:firstLine="425"/>
        <w:contextualSpacing/>
        <w:jc w:val="both"/>
      </w:pPr>
      <w:r w:rsidRPr="005D689D">
        <w:t xml:space="preserve"> «Технология» (информационно-технологические классы с углубленным изучением математики, информатики и  ИКТ);</w:t>
      </w:r>
    </w:p>
    <w:p w:rsidR="00FC3FCA" w:rsidRPr="005D689D" w:rsidRDefault="00FC3FCA" w:rsidP="005D689D">
      <w:pPr>
        <w:numPr>
          <w:ilvl w:val="0"/>
          <w:numId w:val="5"/>
        </w:numPr>
        <w:ind w:left="-709" w:firstLine="425"/>
        <w:contextualSpacing/>
        <w:jc w:val="both"/>
      </w:pPr>
      <w:r w:rsidRPr="005D689D">
        <w:t>«Искусство» (</w:t>
      </w:r>
      <w:r w:rsidR="00F3438C" w:rsidRPr="005D689D">
        <w:t xml:space="preserve">архитектурно-технологический и театрально-эстетические </w:t>
      </w:r>
      <w:r w:rsidRPr="005D689D">
        <w:t>класс</w:t>
      </w:r>
      <w:r w:rsidR="00F3438C" w:rsidRPr="005D689D">
        <w:t>ы с углубленным изучением предметов эстетического направления</w:t>
      </w:r>
      <w:r w:rsidRPr="005D689D">
        <w:t>);</w:t>
      </w:r>
    </w:p>
    <w:p w:rsidR="00FC3FCA" w:rsidRPr="005D689D" w:rsidRDefault="00FC3FCA" w:rsidP="005D689D">
      <w:pPr>
        <w:numPr>
          <w:ilvl w:val="0"/>
          <w:numId w:val="5"/>
        </w:numPr>
        <w:ind w:left="-709" w:firstLine="425"/>
        <w:contextualSpacing/>
        <w:jc w:val="both"/>
      </w:pPr>
      <w:r w:rsidRPr="005D689D">
        <w:t xml:space="preserve"> «Физическая культура» (оборонно-спортивный класс с углубленным изуче</w:t>
      </w:r>
      <w:r w:rsidR="00F3438C" w:rsidRPr="005D689D">
        <w:t>нием физической культуры и ОБЖ).</w:t>
      </w:r>
    </w:p>
    <w:p w:rsidR="00B55AD9" w:rsidRPr="005D689D" w:rsidRDefault="00B55AD9" w:rsidP="005D689D">
      <w:pPr>
        <w:ind w:left="-709" w:firstLine="425"/>
        <w:jc w:val="both"/>
      </w:pPr>
      <w:r w:rsidRPr="005D689D">
        <w:rPr>
          <w:b/>
          <w:i/>
        </w:rPr>
        <w:t>Региональный компонент</w:t>
      </w:r>
      <w:r w:rsidRPr="005D689D">
        <w:t xml:space="preserve"> выдержан во всех классах. Пр</w:t>
      </w:r>
      <w:r w:rsidR="00415C61" w:rsidRPr="005D689D">
        <w:t>едметами для изучения во всех  7</w:t>
      </w:r>
      <w:r w:rsidRPr="005D689D">
        <w:t>-9-х классах с русским языком обучения является «Культура н</w:t>
      </w:r>
      <w:r w:rsidR="00415C61" w:rsidRPr="005D689D">
        <w:t>ародов РС (Я)», в 7</w:t>
      </w:r>
      <w:r w:rsidRPr="005D689D">
        <w:t xml:space="preserve"> в,г, и 8г классах с русским языком обучения – «Якутский как государственный», в  5д, 7д, 8д, 9д якутских классах с русским языком обучения и в 6-9 классах с якутским языком обучения – «Родной язык» и «Родная литература» (с </w:t>
      </w:r>
      <w:r w:rsidR="00415C61" w:rsidRPr="005D689D">
        <w:t xml:space="preserve">модулем по </w:t>
      </w:r>
      <w:r w:rsidRPr="005D689D">
        <w:t>КН РС (Я).</w:t>
      </w:r>
    </w:p>
    <w:p w:rsidR="00B55AD9" w:rsidRPr="005D689D" w:rsidRDefault="00B55AD9" w:rsidP="005D689D">
      <w:pPr>
        <w:ind w:left="-709" w:firstLine="425"/>
        <w:jc w:val="both"/>
        <w:outlineLvl w:val="0"/>
        <w:rPr>
          <w:b/>
          <w:i/>
        </w:rPr>
      </w:pPr>
      <w:r w:rsidRPr="005D689D">
        <w:rPr>
          <w:b/>
          <w:i/>
        </w:rPr>
        <w:t>Дополнительное образование.</w:t>
      </w:r>
    </w:p>
    <w:p w:rsidR="00B55AD9" w:rsidRPr="005D689D" w:rsidRDefault="00B55AD9" w:rsidP="005D689D">
      <w:pPr>
        <w:ind w:left="-709" w:firstLine="425"/>
        <w:jc w:val="both"/>
      </w:pPr>
      <w:r w:rsidRPr="005D689D">
        <w:t>Дополнительное образование представлено через использование часов спецкурсов, внеучебную деятельность (секции, клубы, кружки, проектная и исследовательская деятельность).</w:t>
      </w:r>
    </w:p>
    <w:p w:rsidR="00415C61" w:rsidRPr="005D689D" w:rsidRDefault="00415C61" w:rsidP="005D689D">
      <w:pPr>
        <w:ind w:left="-709" w:firstLine="425"/>
        <w:jc w:val="both"/>
        <w:rPr>
          <w:b/>
          <w:i/>
        </w:rPr>
      </w:pPr>
      <w:r w:rsidRPr="005D689D">
        <w:rPr>
          <w:b/>
          <w:i/>
        </w:rPr>
        <w:t>Выводы:</w:t>
      </w:r>
    </w:p>
    <w:p w:rsidR="00B55AD9" w:rsidRPr="005D689D" w:rsidRDefault="00415C61" w:rsidP="005D689D">
      <w:pPr>
        <w:ind w:left="-709" w:firstLine="425"/>
        <w:jc w:val="both"/>
      </w:pPr>
      <w:r w:rsidRPr="005D689D">
        <w:t>У</w:t>
      </w:r>
      <w:r w:rsidR="00B55AD9" w:rsidRPr="005D689D">
        <w:t>глубленное изучение отдельных</w:t>
      </w:r>
      <w:r w:rsidRPr="005D689D">
        <w:t xml:space="preserve"> предметов в 5</w:t>
      </w:r>
      <w:r w:rsidR="00B55AD9" w:rsidRPr="005D689D">
        <w:t xml:space="preserve">-9-х классах в соответствии со статусом школы обеспечивается за счет </w:t>
      </w:r>
      <w:r w:rsidRPr="005D689D">
        <w:t xml:space="preserve">части Учебных планов, формируемой участниками образовательных отношений (по ФГОС), и за счет </w:t>
      </w:r>
      <w:r w:rsidR="00B55AD9" w:rsidRPr="005D689D">
        <w:t>часов КОУ и часов С/К</w:t>
      </w:r>
      <w:r w:rsidRPr="005D689D">
        <w:t xml:space="preserve"> (по БУП 2004 г.)</w:t>
      </w:r>
      <w:r w:rsidR="00B55AD9" w:rsidRPr="005D689D">
        <w:t>.</w:t>
      </w:r>
    </w:p>
    <w:p w:rsidR="00136191" w:rsidRPr="005D689D" w:rsidRDefault="00136191" w:rsidP="005D689D">
      <w:pPr>
        <w:ind w:left="-709" w:firstLine="425"/>
        <w:jc w:val="both"/>
        <w:textAlignment w:val="baseline"/>
      </w:pPr>
    </w:p>
    <w:p w:rsidR="003461DB" w:rsidRPr="005D689D" w:rsidRDefault="003461DB" w:rsidP="005D689D">
      <w:pPr>
        <w:ind w:left="-709" w:firstLine="425"/>
        <w:jc w:val="center"/>
        <w:rPr>
          <w:b/>
        </w:rPr>
      </w:pPr>
      <w:r w:rsidRPr="005D689D">
        <w:rPr>
          <w:b/>
        </w:rPr>
        <w:t>Учебный план среднего (пол</w:t>
      </w:r>
      <w:r w:rsidR="00B55AD9" w:rsidRPr="005D689D">
        <w:rPr>
          <w:b/>
        </w:rPr>
        <w:t>ного) общего образования на 201</w:t>
      </w:r>
      <w:r w:rsidR="008E6E68" w:rsidRPr="005D689D">
        <w:rPr>
          <w:b/>
        </w:rPr>
        <w:t>6</w:t>
      </w:r>
      <w:r w:rsidRPr="005D689D">
        <w:rPr>
          <w:b/>
        </w:rPr>
        <w:t>-201</w:t>
      </w:r>
      <w:r w:rsidR="008E6E68" w:rsidRPr="005D689D">
        <w:rPr>
          <w:b/>
        </w:rPr>
        <w:t>7</w:t>
      </w:r>
      <w:r w:rsidRPr="005D689D">
        <w:rPr>
          <w:b/>
        </w:rPr>
        <w:t xml:space="preserve"> уч.год</w:t>
      </w:r>
    </w:p>
    <w:p w:rsidR="002524BE" w:rsidRPr="005D689D" w:rsidRDefault="002524BE" w:rsidP="005D689D">
      <w:pPr>
        <w:ind w:left="-709" w:firstLine="425"/>
        <w:jc w:val="both"/>
      </w:pPr>
      <w:r w:rsidRPr="005D689D">
        <w:t xml:space="preserve">Старшее звено представлено классами </w:t>
      </w:r>
      <w:r w:rsidRPr="005D689D">
        <w:rPr>
          <w:b/>
          <w:i/>
        </w:rPr>
        <w:t>профильного обучения</w:t>
      </w:r>
      <w:r w:rsidRPr="005D689D">
        <w:t>.</w:t>
      </w:r>
    </w:p>
    <w:p w:rsidR="002524BE" w:rsidRPr="005D689D" w:rsidRDefault="002524BE" w:rsidP="005D689D">
      <w:pPr>
        <w:ind w:left="-709" w:firstLine="425"/>
        <w:jc w:val="both"/>
      </w:pPr>
      <w:r w:rsidRPr="005D689D">
        <w:t>Учебный план старшего звена:</w:t>
      </w:r>
    </w:p>
    <w:p w:rsidR="003461DB" w:rsidRPr="005D689D" w:rsidRDefault="003461DB" w:rsidP="005D689D">
      <w:pPr>
        <w:ind w:left="-709" w:firstLine="425"/>
        <w:jc w:val="both"/>
        <w:outlineLvl w:val="0"/>
        <w:rPr>
          <w:u w:val="single"/>
        </w:rPr>
      </w:pPr>
      <w:r w:rsidRPr="005D689D">
        <w:t>1.</w:t>
      </w:r>
      <w:r w:rsidRPr="005D689D">
        <w:rPr>
          <w:u w:val="single"/>
        </w:rPr>
        <w:t xml:space="preserve"> сформирован </w:t>
      </w:r>
    </w:p>
    <w:p w:rsidR="003461DB" w:rsidRPr="005D689D" w:rsidRDefault="003461DB" w:rsidP="005D689D">
      <w:pPr>
        <w:ind w:left="-709" w:firstLine="425"/>
        <w:jc w:val="both"/>
        <w:outlineLvl w:val="0"/>
        <w:rPr>
          <w:u w:val="single"/>
        </w:rPr>
      </w:pPr>
      <w:r w:rsidRPr="005D689D">
        <w:t xml:space="preserve">на основе </w:t>
      </w:r>
      <w:r w:rsidRPr="005D689D">
        <w:rPr>
          <w:b/>
        </w:rPr>
        <w:t>Федерального базисного учебного плана для общеобразовательных учреждений РФ (БУП РФ)</w:t>
      </w:r>
      <w:r w:rsidRPr="005D689D">
        <w:t xml:space="preserve"> (Приказ МО РФ от 09.03.2004 г. №1312)</w:t>
      </w:r>
      <w:r w:rsidRPr="005D689D">
        <w:rPr>
          <w:i/>
        </w:rPr>
        <w:t xml:space="preserve"> </w:t>
      </w:r>
      <w:r w:rsidRPr="005D689D">
        <w:t xml:space="preserve">с изменениями в соответствии с Приказом МО РФ от 03.06.11 №1994 «О внесении изменений в Федеральный базисный учебный план и примерные учебные планы для образовательных учреждений </w:t>
      </w:r>
      <w:r w:rsidRPr="005D689D">
        <w:lastRenderedPageBreak/>
        <w:t>Российской Федерации, реализующих программы общего образования», а также с учетом возможностей педагогического коллектива школы;</w:t>
      </w:r>
    </w:p>
    <w:p w:rsidR="003461DB" w:rsidRPr="005D689D" w:rsidRDefault="003461DB" w:rsidP="005D689D">
      <w:pPr>
        <w:ind w:left="-709" w:firstLine="425"/>
        <w:jc w:val="both"/>
        <w:outlineLvl w:val="0"/>
      </w:pPr>
      <w:r w:rsidRPr="005D689D">
        <w:t xml:space="preserve">2. </w:t>
      </w:r>
      <w:r w:rsidRPr="005D689D">
        <w:rPr>
          <w:u w:val="single"/>
        </w:rPr>
        <w:t>обеспечивает</w:t>
      </w:r>
      <w:r w:rsidRPr="005D689D">
        <w:t xml:space="preserve"> </w:t>
      </w:r>
    </w:p>
    <w:p w:rsidR="003461DB" w:rsidRPr="005D689D" w:rsidRDefault="003461DB" w:rsidP="005D689D">
      <w:pPr>
        <w:ind w:left="-709" w:firstLine="425"/>
        <w:jc w:val="both"/>
      </w:pPr>
      <w:r w:rsidRPr="005D689D">
        <w:t xml:space="preserve">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D689D">
          <w:t>2010 г</w:t>
        </w:r>
      </w:smartTag>
      <w:r w:rsidRPr="005D689D">
        <w:t xml:space="preserve">. № 189 «О введении в действие санитарно – эпидемиологических правил и нормативов СанПиН 2.4.2.2821-10». </w:t>
      </w:r>
    </w:p>
    <w:p w:rsidR="003461DB" w:rsidRPr="005D689D" w:rsidRDefault="003461DB" w:rsidP="005D689D">
      <w:pPr>
        <w:ind w:left="-709" w:firstLine="425"/>
        <w:jc w:val="both"/>
        <w:outlineLvl w:val="0"/>
      </w:pPr>
      <w:r w:rsidRPr="005D689D">
        <w:t xml:space="preserve">3. </w:t>
      </w:r>
      <w:r w:rsidRPr="005D689D">
        <w:rPr>
          <w:u w:val="single"/>
        </w:rPr>
        <w:t>отражает</w:t>
      </w:r>
      <w:r w:rsidRPr="005D689D">
        <w:t xml:space="preserve"> </w:t>
      </w:r>
    </w:p>
    <w:p w:rsidR="003461DB" w:rsidRPr="005D689D" w:rsidRDefault="003461DB" w:rsidP="005D689D">
      <w:pPr>
        <w:ind w:left="-709" w:firstLine="425"/>
        <w:jc w:val="both"/>
      </w:pPr>
      <w:r w:rsidRPr="005D689D">
        <w:t>современные тенденции модернизации образования на федеральном и региональном уровнях, а также специфику образовательного учреждения, работающего в режиме РЭП по теме «Школа-центр поликультурного  образования» на основании Приказа МО РС (Я) от 09.04.2013  №01-16/998.</w:t>
      </w:r>
    </w:p>
    <w:p w:rsidR="003461DB" w:rsidRPr="005D689D" w:rsidRDefault="003461DB" w:rsidP="005D689D">
      <w:pPr>
        <w:ind w:left="-709" w:firstLine="425"/>
        <w:jc w:val="both"/>
        <w:outlineLvl w:val="0"/>
        <w:rPr>
          <w:u w:val="single"/>
        </w:rPr>
      </w:pPr>
      <w:r w:rsidRPr="005D689D">
        <w:t xml:space="preserve">4. </w:t>
      </w:r>
      <w:r w:rsidRPr="005D689D">
        <w:rPr>
          <w:u w:val="single"/>
        </w:rPr>
        <w:t>позволяет:</w:t>
      </w:r>
    </w:p>
    <w:p w:rsidR="003461DB" w:rsidRPr="005D689D" w:rsidRDefault="003461DB" w:rsidP="005D689D">
      <w:pPr>
        <w:ind w:left="-709" w:firstLine="425"/>
        <w:jc w:val="both"/>
      </w:pPr>
      <w:r w:rsidRPr="005D689D">
        <w:t xml:space="preserve">-обеспечить </w:t>
      </w:r>
      <w:r w:rsidRPr="005D689D">
        <w:rPr>
          <w:b/>
        </w:rPr>
        <w:t>профильную подготовку</w:t>
      </w:r>
      <w:r w:rsidRPr="005D689D">
        <w:t xml:space="preserve"> обучающихся старшего звена;</w:t>
      </w:r>
    </w:p>
    <w:p w:rsidR="003461DB" w:rsidRPr="005D689D" w:rsidRDefault="003461DB" w:rsidP="005D689D">
      <w:pPr>
        <w:ind w:left="-709" w:firstLine="425"/>
        <w:jc w:val="both"/>
      </w:pPr>
      <w:r w:rsidRPr="005D689D">
        <w:t>-получить полноценное и качественное образование, адекватное современным общественным потребностям, способствующее успешному продолжению образования на различных его ступенях;</w:t>
      </w:r>
    </w:p>
    <w:p w:rsidR="003461DB" w:rsidRPr="005D689D" w:rsidRDefault="003461DB" w:rsidP="005D689D">
      <w:pPr>
        <w:ind w:left="-709" w:firstLine="425"/>
        <w:jc w:val="both"/>
      </w:pPr>
      <w:r w:rsidRPr="005D689D">
        <w:t>-развить умения адаптации в социокультурной среде;</w:t>
      </w:r>
    </w:p>
    <w:p w:rsidR="003461DB" w:rsidRPr="005D689D" w:rsidRDefault="003461DB" w:rsidP="005D689D">
      <w:pPr>
        <w:ind w:left="-709" w:firstLine="425"/>
        <w:jc w:val="both"/>
      </w:pPr>
      <w:r w:rsidRPr="005D689D">
        <w:t>-формировать и укреплять социальное, психологическое, физическое здоровье учащихся.</w:t>
      </w:r>
    </w:p>
    <w:p w:rsidR="002524BE" w:rsidRPr="005D689D" w:rsidRDefault="002524BE" w:rsidP="005D689D">
      <w:pPr>
        <w:ind w:left="-709" w:firstLine="425"/>
        <w:jc w:val="both"/>
      </w:pPr>
      <w:r w:rsidRPr="005D689D">
        <w:t xml:space="preserve">Принципы построения БУП РФ для </w:t>
      </w:r>
      <w:r w:rsidRPr="005D689D">
        <w:rPr>
          <w:lang w:val="en-US"/>
        </w:rPr>
        <w:t>X</w:t>
      </w:r>
      <w:r w:rsidRPr="005D689D">
        <w:t>-</w:t>
      </w:r>
      <w:r w:rsidRPr="005D689D">
        <w:rPr>
          <w:lang w:val="en-US"/>
        </w:rPr>
        <w:t>XI</w:t>
      </w:r>
      <w:r w:rsidRPr="005D689D">
        <w:t xml:space="preserve">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УП ОУ и/или  выбраны для изучения обучающимся либо на базовом, либо на профильном уровне.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524BE" w:rsidRPr="005D689D" w:rsidTr="002524BE">
        <w:tc>
          <w:tcPr>
            <w:tcW w:w="9571" w:type="dxa"/>
          </w:tcPr>
          <w:p w:rsidR="002524BE" w:rsidRPr="005D689D" w:rsidRDefault="002524BE" w:rsidP="005D689D">
            <w:pPr>
              <w:ind w:left="34"/>
              <w:jc w:val="both"/>
              <w:rPr>
                <w:b/>
              </w:rPr>
            </w:pPr>
            <w:r w:rsidRPr="005D689D">
              <w:rPr>
                <w:b/>
              </w:rPr>
              <w:t xml:space="preserve">Выбирая различные сочетания базовых и профильных учебных предметов и учитывая нормативы учебного времени, установленные действующими СанПиН, каждое ОУ, а при определенных условиях и каждый обучающийся, </w:t>
            </w:r>
            <w:r w:rsidRPr="005D689D">
              <w:rPr>
                <w:b/>
                <w:u w:val="single"/>
              </w:rPr>
              <w:t>вправе</w:t>
            </w:r>
            <w:r w:rsidRPr="005D689D">
              <w:rPr>
                <w:b/>
              </w:rPr>
              <w:t xml:space="preserve"> формировать собственный учебный план </w:t>
            </w:r>
            <w:r w:rsidRPr="005D689D">
              <w:t>(</w:t>
            </w:r>
            <w:r w:rsidRPr="005D689D">
              <w:rPr>
                <w:i/>
              </w:rPr>
              <w:t xml:space="preserve">БУП РФ 2004, раздел </w:t>
            </w:r>
            <w:r w:rsidRPr="005D689D">
              <w:rPr>
                <w:i/>
                <w:lang w:val="en-US"/>
              </w:rPr>
              <w:t>II</w:t>
            </w:r>
            <w:r w:rsidRPr="005D689D">
              <w:rPr>
                <w:i/>
              </w:rPr>
              <w:t xml:space="preserve"> «Среднее (полное) общее образование», стр. 15</w:t>
            </w:r>
            <w:r w:rsidRPr="005D689D">
              <w:t>)</w:t>
            </w:r>
            <w:r w:rsidRPr="005D689D">
              <w:rPr>
                <w:b/>
              </w:rPr>
              <w:t>.</w:t>
            </w:r>
          </w:p>
        </w:tc>
      </w:tr>
    </w:tbl>
    <w:p w:rsidR="00B55AD9" w:rsidRPr="005D689D" w:rsidRDefault="00B55AD9" w:rsidP="005D689D">
      <w:pPr>
        <w:ind w:left="-709" w:firstLine="425"/>
        <w:jc w:val="both"/>
      </w:pPr>
      <w:r w:rsidRPr="005D689D">
        <w:t>При профильном обучении обучающийся выбирает не менее двух учебных предметов на профильном уровне (</w:t>
      </w:r>
      <w:r w:rsidRPr="005D689D">
        <w:rPr>
          <w:i/>
        </w:rPr>
        <w:t xml:space="preserve">БУП РФ 2004, раздел </w:t>
      </w:r>
      <w:r w:rsidRPr="005D689D">
        <w:rPr>
          <w:i/>
          <w:lang w:val="en-US"/>
        </w:rPr>
        <w:t>II</w:t>
      </w:r>
      <w:r w:rsidRPr="005D689D">
        <w:rPr>
          <w:i/>
        </w:rPr>
        <w:t xml:space="preserve"> «Среднее (полное) общее образование», стр. 16</w:t>
      </w:r>
      <w:r w:rsidRPr="005D689D">
        <w:t>).</w:t>
      </w:r>
    </w:p>
    <w:p w:rsidR="00B55AD9" w:rsidRPr="005D689D" w:rsidRDefault="00B55AD9" w:rsidP="005D689D">
      <w:pPr>
        <w:ind w:left="-709" w:firstLine="425"/>
        <w:jc w:val="both"/>
      </w:pPr>
      <w:r w:rsidRPr="005D689D">
        <w:t>В МОБУ СОШ №26 г. Якутска (с углубленным изучением отдельных предметов) на 201</w:t>
      </w:r>
      <w:r w:rsidR="00A07989" w:rsidRPr="005D689D">
        <w:t>6</w:t>
      </w:r>
      <w:r w:rsidRPr="005D689D">
        <w:t>-201</w:t>
      </w:r>
      <w:r w:rsidR="00A07989" w:rsidRPr="005D689D">
        <w:t>7</w:t>
      </w:r>
      <w:r w:rsidRPr="005D689D">
        <w:t xml:space="preserve"> уч.год в соответствии с ООП СОО есть следующие профильные классы, УП которых составлены на основе «Примерных учебных планов для некоторых возможных профилей» БУП РФ (2004): </w:t>
      </w:r>
    </w:p>
    <w:p w:rsidR="005518AB" w:rsidRPr="005D689D" w:rsidRDefault="005518AB" w:rsidP="005D689D">
      <w:pPr>
        <w:ind w:left="-709" w:firstLine="425"/>
        <w:jc w:val="both"/>
      </w:pPr>
      <w:r w:rsidRPr="005D689D">
        <w:t xml:space="preserve">В МОБУ СОШ №26 г. Якутска (с углубленным изучением отдельных предметов) на 2016-2017 уч.год в соответствии с ООП СОО есть следующие профильные классы, УП которых составлены на основе «Примерных учебных планов для некоторых возможных профилей» БУП РФ (2004): </w:t>
      </w:r>
    </w:p>
    <w:p w:rsidR="005518AB" w:rsidRPr="005D689D" w:rsidRDefault="005518AB" w:rsidP="005D689D">
      <w:pPr>
        <w:ind w:left="-709" w:firstLine="425"/>
        <w:jc w:val="both"/>
      </w:pPr>
      <w:r w:rsidRPr="005D689D">
        <w:rPr>
          <w:i/>
        </w:rPr>
        <w:t xml:space="preserve">-физико-математический </w:t>
      </w:r>
      <w:r w:rsidRPr="005D689D">
        <w:t>10б, 11б (с изучением физики и математики на повышенном уровне);</w:t>
      </w:r>
    </w:p>
    <w:p w:rsidR="005518AB" w:rsidRPr="005D689D" w:rsidRDefault="005518AB" w:rsidP="005D689D">
      <w:pPr>
        <w:ind w:left="-709" w:firstLine="425"/>
        <w:jc w:val="both"/>
      </w:pPr>
      <w:r w:rsidRPr="005D689D">
        <w:t>-</w:t>
      </w:r>
      <w:r w:rsidRPr="005D689D">
        <w:rPr>
          <w:i/>
        </w:rPr>
        <w:t xml:space="preserve">социально-экономический </w:t>
      </w:r>
      <w:r w:rsidRPr="005D689D">
        <w:t>11а (с изучением математики и английского языка на повышенном уровне);</w:t>
      </w:r>
    </w:p>
    <w:p w:rsidR="005518AB" w:rsidRPr="005D689D" w:rsidRDefault="005518AB" w:rsidP="005D689D">
      <w:pPr>
        <w:ind w:left="-709" w:firstLine="425"/>
        <w:jc w:val="both"/>
      </w:pPr>
      <w:r w:rsidRPr="005D689D">
        <w:rPr>
          <w:i/>
        </w:rPr>
        <w:t xml:space="preserve">-социально-гуманитарные </w:t>
      </w:r>
      <w:r w:rsidRPr="005D689D">
        <w:t>10а, 10д, 11в (с изучением русского языка, литературы, истории на повышенном уровне);</w:t>
      </w:r>
    </w:p>
    <w:p w:rsidR="005518AB" w:rsidRPr="005D689D" w:rsidRDefault="005518AB" w:rsidP="005D689D">
      <w:pPr>
        <w:ind w:left="-709" w:firstLine="425"/>
        <w:jc w:val="both"/>
      </w:pPr>
      <w:r w:rsidRPr="005D689D">
        <w:rPr>
          <w:i/>
        </w:rPr>
        <w:t>-информационно-технологические</w:t>
      </w:r>
      <w:r w:rsidRPr="005D689D">
        <w:t xml:space="preserve"> 10е, 11е (с изучением математики, информатики и ИКТ на повышенном уровне);</w:t>
      </w:r>
    </w:p>
    <w:p w:rsidR="005518AB" w:rsidRPr="005D689D" w:rsidRDefault="005518AB" w:rsidP="005D689D">
      <w:pPr>
        <w:ind w:left="-709" w:firstLine="425"/>
        <w:jc w:val="both"/>
      </w:pPr>
      <w:r w:rsidRPr="005D689D">
        <w:rPr>
          <w:i/>
        </w:rPr>
        <w:t xml:space="preserve">-оборонно-спортивный </w:t>
      </w:r>
      <w:r w:rsidRPr="005D689D">
        <w:t>10з (с изучением ОБЖ, физической культуры на повышенном уровне).</w:t>
      </w:r>
    </w:p>
    <w:p w:rsidR="00B55AD9" w:rsidRPr="005D689D" w:rsidRDefault="00B55AD9" w:rsidP="005D689D">
      <w:pPr>
        <w:ind w:left="-709" w:firstLine="425"/>
        <w:jc w:val="both"/>
      </w:pPr>
      <w:r w:rsidRPr="005D689D">
        <w:rPr>
          <w:b/>
        </w:rPr>
        <w:t>Региональный компонент</w:t>
      </w:r>
      <w:r w:rsidRPr="005D689D">
        <w:t xml:space="preserve"> выдержан во всех классах. Предметами для изучения во всех  10-11 классах с русским языком обучения является «Культура народов РС (Я)», а также профильные предметы с региональным компонентом, в 10-11 классах с родным языком обучения  – «Родная литература» (с элементами КН РС (Я).</w:t>
      </w:r>
    </w:p>
    <w:p w:rsidR="00B55AD9" w:rsidRPr="005D689D" w:rsidRDefault="00B55AD9" w:rsidP="005D689D">
      <w:pPr>
        <w:ind w:left="-709" w:firstLine="425"/>
        <w:jc w:val="both"/>
        <w:outlineLvl w:val="0"/>
        <w:rPr>
          <w:b/>
        </w:rPr>
      </w:pPr>
      <w:r w:rsidRPr="005D689D">
        <w:rPr>
          <w:b/>
        </w:rPr>
        <w:lastRenderedPageBreak/>
        <w:t>Дополнительное образование.</w:t>
      </w:r>
    </w:p>
    <w:p w:rsidR="00B55AD9" w:rsidRPr="005D689D" w:rsidRDefault="00B55AD9" w:rsidP="005D689D">
      <w:pPr>
        <w:ind w:left="-709" w:firstLine="425"/>
        <w:jc w:val="both"/>
      </w:pPr>
      <w:r w:rsidRPr="005D689D">
        <w:t>Дополнительное образование представлено через использование часов спецкурсов.</w:t>
      </w:r>
    </w:p>
    <w:p w:rsidR="00B55AD9" w:rsidRPr="005D689D" w:rsidRDefault="00B55AD9" w:rsidP="005D689D">
      <w:pPr>
        <w:ind w:left="-709" w:firstLine="425"/>
        <w:jc w:val="both"/>
      </w:pPr>
      <w:r w:rsidRPr="005D689D">
        <w:t>Углубленное изучение отдельных предметов в соответствии со статусом школы обеспечивается:</w:t>
      </w:r>
    </w:p>
    <w:p w:rsidR="00B55AD9" w:rsidRPr="005D689D" w:rsidRDefault="00B55AD9" w:rsidP="005D689D">
      <w:pPr>
        <w:ind w:left="-709" w:firstLine="425"/>
        <w:jc w:val="both"/>
        <w:outlineLvl w:val="0"/>
      </w:pPr>
      <w:r w:rsidRPr="005D689D">
        <w:t>-в 10-11 классах в соответствии с образовательной областью за счет профилизации  классов (изучение предметов на профильном уровне) и за счет часов КОУ;</w:t>
      </w:r>
    </w:p>
    <w:p w:rsidR="00B55AD9" w:rsidRPr="005D689D" w:rsidRDefault="00B55AD9" w:rsidP="005D689D">
      <w:pPr>
        <w:ind w:left="-709" w:firstLine="425"/>
        <w:jc w:val="both"/>
      </w:pPr>
      <w:r w:rsidRPr="005D689D">
        <w:t>- за счет часов С/К.</w:t>
      </w:r>
    </w:p>
    <w:p w:rsidR="005518AB" w:rsidRPr="005D689D" w:rsidRDefault="005518AB" w:rsidP="005D689D">
      <w:pPr>
        <w:ind w:left="-709" w:firstLine="425"/>
        <w:jc w:val="center"/>
      </w:pPr>
    </w:p>
    <w:p w:rsidR="0018445F" w:rsidRPr="005D689D" w:rsidRDefault="0018445F" w:rsidP="005D689D">
      <w:pPr>
        <w:pStyle w:val="a4"/>
        <w:numPr>
          <w:ilvl w:val="2"/>
          <w:numId w:val="12"/>
        </w:numPr>
        <w:spacing w:after="0" w:line="240" w:lineRule="auto"/>
        <w:ind w:left="0"/>
        <w:jc w:val="center"/>
        <w:rPr>
          <w:rFonts w:ascii="Times New Roman" w:hAnsi="Times New Roman"/>
          <w:sz w:val="24"/>
          <w:szCs w:val="24"/>
          <w:u w:val="single"/>
        </w:rPr>
      </w:pPr>
      <w:r w:rsidRPr="005D689D">
        <w:rPr>
          <w:rFonts w:ascii="Times New Roman" w:hAnsi="Times New Roman"/>
          <w:sz w:val="24"/>
          <w:szCs w:val="24"/>
          <w:u w:val="single"/>
        </w:rPr>
        <w:t>Официальный веб-сайт образовательного учреждения</w:t>
      </w:r>
    </w:p>
    <w:p w:rsidR="001E489F" w:rsidRPr="005D689D" w:rsidRDefault="001E489F" w:rsidP="005D689D">
      <w:pPr>
        <w:ind w:left="-709" w:firstLine="425"/>
        <w:jc w:val="both"/>
      </w:pPr>
      <w:r w:rsidRPr="005D689D">
        <w:t xml:space="preserve">Школа имеет свой сайт </w:t>
      </w:r>
      <w:r w:rsidRPr="005D689D">
        <w:rPr>
          <w:b/>
          <w:u w:val="single"/>
        </w:rPr>
        <w:t>http://school26.yaguo.ru</w:t>
      </w:r>
      <w:r w:rsidRPr="005D689D">
        <w:rPr>
          <w:b/>
        </w:rPr>
        <w:t>,</w:t>
      </w:r>
      <w:r w:rsidRPr="005D689D">
        <w:t xml:space="preserve"> который обеспечивает </w:t>
      </w:r>
      <w:r w:rsidRPr="005D689D">
        <w:rPr>
          <w:iCs/>
        </w:rPr>
        <w:t xml:space="preserve">интерактивную связь между всеми участниками образовательного процесса, выступая как </w:t>
      </w:r>
      <w:r w:rsidRPr="005D689D">
        <w:t>эффективное средство взаимодействия школы, учеников и родителей.</w:t>
      </w:r>
    </w:p>
    <w:p w:rsidR="001E489F" w:rsidRPr="005D689D" w:rsidRDefault="001E489F" w:rsidP="005D689D">
      <w:pPr>
        <w:ind w:left="-709" w:firstLine="425"/>
        <w:jc w:val="both"/>
      </w:pPr>
      <w:r w:rsidRPr="005D689D">
        <w:t>Структура сайта обновляется ежегодно и в данное время состоит из следующих разделов:</w:t>
      </w:r>
    </w:p>
    <w:p w:rsidR="001E489F" w:rsidRPr="005D689D" w:rsidRDefault="001E489F" w:rsidP="005D689D">
      <w:pPr>
        <w:ind w:left="-709" w:firstLine="425"/>
        <w:jc w:val="both"/>
      </w:pPr>
      <w:r w:rsidRPr="005D689D">
        <w:t>-Главная:</w:t>
      </w:r>
    </w:p>
    <w:p w:rsidR="001E489F" w:rsidRPr="005D689D" w:rsidRDefault="001E489F" w:rsidP="005D689D">
      <w:pPr>
        <w:numPr>
          <w:ilvl w:val="0"/>
          <w:numId w:val="37"/>
        </w:numPr>
        <w:ind w:left="-709" w:firstLine="425"/>
        <w:jc w:val="both"/>
      </w:pPr>
      <w:r w:rsidRPr="005D689D">
        <w:t xml:space="preserve">главная; </w:t>
      </w:r>
    </w:p>
    <w:p w:rsidR="001E489F" w:rsidRPr="005D689D" w:rsidRDefault="001E489F" w:rsidP="005D689D">
      <w:pPr>
        <w:numPr>
          <w:ilvl w:val="0"/>
          <w:numId w:val="37"/>
        </w:numPr>
        <w:ind w:left="-709" w:firstLine="425"/>
        <w:jc w:val="both"/>
      </w:pPr>
      <w:r w:rsidRPr="005D689D">
        <w:t>история школы;</w:t>
      </w:r>
    </w:p>
    <w:p w:rsidR="001E489F" w:rsidRPr="005D689D" w:rsidRDefault="001E489F" w:rsidP="005D689D">
      <w:pPr>
        <w:numPr>
          <w:ilvl w:val="0"/>
          <w:numId w:val="37"/>
        </w:numPr>
        <w:ind w:left="-709" w:firstLine="425"/>
        <w:jc w:val="both"/>
      </w:pPr>
      <w:r w:rsidRPr="005D689D">
        <w:t>сведения о школе:</w:t>
      </w:r>
    </w:p>
    <w:p w:rsidR="001E489F" w:rsidRPr="005D689D" w:rsidRDefault="001E489F" w:rsidP="005D689D">
      <w:pPr>
        <w:ind w:left="-709" w:firstLine="425"/>
        <w:jc w:val="both"/>
      </w:pPr>
      <w:r w:rsidRPr="005D689D">
        <w:t>-основные сведения;</w:t>
      </w:r>
    </w:p>
    <w:p w:rsidR="001E489F" w:rsidRPr="005D689D" w:rsidRDefault="001E489F" w:rsidP="005D689D">
      <w:pPr>
        <w:ind w:left="-709" w:firstLine="425"/>
        <w:jc w:val="both"/>
      </w:pPr>
      <w:r w:rsidRPr="005D689D">
        <w:t>-структура и органы управления;</w:t>
      </w:r>
    </w:p>
    <w:p w:rsidR="001E489F" w:rsidRPr="005D689D" w:rsidRDefault="001E489F" w:rsidP="005D689D">
      <w:pPr>
        <w:ind w:left="-709" w:firstLine="425"/>
        <w:jc w:val="both"/>
      </w:pPr>
      <w:r w:rsidRPr="005D689D">
        <w:t>-документы школы;</w:t>
      </w:r>
    </w:p>
    <w:p w:rsidR="001E489F" w:rsidRPr="005D689D" w:rsidRDefault="001E489F" w:rsidP="005D689D">
      <w:pPr>
        <w:ind w:left="-709" w:firstLine="425"/>
        <w:jc w:val="both"/>
      </w:pPr>
      <w:r w:rsidRPr="005D689D">
        <w:t>-образование;</w:t>
      </w:r>
    </w:p>
    <w:p w:rsidR="001E489F" w:rsidRPr="005D689D" w:rsidRDefault="001E489F" w:rsidP="005D689D">
      <w:pPr>
        <w:ind w:left="-709" w:firstLine="425"/>
        <w:jc w:val="both"/>
      </w:pPr>
      <w:r w:rsidRPr="005D689D">
        <w:t>-образовательные стандарты;</w:t>
      </w:r>
    </w:p>
    <w:p w:rsidR="001E489F" w:rsidRPr="005D689D" w:rsidRDefault="001E489F" w:rsidP="005D689D">
      <w:pPr>
        <w:ind w:left="-709" w:firstLine="425"/>
        <w:jc w:val="both"/>
      </w:pPr>
      <w:r w:rsidRPr="005D689D">
        <w:t>-руководство, педагогический состав;</w:t>
      </w:r>
    </w:p>
    <w:p w:rsidR="001E489F" w:rsidRPr="005D689D" w:rsidRDefault="001E489F" w:rsidP="005D689D">
      <w:pPr>
        <w:ind w:left="-709" w:firstLine="425"/>
        <w:jc w:val="both"/>
      </w:pPr>
      <w:r w:rsidRPr="005D689D">
        <w:t>-материально-техническое обеспечение и оснащение образовательного процесса;</w:t>
      </w:r>
    </w:p>
    <w:p w:rsidR="001E489F" w:rsidRPr="005D689D" w:rsidRDefault="001E489F" w:rsidP="005D689D">
      <w:pPr>
        <w:ind w:left="-709" w:firstLine="425"/>
        <w:jc w:val="both"/>
      </w:pPr>
      <w:r w:rsidRPr="005D689D">
        <w:t>-стипендиаты;</w:t>
      </w:r>
    </w:p>
    <w:p w:rsidR="001E489F" w:rsidRPr="005D689D" w:rsidRDefault="001E489F" w:rsidP="005D689D">
      <w:pPr>
        <w:ind w:left="-709" w:firstLine="425"/>
        <w:jc w:val="both"/>
      </w:pPr>
      <w:r w:rsidRPr="005D689D">
        <w:t>-платные образовательные услуги;</w:t>
      </w:r>
    </w:p>
    <w:p w:rsidR="001E489F" w:rsidRPr="005D689D" w:rsidRDefault="001E489F" w:rsidP="005D689D">
      <w:pPr>
        <w:ind w:left="-709" w:firstLine="425"/>
        <w:jc w:val="both"/>
      </w:pPr>
      <w:r w:rsidRPr="005D689D">
        <w:t>-финансово-хозяйственная деятельность;</w:t>
      </w:r>
    </w:p>
    <w:p w:rsidR="001E489F" w:rsidRPr="005D689D" w:rsidRDefault="001E489F" w:rsidP="005D689D">
      <w:pPr>
        <w:ind w:left="-709" w:firstLine="425"/>
        <w:jc w:val="both"/>
      </w:pPr>
      <w:r w:rsidRPr="005D689D">
        <w:t>-вакантные места для приема/перевода.</w:t>
      </w:r>
    </w:p>
    <w:p w:rsidR="001E489F" w:rsidRPr="005D689D" w:rsidRDefault="001E489F" w:rsidP="005D689D">
      <w:pPr>
        <w:numPr>
          <w:ilvl w:val="0"/>
          <w:numId w:val="37"/>
        </w:numPr>
        <w:ind w:left="-709" w:firstLine="425"/>
        <w:jc w:val="both"/>
      </w:pPr>
      <w:r w:rsidRPr="005D689D">
        <w:t>Начальная школа:</w:t>
      </w:r>
    </w:p>
    <w:p w:rsidR="001E489F" w:rsidRPr="005D689D" w:rsidRDefault="001E489F" w:rsidP="005D689D">
      <w:pPr>
        <w:ind w:left="-709" w:firstLine="425"/>
        <w:jc w:val="both"/>
      </w:pPr>
      <w:r w:rsidRPr="005D689D">
        <w:t>-информация;</w:t>
      </w:r>
    </w:p>
    <w:p w:rsidR="001E489F" w:rsidRPr="005D689D" w:rsidRDefault="001E489F" w:rsidP="005D689D">
      <w:pPr>
        <w:ind w:left="-709" w:firstLine="425"/>
        <w:jc w:val="both"/>
      </w:pPr>
      <w:r w:rsidRPr="005D689D">
        <w:t xml:space="preserve">-информация о приеме в 1 класс; </w:t>
      </w:r>
    </w:p>
    <w:p w:rsidR="001E489F" w:rsidRPr="005D689D" w:rsidRDefault="001E489F" w:rsidP="005D689D">
      <w:pPr>
        <w:numPr>
          <w:ilvl w:val="0"/>
          <w:numId w:val="37"/>
        </w:numPr>
        <w:ind w:left="-709" w:firstLine="425"/>
        <w:jc w:val="both"/>
      </w:pPr>
      <w:r w:rsidRPr="005D689D">
        <w:t xml:space="preserve">информация о ОГЭ; </w:t>
      </w:r>
    </w:p>
    <w:p w:rsidR="001E489F" w:rsidRPr="005D689D" w:rsidRDefault="001E489F" w:rsidP="005D689D">
      <w:pPr>
        <w:numPr>
          <w:ilvl w:val="0"/>
          <w:numId w:val="37"/>
        </w:numPr>
        <w:ind w:left="-709" w:firstLine="425"/>
        <w:jc w:val="both"/>
      </w:pPr>
      <w:r w:rsidRPr="005D689D">
        <w:t xml:space="preserve">подготовка к ЕГЭ; </w:t>
      </w:r>
    </w:p>
    <w:p w:rsidR="001E489F" w:rsidRPr="005D689D" w:rsidRDefault="001E489F" w:rsidP="005D689D">
      <w:pPr>
        <w:numPr>
          <w:ilvl w:val="0"/>
          <w:numId w:val="37"/>
        </w:numPr>
        <w:ind w:left="-709" w:firstLine="425"/>
        <w:jc w:val="both"/>
      </w:pPr>
      <w:r w:rsidRPr="005D689D">
        <w:t>документы для скачивания;</w:t>
      </w:r>
    </w:p>
    <w:p w:rsidR="001E489F" w:rsidRPr="005D689D" w:rsidRDefault="001E489F" w:rsidP="005D689D">
      <w:pPr>
        <w:numPr>
          <w:ilvl w:val="0"/>
          <w:numId w:val="37"/>
        </w:numPr>
        <w:ind w:left="-709" w:firstLine="425"/>
        <w:jc w:val="both"/>
      </w:pPr>
      <w:r w:rsidRPr="005D689D">
        <w:t>ВПК им.</w:t>
      </w:r>
      <w:r w:rsidR="00A7228F" w:rsidRPr="005D689D">
        <w:t xml:space="preserve"> </w:t>
      </w:r>
      <w:r w:rsidRPr="005D689D">
        <w:t>Рыжикова А.А.;</w:t>
      </w:r>
    </w:p>
    <w:p w:rsidR="001E489F" w:rsidRPr="005D689D" w:rsidRDefault="001E489F" w:rsidP="005D689D">
      <w:pPr>
        <w:numPr>
          <w:ilvl w:val="0"/>
          <w:numId w:val="37"/>
        </w:numPr>
        <w:ind w:left="-709" w:firstLine="425"/>
        <w:jc w:val="both"/>
      </w:pPr>
      <w:r w:rsidRPr="005D689D">
        <w:t xml:space="preserve">методическая копилка; </w:t>
      </w:r>
    </w:p>
    <w:p w:rsidR="001E489F" w:rsidRPr="005D689D" w:rsidRDefault="001E489F" w:rsidP="005D689D">
      <w:pPr>
        <w:numPr>
          <w:ilvl w:val="0"/>
          <w:numId w:val="37"/>
        </w:numPr>
        <w:ind w:left="-709" w:firstLine="425"/>
        <w:jc w:val="both"/>
      </w:pPr>
      <w:r w:rsidRPr="005D689D">
        <w:t>книги о школе;</w:t>
      </w:r>
    </w:p>
    <w:p w:rsidR="001E489F" w:rsidRPr="005D689D" w:rsidRDefault="001E489F" w:rsidP="005D689D">
      <w:pPr>
        <w:numPr>
          <w:ilvl w:val="0"/>
          <w:numId w:val="37"/>
        </w:numPr>
        <w:ind w:left="-709" w:firstLine="425"/>
        <w:jc w:val="both"/>
      </w:pPr>
      <w:r w:rsidRPr="005D689D">
        <w:t>фотогалерея;</w:t>
      </w:r>
    </w:p>
    <w:p w:rsidR="001E489F" w:rsidRPr="005D689D" w:rsidRDefault="001E489F" w:rsidP="005D689D">
      <w:pPr>
        <w:ind w:left="-709" w:firstLine="425"/>
        <w:jc w:val="both"/>
      </w:pPr>
      <w:r w:rsidRPr="005D689D">
        <w:t>Обновление школьного сайта проводится систематически.</w:t>
      </w:r>
    </w:p>
    <w:p w:rsidR="001E489F" w:rsidRPr="005D689D" w:rsidRDefault="001E489F" w:rsidP="005D689D">
      <w:pPr>
        <w:ind w:left="-709" w:firstLine="425"/>
        <w:jc w:val="both"/>
      </w:pPr>
    </w:p>
    <w:p w:rsidR="00076DF5" w:rsidRPr="005D689D" w:rsidRDefault="00076DF5" w:rsidP="005D689D">
      <w:pPr>
        <w:pStyle w:val="a4"/>
        <w:numPr>
          <w:ilvl w:val="1"/>
          <w:numId w:val="12"/>
        </w:numPr>
        <w:spacing w:after="0" w:line="240" w:lineRule="auto"/>
        <w:ind w:left="-709" w:firstLine="425"/>
        <w:jc w:val="center"/>
        <w:rPr>
          <w:rFonts w:ascii="Times New Roman" w:hAnsi="Times New Roman"/>
          <w:sz w:val="24"/>
          <w:szCs w:val="24"/>
          <w:u w:val="single"/>
        </w:rPr>
      </w:pPr>
      <w:r w:rsidRPr="005D689D">
        <w:rPr>
          <w:rFonts w:ascii="Times New Roman" w:hAnsi="Times New Roman"/>
          <w:sz w:val="24"/>
          <w:szCs w:val="24"/>
          <w:u w:val="single"/>
        </w:rPr>
        <w:t>Анализ кадровых ресурсов</w:t>
      </w:r>
    </w:p>
    <w:p w:rsidR="00076DF5" w:rsidRPr="005D689D" w:rsidRDefault="00076DF5" w:rsidP="005D689D">
      <w:pPr>
        <w:pStyle w:val="a4"/>
        <w:numPr>
          <w:ilvl w:val="2"/>
          <w:numId w:val="12"/>
        </w:numPr>
        <w:spacing w:after="0" w:line="240" w:lineRule="auto"/>
        <w:ind w:left="-709" w:firstLine="425"/>
        <w:jc w:val="center"/>
        <w:rPr>
          <w:rFonts w:ascii="Times New Roman" w:hAnsi="Times New Roman"/>
          <w:sz w:val="24"/>
          <w:szCs w:val="24"/>
          <w:u w:val="single"/>
        </w:rPr>
      </w:pPr>
      <w:r w:rsidRPr="005D689D">
        <w:rPr>
          <w:rFonts w:ascii="Times New Roman" w:hAnsi="Times New Roman"/>
          <w:sz w:val="24"/>
          <w:szCs w:val="24"/>
          <w:u w:val="single"/>
        </w:rPr>
        <w:t>Анализ кадрового состава</w:t>
      </w:r>
    </w:p>
    <w:p w:rsidR="00E96A4D" w:rsidRPr="005D689D" w:rsidRDefault="00E96A4D" w:rsidP="005D689D">
      <w:pPr>
        <w:tabs>
          <w:tab w:val="left" w:pos="360"/>
        </w:tabs>
        <w:ind w:left="-567" w:firstLine="567"/>
        <w:jc w:val="both"/>
        <w:rPr>
          <w:b/>
          <w:i/>
        </w:rPr>
      </w:pPr>
      <w:r w:rsidRPr="005D689D">
        <w:rPr>
          <w:b/>
          <w:i/>
        </w:rPr>
        <w:t>Кадровое обеспечение образовательного процесса (качественные характеристики педагогических кадров: повышение квалификации, аттестация, звания)</w:t>
      </w:r>
    </w:p>
    <w:p w:rsidR="00D5147A" w:rsidRPr="005D689D" w:rsidRDefault="00D5147A" w:rsidP="005D689D">
      <w:pPr>
        <w:ind w:left="-567" w:firstLine="567"/>
        <w:jc w:val="center"/>
        <w:rPr>
          <w:b/>
          <w:bCs/>
          <w:i/>
        </w:rPr>
      </w:pPr>
    </w:p>
    <w:p w:rsidR="00D5147A" w:rsidRPr="005D689D" w:rsidRDefault="00D5147A" w:rsidP="005D689D">
      <w:pPr>
        <w:ind w:left="-567" w:firstLine="567"/>
        <w:jc w:val="center"/>
        <w:rPr>
          <w:b/>
          <w:bCs/>
          <w:i/>
        </w:rPr>
      </w:pPr>
      <w:r w:rsidRPr="005D689D">
        <w:rPr>
          <w:b/>
          <w:bCs/>
          <w:i/>
        </w:rPr>
        <w:t>Состав педагогических кадров на 2016-2017 уч. г.</w:t>
      </w:r>
    </w:p>
    <w:tbl>
      <w:tblPr>
        <w:tblStyle w:val="a3"/>
        <w:tblW w:w="10206" w:type="dxa"/>
        <w:tblInd w:w="-459" w:type="dxa"/>
        <w:tblLook w:val="04A0"/>
      </w:tblPr>
      <w:tblGrid>
        <w:gridCol w:w="8364"/>
        <w:gridCol w:w="992"/>
        <w:gridCol w:w="850"/>
      </w:tblGrid>
      <w:tr w:rsidR="00D5147A" w:rsidRPr="005D689D" w:rsidTr="00DB4851">
        <w:tc>
          <w:tcPr>
            <w:tcW w:w="8364" w:type="dxa"/>
          </w:tcPr>
          <w:p w:rsidR="00D5147A" w:rsidRPr="005D689D" w:rsidRDefault="00D5147A" w:rsidP="005D689D">
            <w:pPr>
              <w:jc w:val="both"/>
            </w:pPr>
            <w:r w:rsidRPr="005D689D">
              <w:t>Общая укомплектованность штатов педагогическими работниками (%)</w:t>
            </w:r>
          </w:p>
        </w:tc>
        <w:tc>
          <w:tcPr>
            <w:tcW w:w="992" w:type="dxa"/>
          </w:tcPr>
          <w:p w:rsidR="00D5147A" w:rsidRPr="005D689D" w:rsidRDefault="00D5147A" w:rsidP="005D689D">
            <w:pPr>
              <w:jc w:val="both"/>
            </w:pPr>
            <w:r w:rsidRPr="005D689D">
              <w:t>Кол-во</w:t>
            </w:r>
          </w:p>
        </w:tc>
        <w:tc>
          <w:tcPr>
            <w:tcW w:w="850" w:type="dxa"/>
          </w:tcPr>
          <w:p w:rsidR="00D5147A" w:rsidRPr="005D689D" w:rsidRDefault="00D5147A" w:rsidP="005D689D">
            <w:pPr>
              <w:jc w:val="both"/>
            </w:pPr>
            <w:r w:rsidRPr="005D689D">
              <w:t>%</w:t>
            </w:r>
          </w:p>
        </w:tc>
      </w:tr>
      <w:tr w:rsidR="00D5147A" w:rsidRPr="005D689D" w:rsidTr="00DB4851">
        <w:tc>
          <w:tcPr>
            <w:tcW w:w="8364" w:type="dxa"/>
          </w:tcPr>
          <w:p w:rsidR="00D5147A" w:rsidRPr="005D689D" w:rsidRDefault="00D5147A" w:rsidP="005D689D">
            <w:pPr>
              <w:jc w:val="both"/>
            </w:pPr>
          </w:p>
        </w:tc>
        <w:tc>
          <w:tcPr>
            <w:tcW w:w="992" w:type="dxa"/>
          </w:tcPr>
          <w:p w:rsidR="00D5147A" w:rsidRPr="005D689D" w:rsidRDefault="00D5147A" w:rsidP="005D689D">
            <w:pPr>
              <w:jc w:val="both"/>
            </w:pPr>
            <w:r w:rsidRPr="005D689D">
              <w:t>111</w:t>
            </w:r>
          </w:p>
        </w:tc>
        <w:tc>
          <w:tcPr>
            <w:tcW w:w="850" w:type="dxa"/>
          </w:tcPr>
          <w:p w:rsidR="00D5147A" w:rsidRPr="005D689D" w:rsidRDefault="00D5147A" w:rsidP="005D689D">
            <w:pPr>
              <w:jc w:val="both"/>
            </w:pPr>
            <w:r w:rsidRPr="005D689D">
              <w:t>100%</w:t>
            </w:r>
          </w:p>
        </w:tc>
      </w:tr>
      <w:tr w:rsidR="00D5147A" w:rsidRPr="005D689D" w:rsidTr="00DB4851">
        <w:tc>
          <w:tcPr>
            <w:tcW w:w="8364" w:type="dxa"/>
          </w:tcPr>
          <w:p w:rsidR="00D5147A" w:rsidRPr="005D689D" w:rsidRDefault="00D5147A" w:rsidP="005D689D">
            <w:pPr>
              <w:jc w:val="both"/>
            </w:pPr>
            <w:r w:rsidRPr="005D689D">
              <w:t>Педагогические работники в высшим педагогическим образованием</w:t>
            </w:r>
          </w:p>
        </w:tc>
        <w:tc>
          <w:tcPr>
            <w:tcW w:w="992" w:type="dxa"/>
          </w:tcPr>
          <w:p w:rsidR="00D5147A" w:rsidRPr="005D689D" w:rsidRDefault="00D5147A" w:rsidP="005D689D">
            <w:pPr>
              <w:jc w:val="both"/>
            </w:pPr>
            <w:r w:rsidRPr="005D689D">
              <w:t>111</w:t>
            </w:r>
          </w:p>
        </w:tc>
        <w:tc>
          <w:tcPr>
            <w:tcW w:w="850" w:type="dxa"/>
          </w:tcPr>
          <w:p w:rsidR="00D5147A" w:rsidRPr="005D689D" w:rsidRDefault="00D5147A" w:rsidP="005D689D">
            <w:pPr>
              <w:jc w:val="both"/>
            </w:pPr>
            <w:r w:rsidRPr="005D689D">
              <w:t>100%</w:t>
            </w:r>
          </w:p>
        </w:tc>
      </w:tr>
      <w:tr w:rsidR="00D5147A" w:rsidRPr="005D689D" w:rsidTr="00DB4851">
        <w:tc>
          <w:tcPr>
            <w:tcW w:w="8364" w:type="dxa"/>
          </w:tcPr>
          <w:p w:rsidR="00D5147A" w:rsidRPr="005D689D" w:rsidRDefault="00D5147A" w:rsidP="005D689D">
            <w:pPr>
              <w:jc w:val="both"/>
            </w:pPr>
            <w:r w:rsidRPr="005D689D">
              <w:t>Педагогические работники, прошедшие курсы повышения квалификации за последние 3 года</w:t>
            </w:r>
          </w:p>
        </w:tc>
        <w:tc>
          <w:tcPr>
            <w:tcW w:w="992" w:type="dxa"/>
          </w:tcPr>
          <w:p w:rsidR="00D5147A" w:rsidRPr="005D689D" w:rsidRDefault="00D5147A" w:rsidP="005D689D">
            <w:pPr>
              <w:jc w:val="both"/>
            </w:pPr>
            <w:r w:rsidRPr="005D689D">
              <w:t>135</w:t>
            </w:r>
          </w:p>
        </w:tc>
        <w:tc>
          <w:tcPr>
            <w:tcW w:w="850" w:type="dxa"/>
          </w:tcPr>
          <w:p w:rsidR="00D5147A" w:rsidRPr="005D689D" w:rsidRDefault="00D5147A" w:rsidP="005D689D">
            <w:pPr>
              <w:jc w:val="both"/>
            </w:pPr>
            <w:r w:rsidRPr="005D689D">
              <w:t>125%</w:t>
            </w:r>
          </w:p>
        </w:tc>
      </w:tr>
      <w:tr w:rsidR="00D5147A" w:rsidRPr="005D689D" w:rsidTr="00DB4851">
        <w:tc>
          <w:tcPr>
            <w:tcW w:w="8364" w:type="dxa"/>
          </w:tcPr>
          <w:p w:rsidR="00D5147A" w:rsidRPr="005D689D" w:rsidRDefault="00D5147A" w:rsidP="005D689D">
            <w:pPr>
              <w:jc w:val="both"/>
            </w:pPr>
            <w:r w:rsidRPr="005D689D">
              <w:lastRenderedPageBreak/>
              <w:t>Педагогические работники, аттестованные на квалификационные категории (всего)</w:t>
            </w:r>
          </w:p>
          <w:p w:rsidR="00D5147A" w:rsidRPr="005D689D" w:rsidRDefault="00D5147A" w:rsidP="005D689D">
            <w:pPr>
              <w:jc w:val="both"/>
            </w:pPr>
            <w:r w:rsidRPr="005D689D">
              <w:t>В том числе:</w:t>
            </w:r>
          </w:p>
        </w:tc>
        <w:tc>
          <w:tcPr>
            <w:tcW w:w="992" w:type="dxa"/>
          </w:tcPr>
          <w:p w:rsidR="00D5147A" w:rsidRPr="005D689D" w:rsidRDefault="00D5147A" w:rsidP="005D689D">
            <w:pPr>
              <w:jc w:val="both"/>
            </w:pPr>
          </w:p>
        </w:tc>
        <w:tc>
          <w:tcPr>
            <w:tcW w:w="850" w:type="dxa"/>
          </w:tcPr>
          <w:p w:rsidR="00D5147A" w:rsidRPr="005D689D" w:rsidRDefault="00D5147A" w:rsidP="005D689D">
            <w:pPr>
              <w:jc w:val="both"/>
            </w:pPr>
          </w:p>
        </w:tc>
      </w:tr>
      <w:tr w:rsidR="00D5147A" w:rsidRPr="005D689D" w:rsidTr="00DB4851">
        <w:tc>
          <w:tcPr>
            <w:tcW w:w="8364" w:type="dxa"/>
          </w:tcPr>
          <w:p w:rsidR="00D5147A" w:rsidRPr="005D689D" w:rsidRDefault="00D5147A" w:rsidP="005D689D">
            <w:pPr>
              <w:jc w:val="both"/>
            </w:pPr>
            <w:r w:rsidRPr="005D689D">
              <w:t>Высшая категория</w:t>
            </w:r>
          </w:p>
        </w:tc>
        <w:tc>
          <w:tcPr>
            <w:tcW w:w="992" w:type="dxa"/>
          </w:tcPr>
          <w:p w:rsidR="00D5147A" w:rsidRPr="005D689D" w:rsidRDefault="00D5147A" w:rsidP="005D689D">
            <w:pPr>
              <w:jc w:val="both"/>
            </w:pPr>
            <w:r w:rsidRPr="005D689D">
              <w:t>64</w:t>
            </w:r>
          </w:p>
        </w:tc>
        <w:tc>
          <w:tcPr>
            <w:tcW w:w="850" w:type="dxa"/>
          </w:tcPr>
          <w:p w:rsidR="00D5147A" w:rsidRPr="005D689D" w:rsidRDefault="00D5147A" w:rsidP="005D689D">
            <w:pPr>
              <w:jc w:val="both"/>
            </w:pPr>
            <w:r w:rsidRPr="005D689D">
              <w:t>58%</w:t>
            </w:r>
          </w:p>
        </w:tc>
      </w:tr>
      <w:tr w:rsidR="00D5147A" w:rsidRPr="005D689D" w:rsidTr="00DB4851">
        <w:tc>
          <w:tcPr>
            <w:tcW w:w="8364" w:type="dxa"/>
          </w:tcPr>
          <w:p w:rsidR="00D5147A" w:rsidRPr="005D689D" w:rsidRDefault="00D5147A" w:rsidP="005D689D">
            <w:pPr>
              <w:jc w:val="both"/>
            </w:pPr>
            <w:r w:rsidRPr="005D689D">
              <w:t>Первая категория</w:t>
            </w:r>
          </w:p>
        </w:tc>
        <w:tc>
          <w:tcPr>
            <w:tcW w:w="992" w:type="dxa"/>
          </w:tcPr>
          <w:p w:rsidR="00D5147A" w:rsidRPr="005D689D" w:rsidRDefault="00D5147A" w:rsidP="005D689D">
            <w:pPr>
              <w:jc w:val="both"/>
            </w:pPr>
            <w:r w:rsidRPr="005D689D">
              <w:t>21</w:t>
            </w:r>
          </w:p>
        </w:tc>
        <w:tc>
          <w:tcPr>
            <w:tcW w:w="850" w:type="dxa"/>
          </w:tcPr>
          <w:p w:rsidR="00D5147A" w:rsidRPr="005D689D" w:rsidRDefault="00D5147A" w:rsidP="005D689D">
            <w:pPr>
              <w:jc w:val="both"/>
            </w:pPr>
            <w:r w:rsidRPr="005D689D">
              <w:t>19%</w:t>
            </w:r>
          </w:p>
        </w:tc>
      </w:tr>
      <w:tr w:rsidR="00D5147A" w:rsidRPr="005D689D" w:rsidTr="00DB4851">
        <w:tc>
          <w:tcPr>
            <w:tcW w:w="8364" w:type="dxa"/>
          </w:tcPr>
          <w:p w:rsidR="00D5147A" w:rsidRPr="005D689D" w:rsidRDefault="00D5147A" w:rsidP="005D689D">
            <w:pPr>
              <w:jc w:val="both"/>
            </w:pPr>
            <w:r w:rsidRPr="005D689D">
              <w:t>Базовая</w:t>
            </w:r>
          </w:p>
        </w:tc>
        <w:tc>
          <w:tcPr>
            <w:tcW w:w="992" w:type="dxa"/>
          </w:tcPr>
          <w:p w:rsidR="00D5147A" w:rsidRPr="005D689D" w:rsidRDefault="00D5147A" w:rsidP="005D689D">
            <w:pPr>
              <w:jc w:val="both"/>
            </w:pPr>
            <w:r w:rsidRPr="005D689D">
              <w:t>7</w:t>
            </w:r>
          </w:p>
        </w:tc>
        <w:tc>
          <w:tcPr>
            <w:tcW w:w="850" w:type="dxa"/>
          </w:tcPr>
          <w:p w:rsidR="00D5147A" w:rsidRPr="005D689D" w:rsidRDefault="00D5147A" w:rsidP="005D689D">
            <w:pPr>
              <w:jc w:val="both"/>
            </w:pPr>
            <w:r w:rsidRPr="005D689D">
              <w:t>6,3%</w:t>
            </w:r>
          </w:p>
        </w:tc>
      </w:tr>
      <w:tr w:rsidR="00D5147A" w:rsidRPr="005D689D" w:rsidTr="00DB4851">
        <w:tc>
          <w:tcPr>
            <w:tcW w:w="8364" w:type="dxa"/>
          </w:tcPr>
          <w:p w:rsidR="00D5147A" w:rsidRPr="005D689D" w:rsidRDefault="00D5147A" w:rsidP="005D689D">
            <w:pPr>
              <w:jc w:val="both"/>
            </w:pPr>
            <w:r w:rsidRPr="005D689D">
              <w:t>Соответствует занимаемой должности (СЗД)</w:t>
            </w:r>
          </w:p>
        </w:tc>
        <w:tc>
          <w:tcPr>
            <w:tcW w:w="992" w:type="dxa"/>
          </w:tcPr>
          <w:p w:rsidR="00D5147A" w:rsidRPr="005D689D" w:rsidRDefault="00D5147A" w:rsidP="005D689D">
            <w:pPr>
              <w:jc w:val="both"/>
            </w:pPr>
            <w:r w:rsidRPr="005D689D">
              <w:t>19</w:t>
            </w:r>
          </w:p>
        </w:tc>
        <w:tc>
          <w:tcPr>
            <w:tcW w:w="850" w:type="dxa"/>
          </w:tcPr>
          <w:p w:rsidR="00D5147A" w:rsidRPr="005D689D" w:rsidRDefault="00D5147A" w:rsidP="005D689D">
            <w:pPr>
              <w:jc w:val="both"/>
            </w:pPr>
            <w:r w:rsidRPr="005D689D">
              <w:t>17,1%</w:t>
            </w:r>
          </w:p>
        </w:tc>
      </w:tr>
      <w:tr w:rsidR="00D5147A" w:rsidRPr="005D689D" w:rsidTr="00DB4851">
        <w:tc>
          <w:tcPr>
            <w:tcW w:w="8364" w:type="dxa"/>
          </w:tcPr>
          <w:p w:rsidR="00D5147A" w:rsidRPr="005D689D" w:rsidRDefault="00D5147A" w:rsidP="005D689D">
            <w:pPr>
              <w:jc w:val="both"/>
            </w:pPr>
            <w:r w:rsidRPr="005D689D">
              <w:t>Педагогические работники,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992" w:type="dxa"/>
          </w:tcPr>
          <w:p w:rsidR="00D5147A" w:rsidRPr="005D689D" w:rsidRDefault="00D5147A" w:rsidP="005D689D">
            <w:pPr>
              <w:jc w:val="both"/>
            </w:pPr>
            <w:r w:rsidRPr="005D689D">
              <w:t>66</w:t>
            </w:r>
          </w:p>
        </w:tc>
        <w:tc>
          <w:tcPr>
            <w:tcW w:w="850" w:type="dxa"/>
          </w:tcPr>
          <w:p w:rsidR="00D5147A" w:rsidRPr="005D689D" w:rsidRDefault="00D5147A" w:rsidP="005D689D">
            <w:pPr>
              <w:jc w:val="both"/>
            </w:pPr>
            <w:r w:rsidRPr="005D689D">
              <w:t>59,4%</w:t>
            </w:r>
          </w:p>
        </w:tc>
      </w:tr>
      <w:tr w:rsidR="00D5147A" w:rsidRPr="005D689D" w:rsidTr="00DB4851">
        <w:tc>
          <w:tcPr>
            <w:tcW w:w="8364" w:type="dxa"/>
          </w:tcPr>
          <w:p w:rsidR="00D5147A" w:rsidRPr="005D689D" w:rsidRDefault="00D5147A" w:rsidP="005D689D">
            <w:pPr>
              <w:jc w:val="both"/>
            </w:pPr>
            <w:r w:rsidRPr="005D689D">
              <w:t>Педагогические работники, работающие в классах, обеспечивающих дополнительную (углубленную, расширенную, профильную) подготовку, прошедшие курсовую подготовку</w:t>
            </w:r>
          </w:p>
        </w:tc>
        <w:tc>
          <w:tcPr>
            <w:tcW w:w="992" w:type="dxa"/>
          </w:tcPr>
          <w:p w:rsidR="00D5147A" w:rsidRPr="005D689D" w:rsidRDefault="00D5147A" w:rsidP="005D689D">
            <w:pPr>
              <w:jc w:val="both"/>
            </w:pPr>
            <w:r w:rsidRPr="005D689D">
              <w:t>60</w:t>
            </w:r>
          </w:p>
        </w:tc>
        <w:tc>
          <w:tcPr>
            <w:tcW w:w="850" w:type="dxa"/>
          </w:tcPr>
          <w:p w:rsidR="00D5147A" w:rsidRPr="005D689D" w:rsidRDefault="00D5147A" w:rsidP="005D689D">
            <w:pPr>
              <w:jc w:val="both"/>
            </w:pPr>
            <w:r w:rsidRPr="005D689D">
              <w:t>54%</w:t>
            </w:r>
          </w:p>
        </w:tc>
      </w:tr>
      <w:tr w:rsidR="00D5147A" w:rsidRPr="005D689D" w:rsidTr="00DB4851">
        <w:tc>
          <w:tcPr>
            <w:tcW w:w="8364" w:type="dxa"/>
          </w:tcPr>
          <w:p w:rsidR="00D5147A" w:rsidRPr="005D689D" w:rsidRDefault="00D5147A" w:rsidP="005D689D">
            <w:pPr>
              <w:jc w:val="both"/>
            </w:pPr>
            <w:r w:rsidRPr="005D689D">
              <w:t>Имеют ученую степень</w:t>
            </w:r>
          </w:p>
        </w:tc>
        <w:tc>
          <w:tcPr>
            <w:tcW w:w="992" w:type="dxa"/>
          </w:tcPr>
          <w:p w:rsidR="00D5147A" w:rsidRPr="005D689D" w:rsidRDefault="00D5147A" w:rsidP="005D689D">
            <w:pPr>
              <w:jc w:val="both"/>
            </w:pPr>
            <w:r w:rsidRPr="005D689D">
              <w:t>3</w:t>
            </w:r>
          </w:p>
        </w:tc>
        <w:tc>
          <w:tcPr>
            <w:tcW w:w="850" w:type="dxa"/>
          </w:tcPr>
          <w:p w:rsidR="00D5147A" w:rsidRPr="005D689D" w:rsidRDefault="00D5147A" w:rsidP="005D689D">
            <w:pPr>
              <w:jc w:val="both"/>
            </w:pPr>
            <w:r w:rsidRPr="005D689D">
              <w:t>2,7%</w:t>
            </w:r>
          </w:p>
        </w:tc>
      </w:tr>
      <w:tr w:rsidR="00D5147A" w:rsidRPr="005D689D" w:rsidTr="00DB4851">
        <w:tc>
          <w:tcPr>
            <w:tcW w:w="8364" w:type="dxa"/>
          </w:tcPr>
          <w:p w:rsidR="00D5147A" w:rsidRPr="005D689D" w:rsidRDefault="00D5147A" w:rsidP="005D689D">
            <w:pPr>
              <w:jc w:val="both"/>
            </w:pPr>
            <w:r w:rsidRPr="005D689D">
              <w:t>Имеют звание «Заслуженный учитель РФ»</w:t>
            </w:r>
          </w:p>
        </w:tc>
        <w:tc>
          <w:tcPr>
            <w:tcW w:w="992" w:type="dxa"/>
          </w:tcPr>
          <w:p w:rsidR="00D5147A" w:rsidRPr="005D689D" w:rsidRDefault="00D5147A" w:rsidP="005D689D">
            <w:pPr>
              <w:jc w:val="both"/>
            </w:pPr>
            <w:r w:rsidRPr="005D689D">
              <w:t>-</w:t>
            </w:r>
          </w:p>
        </w:tc>
        <w:tc>
          <w:tcPr>
            <w:tcW w:w="850" w:type="dxa"/>
          </w:tcPr>
          <w:p w:rsidR="00D5147A" w:rsidRPr="005D689D" w:rsidRDefault="00D5147A" w:rsidP="005D689D">
            <w:pPr>
              <w:jc w:val="both"/>
            </w:pPr>
            <w:r w:rsidRPr="005D689D">
              <w:t>-</w:t>
            </w:r>
          </w:p>
        </w:tc>
      </w:tr>
      <w:tr w:rsidR="00D5147A" w:rsidRPr="005D689D" w:rsidTr="00DB4851">
        <w:tc>
          <w:tcPr>
            <w:tcW w:w="8364" w:type="dxa"/>
          </w:tcPr>
          <w:p w:rsidR="00D5147A" w:rsidRPr="005D689D" w:rsidRDefault="00D5147A" w:rsidP="005D689D">
            <w:pPr>
              <w:jc w:val="both"/>
            </w:pPr>
            <w:r w:rsidRPr="005D689D">
              <w:t>Имеют звание «Заслуженный учитель РС (Я)»</w:t>
            </w:r>
          </w:p>
        </w:tc>
        <w:tc>
          <w:tcPr>
            <w:tcW w:w="992" w:type="dxa"/>
          </w:tcPr>
          <w:p w:rsidR="00D5147A" w:rsidRPr="005D689D" w:rsidRDefault="00D5147A" w:rsidP="005D689D">
            <w:pPr>
              <w:jc w:val="both"/>
            </w:pPr>
            <w:r w:rsidRPr="005D689D">
              <w:t>2</w:t>
            </w:r>
          </w:p>
        </w:tc>
        <w:tc>
          <w:tcPr>
            <w:tcW w:w="850" w:type="dxa"/>
          </w:tcPr>
          <w:p w:rsidR="00D5147A" w:rsidRPr="005D689D" w:rsidRDefault="00D5147A" w:rsidP="005D689D">
            <w:pPr>
              <w:jc w:val="both"/>
            </w:pPr>
            <w:r w:rsidRPr="005D689D">
              <w:t>1,8%</w:t>
            </w:r>
          </w:p>
        </w:tc>
      </w:tr>
      <w:tr w:rsidR="00D5147A" w:rsidRPr="005D689D" w:rsidTr="00DB4851">
        <w:tc>
          <w:tcPr>
            <w:tcW w:w="8364" w:type="dxa"/>
          </w:tcPr>
          <w:p w:rsidR="00D5147A" w:rsidRPr="005D689D" w:rsidRDefault="00D5147A" w:rsidP="005D689D">
            <w:pPr>
              <w:jc w:val="both"/>
            </w:pPr>
            <w:r w:rsidRPr="005D689D">
              <w:t>Имеют звание «Заслуженный работник образования РС (Я)»</w:t>
            </w:r>
          </w:p>
        </w:tc>
        <w:tc>
          <w:tcPr>
            <w:tcW w:w="992" w:type="dxa"/>
          </w:tcPr>
          <w:p w:rsidR="00D5147A" w:rsidRPr="005D689D" w:rsidRDefault="00D5147A" w:rsidP="005D689D">
            <w:pPr>
              <w:jc w:val="both"/>
            </w:pPr>
            <w:r w:rsidRPr="005D689D">
              <w:t>2</w:t>
            </w:r>
          </w:p>
        </w:tc>
        <w:tc>
          <w:tcPr>
            <w:tcW w:w="850" w:type="dxa"/>
          </w:tcPr>
          <w:p w:rsidR="00D5147A" w:rsidRPr="005D689D" w:rsidRDefault="00D5147A" w:rsidP="005D689D">
            <w:pPr>
              <w:jc w:val="both"/>
            </w:pPr>
            <w:r w:rsidRPr="005D689D">
              <w:t>1,8%</w:t>
            </w:r>
          </w:p>
        </w:tc>
      </w:tr>
      <w:tr w:rsidR="00D5147A" w:rsidRPr="005D689D" w:rsidTr="00DB4851">
        <w:tc>
          <w:tcPr>
            <w:tcW w:w="8364" w:type="dxa"/>
          </w:tcPr>
          <w:p w:rsidR="00D5147A" w:rsidRPr="005D689D" w:rsidRDefault="00D5147A" w:rsidP="005D689D">
            <w:pPr>
              <w:jc w:val="both"/>
            </w:pPr>
            <w:r w:rsidRPr="005D689D">
              <w:t>Имеют звание «Почетный работник образования» РФ</w:t>
            </w:r>
          </w:p>
        </w:tc>
        <w:tc>
          <w:tcPr>
            <w:tcW w:w="992" w:type="dxa"/>
          </w:tcPr>
          <w:p w:rsidR="00D5147A" w:rsidRPr="005D689D" w:rsidRDefault="00D5147A" w:rsidP="005D689D">
            <w:pPr>
              <w:jc w:val="both"/>
            </w:pPr>
            <w:r w:rsidRPr="005D689D">
              <w:t>24</w:t>
            </w:r>
          </w:p>
        </w:tc>
        <w:tc>
          <w:tcPr>
            <w:tcW w:w="850" w:type="dxa"/>
          </w:tcPr>
          <w:p w:rsidR="00D5147A" w:rsidRPr="005D689D" w:rsidRDefault="00D5147A" w:rsidP="005D689D">
            <w:pPr>
              <w:jc w:val="both"/>
            </w:pPr>
            <w:r w:rsidRPr="005D689D">
              <w:t>22%</w:t>
            </w:r>
          </w:p>
        </w:tc>
      </w:tr>
      <w:tr w:rsidR="00D5147A" w:rsidRPr="005D689D" w:rsidTr="00DB4851">
        <w:tc>
          <w:tcPr>
            <w:tcW w:w="8364" w:type="dxa"/>
          </w:tcPr>
          <w:p w:rsidR="00D5147A" w:rsidRPr="005D689D" w:rsidRDefault="00D5147A" w:rsidP="005D689D">
            <w:pPr>
              <w:jc w:val="both"/>
            </w:pPr>
            <w:r w:rsidRPr="005D689D">
              <w:t>Имеют знак «Отличник народного просвещения РФ»</w:t>
            </w:r>
          </w:p>
        </w:tc>
        <w:tc>
          <w:tcPr>
            <w:tcW w:w="992" w:type="dxa"/>
          </w:tcPr>
          <w:p w:rsidR="00D5147A" w:rsidRPr="005D689D" w:rsidRDefault="00D5147A" w:rsidP="005D689D">
            <w:pPr>
              <w:jc w:val="both"/>
            </w:pPr>
            <w:r w:rsidRPr="005D689D">
              <w:t>6</w:t>
            </w:r>
          </w:p>
        </w:tc>
        <w:tc>
          <w:tcPr>
            <w:tcW w:w="850" w:type="dxa"/>
          </w:tcPr>
          <w:p w:rsidR="00D5147A" w:rsidRPr="005D689D" w:rsidRDefault="00D5147A" w:rsidP="005D689D">
            <w:pPr>
              <w:jc w:val="both"/>
            </w:pPr>
            <w:r w:rsidRPr="005D689D">
              <w:t>5,4%</w:t>
            </w:r>
          </w:p>
        </w:tc>
      </w:tr>
      <w:tr w:rsidR="00D5147A" w:rsidRPr="005D689D" w:rsidTr="00DB4851">
        <w:tc>
          <w:tcPr>
            <w:tcW w:w="8364" w:type="dxa"/>
          </w:tcPr>
          <w:p w:rsidR="00D5147A" w:rsidRPr="005D689D" w:rsidRDefault="00D5147A" w:rsidP="005D689D">
            <w:pPr>
              <w:jc w:val="both"/>
            </w:pPr>
            <w:r w:rsidRPr="005D689D">
              <w:t>Имеют знак «Отличник образования РС (Я)»</w:t>
            </w:r>
          </w:p>
        </w:tc>
        <w:tc>
          <w:tcPr>
            <w:tcW w:w="992" w:type="dxa"/>
          </w:tcPr>
          <w:p w:rsidR="00D5147A" w:rsidRPr="005D689D" w:rsidRDefault="00D5147A" w:rsidP="005D689D">
            <w:pPr>
              <w:jc w:val="both"/>
            </w:pPr>
            <w:r w:rsidRPr="005D689D">
              <w:t>29</w:t>
            </w:r>
          </w:p>
        </w:tc>
        <w:tc>
          <w:tcPr>
            <w:tcW w:w="850" w:type="dxa"/>
          </w:tcPr>
          <w:p w:rsidR="00D5147A" w:rsidRPr="005D689D" w:rsidRDefault="00D5147A" w:rsidP="005D689D">
            <w:pPr>
              <w:jc w:val="both"/>
            </w:pPr>
            <w:r w:rsidRPr="005D689D">
              <w:t>26,6%</w:t>
            </w:r>
          </w:p>
        </w:tc>
      </w:tr>
      <w:tr w:rsidR="00D5147A" w:rsidRPr="005D689D" w:rsidTr="00DB4851">
        <w:tc>
          <w:tcPr>
            <w:tcW w:w="8364" w:type="dxa"/>
          </w:tcPr>
          <w:p w:rsidR="00D5147A" w:rsidRPr="005D689D" w:rsidRDefault="00D5147A" w:rsidP="005D689D">
            <w:pPr>
              <w:jc w:val="both"/>
            </w:pPr>
            <w:r w:rsidRPr="005D689D">
              <w:t>Имеют знак «Отличник молодежной политики РС (Я)»</w:t>
            </w:r>
          </w:p>
        </w:tc>
        <w:tc>
          <w:tcPr>
            <w:tcW w:w="992" w:type="dxa"/>
          </w:tcPr>
          <w:p w:rsidR="00D5147A" w:rsidRPr="005D689D" w:rsidRDefault="00D5147A" w:rsidP="005D689D">
            <w:pPr>
              <w:jc w:val="both"/>
            </w:pPr>
            <w:r w:rsidRPr="005D689D">
              <w:t>6</w:t>
            </w:r>
          </w:p>
        </w:tc>
        <w:tc>
          <w:tcPr>
            <w:tcW w:w="850" w:type="dxa"/>
          </w:tcPr>
          <w:p w:rsidR="00D5147A" w:rsidRPr="005D689D" w:rsidRDefault="00D5147A" w:rsidP="005D689D">
            <w:pPr>
              <w:jc w:val="both"/>
            </w:pPr>
            <w:r w:rsidRPr="005D689D">
              <w:t>5,4%</w:t>
            </w:r>
          </w:p>
        </w:tc>
      </w:tr>
      <w:tr w:rsidR="00D5147A" w:rsidRPr="005D689D" w:rsidTr="00DB4851">
        <w:tc>
          <w:tcPr>
            <w:tcW w:w="8364" w:type="dxa"/>
          </w:tcPr>
          <w:p w:rsidR="00D5147A" w:rsidRPr="005D689D" w:rsidRDefault="00D5147A" w:rsidP="005D689D">
            <w:pPr>
              <w:jc w:val="both"/>
            </w:pPr>
            <w:r w:rsidRPr="005D689D">
              <w:t>Получили Грант Президента РФ</w:t>
            </w:r>
          </w:p>
        </w:tc>
        <w:tc>
          <w:tcPr>
            <w:tcW w:w="992" w:type="dxa"/>
          </w:tcPr>
          <w:p w:rsidR="00D5147A" w:rsidRPr="005D689D" w:rsidRDefault="00D5147A" w:rsidP="005D689D">
            <w:pPr>
              <w:jc w:val="both"/>
            </w:pPr>
            <w:r w:rsidRPr="005D689D">
              <w:t>5</w:t>
            </w:r>
          </w:p>
        </w:tc>
        <w:tc>
          <w:tcPr>
            <w:tcW w:w="850" w:type="dxa"/>
          </w:tcPr>
          <w:p w:rsidR="00D5147A" w:rsidRPr="005D689D" w:rsidRDefault="00D5147A" w:rsidP="005D689D">
            <w:pPr>
              <w:jc w:val="both"/>
            </w:pPr>
            <w:r w:rsidRPr="005D689D">
              <w:t>4,5%</w:t>
            </w:r>
          </w:p>
        </w:tc>
      </w:tr>
      <w:tr w:rsidR="00D5147A" w:rsidRPr="005D689D" w:rsidTr="00DB4851">
        <w:tc>
          <w:tcPr>
            <w:tcW w:w="8364" w:type="dxa"/>
          </w:tcPr>
          <w:p w:rsidR="00D5147A" w:rsidRPr="005D689D" w:rsidRDefault="00D5147A" w:rsidP="005D689D">
            <w:pPr>
              <w:jc w:val="both"/>
            </w:pPr>
            <w:r w:rsidRPr="005D689D">
              <w:t>Получили Грант Президента РС (Я)</w:t>
            </w:r>
          </w:p>
        </w:tc>
        <w:tc>
          <w:tcPr>
            <w:tcW w:w="992" w:type="dxa"/>
          </w:tcPr>
          <w:p w:rsidR="00D5147A" w:rsidRPr="005D689D" w:rsidRDefault="00D5147A" w:rsidP="005D689D">
            <w:pPr>
              <w:jc w:val="both"/>
            </w:pPr>
            <w:r w:rsidRPr="005D689D">
              <w:t>3</w:t>
            </w:r>
          </w:p>
        </w:tc>
        <w:tc>
          <w:tcPr>
            <w:tcW w:w="850" w:type="dxa"/>
          </w:tcPr>
          <w:p w:rsidR="00D5147A" w:rsidRPr="005D689D" w:rsidRDefault="00D5147A" w:rsidP="005D689D">
            <w:pPr>
              <w:jc w:val="both"/>
            </w:pPr>
            <w:r w:rsidRPr="005D689D">
              <w:t>4.5%</w:t>
            </w:r>
          </w:p>
        </w:tc>
      </w:tr>
      <w:tr w:rsidR="00D5147A" w:rsidRPr="005D689D" w:rsidTr="00DB4851">
        <w:tc>
          <w:tcPr>
            <w:tcW w:w="8364" w:type="dxa"/>
          </w:tcPr>
          <w:p w:rsidR="00D5147A" w:rsidRPr="005D689D" w:rsidRDefault="00D5147A" w:rsidP="005D689D">
            <w:pPr>
              <w:jc w:val="both"/>
            </w:pPr>
            <w:r w:rsidRPr="005D689D">
              <w:t>Получили Грант мэрии г. Якутска</w:t>
            </w:r>
          </w:p>
        </w:tc>
        <w:tc>
          <w:tcPr>
            <w:tcW w:w="992" w:type="dxa"/>
          </w:tcPr>
          <w:p w:rsidR="00D5147A" w:rsidRPr="005D689D" w:rsidRDefault="00D5147A" w:rsidP="005D689D">
            <w:pPr>
              <w:jc w:val="both"/>
            </w:pPr>
            <w:r w:rsidRPr="005D689D">
              <w:t>7</w:t>
            </w:r>
          </w:p>
        </w:tc>
        <w:tc>
          <w:tcPr>
            <w:tcW w:w="850" w:type="dxa"/>
          </w:tcPr>
          <w:p w:rsidR="00D5147A" w:rsidRPr="005D689D" w:rsidRDefault="00D5147A" w:rsidP="005D689D">
            <w:pPr>
              <w:jc w:val="both"/>
            </w:pPr>
            <w:r w:rsidRPr="005D689D">
              <w:t>6,4%</w:t>
            </w:r>
          </w:p>
        </w:tc>
      </w:tr>
      <w:tr w:rsidR="00D5147A" w:rsidRPr="005D689D" w:rsidTr="00DB4851">
        <w:tc>
          <w:tcPr>
            <w:tcW w:w="8364" w:type="dxa"/>
          </w:tcPr>
          <w:p w:rsidR="00D5147A" w:rsidRPr="005D689D" w:rsidRDefault="00D5147A" w:rsidP="005D689D">
            <w:pPr>
              <w:jc w:val="both"/>
            </w:pPr>
            <w:r w:rsidRPr="005D689D">
              <w:t>Получили Грант ректора СВФУ</w:t>
            </w:r>
          </w:p>
        </w:tc>
        <w:tc>
          <w:tcPr>
            <w:tcW w:w="992" w:type="dxa"/>
          </w:tcPr>
          <w:p w:rsidR="00D5147A" w:rsidRPr="005D689D" w:rsidRDefault="00D5147A" w:rsidP="005D689D">
            <w:pPr>
              <w:jc w:val="both"/>
            </w:pPr>
            <w:r w:rsidRPr="005D689D">
              <w:t>1</w:t>
            </w:r>
          </w:p>
        </w:tc>
        <w:tc>
          <w:tcPr>
            <w:tcW w:w="850" w:type="dxa"/>
          </w:tcPr>
          <w:p w:rsidR="00D5147A" w:rsidRPr="005D689D" w:rsidRDefault="00D5147A" w:rsidP="005D689D">
            <w:pPr>
              <w:jc w:val="both"/>
            </w:pPr>
            <w:r w:rsidRPr="005D689D">
              <w:t>0,9%</w:t>
            </w:r>
          </w:p>
        </w:tc>
      </w:tr>
      <w:tr w:rsidR="00D5147A" w:rsidRPr="005D689D" w:rsidTr="00DB4851">
        <w:tc>
          <w:tcPr>
            <w:tcW w:w="8364" w:type="dxa"/>
          </w:tcPr>
          <w:p w:rsidR="00D5147A" w:rsidRPr="005D689D" w:rsidRDefault="00D5147A" w:rsidP="005D689D">
            <w:pPr>
              <w:ind w:left="88"/>
            </w:pPr>
            <w:r w:rsidRPr="005D689D">
              <w:t xml:space="preserve">Средний возраст учителей </w:t>
            </w:r>
          </w:p>
        </w:tc>
        <w:tc>
          <w:tcPr>
            <w:tcW w:w="992" w:type="dxa"/>
          </w:tcPr>
          <w:p w:rsidR="00D5147A" w:rsidRPr="005D689D" w:rsidRDefault="00D5147A" w:rsidP="005D689D">
            <w:pPr>
              <w:ind w:left="88"/>
            </w:pPr>
            <w:r w:rsidRPr="005D689D">
              <w:t>43</w:t>
            </w:r>
          </w:p>
        </w:tc>
        <w:tc>
          <w:tcPr>
            <w:tcW w:w="850" w:type="dxa"/>
          </w:tcPr>
          <w:p w:rsidR="00D5147A" w:rsidRPr="005D689D" w:rsidRDefault="00D5147A" w:rsidP="005D689D">
            <w:pPr>
              <w:jc w:val="both"/>
            </w:pPr>
          </w:p>
        </w:tc>
      </w:tr>
      <w:tr w:rsidR="00D5147A" w:rsidRPr="005D689D" w:rsidTr="00DB4851">
        <w:tc>
          <w:tcPr>
            <w:tcW w:w="8364" w:type="dxa"/>
          </w:tcPr>
          <w:p w:rsidR="00D5147A" w:rsidRPr="005D689D" w:rsidRDefault="00D5147A" w:rsidP="005D689D">
            <w:pPr>
              <w:ind w:left="88"/>
            </w:pPr>
            <w:r w:rsidRPr="005D689D">
              <w:t xml:space="preserve">Средняя нагрузка учителей в неделю </w:t>
            </w:r>
          </w:p>
        </w:tc>
        <w:tc>
          <w:tcPr>
            <w:tcW w:w="992" w:type="dxa"/>
          </w:tcPr>
          <w:p w:rsidR="00D5147A" w:rsidRPr="005D689D" w:rsidRDefault="00D5147A" w:rsidP="005D689D">
            <w:pPr>
              <w:ind w:left="88"/>
            </w:pPr>
            <w:r w:rsidRPr="005D689D">
              <w:t xml:space="preserve">24 часа </w:t>
            </w:r>
          </w:p>
        </w:tc>
        <w:tc>
          <w:tcPr>
            <w:tcW w:w="850" w:type="dxa"/>
          </w:tcPr>
          <w:p w:rsidR="00D5147A" w:rsidRPr="005D689D" w:rsidRDefault="00D5147A" w:rsidP="005D689D">
            <w:pPr>
              <w:jc w:val="both"/>
            </w:pPr>
          </w:p>
        </w:tc>
      </w:tr>
    </w:tbl>
    <w:p w:rsidR="00D5147A" w:rsidRPr="005D689D" w:rsidRDefault="00D5147A" w:rsidP="005D689D">
      <w:pPr>
        <w:tabs>
          <w:tab w:val="left" w:pos="360"/>
        </w:tabs>
        <w:ind w:left="-567" w:firstLine="567"/>
        <w:jc w:val="both"/>
      </w:pPr>
    </w:p>
    <w:p w:rsidR="00076DF5" w:rsidRPr="005D689D" w:rsidRDefault="00076DF5" w:rsidP="005D689D">
      <w:pPr>
        <w:pStyle w:val="a4"/>
        <w:numPr>
          <w:ilvl w:val="2"/>
          <w:numId w:val="12"/>
        </w:numPr>
        <w:spacing w:after="0" w:line="240" w:lineRule="auto"/>
        <w:ind w:left="-709" w:firstLine="425"/>
        <w:jc w:val="center"/>
        <w:rPr>
          <w:rFonts w:ascii="Times New Roman" w:hAnsi="Times New Roman"/>
          <w:sz w:val="24"/>
          <w:szCs w:val="24"/>
          <w:u w:val="single"/>
        </w:rPr>
      </w:pPr>
      <w:r w:rsidRPr="005D689D">
        <w:rPr>
          <w:rFonts w:ascii="Times New Roman" w:hAnsi="Times New Roman"/>
          <w:sz w:val="24"/>
          <w:szCs w:val="24"/>
          <w:u w:val="single"/>
        </w:rPr>
        <w:t>Деятельность по развитию кадрового потенциала:</w:t>
      </w:r>
    </w:p>
    <w:p w:rsidR="00076DF5" w:rsidRPr="005D689D" w:rsidRDefault="00076DF5" w:rsidP="005D689D">
      <w:pPr>
        <w:pStyle w:val="a4"/>
        <w:spacing w:after="0" w:line="240" w:lineRule="auto"/>
        <w:ind w:left="-709" w:firstLine="425"/>
        <w:rPr>
          <w:rFonts w:ascii="Times New Roman" w:hAnsi="Times New Roman"/>
          <w:i/>
          <w:sz w:val="24"/>
          <w:szCs w:val="24"/>
          <w:u w:val="single"/>
        </w:rPr>
      </w:pPr>
      <w:r w:rsidRPr="005D689D">
        <w:rPr>
          <w:rFonts w:ascii="Times New Roman" w:hAnsi="Times New Roman"/>
          <w:i/>
          <w:sz w:val="24"/>
          <w:szCs w:val="24"/>
          <w:u w:val="single"/>
        </w:rPr>
        <w:t>-анализ аттестации педагогических кадров</w:t>
      </w:r>
    </w:p>
    <w:p w:rsidR="00983BDD" w:rsidRPr="005D689D" w:rsidRDefault="00983BDD" w:rsidP="005D689D">
      <w:pPr>
        <w:ind w:left="-709" w:firstLine="425"/>
        <w:jc w:val="both"/>
      </w:pPr>
      <w:r w:rsidRPr="005D689D">
        <w:tab/>
        <w:t xml:space="preserve">В соответствии со ст. 48 Федерального закона от 29.12.2012г. № 273-ФЗ «Об образовании в Российской Федерации» 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 </w:t>
      </w:r>
    </w:p>
    <w:p w:rsidR="00983BDD" w:rsidRPr="005D689D" w:rsidRDefault="00983BDD" w:rsidP="005D689D">
      <w:pPr>
        <w:ind w:left="-709" w:firstLine="425"/>
        <w:jc w:val="both"/>
      </w:pPr>
      <w:r w:rsidRPr="005D689D">
        <w:tab/>
        <w:t>Согласно ст. 49 этого же закона, аттестация в целях подтверждения соответствия педагогических работников занимаемым ими должностям или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осуществляется один раз в пять лет на основе оценки их профессиональной деятельности.</w:t>
      </w:r>
    </w:p>
    <w:p w:rsidR="00983BDD" w:rsidRPr="005D689D" w:rsidRDefault="00983BDD" w:rsidP="005D689D">
      <w:pPr>
        <w:ind w:left="-709" w:firstLine="425"/>
        <w:jc w:val="both"/>
      </w:pPr>
      <w:r w:rsidRPr="005D689D">
        <w:tab/>
      </w:r>
      <w:r w:rsidRPr="005D689D">
        <w:rPr>
          <w:b/>
          <w:i/>
        </w:rPr>
        <w:t xml:space="preserve"> Основными задачами</w:t>
      </w:r>
      <w:r w:rsidRPr="005D689D">
        <w:t xml:space="preserve"> аттестации являются:</w:t>
      </w:r>
    </w:p>
    <w:p w:rsidR="00983BDD" w:rsidRPr="005D689D" w:rsidRDefault="00983BDD" w:rsidP="005D689D">
      <w:pPr>
        <w:ind w:left="-709" w:firstLine="425"/>
        <w:jc w:val="both"/>
      </w:pPr>
      <w:r w:rsidRPr="005D689D">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83BDD" w:rsidRPr="005D689D" w:rsidRDefault="00983BDD" w:rsidP="005D689D">
      <w:pPr>
        <w:ind w:left="-709" w:firstLine="425"/>
        <w:jc w:val="both"/>
      </w:pPr>
      <w:r w:rsidRPr="005D689D">
        <w:t>- повышение эффективности и качества педагогического труда;</w:t>
      </w:r>
    </w:p>
    <w:p w:rsidR="00983BDD" w:rsidRPr="005D689D" w:rsidRDefault="00160A73" w:rsidP="005D689D">
      <w:pPr>
        <w:ind w:left="-709" w:firstLine="425"/>
        <w:jc w:val="both"/>
      </w:pPr>
      <w:r w:rsidRPr="005D689D">
        <w:t>-</w:t>
      </w:r>
      <w:r w:rsidR="00983BDD" w:rsidRPr="005D689D">
        <w:t>выявление перспектив использования потенциальных возможностей педагогических работников;</w:t>
      </w:r>
    </w:p>
    <w:p w:rsidR="00983BDD" w:rsidRPr="005D689D" w:rsidRDefault="00983BDD" w:rsidP="005D689D">
      <w:pPr>
        <w:ind w:left="-709" w:firstLine="425"/>
        <w:jc w:val="both"/>
      </w:pPr>
      <w:r w:rsidRPr="005D689D">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983BDD" w:rsidRPr="005D689D" w:rsidRDefault="00983BDD" w:rsidP="005D689D">
      <w:pPr>
        <w:ind w:left="-709" w:firstLine="425"/>
        <w:jc w:val="both"/>
      </w:pPr>
      <w:r w:rsidRPr="005D689D">
        <w:t>- определение необходимости повышения квалификации педагогических работников;</w:t>
      </w:r>
    </w:p>
    <w:p w:rsidR="00DE16C3" w:rsidRPr="005D689D" w:rsidRDefault="00983BDD" w:rsidP="005D689D">
      <w:pPr>
        <w:ind w:left="-709" w:firstLine="425"/>
        <w:jc w:val="both"/>
      </w:pPr>
      <w:r w:rsidRPr="005D689D">
        <w:lastRenderedPageBreak/>
        <w:t>- обеспечение дифференциации уровня оплаты труда педагогических работников.</w:t>
      </w:r>
    </w:p>
    <w:p w:rsidR="00E96A4D" w:rsidRPr="005D689D" w:rsidRDefault="00E96A4D" w:rsidP="005D689D">
      <w:pPr>
        <w:jc w:val="center"/>
        <w:rPr>
          <w:b/>
          <w:i/>
        </w:rPr>
      </w:pPr>
    </w:p>
    <w:p w:rsidR="00D5147A" w:rsidRPr="005D689D" w:rsidRDefault="00D5147A" w:rsidP="005D689D">
      <w:pPr>
        <w:jc w:val="center"/>
        <w:rPr>
          <w:b/>
          <w:i/>
        </w:rPr>
      </w:pPr>
      <w:r w:rsidRPr="005D689D">
        <w:rPr>
          <w:b/>
          <w:i/>
        </w:rPr>
        <w:t>Список  педагогических работников, прошедших аттестацию</w:t>
      </w:r>
    </w:p>
    <w:p w:rsidR="00D5147A" w:rsidRPr="005D689D" w:rsidRDefault="00D5147A" w:rsidP="005D689D">
      <w:pPr>
        <w:jc w:val="center"/>
        <w:rPr>
          <w:b/>
          <w:i/>
        </w:rPr>
      </w:pPr>
      <w:r w:rsidRPr="005D689D">
        <w:rPr>
          <w:b/>
          <w:i/>
        </w:rPr>
        <w:t>в 2016-2017 уч.году</w:t>
      </w:r>
    </w:p>
    <w:tbl>
      <w:tblPr>
        <w:tblW w:w="10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340"/>
        <w:gridCol w:w="2977"/>
        <w:gridCol w:w="1133"/>
        <w:gridCol w:w="1134"/>
        <w:gridCol w:w="1487"/>
        <w:gridCol w:w="1027"/>
      </w:tblGrid>
      <w:tr w:rsidR="00D5147A" w:rsidRPr="005D689D" w:rsidTr="00DB4851">
        <w:trPr>
          <w:trHeight w:val="570"/>
        </w:trPr>
        <w:tc>
          <w:tcPr>
            <w:tcW w:w="496" w:type="dxa"/>
            <w:vMerge w:val="restart"/>
          </w:tcPr>
          <w:p w:rsidR="00D5147A" w:rsidRPr="005D689D" w:rsidRDefault="00D5147A" w:rsidP="005D689D">
            <w:pPr>
              <w:jc w:val="both"/>
              <w:rPr>
                <w:b/>
              </w:rPr>
            </w:pPr>
            <w:r w:rsidRPr="005D689D">
              <w:rPr>
                <w:b/>
              </w:rPr>
              <w:t>№</w:t>
            </w:r>
          </w:p>
        </w:tc>
        <w:tc>
          <w:tcPr>
            <w:tcW w:w="2340" w:type="dxa"/>
            <w:vMerge w:val="restart"/>
          </w:tcPr>
          <w:p w:rsidR="00D5147A" w:rsidRPr="005D689D" w:rsidRDefault="00D5147A" w:rsidP="005D689D">
            <w:pPr>
              <w:jc w:val="both"/>
              <w:rPr>
                <w:b/>
              </w:rPr>
            </w:pPr>
            <w:r w:rsidRPr="005D689D">
              <w:rPr>
                <w:b/>
              </w:rPr>
              <w:t>ФИО</w:t>
            </w:r>
          </w:p>
        </w:tc>
        <w:tc>
          <w:tcPr>
            <w:tcW w:w="2977" w:type="dxa"/>
            <w:vMerge w:val="restart"/>
          </w:tcPr>
          <w:p w:rsidR="00D5147A" w:rsidRPr="005D689D" w:rsidRDefault="00D5147A" w:rsidP="005D689D">
            <w:pPr>
              <w:jc w:val="both"/>
              <w:rPr>
                <w:b/>
              </w:rPr>
            </w:pPr>
            <w:r w:rsidRPr="005D689D">
              <w:rPr>
                <w:b/>
              </w:rPr>
              <w:t>Должность</w:t>
            </w:r>
          </w:p>
        </w:tc>
        <w:tc>
          <w:tcPr>
            <w:tcW w:w="2267" w:type="dxa"/>
            <w:gridSpan w:val="2"/>
          </w:tcPr>
          <w:p w:rsidR="00D5147A" w:rsidRPr="005D689D" w:rsidRDefault="00D5147A" w:rsidP="005D689D">
            <w:pPr>
              <w:jc w:val="both"/>
              <w:rPr>
                <w:b/>
              </w:rPr>
            </w:pPr>
            <w:r w:rsidRPr="005D689D">
              <w:rPr>
                <w:b/>
              </w:rPr>
              <w:t>Квалификационная категория</w:t>
            </w:r>
          </w:p>
        </w:tc>
        <w:tc>
          <w:tcPr>
            <w:tcW w:w="1487" w:type="dxa"/>
            <w:vMerge w:val="restart"/>
          </w:tcPr>
          <w:p w:rsidR="00D5147A" w:rsidRPr="005D689D" w:rsidRDefault="00D5147A" w:rsidP="005D689D">
            <w:pPr>
              <w:jc w:val="both"/>
              <w:rPr>
                <w:b/>
              </w:rPr>
            </w:pPr>
            <w:r w:rsidRPr="005D689D">
              <w:rPr>
                <w:b/>
              </w:rPr>
              <w:t>Дата аттестации</w:t>
            </w:r>
          </w:p>
        </w:tc>
        <w:tc>
          <w:tcPr>
            <w:tcW w:w="1027" w:type="dxa"/>
            <w:vMerge w:val="restart"/>
          </w:tcPr>
          <w:p w:rsidR="00D5147A" w:rsidRPr="005D689D" w:rsidRDefault="00D5147A" w:rsidP="005D689D">
            <w:pPr>
              <w:jc w:val="both"/>
              <w:rPr>
                <w:b/>
              </w:rPr>
            </w:pPr>
            <w:r w:rsidRPr="005D689D">
              <w:rPr>
                <w:b/>
              </w:rPr>
              <w:t>итог</w:t>
            </w:r>
          </w:p>
        </w:tc>
      </w:tr>
      <w:tr w:rsidR="00D5147A" w:rsidRPr="005D689D" w:rsidTr="00DB4851">
        <w:trPr>
          <w:trHeight w:val="375"/>
        </w:trPr>
        <w:tc>
          <w:tcPr>
            <w:tcW w:w="496" w:type="dxa"/>
            <w:vMerge/>
          </w:tcPr>
          <w:p w:rsidR="00D5147A" w:rsidRPr="005D689D" w:rsidRDefault="00D5147A" w:rsidP="005D689D">
            <w:pPr>
              <w:jc w:val="both"/>
              <w:rPr>
                <w:b/>
              </w:rPr>
            </w:pPr>
          </w:p>
        </w:tc>
        <w:tc>
          <w:tcPr>
            <w:tcW w:w="2340" w:type="dxa"/>
            <w:vMerge/>
          </w:tcPr>
          <w:p w:rsidR="00D5147A" w:rsidRPr="005D689D" w:rsidRDefault="00D5147A" w:rsidP="005D689D">
            <w:pPr>
              <w:jc w:val="both"/>
              <w:rPr>
                <w:b/>
              </w:rPr>
            </w:pPr>
          </w:p>
        </w:tc>
        <w:tc>
          <w:tcPr>
            <w:tcW w:w="2977" w:type="dxa"/>
            <w:vMerge/>
          </w:tcPr>
          <w:p w:rsidR="00D5147A" w:rsidRPr="005D689D" w:rsidRDefault="00D5147A" w:rsidP="005D689D">
            <w:pPr>
              <w:jc w:val="both"/>
              <w:rPr>
                <w:b/>
              </w:rPr>
            </w:pPr>
          </w:p>
        </w:tc>
        <w:tc>
          <w:tcPr>
            <w:tcW w:w="1133" w:type="dxa"/>
          </w:tcPr>
          <w:p w:rsidR="00D5147A" w:rsidRPr="005D689D" w:rsidRDefault="00D5147A" w:rsidP="005D689D">
            <w:pPr>
              <w:jc w:val="both"/>
            </w:pPr>
            <w:r w:rsidRPr="005D689D">
              <w:t>текущая</w:t>
            </w:r>
          </w:p>
        </w:tc>
        <w:tc>
          <w:tcPr>
            <w:tcW w:w="1134" w:type="dxa"/>
          </w:tcPr>
          <w:p w:rsidR="00D5147A" w:rsidRPr="005D689D" w:rsidRDefault="00D5147A" w:rsidP="005D689D">
            <w:pPr>
              <w:jc w:val="both"/>
            </w:pPr>
            <w:r w:rsidRPr="005D689D">
              <w:t>заявляемая</w:t>
            </w:r>
          </w:p>
        </w:tc>
        <w:tc>
          <w:tcPr>
            <w:tcW w:w="1487" w:type="dxa"/>
            <w:vMerge/>
          </w:tcPr>
          <w:p w:rsidR="00D5147A" w:rsidRPr="005D689D" w:rsidRDefault="00D5147A" w:rsidP="005D689D">
            <w:pPr>
              <w:jc w:val="both"/>
              <w:rPr>
                <w:b/>
              </w:rPr>
            </w:pPr>
          </w:p>
        </w:tc>
        <w:tc>
          <w:tcPr>
            <w:tcW w:w="1027" w:type="dxa"/>
            <w:vMerge/>
          </w:tcPr>
          <w:p w:rsidR="00D5147A" w:rsidRPr="005D689D" w:rsidRDefault="00D5147A" w:rsidP="005D689D">
            <w:pPr>
              <w:jc w:val="both"/>
              <w:rPr>
                <w:b/>
              </w:rPr>
            </w:pPr>
          </w:p>
        </w:tc>
      </w:tr>
      <w:tr w:rsidR="00D5147A" w:rsidRPr="005D689D" w:rsidTr="00DB4851">
        <w:trPr>
          <w:trHeight w:val="375"/>
        </w:trPr>
        <w:tc>
          <w:tcPr>
            <w:tcW w:w="496" w:type="dxa"/>
          </w:tcPr>
          <w:p w:rsidR="00D5147A" w:rsidRPr="005D689D" w:rsidRDefault="00D5147A" w:rsidP="005D689D">
            <w:pPr>
              <w:jc w:val="both"/>
            </w:pPr>
            <w:r w:rsidRPr="005D689D">
              <w:t>1</w:t>
            </w:r>
          </w:p>
        </w:tc>
        <w:tc>
          <w:tcPr>
            <w:tcW w:w="2340" w:type="dxa"/>
          </w:tcPr>
          <w:p w:rsidR="00D5147A" w:rsidRPr="005D689D" w:rsidRDefault="00D5147A" w:rsidP="005D689D">
            <w:r w:rsidRPr="005D689D">
              <w:t>Дяченко Т.А.</w:t>
            </w:r>
          </w:p>
        </w:tc>
        <w:tc>
          <w:tcPr>
            <w:tcW w:w="2977" w:type="dxa"/>
          </w:tcPr>
          <w:p w:rsidR="00D5147A" w:rsidRPr="005D689D" w:rsidRDefault="00D5147A" w:rsidP="005D689D">
            <w:r w:rsidRPr="005D689D">
              <w:t>русский язык</w:t>
            </w:r>
          </w:p>
        </w:tc>
        <w:tc>
          <w:tcPr>
            <w:tcW w:w="1133" w:type="dxa"/>
          </w:tcPr>
          <w:p w:rsidR="00D5147A" w:rsidRPr="005D689D" w:rsidRDefault="00D5147A" w:rsidP="005D689D">
            <w:r w:rsidRPr="005D689D">
              <w:t>первая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11.2016</w:t>
            </w:r>
          </w:p>
        </w:tc>
        <w:tc>
          <w:tcPr>
            <w:tcW w:w="1027" w:type="dxa"/>
          </w:tcPr>
          <w:p w:rsidR="00D5147A" w:rsidRPr="005D689D" w:rsidRDefault="00D5147A" w:rsidP="005D689D">
            <w:r w:rsidRPr="005D689D">
              <w:t>высшая</w:t>
            </w:r>
          </w:p>
        </w:tc>
      </w:tr>
      <w:tr w:rsidR="00D5147A" w:rsidRPr="005D689D" w:rsidTr="00DB4851">
        <w:trPr>
          <w:trHeight w:val="375"/>
        </w:trPr>
        <w:tc>
          <w:tcPr>
            <w:tcW w:w="496" w:type="dxa"/>
          </w:tcPr>
          <w:p w:rsidR="00D5147A" w:rsidRPr="005D689D" w:rsidRDefault="00D5147A" w:rsidP="005D689D">
            <w:pPr>
              <w:jc w:val="both"/>
            </w:pPr>
            <w:r w:rsidRPr="005D689D">
              <w:t>2</w:t>
            </w:r>
          </w:p>
        </w:tc>
        <w:tc>
          <w:tcPr>
            <w:tcW w:w="2340" w:type="dxa"/>
          </w:tcPr>
          <w:p w:rsidR="00D5147A" w:rsidRPr="005D689D" w:rsidRDefault="00D5147A" w:rsidP="005D689D">
            <w:r w:rsidRPr="005D689D">
              <w:t>Ефремова К.А</w:t>
            </w:r>
          </w:p>
        </w:tc>
        <w:tc>
          <w:tcPr>
            <w:tcW w:w="2977" w:type="dxa"/>
          </w:tcPr>
          <w:p w:rsidR="00D5147A" w:rsidRPr="005D689D" w:rsidRDefault="00D5147A" w:rsidP="005D689D">
            <w:r w:rsidRPr="005D689D">
              <w:t>математика</w:t>
            </w:r>
          </w:p>
        </w:tc>
        <w:tc>
          <w:tcPr>
            <w:tcW w:w="1133" w:type="dxa"/>
          </w:tcPr>
          <w:p w:rsidR="00D5147A" w:rsidRPr="005D689D" w:rsidRDefault="00D5147A" w:rsidP="005D689D">
            <w:r w:rsidRPr="005D689D">
              <w:t>высшая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11.2016</w:t>
            </w:r>
          </w:p>
        </w:tc>
        <w:tc>
          <w:tcPr>
            <w:tcW w:w="1027" w:type="dxa"/>
          </w:tcPr>
          <w:p w:rsidR="00D5147A" w:rsidRPr="005D689D" w:rsidRDefault="00D5147A" w:rsidP="005D689D">
            <w:r w:rsidRPr="005D689D">
              <w:t>высшая</w:t>
            </w:r>
          </w:p>
        </w:tc>
      </w:tr>
      <w:tr w:rsidR="00D5147A" w:rsidRPr="005D689D" w:rsidTr="00DB4851">
        <w:tc>
          <w:tcPr>
            <w:tcW w:w="496" w:type="dxa"/>
          </w:tcPr>
          <w:p w:rsidR="00D5147A" w:rsidRPr="005D689D" w:rsidRDefault="00D5147A" w:rsidP="005D689D">
            <w:pPr>
              <w:jc w:val="both"/>
            </w:pPr>
            <w:r w:rsidRPr="005D689D">
              <w:t>3</w:t>
            </w:r>
          </w:p>
        </w:tc>
        <w:tc>
          <w:tcPr>
            <w:tcW w:w="2340" w:type="dxa"/>
          </w:tcPr>
          <w:p w:rsidR="00D5147A" w:rsidRPr="005D689D" w:rsidRDefault="00D5147A" w:rsidP="005D689D">
            <w:r w:rsidRPr="005D689D">
              <w:t>Илюшенко А.А.</w:t>
            </w:r>
          </w:p>
        </w:tc>
        <w:tc>
          <w:tcPr>
            <w:tcW w:w="2977" w:type="dxa"/>
          </w:tcPr>
          <w:p w:rsidR="00D5147A" w:rsidRPr="005D689D" w:rsidRDefault="00D5147A" w:rsidP="005D689D">
            <w:r w:rsidRPr="005D689D">
              <w:t>физкультура</w:t>
            </w:r>
          </w:p>
        </w:tc>
        <w:tc>
          <w:tcPr>
            <w:tcW w:w="1133" w:type="dxa"/>
          </w:tcPr>
          <w:p w:rsidR="00D5147A" w:rsidRPr="005D689D" w:rsidRDefault="00D5147A" w:rsidP="005D689D">
            <w:r w:rsidRPr="005D689D">
              <w:t>первая</w:t>
            </w:r>
          </w:p>
        </w:tc>
        <w:tc>
          <w:tcPr>
            <w:tcW w:w="1134" w:type="dxa"/>
          </w:tcPr>
          <w:p w:rsidR="00D5147A" w:rsidRPr="005D689D" w:rsidRDefault="00D5147A" w:rsidP="005D689D">
            <w:r w:rsidRPr="005D689D">
              <w:t>первая</w:t>
            </w:r>
          </w:p>
        </w:tc>
        <w:tc>
          <w:tcPr>
            <w:tcW w:w="1487" w:type="dxa"/>
          </w:tcPr>
          <w:p w:rsidR="00D5147A" w:rsidRPr="005D689D" w:rsidRDefault="00D5147A" w:rsidP="005D689D">
            <w:r w:rsidRPr="005D689D">
              <w:t>01.2017</w:t>
            </w:r>
          </w:p>
        </w:tc>
        <w:tc>
          <w:tcPr>
            <w:tcW w:w="1027" w:type="dxa"/>
          </w:tcPr>
          <w:p w:rsidR="00D5147A" w:rsidRPr="005D689D" w:rsidRDefault="00D5147A" w:rsidP="005D689D">
            <w:r w:rsidRPr="005D689D">
              <w:t>первая</w:t>
            </w:r>
          </w:p>
        </w:tc>
      </w:tr>
      <w:tr w:rsidR="00D5147A" w:rsidRPr="005D689D" w:rsidTr="00DB4851">
        <w:tc>
          <w:tcPr>
            <w:tcW w:w="496" w:type="dxa"/>
          </w:tcPr>
          <w:p w:rsidR="00D5147A" w:rsidRPr="005D689D" w:rsidRDefault="00D5147A" w:rsidP="005D689D">
            <w:pPr>
              <w:jc w:val="both"/>
            </w:pPr>
            <w:r w:rsidRPr="005D689D">
              <w:t>4</w:t>
            </w:r>
          </w:p>
        </w:tc>
        <w:tc>
          <w:tcPr>
            <w:tcW w:w="2340" w:type="dxa"/>
          </w:tcPr>
          <w:p w:rsidR="00D5147A" w:rsidRPr="005D689D" w:rsidRDefault="00D5147A" w:rsidP="005D689D">
            <w:r w:rsidRPr="005D689D">
              <w:t>Иванова Н.Н.</w:t>
            </w:r>
          </w:p>
        </w:tc>
        <w:tc>
          <w:tcPr>
            <w:tcW w:w="2977" w:type="dxa"/>
          </w:tcPr>
          <w:p w:rsidR="00D5147A" w:rsidRPr="005D689D" w:rsidRDefault="00D5147A" w:rsidP="005D689D">
            <w:r w:rsidRPr="005D689D">
              <w:t>русский язык</w:t>
            </w:r>
          </w:p>
        </w:tc>
        <w:tc>
          <w:tcPr>
            <w:tcW w:w="1133" w:type="dxa"/>
          </w:tcPr>
          <w:p w:rsidR="00D5147A" w:rsidRPr="005D689D" w:rsidRDefault="00D5147A" w:rsidP="005D689D">
            <w:r w:rsidRPr="005D689D">
              <w:t>высшая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11.2016</w:t>
            </w:r>
          </w:p>
        </w:tc>
        <w:tc>
          <w:tcPr>
            <w:tcW w:w="1027" w:type="dxa"/>
          </w:tcPr>
          <w:p w:rsidR="00D5147A" w:rsidRPr="005D689D" w:rsidRDefault="00D5147A" w:rsidP="005D689D">
            <w:r w:rsidRPr="005D689D">
              <w:t>высшая</w:t>
            </w:r>
          </w:p>
        </w:tc>
      </w:tr>
      <w:tr w:rsidR="00D5147A" w:rsidRPr="005D689D" w:rsidTr="00DB4851">
        <w:tc>
          <w:tcPr>
            <w:tcW w:w="496" w:type="dxa"/>
          </w:tcPr>
          <w:p w:rsidR="00D5147A" w:rsidRPr="005D689D" w:rsidRDefault="00D5147A" w:rsidP="005D689D">
            <w:pPr>
              <w:jc w:val="both"/>
            </w:pPr>
            <w:r w:rsidRPr="005D689D">
              <w:t>5</w:t>
            </w:r>
          </w:p>
        </w:tc>
        <w:tc>
          <w:tcPr>
            <w:tcW w:w="2340" w:type="dxa"/>
          </w:tcPr>
          <w:p w:rsidR="00D5147A" w:rsidRPr="005D689D" w:rsidRDefault="00D5147A" w:rsidP="005D689D">
            <w:r w:rsidRPr="005D689D">
              <w:t>Иванова Ю.Д.</w:t>
            </w:r>
          </w:p>
        </w:tc>
        <w:tc>
          <w:tcPr>
            <w:tcW w:w="2977" w:type="dxa"/>
          </w:tcPr>
          <w:p w:rsidR="00D5147A" w:rsidRPr="005D689D" w:rsidRDefault="00D5147A" w:rsidP="005D689D">
            <w:r w:rsidRPr="005D689D">
              <w:t>английский язык</w:t>
            </w:r>
          </w:p>
        </w:tc>
        <w:tc>
          <w:tcPr>
            <w:tcW w:w="1133" w:type="dxa"/>
          </w:tcPr>
          <w:p w:rsidR="00D5147A" w:rsidRPr="005D689D" w:rsidRDefault="00D5147A" w:rsidP="005D689D">
            <w:r w:rsidRPr="005D689D">
              <w:t>высшая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11.2016</w:t>
            </w:r>
          </w:p>
        </w:tc>
        <w:tc>
          <w:tcPr>
            <w:tcW w:w="1027" w:type="dxa"/>
          </w:tcPr>
          <w:p w:rsidR="00D5147A" w:rsidRPr="005D689D" w:rsidRDefault="00D5147A" w:rsidP="005D689D">
            <w:r w:rsidRPr="005D689D">
              <w:t>высшая</w:t>
            </w:r>
          </w:p>
        </w:tc>
      </w:tr>
      <w:tr w:rsidR="00D5147A" w:rsidRPr="005D689D" w:rsidTr="00DB4851">
        <w:tc>
          <w:tcPr>
            <w:tcW w:w="496" w:type="dxa"/>
          </w:tcPr>
          <w:p w:rsidR="00D5147A" w:rsidRPr="005D689D" w:rsidRDefault="00D5147A" w:rsidP="005D689D">
            <w:pPr>
              <w:jc w:val="both"/>
            </w:pPr>
            <w:r w:rsidRPr="005D689D">
              <w:t>6</w:t>
            </w:r>
          </w:p>
        </w:tc>
        <w:tc>
          <w:tcPr>
            <w:tcW w:w="2340" w:type="dxa"/>
          </w:tcPr>
          <w:p w:rsidR="00D5147A" w:rsidRPr="005D689D" w:rsidRDefault="00D5147A" w:rsidP="005D689D">
            <w:r w:rsidRPr="005D689D">
              <w:t>Имаева С.А.</w:t>
            </w:r>
          </w:p>
        </w:tc>
        <w:tc>
          <w:tcPr>
            <w:tcW w:w="2977" w:type="dxa"/>
          </w:tcPr>
          <w:p w:rsidR="00D5147A" w:rsidRPr="005D689D" w:rsidRDefault="00D5147A" w:rsidP="005D689D">
            <w:r w:rsidRPr="005D689D">
              <w:t>начальные классы</w:t>
            </w:r>
          </w:p>
        </w:tc>
        <w:tc>
          <w:tcPr>
            <w:tcW w:w="1133" w:type="dxa"/>
          </w:tcPr>
          <w:p w:rsidR="00D5147A" w:rsidRPr="005D689D" w:rsidRDefault="00D5147A" w:rsidP="005D689D">
            <w:r w:rsidRPr="005D689D">
              <w:t>высшая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01.2017</w:t>
            </w:r>
          </w:p>
        </w:tc>
        <w:tc>
          <w:tcPr>
            <w:tcW w:w="1027" w:type="dxa"/>
          </w:tcPr>
          <w:p w:rsidR="00D5147A" w:rsidRPr="005D689D" w:rsidRDefault="00D5147A" w:rsidP="005D689D">
            <w:r w:rsidRPr="005D689D">
              <w:t>высшая</w:t>
            </w:r>
          </w:p>
        </w:tc>
      </w:tr>
      <w:tr w:rsidR="00D5147A" w:rsidRPr="005D689D" w:rsidTr="00DB4851">
        <w:tc>
          <w:tcPr>
            <w:tcW w:w="496" w:type="dxa"/>
          </w:tcPr>
          <w:p w:rsidR="00D5147A" w:rsidRPr="005D689D" w:rsidRDefault="00D5147A" w:rsidP="005D689D">
            <w:pPr>
              <w:jc w:val="both"/>
            </w:pPr>
            <w:r w:rsidRPr="005D689D">
              <w:t>7</w:t>
            </w:r>
          </w:p>
        </w:tc>
        <w:tc>
          <w:tcPr>
            <w:tcW w:w="2340" w:type="dxa"/>
          </w:tcPr>
          <w:p w:rsidR="00D5147A" w:rsidRPr="005D689D" w:rsidRDefault="00D5147A" w:rsidP="005D689D">
            <w:r w:rsidRPr="005D689D">
              <w:t>Иванова А.К.</w:t>
            </w:r>
          </w:p>
        </w:tc>
        <w:tc>
          <w:tcPr>
            <w:tcW w:w="2977" w:type="dxa"/>
          </w:tcPr>
          <w:p w:rsidR="00D5147A" w:rsidRPr="005D689D" w:rsidRDefault="00D5147A" w:rsidP="005D689D">
            <w:r w:rsidRPr="005D689D">
              <w:t>русский язык</w:t>
            </w:r>
          </w:p>
        </w:tc>
        <w:tc>
          <w:tcPr>
            <w:tcW w:w="1133" w:type="dxa"/>
          </w:tcPr>
          <w:p w:rsidR="00D5147A" w:rsidRPr="005D689D" w:rsidRDefault="00D5147A" w:rsidP="005D689D">
            <w:r w:rsidRPr="005D689D">
              <w:t>первая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03.2017</w:t>
            </w:r>
          </w:p>
        </w:tc>
        <w:tc>
          <w:tcPr>
            <w:tcW w:w="1027" w:type="dxa"/>
          </w:tcPr>
          <w:p w:rsidR="00D5147A" w:rsidRPr="005D689D" w:rsidRDefault="00D5147A" w:rsidP="005D689D">
            <w:r w:rsidRPr="005D689D">
              <w:t>высшая</w:t>
            </w:r>
          </w:p>
        </w:tc>
      </w:tr>
      <w:tr w:rsidR="00D5147A" w:rsidRPr="005D689D" w:rsidTr="00DB4851">
        <w:tc>
          <w:tcPr>
            <w:tcW w:w="496" w:type="dxa"/>
          </w:tcPr>
          <w:p w:rsidR="00D5147A" w:rsidRPr="005D689D" w:rsidRDefault="00D5147A" w:rsidP="005D689D">
            <w:pPr>
              <w:jc w:val="both"/>
            </w:pPr>
            <w:r w:rsidRPr="005D689D">
              <w:t>8</w:t>
            </w:r>
          </w:p>
        </w:tc>
        <w:tc>
          <w:tcPr>
            <w:tcW w:w="2340" w:type="dxa"/>
          </w:tcPr>
          <w:p w:rsidR="00D5147A" w:rsidRPr="005D689D" w:rsidRDefault="00D5147A" w:rsidP="005D689D">
            <w:r w:rsidRPr="005D689D">
              <w:t>Кельцинова И.С.</w:t>
            </w:r>
          </w:p>
        </w:tc>
        <w:tc>
          <w:tcPr>
            <w:tcW w:w="2977" w:type="dxa"/>
          </w:tcPr>
          <w:p w:rsidR="00D5147A" w:rsidRPr="005D689D" w:rsidRDefault="00D5147A" w:rsidP="005D689D">
            <w:r w:rsidRPr="005D689D">
              <w:t>ист и обществознание</w:t>
            </w:r>
          </w:p>
        </w:tc>
        <w:tc>
          <w:tcPr>
            <w:tcW w:w="1133" w:type="dxa"/>
          </w:tcPr>
          <w:p w:rsidR="00D5147A" w:rsidRPr="005D689D" w:rsidRDefault="00D5147A" w:rsidP="005D689D">
            <w:r w:rsidRPr="005D689D">
              <w:t>высшая</w:t>
            </w:r>
          </w:p>
        </w:tc>
        <w:tc>
          <w:tcPr>
            <w:tcW w:w="1134" w:type="dxa"/>
          </w:tcPr>
          <w:p w:rsidR="00D5147A" w:rsidRPr="005D689D" w:rsidRDefault="00D5147A" w:rsidP="005D689D">
            <w:r w:rsidRPr="005D689D">
              <w:t>высшая</w:t>
            </w:r>
          </w:p>
        </w:tc>
        <w:tc>
          <w:tcPr>
            <w:tcW w:w="1487" w:type="dxa"/>
          </w:tcPr>
          <w:p w:rsidR="00D5147A" w:rsidRPr="005D689D" w:rsidRDefault="00D5147A" w:rsidP="005D689D">
            <w:r w:rsidRPr="005D689D">
              <w:t>11.2016</w:t>
            </w:r>
          </w:p>
        </w:tc>
        <w:tc>
          <w:tcPr>
            <w:tcW w:w="1027" w:type="dxa"/>
          </w:tcPr>
          <w:p w:rsidR="00D5147A" w:rsidRPr="005D689D" w:rsidRDefault="00D5147A" w:rsidP="005D689D">
            <w:r w:rsidRPr="005D689D">
              <w:t>к.п.н., высшая</w:t>
            </w:r>
          </w:p>
        </w:tc>
      </w:tr>
      <w:tr w:rsidR="00D5147A" w:rsidRPr="005D689D" w:rsidTr="00DB4851">
        <w:tc>
          <w:tcPr>
            <w:tcW w:w="496" w:type="dxa"/>
          </w:tcPr>
          <w:p w:rsidR="00D5147A" w:rsidRPr="005D689D" w:rsidRDefault="00D5147A" w:rsidP="005D689D">
            <w:pPr>
              <w:jc w:val="both"/>
            </w:pPr>
            <w:r w:rsidRPr="005D689D">
              <w:t>9</w:t>
            </w:r>
          </w:p>
        </w:tc>
        <w:tc>
          <w:tcPr>
            <w:tcW w:w="2340" w:type="dxa"/>
          </w:tcPr>
          <w:p w:rsidR="00D5147A" w:rsidRPr="005D689D" w:rsidRDefault="00D5147A" w:rsidP="005D689D">
            <w:r w:rsidRPr="005D689D">
              <w:t>Котельникова Л.И.</w:t>
            </w:r>
          </w:p>
        </w:tc>
        <w:tc>
          <w:tcPr>
            <w:tcW w:w="2977" w:type="dxa"/>
          </w:tcPr>
          <w:p w:rsidR="00D5147A" w:rsidRPr="005D689D" w:rsidRDefault="00D5147A" w:rsidP="005D689D">
            <w:r w:rsidRPr="005D689D">
              <w:t>физика</w:t>
            </w:r>
          </w:p>
        </w:tc>
        <w:tc>
          <w:tcPr>
            <w:tcW w:w="1133" w:type="dxa"/>
          </w:tcPr>
          <w:p w:rsidR="00D5147A" w:rsidRPr="005D689D" w:rsidRDefault="00D5147A" w:rsidP="005D689D">
            <w:r w:rsidRPr="005D689D">
              <w:t>первая</w:t>
            </w:r>
          </w:p>
        </w:tc>
        <w:tc>
          <w:tcPr>
            <w:tcW w:w="1134" w:type="dxa"/>
          </w:tcPr>
          <w:p w:rsidR="00D5147A" w:rsidRPr="005D689D" w:rsidRDefault="00D5147A" w:rsidP="005D689D">
            <w:r w:rsidRPr="005D689D">
              <w:t>первая</w:t>
            </w:r>
          </w:p>
        </w:tc>
        <w:tc>
          <w:tcPr>
            <w:tcW w:w="1487" w:type="dxa"/>
          </w:tcPr>
          <w:p w:rsidR="00D5147A" w:rsidRPr="005D689D" w:rsidRDefault="00D5147A" w:rsidP="005D689D">
            <w:r w:rsidRPr="005D689D">
              <w:t>11.2016</w:t>
            </w:r>
          </w:p>
        </w:tc>
        <w:tc>
          <w:tcPr>
            <w:tcW w:w="1027" w:type="dxa"/>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10</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Кривошапкина О.В.</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информатика</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11</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Олесова Т.С.</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английский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03.2017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12</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Оконешникова Е.Г.</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математика</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01.2017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13</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Попова Н.Г.</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ист и обществознание</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14</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Румянцева Л.П.</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начальные классы</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05.2017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15</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Сандакова Р.И.</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французский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16</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Саввина К.С.</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русский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к.п.н.,</w:t>
            </w:r>
          </w:p>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17</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Семенова Е.Н.</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начальные классы</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18</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Слепцова А.Н.</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начальные классы</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03.2017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19</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Тураева А.Н.</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начальные классы</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01.2017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rPr>
                <w:lang w:val="en-US"/>
              </w:rPr>
            </w:pPr>
            <w:r w:rsidRPr="005D689D">
              <w:rPr>
                <w:lang w:val="en-US"/>
              </w:rPr>
              <w:t>20</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Туги Т.М.</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физкультура</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21</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 xml:space="preserve">Слепцова Э.Н. </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математика</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03.2017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22</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Карпенко М.А.</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английский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базовая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23</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Семенова О.И.</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английский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10.2016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24</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Ларионова Л.А.</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китайский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02.2017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25</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Эпова Е.Л.</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английский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04.2017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26</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Батышева В.М.</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английский язык</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04.2017</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первая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27</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Брызгалова А.П.</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педагог-библиотекарь</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28</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Борисова А.Н.</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изо и черчение</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10.2016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высшая</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29</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Попова А.А.</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педагог-психолог</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базовая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r w:rsidRPr="005D689D">
              <w:t>30</w:t>
            </w: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Матвеева М.Н.</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педагог-организатор</w:t>
            </w:r>
          </w:p>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базовая</w:t>
            </w:r>
          </w:p>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11.2016</w:t>
            </w:r>
          </w:p>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r w:rsidRPr="005D689D">
              <w:t>СЗД</w:t>
            </w:r>
          </w:p>
        </w:tc>
      </w:tr>
      <w:tr w:rsidR="00D5147A" w:rsidRPr="005D689D" w:rsidTr="00DB4851">
        <w:tc>
          <w:tcPr>
            <w:tcW w:w="496"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jc w:val="both"/>
            </w:pPr>
          </w:p>
        </w:tc>
        <w:tc>
          <w:tcPr>
            <w:tcW w:w="2340" w:type="dxa"/>
            <w:tcBorders>
              <w:top w:val="single" w:sz="4" w:space="0" w:color="auto"/>
              <w:left w:val="single" w:sz="4" w:space="0" w:color="auto"/>
              <w:bottom w:val="single" w:sz="4" w:space="0" w:color="auto"/>
              <w:right w:val="single" w:sz="4" w:space="0" w:color="auto"/>
            </w:tcBorders>
          </w:tcPr>
          <w:p w:rsidR="00D5147A" w:rsidRPr="005D689D" w:rsidRDefault="00D5147A" w:rsidP="005D689D">
            <w:pPr>
              <w:rPr>
                <w:b/>
                <w:i/>
              </w:rPr>
            </w:pPr>
            <w:r w:rsidRPr="005D689D">
              <w:rPr>
                <w:b/>
                <w:i/>
              </w:rPr>
              <w:t>Итого: 30</w:t>
            </w:r>
          </w:p>
        </w:tc>
        <w:tc>
          <w:tcPr>
            <w:tcW w:w="2977" w:type="dxa"/>
            <w:tcBorders>
              <w:top w:val="single" w:sz="4" w:space="0" w:color="auto"/>
              <w:left w:val="single" w:sz="4" w:space="0" w:color="auto"/>
              <w:bottom w:val="single" w:sz="4" w:space="0" w:color="auto"/>
              <w:right w:val="single" w:sz="4" w:space="0" w:color="auto"/>
            </w:tcBorders>
          </w:tcPr>
          <w:p w:rsidR="00D5147A" w:rsidRPr="005D689D" w:rsidRDefault="00D5147A" w:rsidP="005D689D"/>
        </w:tc>
        <w:tc>
          <w:tcPr>
            <w:tcW w:w="1133" w:type="dxa"/>
            <w:tcBorders>
              <w:top w:val="single" w:sz="4" w:space="0" w:color="auto"/>
              <w:left w:val="single" w:sz="4" w:space="0" w:color="auto"/>
              <w:bottom w:val="single" w:sz="4" w:space="0" w:color="auto"/>
              <w:right w:val="single" w:sz="4" w:space="0" w:color="auto"/>
            </w:tcBorders>
          </w:tcPr>
          <w:p w:rsidR="00D5147A" w:rsidRPr="005D689D" w:rsidRDefault="00D5147A" w:rsidP="005D689D"/>
        </w:tc>
        <w:tc>
          <w:tcPr>
            <w:tcW w:w="1134" w:type="dxa"/>
            <w:tcBorders>
              <w:top w:val="single" w:sz="4" w:space="0" w:color="auto"/>
              <w:left w:val="single" w:sz="4" w:space="0" w:color="auto"/>
              <w:bottom w:val="single" w:sz="4" w:space="0" w:color="auto"/>
              <w:right w:val="single" w:sz="4" w:space="0" w:color="auto"/>
            </w:tcBorders>
          </w:tcPr>
          <w:p w:rsidR="00D5147A" w:rsidRPr="005D689D" w:rsidRDefault="00D5147A" w:rsidP="005D689D"/>
        </w:tc>
        <w:tc>
          <w:tcPr>
            <w:tcW w:w="1487" w:type="dxa"/>
            <w:tcBorders>
              <w:top w:val="single" w:sz="4" w:space="0" w:color="auto"/>
              <w:left w:val="single" w:sz="4" w:space="0" w:color="auto"/>
              <w:bottom w:val="single" w:sz="4" w:space="0" w:color="auto"/>
              <w:right w:val="single" w:sz="4" w:space="0" w:color="auto"/>
            </w:tcBorders>
          </w:tcPr>
          <w:p w:rsidR="00D5147A" w:rsidRPr="005D689D" w:rsidRDefault="00D5147A" w:rsidP="005D689D"/>
        </w:tc>
        <w:tc>
          <w:tcPr>
            <w:tcW w:w="1027" w:type="dxa"/>
            <w:tcBorders>
              <w:top w:val="single" w:sz="4" w:space="0" w:color="auto"/>
              <w:left w:val="single" w:sz="4" w:space="0" w:color="auto"/>
              <w:bottom w:val="single" w:sz="4" w:space="0" w:color="auto"/>
              <w:right w:val="single" w:sz="4" w:space="0" w:color="auto"/>
            </w:tcBorders>
          </w:tcPr>
          <w:p w:rsidR="00D5147A" w:rsidRPr="005D689D" w:rsidRDefault="00D5147A" w:rsidP="005D689D"/>
        </w:tc>
      </w:tr>
    </w:tbl>
    <w:p w:rsidR="00D5147A" w:rsidRPr="005D689D" w:rsidRDefault="00D5147A" w:rsidP="005D689D">
      <w:pPr>
        <w:pStyle w:val="a4"/>
        <w:shd w:val="clear" w:color="auto" w:fill="FFFFFF"/>
        <w:spacing w:after="0" w:line="240" w:lineRule="auto"/>
        <w:ind w:left="0"/>
        <w:jc w:val="both"/>
      </w:pPr>
    </w:p>
    <w:p w:rsidR="00D5147A" w:rsidRPr="005D689D" w:rsidRDefault="00D5147A" w:rsidP="005D689D">
      <w:pPr>
        <w:pStyle w:val="a4"/>
        <w:shd w:val="clear" w:color="auto" w:fill="FFFFFF"/>
        <w:spacing w:after="0" w:line="240" w:lineRule="auto"/>
        <w:ind w:left="0"/>
        <w:jc w:val="center"/>
        <w:rPr>
          <w:rFonts w:ascii="Times New Roman" w:hAnsi="Times New Roman"/>
          <w:b/>
          <w:i/>
          <w:sz w:val="24"/>
          <w:szCs w:val="24"/>
        </w:rPr>
      </w:pPr>
      <w:r w:rsidRPr="005D689D">
        <w:rPr>
          <w:rFonts w:ascii="Times New Roman" w:hAnsi="Times New Roman"/>
          <w:b/>
          <w:i/>
          <w:sz w:val="24"/>
          <w:szCs w:val="24"/>
        </w:rPr>
        <w:t>Прошли аттестацию в 2016-2017 уч.году</w:t>
      </w:r>
    </w:p>
    <w:tbl>
      <w:tblPr>
        <w:tblStyle w:val="a3"/>
        <w:tblW w:w="0" w:type="auto"/>
        <w:tblInd w:w="1668" w:type="dxa"/>
        <w:tblLook w:val="04A0"/>
      </w:tblPr>
      <w:tblGrid>
        <w:gridCol w:w="1914"/>
        <w:gridCol w:w="1914"/>
        <w:gridCol w:w="1914"/>
      </w:tblGrid>
      <w:tr w:rsidR="00D5147A" w:rsidRPr="005D689D" w:rsidTr="00DB4851">
        <w:tc>
          <w:tcPr>
            <w:tcW w:w="1914" w:type="dxa"/>
          </w:tcPr>
          <w:p w:rsidR="00D5147A" w:rsidRPr="005D689D" w:rsidRDefault="00D5147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СЗД</w:t>
            </w:r>
          </w:p>
        </w:tc>
        <w:tc>
          <w:tcPr>
            <w:tcW w:w="1914" w:type="dxa"/>
          </w:tcPr>
          <w:p w:rsidR="00D5147A" w:rsidRPr="005D689D" w:rsidRDefault="00D5147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 категория</w:t>
            </w:r>
          </w:p>
        </w:tc>
        <w:tc>
          <w:tcPr>
            <w:tcW w:w="1914" w:type="dxa"/>
          </w:tcPr>
          <w:p w:rsidR="00D5147A" w:rsidRPr="005D689D" w:rsidRDefault="00D5147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высшая</w:t>
            </w:r>
          </w:p>
        </w:tc>
      </w:tr>
      <w:tr w:rsidR="00D5147A" w:rsidRPr="005D689D" w:rsidTr="00DB4851">
        <w:tc>
          <w:tcPr>
            <w:tcW w:w="1914" w:type="dxa"/>
          </w:tcPr>
          <w:p w:rsidR="00D5147A" w:rsidRPr="005D689D" w:rsidRDefault="00D5147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4</w:t>
            </w:r>
          </w:p>
        </w:tc>
        <w:tc>
          <w:tcPr>
            <w:tcW w:w="1914" w:type="dxa"/>
          </w:tcPr>
          <w:p w:rsidR="00D5147A" w:rsidRPr="005D689D" w:rsidRDefault="00D5147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w:t>
            </w:r>
          </w:p>
        </w:tc>
        <w:tc>
          <w:tcPr>
            <w:tcW w:w="1914" w:type="dxa"/>
          </w:tcPr>
          <w:p w:rsidR="00D5147A" w:rsidRPr="005D689D" w:rsidRDefault="00D5147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17</w:t>
            </w:r>
          </w:p>
        </w:tc>
      </w:tr>
    </w:tbl>
    <w:p w:rsidR="00D5147A" w:rsidRPr="005D689D" w:rsidRDefault="00D5147A" w:rsidP="005D689D">
      <w:pPr>
        <w:pStyle w:val="a4"/>
        <w:shd w:val="clear" w:color="auto" w:fill="FFFFFF"/>
        <w:spacing w:after="0" w:line="240" w:lineRule="auto"/>
        <w:ind w:left="0"/>
        <w:jc w:val="both"/>
        <w:rPr>
          <w:rFonts w:ascii="Times New Roman" w:hAnsi="Times New Roman"/>
          <w:b/>
          <w:i/>
          <w:sz w:val="24"/>
          <w:szCs w:val="24"/>
        </w:rPr>
      </w:pPr>
    </w:p>
    <w:p w:rsidR="00E96A4D" w:rsidRPr="005D689D" w:rsidRDefault="00E96A4D" w:rsidP="005D689D">
      <w:pPr>
        <w:pStyle w:val="a4"/>
        <w:shd w:val="clear" w:color="auto" w:fill="FFFFFF"/>
        <w:spacing w:after="0" w:line="240" w:lineRule="auto"/>
        <w:ind w:left="0"/>
        <w:jc w:val="both"/>
        <w:rPr>
          <w:rFonts w:ascii="Times New Roman" w:hAnsi="Times New Roman"/>
          <w:b/>
          <w:i/>
          <w:sz w:val="24"/>
          <w:szCs w:val="24"/>
        </w:rPr>
      </w:pPr>
      <w:r w:rsidRPr="005D689D">
        <w:rPr>
          <w:rFonts w:ascii="Times New Roman" w:hAnsi="Times New Roman"/>
          <w:b/>
          <w:i/>
          <w:sz w:val="24"/>
          <w:szCs w:val="24"/>
        </w:rPr>
        <w:t>Информация о педагогах по квалификационным категориям в 201</w:t>
      </w:r>
      <w:r w:rsidR="00BC4123" w:rsidRPr="005D689D">
        <w:rPr>
          <w:rFonts w:ascii="Times New Roman" w:hAnsi="Times New Roman"/>
          <w:b/>
          <w:i/>
          <w:sz w:val="24"/>
          <w:szCs w:val="24"/>
        </w:rPr>
        <w:t>6</w:t>
      </w:r>
      <w:r w:rsidRPr="005D689D">
        <w:rPr>
          <w:rFonts w:ascii="Times New Roman" w:hAnsi="Times New Roman"/>
          <w:b/>
          <w:i/>
          <w:sz w:val="24"/>
          <w:szCs w:val="24"/>
        </w:rPr>
        <w:t>-201</w:t>
      </w:r>
      <w:r w:rsidR="00BC4123" w:rsidRPr="005D689D">
        <w:rPr>
          <w:rFonts w:ascii="Times New Roman" w:hAnsi="Times New Roman"/>
          <w:b/>
          <w:i/>
          <w:sz w:val="24"/>
          <w:szCs w:val="24"/>
        </w:rPr>
        <w:t>7</w:t>
      </w:r>
      <w:r w:rsidRPr="005D689D">
        <w:rPr>
          <w:rFonts w:ascii="Times New Roman" w:hAnsi="Times New Roman"/>
          <w:b/>
          <w:i/>
          <w:sz w:val="24"/>
          <w:szCs w:val="24"/>
        </w:rPr>
        <w:t xml:space="preserve"> уч.году</w:t>
      </w:r>
    </w:p>
    <w:tbl>
      <w:tblPr>
        <w:tblW w:w="8068" w:type="dxa"/>
        <w:tblInd w:w="675" w:type="dxa"/>
        <w:tblLook w:val="04A0"/>
      </w:tblPr>
      <w:tblGrid>
        <w:gridCol w:w="456"/>
        <w:gridCol w:w="3103"/>
        <w:gridCol w:w="992"/>
        <w:gridCol w:w="661"/>
        <w:gridCol w:w="897"/>
        <w:gridCol w:w="999"/>
        <w:gridCol w:w="960"/>
      </w:tblGrid>
      <w:tr w:rsidR="00BC4123" w:rsidRPr="005D689D" w:rsidTr="00DB4851">
        <w:trPr>
          <w:trHeight w:val="315"/>
        </w:trPr>
        <w:tc>
          <w:tcPr>
            <w:tcW w:w="456" w:type="dxa"/>
            <w:tcBorders>
              <w:top w:val="single" w:sz="4" w:space="0" w:color="auto"/>
              <w:left w:val="single" w:sz="8" w:space="0" w:color="auto"/>
              <w:bottom w:val="single" w:sz="8" w:space="0" w:color="auto"/>
              <w:right w:val="nil"/>
            </w:tcBorders>
            <w:shd w:val="clear" w:color="auto" w:fill="auto"/>
            <w:noWrap/>
            <w:vAlign w:val="bottom"/>
            <w:hideMark/>
          </w:tcPr>
          <w:p w:rsidR="00BC4123" w:rsidRPr="005D689D" w:rsidRDefault="00BC4123" w:rsidP="005D689D">
            <w:pPr>
              <w:jc w:val="both"/>
            </w:pPr>
            <w:r w:rsidRPr="005D689D">
              <w:t> </w:t>
            </w:r>
          </w:p>
        </w:tc>
        <w:tc>
          <w:tcPr>
            <w:tcW w:w="310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C4123" w:rsidRPr="005D689D" w:rsidRDefault="00BC4123" w:rsidP="005D689D">
            <w:pPr>
              <w:jc w:val="both"/>
            </w:pPr>
            <w:r w:rsidRPr="005D689D">
              <w:t>предметы</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pPr>
            <w:r w:rsidRPr="005D689D">
              <w:t>базовая</w:t>
            </w:r>
          </w:p>
        </w:tc>
        <w:tc>
          <w:tcPr>
            <w:tcW w:w="661" w:type="dxa"/>
            <w:tcBorders>
              <w:top w:val="single" w:sz="4" w:space="0" w:color="auto"/>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pPr>
            <w:r w:rsidRPr="005D689D">
              <w:t>СЗД</w:t>
            </w:r>
          </w:p>
        </w:tc>
        <w:tc>
          <w:tcPr>
            <w:tcW w:w="897" w:type="dxa"/>
            <w:tcBorders>
              <w:top w:val="single" w:sz="4" w:space="0" w:color="auto"/>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pPr>
            <w:r w:rsidRPr="005D689D">
              <w:t>1 катег</w:t>
            </w:r>
          </w:p>
        </w:tc>
        <w:tc>
          <w:tcPr>
            <w:tcW w:w="999" w:type="dxa"/>
            <w:tcBorders>
              <w:top w:val="single" w:sz="4" w:space="0" w:color="auto"/>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pPr>
            <w:r w:rsidRPr="005D689D">
              <w:t>высшая</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pPr>
            <w:r w:rsidRPr="005D689D">
              <w:t>всего</w:t>
            </w:r>
          </w:p>
        </w:tc>
      </w:tr>
      <w:tr w:rsidR="00BC4123" w:rsidRPr="005D689D" w:rsidTr="00DB4851">
        <w:trPr>
          <w:trHeight w:val="188"/>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w:t>
            </w:r>
          </w:p>
        </w:tc>
        <w:tc>
          <w:tcPr>
            <w:tcW w:w="3103" w:type="dxa"/>
            <w:tcBorders>
              <w:top w:val="nil"/>
              <w:left w:val="single" w:sz="8" w:space="0" w:color="auto"/>
              <w:bottom w:val="single" w:sz="4" w:space="0" w:color="auto"/>
              <w:right w:val="single" w:sz="8" w:space="0" w:color="auto"/>
            </w:tcBorders>
            <w:shd w:val="clear" w:color="auto" w:fill="auto"/>
            <w:hideMark/>
          </w:tcPr>
          <w:p w:rsidR="00BC4123" w:rsidRPr="005D689D" w:rsidRDefault="00BC4123" w:rsidP="005D689D">
            <w:pPr>
              <w:jc w:val="both"/>
            </w:pPr>
            <w:r w:rsidRPr="005D689D">
              <w:t>начальные классы</w:t>
            </w:r>
          </w:p>
        </w:tc>
        <w:tc>
          <w:tcPr>
            <w:tcW w:w="992" w:type="dxa"/>
            <w:tcBorders>
              <w:top w:val="nil"/>
              <w:left w:val="nil"/>
              <w:bottom w:val="single" w:sz="4" w:space="0" w:color="auto"/>
              <w:right w:val="single" w:sz="8" w:space="0" w:color="auto"/>
            </w:tcBorders>
            <w:shd w:val="clear" w:color="auto" w:fill="auto"/>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21</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24</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lastRenderedPageBreak/>
              <w:t>2</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русский яз и лит</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10</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11</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3</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як.язык и лит</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4</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китайский язык</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1</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5</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английский язык</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7</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5</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15</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6</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французский язык</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7</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математика</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4</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6</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13</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8</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физика</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9</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информатика</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1</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5</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10</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ИЗО, черчение</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11</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технология</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12</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музыка</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13</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география</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14</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биология</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15</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химия</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16</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история и обществ.</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5</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17</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физкультура и ОБЖ</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4</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8</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18</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педагог-психолог</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3</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4</w:t>
            </w:r>
          </w:p>
        </w:tc>
      </w:tr>
      <w:tr w:rsidR="00BC4123" w:rsidRPr="005D689D" w:rsidTr="00DB4851">
        <w:trPr>
          <w:trHeight w:val="268"/>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19</w:t>
            </w:r>
          </w:p>
        </w:tc>
        <w:tc>
          <w:tcPr>
            <w:tcW w:w="3103" w:type="dxa"/>
            <w:tcBorders>
              <w:top w:val="nil"/>
              <w:left w:val="single" w:sz="8" w:space="0" w:color="auto"/>
              <w:bottom w:val="single" w:sz="4" w:space="0" w:color="auto"/>
              <w:right w:val="single" w:sz="8" w:space="0" w:color="auto"/>
            </w:tcBorders>
            <w:shd w:val="clear" w:color="auto" w:fill="auto"/>
            <w:vAlign w:val="bottom"/>
            <w:hideMark/>
          </w:tcPr>
          <w:p w:rsidR="00BC4123" w:rsidRPr="005D689D" w:rsidRDefault="00BC4123" w:rsidP="005D689D">
            <w:pPr>
              <w:jc w:val="both"/>
            </w:pPr>
            <w:r w:rsidRPr="005D689D">
              <w:t>социальный педагог</w:t>
            </w:r>
          </w:p>
        </w:tc>
        <w:tc>
          <w:tcPr>
            <w:tcW w:w="992" w:type="dxa"/>
            <w:tcBorders>
              <w:top w:val="nil"/>
              <w:left w:val="nil"/>
              <w:bottom w:val="single" w:sz="4" w:space="0" w:color="auto"/>
              <w:right w:val="single" w:sz="8" w:space="0" w:color="auto"/>
            </w:tcBorders>
            <w:shd w:val="clear" w:color="auto" w:fill="auto"/>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20</w:t>
            </w:r>
          </w:p>
        </w:tc>
        <w:tc>
          <w:tcPr>
            <w:tcW w:w="3103" w:type="dxa"/>
            <w:tcBorders>
              <w:top w:val="nil"/>
              <w:left w:val="single" w:sz="8" w:space="0" w:color="auto"/>
              <w:bottom w:val="single" w:sz="4" w:space="0" w:color="auto"/>
              <w:right w:val="single" w:sz="8" w:space="0" w:color="auto"/>
            </w:tcBorders>
            <w:shd w:val="clear" w:color="auto" w:fill="auto"/>
            <w:noWrap/>
            <w:vAlign w:val="bottom"/>
            <w:hideMark/>
          </w:tcPr>
          <w:p w:rsidR="00BC4123" w:rsidRPr="005D689D" w:rsidRDefault="00BC4123" w:rsidP="005D689D">
            <w:pPr>
              <w:jc w:val="both"/>
            </w:pPr>
            <w:r w:rsidRPr="005D689D">
              <w:t>ст.вожатая</w:t>
            </w:r>
          </w:p>
        </w:tc>
        <w:tc>
          <w:tcPr>
            <w:tcW w:w="992"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1</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2</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21</w:t>
            </w:r>
          </w:p>
        </w:tc>
        <w:tc>
          <w:tcPr>
            <w:tcW w:w="3103" w:type="dxa"/>
            <w:tcBorders>
              <w:top w:val="nil"/>
              <w:left w:val="single" w:sz="8" w:space="0" w:color="auto"/>
              <w:bottom w:val="single" w:sz="4" w:space="0" w:color="auto"/>
              <w:right w:val="single" w:sz="8" w:space="0" w:color="auto"/>
            </w:tcBorders>
            <w:shd w:val="clear" w:color="auto" w:fill="auto"/>
            <w:vAlign w:val="bottom"/>
            <w:hideMark/>
          </w:tcPr>
          <w:p w:rsidR="00BC4123" w:rsidRPr="005D689D" w:rsidRDefault="00BC4123" w:rsidP="005D689D">
            <w:pPr>
              <w:jc w:val="both"/>
            </w:pPr>
            <w:r w:rsidRPr="005D689D">
              <w:t>педагог-библиотекарь</w:t>
            </w:r>
          </w:p>
        </w:tc>
        <w:tc>
          <w:tcPr>
            <w:tcW w:w="992" w:type="dxa"/>
            <w:tcBorders>
              <w:top w:val="nil"/>
              <w:left w:val="nil"/>
              <w:bottom w:val="single" w:sz="4" w:space="0" w:color="auto"/>
              <w:right w:val="single" w:sz="8" w:space="0" w:color="auto"/>
            </w:tcBorders>
            <w:shd w:val="clear" w:color="auto" w:fill="auto"/>
            <w:vAlign w:val="bottom"/>
            <w:hideMark/>
          </w:tcPr>
          <w:p w:rsidR="00BC4123" w:rsidRPr="005D689D" w:rsidRDefault="00BC4123" w:rsidP="005D689D">
            <w:r w:rsidRPr="005D689D">
              <w:t>-</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1</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r>
      <w:tr w:rsidR="00BC4123" w:rsidRPr="005D689D" w:rsidTr="00DB4851">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BC4123" w:rsidRPr="005D689D" w:rsidRDefault="00BC4123" w:rsidP="005D689D">
            <w:pPr>
              <w:jc w:val="both"/>
            </w:pPr>
            <w:r w:rsidRPr="005D689D">
              <w:t>22</w:t>
            </w:r>
          </w:p>
        </w:tc>
        <w:tc>
          <w:tcPr>
            <w:tcW w:w="3103" w:type="dxa"/>
            <w:tcBorders>
              <w:top w:val="nil"/>
              <w:left w:val="single" w:sz="8" w:space="0" w:color="auto"/>
              <w:bottom w:val="single" w:sz="4" w:space="0" w:color="auto"/>
              <w:right w:val="single" w:sz="8" w:space="0" w:color="auto"/>
            </w:tcBorders>
            <w:shd w:val="clear" w:color="auto" w:fill="auto"/>
            <w:vAlign w:val="bottom"/>
            <w:hideMark/>
          </w:tcPr>
          <w:p w:rsidR="00BC4123" w:rsidRPr="005D689D" w:rsidRDefault="00BC4123" w:rsidP="005D689D">
            <w:pPr>
              <w:jc w:val="both"/>
            </w:pPr>
            <w:r w:rsidRPr="005D689D">
              <w:t>логопед</w:t>
            </w:r>
          </w:p>
        </w:tc>
        <w:tc>
          <w:tcPr>
            <w:tcW w:w="992" w:type="dxa"/>
            <w:tcBorders>
              <w:top w:val="nil"/>
              <w:left w:val="nil"/>
              <w:bottom w:val="single" w:sz="4" w:space="0" w:color="auto"/>
              <w:right w:val="single" w:sz="8" w:space="0" w:color="auto"/>
            </w:tcBorders>
            <w:shd w:val="clear" w:color="auto" w:fill="auto"/>
            <w:vAlign w:val="bottom"/>
            <w:hideMark/>
          </w:tcPr>
          <w:p w:rsidR="00BC4123" w:rsidRPr="005D689D" w:rsidRDefault="00BC4123" w:rsidP="005D689D">
            <w:r w:rsidRPr="005D689D">
              <w:t> -</w:t>
            </w:r>
          </w:p>
        </w:tc>
        <w:tc>
          <w:tcPr>
            <w:tcW w:w="661"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897"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 -</w:t>
            </w:r>
          </w:p>
        </w:tc>
        <w:tc>
          <w:tcPr>
            <w:tcW w:w="999"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c>
          <w:tcPr>
            <w:tcW w:w="960" w:type="dxa"/>
            <w:tcBorders>
              <w:top w:val="nil"/>
              <w:left w:val="nil"/>
              <w:bottom w:val="single" w:sz="4" w:space="0" w:color="auto"/>
              <w:right w:val="single" w:sz="8" w:space="0" w:color="auto"/>
            </w:tcBorders>
            <w:shd w:val="clear" w:color="auto" w:fill="auto"/>
            <w:noWrap/>
            <w:vAlign w:val="bottom"/>
            <w:hideMark/>
          </w:tcPr>
          <w:p w:rsidR="00BC4123" w:rsidRPr="005D689D" w:rsidRDefault="00BC4123" w:rsidP="005D689D">
            <w:r w:rsidRPr="005D689D">
              <w:t>1</w:t>
            </w:r>
          </w:p>
        </w:tc>
      </w:tr>
      <w:tr w:rsidR="00BC4123" w:rsidRPr="005D689D" w:rsidTr="00DB4851">
        <w:trPr>
          <w:trHeight w:val="315"/>
        </w:trPr>
        <w:tc>
          <w:tcPr>
            <w:tcW w:w="456" w:type="dxa"/>
            <w:tcBorders>
              <w:top w:val="nil"/>
              <w:left w:val="single" w:sz="8" w:space="0" w:color="auto"/>
              <w:bottom w:val="single" w:sz="8" w:space="0" w:color="auto"/>
              <w:right w:val="nil"/>
            </w:tcBorders>
            <w:shd w:val="clear" w:color="auto" w:fill="auto"/>
            <w:noWrap/>
            <w:vAlign w:val="bottom"/>
            <w:hideMark/>
          </w:tcPr>
          <w:p w:rsidR="00BC4123" w:rsidRPr="005D689D" w:rsidRDefault="00BC4123" w:rsidP="005D689D">
            <w:pPr>
              <w:jc w:val="both"/>
            </w:pPr>
          </w:p>
        </w:tc>
        <w:tc>
          <w:tcPr>
            <w:tcW w:w="3103" w:type="dxa"/>
            <w:tcBorders>
              <w:top w:val="nil"/>
              <w:left w:val="single" w:sz="8" w:space="0" w:color="auto"/>
              <w:bottom w:val="single" w:sz="8" w:space="0" w:color="auto"/>
              <w:right w:val="single" w:sz="8" w:space="0" w:color="auto"/>
            </w:tcBorders>
            <w:shd w:val="clear" w:color="auto" w:fill="auto"/>
            <w:noWrap/>
            <w:vAlign w:val="bottom"/>
            <w:hideMark/>
          </w:tcPr>
          <w:p w:rsidR="00BC4123" w:rsidRPr="005D689D" w:rsidRDefault="00BC4123" w:rsidP="005D689D">
            <w:pPr>
              <w:jc w:val="both"/>
              <w:rPr>
                <w:b/>
                <w:i/>
              </w:rPr>
            </w:pPr>
            <w:r w:rsidRPr="005D689D">
              <w:rPr>
                <w:b/>
                <w:i/>
              </w:rPr>
              <w:t>ВСЕГО</w:t>
            </w:r>
          </w:p>
        </w:tc>
        <w:tc>
          <w:tcPr>
            <w:tcW w:w="992" w:type="dxa"/>
            <w:tcBorders>
              <w:top w:val="nil"/>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rPr>
                <w:b/>
                <w:i/>
              </w:rPr>
            </w:pPr>
            <w:r w:rsidRPr="005D689D">
              <w:rPr>
                <w:b/>
                <w:i/>
              </w:rPr>
              <w:t>3</w:t>
            </w:r>
          </w:p>
        </w:tc>
        <w:tc>
          <w:tcPr>
            <w:tcW w:w="661" w:type="dxa"/>
            <w:tcBorders>
              <w:top w:val="nil"/>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rPr>
                <w:b/>
                <w:i/>
              </w:rPr>
            </w:pPr>
            <w:r w:rsidRPr="005D689D">
              <w:rPr>
                <w:b/>
                <w:i/>
              </w:rPr>
              <w:t>15</w:t>
            </w:r>
          </w:p>
        </w:tc>
        <w:tc>
          <w:tcPr>
            <w:tcW w:w="897" w:type="dxa"/>
            <w:tcBorders>
              <w:top w:val="nil"/>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rPr>
                <w:b/>
                <w:i/>
              </w:rPr>
            </w:pPr>
            <w:r w:rsidRPr="005D689D">
              <w:rPr>
                <w:b/>
                <w:i/>
              </w:rPr>
              <w:t>24</w:t>
            </w:r>
          </w:p>
        </w:tc>
        <w:tc>
          <w:tcPr>
            <w:tcW w:w="999" w:type="dxa"/>
            <w:tcBorders>
              <w:top w:val="nil"/>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rPr>
                <w:b/>
                <w:i/>
              </w:rPr>
            </w:pPr>
            <w:r w:rsidRPr="005D689D">
              <w:rPr>
                <w:b/>
                <w:i/>
              </w:rPr>
              <w:t>69</w:t>
            </w:r>
          </w:p>
        </w:tc>
        <w:tc>
          <w:tcPr>
            <w:tcW w:w="960" w:type="dxa"/>
            <w:tcBorders>
              <w:top w:val="nil"/>
              <w:left w:val="nil"/>
              <w:bottom w:val="single" w:sz="8" w:space="0" w:color="auto"/>
              <w:right w:val="single" w:sz="8" w:space="0" w:color="auto"/>
            </w:tcBorders>
            <w:shd w:val="clear" w:color="auto" w:fill="auto"/>
            <w:noWrap/>
            <w:vAlign w:val="bottom"/>
            <w:hideMark/>
          </w:tcPr>
          <w:p w:rsidR="00BC4123" w:rsidRPr="005D689D" w:rsidRDefault="00BC4123" w:rsidP="005D689D">
            <w:pPr>
              <w:jc w:val="both"/>
              <w:rPr>
                <w:b/>
                <w:i/>
              </w:rPr>
            </w:pPr>
            <w:r w:rsidRPr="005D689D">
              <w:rPr>
                <w:b/>
                <w:i/>
              </w:rPr>
              <w:t>111</w:t>
            </w:r>
          </w:p>
        </w:tc>
      </w:tr>
    </w:tbl>
    <w:p w:rsidR="00BC4123" w:rsidRPr="005D689D" w:rsidRDefault="00BC4123" w:rsidP="005D689D">
      <w:pPr>
        <w:ind w:left="-426"/>
        <w:jc w:val="center"/>
        <w:rPr>
          <w:b/>
        </w:rPr>
      </w:pPr>
    </w:p>
    <w:p w:rsidR="00BC4123" w:rsidRPr="005D689D" w:rsidRDefault="00BC4123" w:rsidP="005D689D">
      <w:pPr>
        <w:ind w:left="-426"/>
        <w:jc w:val="center"/>
        <w:rPr>
          <w:b/>
        </w:rPr>
      </w:pPr>
      <w:r w:rsidRPr="005D689D">
        <w:rPr>
          <w:b/>
        </w:rPr>
        <w:t>Аттестация (количество за 4 года)</w:t>
      </w:r>
    </w:p>
    <w:tbl>
      <w:tblPr>
        <w:tblStyle w:val="a3"/>
        <w:tblW w:w="0" w:type="auto"/>
        <w:tblInd w:w="817" w:type="dxa"/>
        <w:tblLook w:val="04A0"/>
      </w:tblPr>
      <w:tblGrid>
        <w:gridCol w:w="1276"/>
        <w:gridCol w:w="1139"/>
        <w:gridCol w:w="1254"/>
        <w:gridCol w:w="1325"/>
        <w:gridCol w:w="1243"/>
        <w:gridCol w:w="1243"/>
      </w:tblGrid>
      <w:tr w:rsidR="00BC4123" w:rsidRPr="005D689D" w:rsidTr="00DB4851">
        <w:tc>
          <w:tcPr>
            <w:tcW w:w="1276"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Уч. год</w:t>
            </w:r>
          </w:p>
        </w:tc>
        <w:tc>
          <w:tcPr>
            <w:tcW w:w="1139" w:type="dxa"/>
            <w:tcBorders>
              <w:righ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Базовая</w:t>
            </w:r>
          </w:p>
        </w:tc>
        <w:tc>
          <w:tcPr>
            <w:tcW w:w="1254" w:type="dxa"/>
            <w:tcBorders>
              <w:lef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СЗД</w:t>
            </w:r>
          </w:p>
        </w:tc>
        <w:tc>
          <w:tcPr>
            <w:tcW w:w="1325"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первая</w:t>
            </w:r>
          </w:p>
        </w:tc>
        <w:tc>
          <w:tcPr>
            <w:tcW w:w="1243"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высшая</w:t>
            </w:r>
          </w:p>
        </w:tc>
        <w:tc>
          <w:tcPr>
            <w:tcW w:w="1243"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всего</w:t>
            </w:r>
          </w:p>
        </w:tc>
      </w:tr>
      <w:tr w:rsidR="00BC4123" w:rsidRPr="005D689D" w:rsidTr="00BC4123">
        <w:trPr>
          <w:trHeight w:val="134"/>
        </w:trPr>
        <w:tc>
          <w:tcPr>
            <w:tcW w:w="1276" w:type="dxa"/>
          </w:tcPr>
          <w:p w:rsidR="00BC4123" w:rsidRPr="005D689D" w:rsidRDefault="00BC4123" w:rsidP="005D689D">
            <w:pPr>
              <w:pStyle w:val="af"/>
              <w:shd w:val="clear" w:color="auto" w:fill="FFFFFF" w:themeFill="background1"/>
              <w:spacing w:before="0" w:beforeAutospacing="0" w:after="0" w:afterAutospacing="0"/>
              <w:jc w:val="both"/>
            </w:pPr>
            <w:r w:rsidRPr="005D689D">
              <w:rPr>
                <w:bCs/>
                <w:kern w:val="24"/>
              </w:rPr>
              <w:t>201</w:t>
            </w:r>
            <w:r w:rsidRPr="005D689D">
              <w:rPr>
                <w:bCs/>
                <w:kern w:val="24"/>
                <w:lang w:val="en-US"/>
              </w:rPr>
              <w:t>3</w:t>
            </w:r>
            <w:r w:rsidRPr="005D689D">
              <w:rPr>
                <w:bCs/>
                <w:kern w:val="24"/>
              </w:rPr>
              <w:t>-201</w:t>
            </w:r>
            <w:r w:rsidRPr="005D689D">
              <w:rPr>
                <w:bCs/>
                <w:kern w:val="24"/>
                <w:lang w:val="en-US"/>
              </w:rPr>
              <w:t>4</w:t>
            </w:r>
            <w:r w:rsidRPr="005D689D">
              <w:rPr>
                <w:bCs/>
                <w:kern w:val="24"/>
              </w:rPr>
              <w:t xml:space="preserve"> </w:t>
            </w:r>
          </w:p>
        </w:tc>
        <w:tc>
          <w:tcPr>
            <w:tcW w:w="1139" w:type="dxa"/>
            <w:tcBorders>
              <w:righ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p>
        </w:tc>
        <w:tc>
          <w:tcPr>
            <w:tcW w:w="1254" w:type="dxa"/>
            <w:tcBorders>
              <w:lef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1325"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1243"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18</w:t>
            </w:r>
          </w:p>
        </w:tc>
        <w:tc>
          <w:tcPr>
            <w:tcW w:w="1243"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26</w:t>
            </w:r>
          </w:p>
        </w:tc>
      </w:tr>
      <w:tr w:rsidR="00BC4123" w:rsidRPr="005D689D" w:rsidTr="00DB4851">
        <w:tc>
          <w:tcPr>
            <w:tcW w:w="1276" w:type="dxa"/>
          </w:tcPr>
          <w:p w:rsidR="00BC4123" w:rsidRPr="005D689D" w:rsidRDefault="00BC4123" w:rsidP="005D689D">
            <w:pPr>
              <w:pStyle w:val="af"/>
              <w:shd w:val="clear" w:color="auto" w:fill="FFFFFF" w:themeFill="background1"/>
              <w:spacing w:before="0" w:beforeAutospacing="0" w:after="0" w:afterAutospacing="0"/>
              <w:jc w:val="both"/>
              <w:rPr>
                <w:bCs/>
                <w:kern w:val="24"/>
                <w:lang w:val="en-US"/>
              </w:rPr>
            </w:pPr>
            <w:r w:rsidRPr="005D689D">
              <w:rPr>
                <w:bCs/>
                <w:kern w:val="24"/>
                <w:lang w:val="en-US"/>
              </w:rPr>
              <w:t>2014-2015</w:t>
            </w:r>
          </w:p>
        </w:tc>
        <w:tc>
          <w:tcPr>
            <w:tcW w:w="1139" w:type="dxa"/>
            <w:tcBorders>
              <w:righ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1254" w:type="dxa"/>
            <w:tcBorders>
              <w:lef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w:t>
            </w:r>
          </w:p>
        </w:tc>
        <w:tc>
          <w:tcPr>
            <w:tcW w:w="1325"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1243"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12</w:t>
            </w:r>
          </w:p>
        </w:tc>
        <w:tc>
          <w:tcPr>
            <w:tcW w:w="1243"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24</w:t>
            </w:r>
          </w:p>
        </w:tc>
      </w:tr>
      <w:tr w:rsidR="00BC4123" w:rsidRPr="005D689D" w:rsidTr="00DB4851">
        <w:tc>
          <w:tcPr>
            <w:tcW w:w="1276" w:type="dxa"/>
          </w:tcPr>
          <w:p w:rsidR="00BC4123" w:rsidRPr="005D689D" w:rsidRDefault="00BC4123" w:rsidP="005D689D">
            <w:pPr>
              <w:pStyle w:val="af"/>
              <w:shd w:val="clear" w:color="auto" w:fill="FFFFFF" w:themeFill="background1"/>
              <w:spacing w:before="0" w:beforeAutospacing="0" w:after="0" w:afterAutospacing="0"/>
              <w:jc w:val="both"/>
              <w:rPr>
                <w:bCs/>
                <w:kern w:val="24"/>
                <w:lang w:val="en-US"/>
              </w:rPr>
            </w:pPr>
            <w:r w:rsidRPr="005D689D">
              <w:rPr>
                <w:bCs/>
                <w:kern w:val="24"/>
                <w:lang w:val="en-US"/>
              </w:rPr>
              <w:t>2015-2016</w:t>
            </w:r>
          </w:p>
        </w:tc>
        <w:tc>
          <w:tcPr>
            <w:tcW w:w="1139" w:type="dxa"/>
            <w:tcBorders>
              <w:righ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p>
        </w:tc>
        <w:tc>
          <w:tcPr>
            <w:tcW w:w="1254" w:type="dxa"/>
            <w:tcBorders>
              <w:lef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1325"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1243"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w:t>
            </w:r>
          </w:p>
        </w:tc>
        <w:tc>
          <w:tcPr>
            <w:tcW w:w="1243"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26</w:t>
            </w:r>
          </w:p>
        </w:tc>
      </w:tr>
      <w:tr w:rsidR="00BC4123" w:rsidRPr="005D689D" w:rsidTr="00DB4851">
        <w:tc>
          <w:tcPr>
            <w:tcW w:w="1276" w:type="dxa"/>
          </w:tcPr>
          <w:p w:rsidR="00BC4123" w:rsidRPr="005D689D" w:rsidRDefault="00BC4123" w:rsidP="005D689D">
            <w:pPr>
              <w:pStyle w:val="af"/>
              <w:shd w:val="clear" w:color="auto" w:fill="FFFFFF" w:themeFill="background1"/>
              <w:spacing w:before="0" w:beforeAutospacing="0" w:after="0" w:afterAutospacing="0"/>
              <w:jc w:val="both"/>
              <w:rPr>
                <w:bCs/>
                <w:kern w:val="24"/>
              </w:rPr>
            </w:pPr>
            <w:r w:rsidRPr="005D689D">
              <w:rPr>
                <w:bCs/>
                <w:kern w:val="24"/>
              </w:rPr>
              <w:t>2016-2017</w:t>
            </w:r>
          </w:p>
        </w:tc>
        <w:tc>
          <w:tcPr>
            <w:tcW w:w="1139" w:type="dxa"/>
            <w:tcBorders>
              <w:righ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p>
        </w:tc>
        <w:tc>
          <w:tcPr>
            <w:tcW w:w="1254" w:type="dxa"/>
            <w:tcBorders>
              <w:left w:val="single" w:sz="4" w:space="0" w:color="auto"/>
            </w:tcBorders>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1325"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w:t>
            </w:r>
          </w:p>
        </w:tc>
        <w:tc>
          <w:tcPr>
            <w:tcW w:w="1243" w:type="dxa"/>
          </w:tcPr>
          <w:p w:rsidR="00BC4123" w:rsidRPr="005D689D" w:rsidRDefault="00BC4123"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17</w:t>
            </w:r>
          </w:p>
        </w:tc>
        <w:tc>
          <w:tcPr>
            <w:tcW w:w="1243"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30</w:t>
            </w:r>
          </w:p>
        </w:tc>
      </w:tr>
      <w:tr w:rsidR="00BC4123" w:rsidRPr="005D689D" w:rsidTr="00DB4851">
        <w:tc>
          <w:tcPr>
            <w:tcW w:w="1276" w:type="dxa"/>
          </w:tcPr>
          <w:p w:rsidR="00BC4123" w:rsidRPr="005D689D" w:rsidRDefault="00BC4123" w:rsidP="005D689D">
            <w:pPr>
              <w:pStyle w:val="af"/>
              <w:shd w:val="clear" w:color="auto" w:fill="FFFFFF" w:themeFill="background1"/>
              <w:spacing w:before="0" w:beforeAutospacing="0" w:after="0" w:afterAutospacing="0"/>
              <w:jc w:val="both"/>
              <w:rPr>
                <w:b/>
                <w:bCs/>
                <w:i/>
                <w:kern w:val="24"/>
              </w:rPr>
            </w:pPr>
            <w:r w:rsidRPr="005D689D">
              <w:rPr>
                <w:b/>
                <w:bCs/>
                <w:i/>
                <w:kern w:val="24"/>
              </w:rPr>
              <w:t>итого</w:t>
            </w:r>
          </w:p>
        </w:tc>
        <w:tc>
          <w:tcPr>
            <w:tcW w:w="1139" w:type="dxa"/>
            <w:tcBorders>
              <w:right w:val="single" w:sz="4" w:space="0" w:color="auto"/>
            </w:tcBorders>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w:t>
            </w:r>
          </w:p>
        </w:tc>
        <w:tc>
          <w:tcPr>
            <w:tcW w:w="1254" w:type="dxa"/>
            <w:tcBorders>
              <w:left w:val="single" w:sz="4" w:space="0" w:color="auto"/>
            </w:tcBorders>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16</w:t>
            </w:r>
          </w:p>
        </w:tc>
        <w:tc>
          <w:tcPr>
            <w:tcW w:w="1325"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22</w:t>
            </w:r>
          </w:p>
        </w:tc>
        <w:tc>
          <w:tcPr>
            <w:tcW w:w="1243"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67</w:t>
            </w:r>
          </w:p>
        </w:tc>
        <w:tc>
          <w:tcPr>
            <w:tcW w:w="1243" w:type="dxa"/>
          </w:tcPr>
          <w:p w:rsidR="00BC4123" w:rsidRPr="005D689D" w:rsidRDefault="00BC4123"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106</w:t>
            </w:r>
          </w:p>
        </w:tc>
      </w:tr>
    </w:tbl>
    <w:p w:rsidR="00BC4123" w:rsidRPr="005D689D" w:rsidRDefault="00BC4123" w:rsidP="005D689D">
      <w:pPr>
        <w:ind w:left="-567" w:firstLine="567"/>
        <w:jc w:val="both"/>
      </w:pPr>
      <w:r w:rsidRPr="005D689D">
        <w:t>Анализ  таблиц позволяет сделать вывод, что в школе подобран достаточно профессиональный состав. Все педагоги подтверждают заявленные категории.</w:t>
      </w:r>
    </w:p>
    <w:p w:rsidR="00BC4123" w:rsidRPr="005D689D" w:rsidRDefault="00BC4123" w:rsidP="005D689D">
      <w:pPr>
        <w:ind w:left="-567" w:firstLine="567"/>
        <w:jc w:val="both"/>
      </w:pPr>
      <w:r w:rsidRPr="005D689D">
        <w:t xml:space="preserve"> Образование педагогов соответствует базовому образовательному преподаваемому предмету.</w:t>
      </w:r>
    </w:p>
    <w:p w:rsidR="00BC4123" w:rsidRPr="005D689D" w:rsidRDefault="00BC4123" w:rsidP="005D689D">
      <w:pPr>
        <w:ind w:left="-567" w:firstLine="567"/>
        <w:jc w:val="both"/>
      </w:pPr>
      <w:r w:rsidRPr="005D689D">
        <w:rPr>
          <w:b/>
          <w:i/>
        </w:rPr>
        <w:t>Вывод:</w:t>
      </w:r>
      <w:r w:rsidRPr="005D689D">
        <w:rPr>
          <w:b/>
        </w:rPr>
        <w:t xml:space="preserve"> </w:t>
      </w:r>
      <w:r w:rsidRPr="005D689D">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За 2016-2017 уч. 16 учителей повысили свою квалификацию, в т.ч. 6 – на высшую, 7 – на первую, 4 – на  СЗД; 13 подтвердили, в т.ч. высшую категорию – 11 человек, 2 – на первую. 100%  учителей  повысили свою квалификацию за последние 5 лет.</w:t>
      </w:r>
    </w:p>
    <w:p w:rsidR="00BC4123" w:rsidRPr="005D689D" w:rsidRDefault="00BC4123" w:rsidP="005D689D">
      <w:pPr>
        <w:ind w:left="-567" w:firstLine="567"/>
        <w:jc w:val="both"/>
      </w:pPr>
      <w:r w:rsidRPr="005D689D">
        <w:rPr>
          <w:b/>
          <w:i/>
        </w:rPr>
        <w:t>Проблема:</w:t>
      </w:r>
      <w:r w:rsidRPr="005D689D">
        <w:t xml:space="preserve"> низкая активность учителей по повышению квалификации через дистанционные курсы.</w:t>
      </w:r>
    </w:p>
    <w:p w:rsidR="00BC4123" w:rsidRPr="005D689D" w:rsidRDefault="00BC4123" w:rsidP="005D689D">
      <w:pPr>
        <w:ind w:left="-567" w:firstLine="567"/>
        <w:jc w:val="both"/>
      </w:pPr>
      <w:r w:rsidRPr="005D689D">
        <w:rPr>
          <w:b/>
          <w:i/>
        </w:rPr>
        <w:t>Задачи:</w:t>
      </w:r>
      <w:r w:rsidRPr="005D689D">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ИРОиПК.</w:t>
      </w:r>
    </w:p>
    <w:p w:rsidR="00BC4123" w:rsidRPr="005D689D" w:rsidRDefault="00BC4123" w:rsidP="005D689D">
      <w:pPr>
        <w:ind w:left="-567" w:firstLine="567"/>
        <w:jc w:val="both"/>
      </w:pPr>
      <w:r w:rsidRPr="005D689D">
        <w:t>Таким образом, в школе созданы необходимые условия для обеспечения качества образования.</w:t>
      </w:r>
    </w:p>
    <w:p w:rsidR="00076DF5" w:rsidRPr="005D689D" w:rsidRDefault="00076DF5" w:rsidP="005D689D">
      <w:pPr>
        <w:pStyle w:val="a4"/>
        <w:spacing w:after="0" w:line="240" w:lineRule="auto"/>
        <w:ind w:left="-709" w:firstLine="425"/>
        <w:rPr>
          <w:rFonts w:ascii="Times New Roman" w:hAnsi="Times New Roman"/>
          <w:i/>
          <w:sz w:val="24"/>
          <w:szCs w:val="24"/>
          <w:u w:val="single"/>
        </w:rPr>
      </w:pPr>
      <w:r w:rsidRPr="005D689D">
        <w:rPr>
          <w:rFonts w:ascii="Times New Roman" w:hAnsi="Times New Roman"/>
          <w:i/>
          <w:sz w:val="24"/>
          <w:szCs w:val="24"/>
          <w:u w:val="single"/>
        </w:rPr>
        <w:t>-анализ системы повышения квалификации</w:t>
      </w:r>
    </w:p>
    <w:p w:rsidR="00033C31" w:rsidRPr="005D689D" w:rsidRDefault="00033C31" w:rsidP="005D689D">
      <w:pPr>
        <w:pStyle w:val="a4"/>
        <w:shd w:val="clear" w:color="auto" w:fill="FFFFFF"/>
        <w:spacing w:after="0" w:line="240" w:lineRule="auto"/>
        <w:ind w:left="-567" w:firstLine="567"/>
        <w:jc w:val="both"/>
        <w:rPr>
          <w:rFonts w:ascii="Times New Roman" w:hAnsi="Times New Roman"/>
          <w:sz w:val="24"/>
          <w:szCs w:val="24"/>
        </w:rPr>
      </w:pPr>
      <w:r w:rsidRPr="005D689D">
        <w:rPr>
          <w:rFonts w:ascii="Times New Roman" w:hAnsi="Times New Roman"/>
          <w:sz w:val="24"/>
          <w:szCs w:val="24"/>
        </w:rPr>
        <w:lastRenderedPageBreak/>
        <w:t xml:space="preserve">Учеба на курсах повышения квалификации в ИРОиПК, ИНПО СВФУ, в ОУ дополнительного профессионального образования, в магистратуре СВФУ, а также на дистанционных курсах проходит в целях совершенствования, обогащения профессиональных знаний, изучения достижений современной науки, актуального и новаторского опыта, в том числе в рамках проекта «Школа – центр поликультурного образования», а также обучения по ФГОС НОО и ООО. </w:t>
      </w:r>
    </w:p>
    <w:p w:rsidR="00033C31" w:rsidRPr="005D689D" w:rsidRDefault="00033C31" w:rsidP="005D689D">
      <w:pPr>
        <w:pStyle w:val="a4"/>
        <w:spacing w:after="0" w:line="240" w:lineRule="auto"/>
        <w:ind w:left="0"/>
        <w:jc w:val="center"/>
        <w:rPr>
          <w:rFonts w:ascii="Times New Roman" w:hAnsi="Times New Roman"/>
          <w:b/>
          <w:i/>
          <w:sz w:val="24"/>
          <w:szCs w:val="24"/>
        </w:rPr>
      </w:pPr>
      <w:r w:rsidRPr="005D689D">
        <w:rPr>
          <w:rFonts w:ascii="Times New Roman" w:hAnsi="Times New Roman"/>
          <w:b/>
          <w:i/>
          <w:sz w:val="24"/>
          <w:szCs w:val="24"/>
        </w:rPr>
        <w:t>Система повышения квалификации (за 4  года):</w:t>
      </w:r>
    </w:p>
    <w:tbl>
      <w:tblPr>
        <w:tblW w:w="84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8"/>
        <w:gridCol w:w="742"/>
        <w:gridCol w:w="1535"/>
        <w:gridCol w:w="1417"/>
        <w:gridCol w:w="1134"/>
        <w:gridCol w:w="993"/>
        <w:gridCol w:w="993"/>
      </w:tblGrid>
      <w:tr w:rsidR="00033C31" w:rsidRPr="005D689D" w:rsidTr="00DB4851">
        <w:trPr>
          <w:trHeight w:val="584"/>
        </w:trPr>
        <w:tc>
          <w:tcPr>
            <w:tcW w:w="1668" w:type="dxa"/>
            <w:shd w:val="clear" w:color="auto" w:fill="FFFFFF" w:themeFill="background1"/>
            <w:tcMar>
              <w:top w:w="17" w:type="dxa"/>
              <w:left w:w="108" w:type="dxa"/>
              <w:bottom w:w="0" w:type="dxa"/>
              <w:right w:w="108" w:type="dxa"/>
            </w:tcMar>
            <w:hideMark/>
          </w:tcPr>
          <w:p w:rsidR="00033C31" w:rsidRPr="005D689D" w:rsidRDefault="00033C31" w:rsidP="005D689D">
            <w:pPr>
              <w:shd w:val="clear" w:color="auto" w:fill="FFFFFF" w:themeFill="background1"/>
              <w:jc w:val="both"/>
            </w:pPr>
          </w:p>
        </w:tc>
        <w:tc>
          <w:tcPr>
            <w:tcW w:w="742"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t>М/н</w:t>
            </w:r>
          </w:p>
        </w:tc>
        <w:tc>
          <w:tcPr>
            <w:tcW w:w="1535" w:type="dxa"/>
            <w:shd w:val="clear" w:color="auto" w:fill="FFFFFF" w:themeFill="background1"/>
            <w:tcMar>
              <w:top w:w="17" w:type="dxa"/>
              <w:left w:w="108" w:type="dxa"/>
              <w:bottom w:w="0" w:type="dxa"/>
              <w:right w:w="108" w:type="dxa"/>
            </w:tcMar>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 xml:space="preserve">Курсы </w:t>
            </w:r>
          </w:p>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центра</w:t>
            </w:r>
          </w:p>
        </w:tc>
        <w:tc>
          <w:tcPr>
            <w:tcW w:w="1417"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 xml:space="preserve">Курсы </w:t>
            </w:r>
          </w:p>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ИРО и ПК</w:t>
            </w:r>
          </w:p>
        </w:tc>
        <w:tc>
          <w:tcPr>
            <w:tcW w:w="1134"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 xml:space="preserve">Курсы   </w:t>
            </w:r>
          </w:p>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СВФУ</w:t>
            </w:r>
          </w:p>
        </w:tc>
        <w:tc>
          <w:tcPr>
            <w:tcW w:w="993" w:type="dxa"/>
            <w:shd w:val="clear" w:color="auto" w:fill="FFFFFF" w:themeFill="background1"/>
          </w:tcPr>
          <w:p w:rsidR="00033C31" w:rsidRPr="005D689D" w:rsidRDefault="00033C31" w:rsidP="005D689D">
            <w:pPr>
              <w:pStyle w:val="af"/>
              <w:shd w:val="clear" w:color="auto" w:fill="FFFFFF" w:themeFill="background1"/>
              <w:spacing w:before="0" w:beforeAutospacing="0" w:after="0" w:afterAutospacing="0"/>
              <w:jc w:val="both"/>
            </w:pPr>
            <w:r w:rsidRPr="005D689D">
              <w:t>Прочие</w:t>
            </w:r>
          </w:p>
        </w:tc>
        <w:tc>
          <w:tcPr>
            <w:tcW w:w="993"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Всего</w:t>
            </w:r>
          </w:p>
        </w:tc>
      </w:tr>
      <w:tr w:rsidR="00033C31" w:rsidRPr="005D689D" w:rsidTr="00DB4851">
        <w:trPr>
          <w:trHeight w:val="104"/>
        </w:trPr>
        <w:tc>
          <w:tcPr>
            <w:tcW w:w="1668"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 xml:space="preserve">2012-2013 </w:t>
            </w:r>
          </w:p>
        </w:tc>
        <w:tc>
          <w:tcPr>
            <w:tcW w:w="742"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t>-</w:t>
            </w:r>
          </w:p>
        </w:tc>
        <w:tc>
          <w:tcPr>
            <w:tcW w:w="1535" w:type="dxa"/>
            <w:shd w:val="clear" w:color="auto" w:fill="FFFFFF" w:themeFill="background1"/>
            <w:tcMar>
              <w:top w:w="17" w:type="dxa"/>
              <w:left w:w="108" w:type="dxa"/>
              <w:bottom w:w="0" w:type="dxa"/>
              <w:right w:w="108" w:type="dxa"/>
            </w:tcMar>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 xml:space="preserve">4 </w:t>
            </w:r>
          </w:p>
        </w:tc>
        <w:tc>
          <w:tcPr>
            <w:tcW w:w="1417"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 xml:space="preserve">50 </w:t>
            </w:r>
          </w:p>
        </w:tc>
        <w:tc>
          <w:tcPr>
            <w:tcW w:w="1134"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 xml:space="preserve">5 </w:t>
            </w:r>
          </w:p>
        </w:tc>
        <w:tc>
          <w:tcPr>
            <w:tcW w:w="993" w:type="dxa"/>
            <w:shd w:val="clear" w:color="auto" w:fill="FFFFFF" w:themeFill="background1"/>
          </w:tcPr>
          <w:p w:rsidR="00033C31" w:rsidRPr="005D689D" w:rsidRDefault="00033C31" w:rsidP="005D689D">
            <w:pPr>
              <w:pStyle w:val="af"/>
              <w:shd w:val="clear" w:color="auto" w:fill="FFFFFF" w:themeFill="background1"/>
              <w:spacing w:before="0" w:beforeAutospacing="0" w:after="0" w:afterAutospacing="0"/>
              <w:jc w:val="both"/>
            </w:pPr>
            <w:r w:rsidRPr="005D689D">
              <w:t>11</w:t>
            </w:r>
          </w:p>
        </w:tc>
        <w:tc>
          <w:tcPr>
            <w:tcW w:w="993"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pPr>
            <w:r w:rsidRPr="005D689D">
              <w:rPr>
                <w:bCs/>
                <w:kern w:val="24"/>
              </w:rPr>
              <w:t>70</w:t>
            </w:r>
          </w:p>
        </w:tc>
      </w:tr>
      <w:tr w:rsidR="00033C31" w:rsidRPr="005D689D" w:rsidTr="00DB4851">
        <w:trPr>
          <w:trHeight w:val="223"/>
        </w:trPr>
        <w:tc>
          <w:tcPr>
            <w:tcW w:w="1668"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2013-2014</w:t>
            </w:r>
          </w:p>
        </w:tc>
        <w:tc>
          <w:tcPr>
            <w:tcW w:w="742"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w:t>
            </w:r>
          </w:p>
        </w:tc>
        <w:tc>
          <w:tcPr>
            <w:tcW w:w="1535" w:type="dxa"/>
            <w:shd w:val="clear" w:color="auto" w:fill="FFFFFF" w:themeFill="background1"/>
            <w:tcMar>
              <w:top w:w="17" w:type="dxa"/>
              <w:left w:w="108" w:type="dxa"/>
              <w:bottom w:w="0" w:type="dxa"/>
              <w:right w:w="108" w:type="dxa"/>
            </w:tcMar>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w:t>
            </w:r>
          </w:p>
        </w:tc>
        <w:tc>
          <w:tcPr>
            <w:tcW w:w="1417"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31</w:t>
            </w:r>
          </w:p>
        </w:tc>
        <w:tc>
          <w:tcPr>
            <w:tcW w:w="1134"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5</w:t>
            </w:r>
          </w:p>
        </w:tc>
        <w:tc>
          <w:tcPr>
            <w:tcW w:w="993" w:type="dxa"/>
            <w:shd w:val="clear" w:color="auto" w:fill="FFFFFF" w:themeFill="background1"/>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10</w:t>
            </w:r>
          </w:p>
        </w:tc>
        <w:tc>
          <w:tcPr>
            <w:tcW w:w="993"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48</w:t>
            </w:r>
          </w:p>
        </w:tc>
      </w:tr>
      <w:tr w:rsidR="00033C31" w:rsidRPr="005D689D" w:rsidTr="00DB4851">
        <w:trPr>
          <w:trHeight w:val="198"/>
        </w:trPr>
        <w:tc>
          <w:tcPr>
            <w:tcW w:w="1668"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2014-2015</w:t>
            </w:r>
          </w:p>
        </w:tc>
        <w:tc>
          <w:tcPr>
            <w:tcW w:w="742"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8</w:t>
            </w:r>
          </w:p>
        </w:tc>
        <w:tc>
          <w:tcPr>
            <w:tcW w:w="1535" w:type="dxa"/>
            <w:shd w:val="clear" w:color="auto" w:fill="FFFFFF" w:themeFill="background1"/>
            <w:tcMar>
              <w:top w:w="17" w:type="dxa"/>
              <w:left w:w="108" w:type="dxa"/>
              <w:bottom w:w="0" w:type="dxa"/>
              <w:right w:w="108" w:type="dxa"/>
            </w:tcMar>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12</w:t>
            </w:r>
          </w:p>
        </w:tc>
        <w:tc>
          <w:tcPr>
            <w:tcW w:w="1417"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78</w:t>
            </w:r>
          </w:p>
        </w:tc>
        <w:tc>
          <w:tcPr>
            <w:tcW w:w="1134"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22</w:t>
            </w:r>
          </w:p>
        </w:tc>
        <w:tc>
          <w:tcPr>
            <w:tcW w:w="993" w:type="dxa"/>
            <w:shd w:val="clear" w:color="auto" w:fill="FFFFFF" w:themeFill="background1"/>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29</w:t>
            </w:r>
          </w:p>
        </w:tc>
        <w:tc>
          <w:tcPr>
            <w:tcW w:w="993"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149</w:t>
            </w:r>
          </w:p>
        </w:tc>
      </w:tr>
      <w:tr w:rsidR="00033C31" w:rsidRPr="005D689D" w:rsidTr="00DB4851">
        <w:trPr>
          <w:trHeight w:val="198"/>
        </w:trPr>
        <w:tc>
          <w:tcPr>
            <w:tcW w:w="1668"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2016-2017</w:t>
            </w:r>
          </w:p>
        </w:tc>
        <w:tc>
          <w:tcPr>
            <w:tcW w:w="742"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w:t>
            </w:r>
          </w:p>
        </w:tc>
        <w:tc>
          <w:tcPr>
            <w:tcW w:w="1535" w:type="dxa"/>
            <w:shd w:val="clear" w:color="auto" w:fill="FFFFFF" w:themeFill="background1"/>
            <w:tcMar>
              <w:top w:w="17" w:type="dxa"/>
              <w:left w:w="108" w:type="dxa"/>
              <w:bottom w:w="0" w:type="dxa"/>
              <w:right w:w="108" w:type="dxa"/>
            </w:tcMar>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7</w:t>
            </w:r>
          </w:p>
        </w:tc>
        <w:tc>
          <w:tcPr>
            <w:tcW w:w="1417"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36</w:t>
            </w:r>
          </w:p>
        </w:tc>
        <w:tc>
          <w:tcPr>
            <w:tcW w:w="1134"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13</w:t>
            </w:r>
          </w:p>
        </w:tc>
        <w:tc>
          <w:tcPr>
            <w:tcW w:w="993" w:type="dxa"/>
            <w:shd w:val="clear" w:color="auto" w:fill="FFFFFF" w:themeFill="background1"/>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23</w:t>
            </w:r>
          </w:p>
        </w:tc>
        <w:tc>
          <w:tcPr>
            <w:tcW w:w="993"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Cs/>
                <w:kern w:val="24"/>
              </w:rPr>
            </w:pPr>
            <w:r w:rsidRPr="005D689D">
              <w:rPr>
                <w:bCs/>
                <w:kern w:val="24"/>
              </w:rPr>
              <w:t>79</w:t>
            </w:r>
          </w:p>
        </w:tc>
      </w:tr>
      <w:tr w:rsidR="00033C31" w:rsidRPr="005D689D" w:rsidTr="00DB4851">
        <w:trPr>
          <w:trHeight w:val="175"/>
        </w:trPr>
        <w:tc>
          <w:tcPr>
            <w:tcW w:w="1668"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bCs/>
                <w:i/>
                <w:iCs/>
                <w:kern w:val="24"/>
              </w:rPr>
              <w:t>Итого кол.</w:t>
            </w:r>
          </w:p>
        </w:tc>
        <w:tc>
          <w:tcPr>
            <w:tcW w:w="742"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rPr>
              <w:t>8</w:t>
            </w:r>
          </w:p>
        </w:tc>
        <w:tc>
          <w:tcPr>
            <w:tcW w:w="1535" w:type="dxa"/>
            <w:shd w:val="clear" w:color="auto" w:fill="FFFFFF" w:themeFill="background1"/>
            <w:tcMar>
              <w:top w:w="17" w:type="dxa"/>
              <w:left w:w="108" w:type="dxa"/>
              <w:bottom w:w="0" w:type="dxa"/>
              <w:right w:w="108" w:type="dxa"/>
            </w:tcMar>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bCs/>
                <w:i/>
                <w:iCs/>
                <w:kern w:val="24"/>
              </w:rPr>
              <w:t>25</w:t>
            </w:r>
          </w:p>
        </w:tc>
        <w:tc>
          <w:tcPr>
            <w:tcW w:w="1417"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bCs/>
                <w:i/>
                <w:iCs/>
                <w:kern w:val="24"/>
              </w:rPr>
              <w:t>195</w:t>
            </w:r>
          </w:p>
        </w:tc>
        <w:tc>
          <w:tcPr>
            <w:tcW w:w="1134"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bCs/>
                <w:i/>
                <w:iCs/>
                <w:kern w:val="24"/>
              </w:rPr>
              <w:t>45</w:t>
            </w:r>
          </w:p>
        </w:tc>
        <w:tc>
          <w:tcPr>
            <w:tcW w:w="993" w:type="dxa"/>
            <w:shd w:val="clear" w:color="auto" w:fill="FFFFFF" w:themeFill="background1"/>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rPr>
              <w:t>73</w:t>
            </w:r>
          </w:p>
        </w:tc>
        <w:tc>
          <w:tcPr>
            <w:tcW w:w="993" w:type="dxa"/>
            <w:shd w:val="clear" w:color="auto" w:fill="FFFFFF" w:themeFill="background1"/>
            <w:tcMar>
              <w:top w:w="17" w:type="dxa"/>
              <w:left w:w="108" w:type="dxa"/>
              <w:bottom w:w="0" w:type="dxa"/>
              <w:right w:w="108" w:type="dxa"/>
            </w:tcMar>
            <w:hideMark/>
          </w:tcPr>
          <w:p w:rsidR="00033C31" w:rsidRPr="005D689D" w:rsidRDefault="00033C31" w:rsidP="005D689D">
            <w:pPr>
              <w:pStyle w:val="af"/>
              <w:shd w:val="clear" w:color="auto" w:fill="FFFFFF" w:themeFill="background1"/>
              <w:spacing w:before="0" w:beforeAutospacing="0" w:after="0" w:afterAutospacing="0"/>
              <w:jc w:val="both"/>
              <w:rPr>
                <w:b/>
              </w:rPr>
            </w:pPr>
            <w:r w:rsidRPr="005D689D">
              <w:rPr>
                <w:b/>
                <w:bCs/>
                <w:i/>
                <w:iCs/>
                <w:kern w:val="24"/>
              </w:rPr>
              <w:t>346</w:t>
            </w:r>
          </w:p>
        </w:tc>
      </w:tr>
    </w:tbl>
    <w:p w:rsidR="00033C31" w:rsidRPr="005D689D" w:rsidRDefault="00033C31" w:rsidP="005D689D">
      <w:pPr>
        <w:jc w:val="center"/>
        <w:rPr>
          <w:b/>
          <w:i/>
        </w:rPr>
      </w:pPr>
      <w:r w:rsidRPr="005D689D">
        <w:rPr>
          <w:b/>
          <w:i/>
        </w:rPr>
        <w:t>Курсы за 2016-2017 уч.год</w:t>
      </w:r>
    </w:p>
    <w:tbl>
      <w:tblPr>
        <w:tblStyle w:val="a3"/>
        <w:tblW w:w="10396" w:type="dxa"/>
        <w:tblInd w:w="-743" w:type="dxa"/>
        <w:tblLayout w:type="fixed"/>
        <w:tblLook w:val="04A0"/>
      </w:tblPr>
      <w:tblGrid>
        <w:gridCol w:w="425"/>
        <w:gridCol w:w="1757"/>
        <w:gridCol w:w="1788"/>
        <w:gridCol w:w="2410"/>
        <w:gridCol w:w="850"/>
        <w:gridCol w:w="1701"/>
        <w:gridCol w:w="1465"/>
      </w:tblGrid>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Ф.И.О. учителя</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предмет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курсы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К.ч.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документ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дата</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Сандакова Р.И.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Французский язык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этнокультурной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32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20.07 – 02.08.16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Семенова О.И.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Английский язык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этнокультурной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32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20.07 – 02.08.16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Сандакова Б.А.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Зам.директора по ВР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этнокультурной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32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31" w:rsidRPr="005D689D" w:rsidRDefault="00033C31" w:rsidP="005D689D">
            <w:pPr>
              <w:jc w:val="both"/>
              <w:rPr>
                <w:sz w:val="18"/>
                <w:szCs w:val="18"/>
              </w:rPr>
            </w:pPr>
            <w:r w:rsidRPr="005D689D">
              <w:rPr>
                <w:sz w:val="18"/>
                <w:szCs w:val="18"/>
              </w:rPr>
              <w:t>20.07 – 02.08.16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Матвеева М.Н.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Педагог-организатор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этнокультурной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32 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20.07 – 02.08.16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Попова А.А.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Педагог-психолог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Институт психологии СВФУ «Организация экстренной психологической помощи в кризисных ситуациях»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14.09.16 – 20.09.16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Ермолаева Е.В.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УВР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Автономная некоммерческая организация </w:t>
            </w:r>
            <w:r w:rsidRPr="005D689D">
              <w:rPr>
                <w:sz w:val="18"/>
                <w:szCs w:val="18"/>
              </w:rPr>
              <w:lastRenderedPageBreak/>
              <w:t>дополнительного профессионального образования «Институт проблем образовательной политики «Эврика» по программе «Содержание образования открытой школы»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27.08.2016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Санникова Т.П.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«Внедрение ФГОС ОВЗ, ФГОС УО в 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курсе</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22.08-27.08.2016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Аммосова Л.М.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УВР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Автономная некоммерческая организация дополнительного профессионального образования «Институт проблем образовательной политики «Эврика»</w:t>
            </w:r>
          </w:p>
          <w:p w:rsidR="00033C31" w:rsidRPr="005D689D" w:rsidRDefault="00033C31" w:rsidP="005D689D">
            <w:pPr>
              <w:jc w:val="both"/>
              <w:rPr>
                <w:sz w:val="18"/>
                <w:szCs w:val="18"/>
              </w:rPr>
            </w:pPr>
            <w:r w:rsidRPr="005D689D">
              <w:rPr>
                <w:sz w:val="18"/>
                <w:szCs w:val="18"/>
              </w:rPr>
              <w:t>по программе «Образовательная среда открытой школы и финансово-экономические механизмы ее функционирования»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3.10.2016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Артемьева М.Е.</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английского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Обучение по игровой тренинговой программе для молодежи в целях развития предпринимательских компетенций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22.06.2016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Афанасьева В.М.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«Внедрение ФГОС ОВЗ, ФГОС УО в 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курсе</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22-27.08.2016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Никифорова С.В.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«Внедрение ФГОС ОВЗ, ФГОС УО в 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курсе</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22-27.08.2016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Афанасьева В.М.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Учебно-методический центр ПИ ФГАОУ ВО СВФУ </w:t>
            </w:r>
          </w:p>
          <w:p w:rsidR="00033C31" w:rsidRPr="005D689D" w:rsidRDefault="00033C31" w:rsidP="005D689D">
            <w:pPr>
              <w:jc w:val="both"/>
              <w:rPr>
                <w:sz w:val="18"/>
                <w:szCs w:val="18"/>
              </w:rPr>
            </w:pPr>
            <w:r w:rsidRPr="005D689D">
              <w:rPr>
                <w:sz w:val="18"/>
                <w:szCs w:val="18"/>
              </w:rPr>
              <w:t>«Технология внедрения ФГОС в образовательные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31.10.16 – 4.10.2016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Никифорова С.В.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Учебно-методический центр ПИ ФГАОУ ВО СВФУ </w:t>
            </w:r>
          </w:p>
          <w:p w:rsidR="00033C31" w:rsidRPr="005D689D" w:rsidRDefault="00033C31" w:rsidP="005D689D">
            <w:pPr>
              <w:jc w:val="both"/>
              <w:rPr>
                <w:sz w:val="18"/>
                <w:szCs w:val="18"/>
              </w:rPr>
            </w:pPr>
            <w:r w:rsidRPr="005D689D">
              <w:rPr>
                <w:sz w:val="18"/>
                <w:szCs w:val="18"/>
              </w:rPr>
              <w:t>«Технология внедрения ФГОС в образовательные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31.10.16 – 4.10.2016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Сандакова Б.А.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ВР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ГАУ ДПО «Институт развития образования Иркутской области» по теме</w:t>
            </w:r>
          </w:p>
          <w:p w:rsidR="00033C31" w:rsidRPr="005D689D" w:rsidRDefault="00033C31" w:rsidP="005D689D">
            <w:pPr>
              <w:jc w:val="both"/>
              <w:rPr>
                <w:sz w:val="18"/>
                <w:szCs w:val="18"/>
              </w:rPr>
            </w:pPr>
            <w:r w:rsidRPr="005D689D">
              <w:rPr>
                <w:sz w:val="18"/>
                <w:szCs w:val="18"/>
              </w:rPr>
              <w:t>«Информационные технологии в метапредметной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26.08.2016, Иркутск</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Евсеева Е.В.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ГАУ ДПО «Институт развития образования Иркутской области» по теме</w:t>
            </w:r>
          </w:p>
          <w:p w:rsidR="00033C31" w:rsidRPr="005D689D" w:rsidRDefault="00033C31" w:rsidP="005D689D">
            <w:pPr>
              <w:jc w:val="both"/>
              <w:rPr>
                <w:sz w:val="18"/>
                <w:szCs w:val="18"/>
              </w:rPr>
            </w:pPr>
            <w:r w:rsidRPr="005D689D">
              <w:rPr>
                <w:sz w:val="18"/>
                <w:szCs w:val="18"/>
              </w:rPr>
              <w:t>«Информационные технологии в метапредметной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26.08.2016, Иркутск</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Сандакова Р.И.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УВР, учитель франц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ГАУ ДПО «Институт развития образования Иркутской области» по теме</w:t>
            </w:r>
          </w:p>
          <w:p w:rsidR="00033C31" w:rsidRPr="005D689D" w:rsidRDefault="00033C31" w:rsidP="005D689D">
            <w:pPr>
              <w:jc w:val="both"/>
              <w:rPr>
                <w:sz w:val="18"/>
                <w:szCs w:val="18"/>
              </w:rPr>
            </w:pPr>
            <w:r w:rsidRPr="005D689D">
              <w:rPr>
                <w:sz w:val="18"/>
                <w:szCs w:val="18"/>
              </w:rPr>
              <w:t xml:space="preserve">«Информационные </w:t>
            </w:r>
            <w:r w:rsidRPr="005D689D">
              <w:rPr>
                <w:sz w:val="18"/>
                <w:szCs w:val="18"/>
              </w:rPr>
              <w:lastRenderedPageBreak/>
              <w:t>технологии в метапредметной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26.08.2016, Иркутск</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17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Сандакова Р.И.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УВР, учитель франц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Бурцева И.С.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Эпова Е.Л.</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Ларионова Л.А.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Уч.китай.языка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Евсеева Е.В.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Попова Н.Г.</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истории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Батышева В.М.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15.09.-23.09.2016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Гирагосова С.Ю.</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истории иобществознания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СВФУ историч.факультет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ио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01.11.2016 – 05.11.2-16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Оконешникова Е.Г.</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23.03.-27.03.15 – 21.11.-26.11.2016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Федосеева Т.П.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информатики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21.11-26.11.16 – 28.11-03.12.16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Федосеева Т.П.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информатики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21.11.16-25.11.16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Наумова Е.С.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английского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«Развитие профессиональной компетентности учителя </w:t>
            </w:r>
            <w:r w:rsidRPr="005D689D">
              <w:rPr>
                <w:sz w:val="18"/>
                <w:szCs w:val="18"/>
              </w:rPr>
              <w:lastRenderedPageBreak/>
              <w:t>иностранного языка по формированию УУД»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5.11.16 – 12.11.16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29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Ермолаева Е.В.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ФГОНУ «Институт управления образованием Российской академии образования» по дополнительной программе «Эффективность деятельности организаций общего образования: смыслы, инструменты оценки»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23.11.2016,</w:t>
            </w:r>
          </w:p>
          <w:p w:rsidR="00033C31" w:rsidRPr="005D689D" w:rsidRDefault="00033C31" w:rsidP="005D689D">
            <w:pPr>
              <w:jc w:val="both"/>
              <w:rPr>
                <w:sz w:val="18"/>
                <w:szCs w:val="18"/>
              </w:rPr>
            </w:pPr>
            <w:r w:rsidRPr="005D689D">
              <w:rPr>
                <w:sz w:val="18"/>
                <w:szCs w:val="18"/>
              </w:rPr>
              <w:t>Г.Москва</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Кривошапкина О.В.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технологии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Учебно-методический центр ПИ ФГАОУ ВО СВФУ по программе «Проектные технологии в образовании»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31.10.16 – 03.11.16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Борисова М.Н.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якутского языка и литературы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«Учебная деятельность как приоритетная цель школьного образования в условиях внедрения ФГОС нового поколения»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15.06.16-20.06.16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Борисова М.Н.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якутского языка и литературы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«Формы и методы работы по формированию и развитию ключевых компетенций на уроках языков КМНС и предмета «Якутский язык как государственный»»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18.06.16-26.06.16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Т.Н.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УВР, 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Фундаментальные курсы учителей нач.классов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14.06.16-25.06.16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Т.Н.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Фундаментальные курсы учителей начальных классов «Подготовка к введению ФГОС НООО для детей с ОВЗ»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14.06.16-25.06.16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А.Н.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Учебно-методический центр ПИ ФГАОУ ВО СВФУ фундаментальные курсы по программе «Технология внедрения ФГОС в образовательные организации»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8.06-16-12.06.16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А.Н.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Фундаментальные курсы учителей начальных классов «Подготовка к введению ФГОС НООО для детей с ОВЗ»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14.06.16-25.06.16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А.Н.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АН РС (Я)</w:t>
            </w:r>
          </w:p>
          <w:p w:rsidR="00033C31" w:rsidRPr="005D689D" w:rsidRDefault="00033C31" w:rsidP="005D689D">
            <w:pPr>
              <w:jc w:val="both"/>
              <w:rPr>
                <w:sz w:val="18"/>
                <w:szCs w:val="18"/>
              </w:rPr>
            </w:pPr>
            <w:r w:rsidRPr="005D689D">
              <w:rPr>
                <w:sz w:val="18"/>
                <w:szCs w:val="18"/>
              </w:rPr>
              <w:t>ФГБНУ «Психологический институт РАО»г. Москва</w:t>
            </w:r>
          </w:p>
          <w:p w:rsidR="00033C31" w:rsidRPr="005D689D" w:rsidRDefault="00033C31" w:rsidP="005D689D">
            <w:pPr>
              <w:jc w:val="both"/>
              <w:rPr>
                <w:sz w:val="18"/>
                <w:szCs w:val="18"/>
              </w:rPr>
            </w:pPr>
            <w:r w:rsidRPr="005D689D">
              <w:rPr>
                <w:sz w:val="18"/>
                <w:szCs w:val="18"/>
              </w:rPr>
              <w:t>По теме «Обучение и развитие одаренных детей. Технология междисциплинарного обучения» Шумаковой Н.Б, (Москва)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30.05.16-2.06.16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А.Н.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ДО г.Москвы</w:t>
            </w:r>
          </w:p>
          <w:p w:rsidR="00033C31" w:rsidRPr="005D689D" w:rsidRDefault="00033C31" w:rsidP="005D689D">
            <w:pPr>
              <w:jc w:val="both"/>
              <w:rPr>
                <w:sz w:val="18"/>
                <w:szCs w:val="18"/>
              </w:rPr>
            </w:pPr>
            <w:r w:rsidRPr="005D689D">
              <w:rPr>
                <w:sz w:val="18"/>
                <w:szCs w:val="18"/>
              </w:rPr>
              <w:t>Автономная комм.организация «Национальный центр инноваций в образовании»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16-17.06.16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Афанасьева Е.М.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Институт непрерывного профессионального </w:t>
            </w:r>
            <w:r w:rsidRPr="005D689D">
              <w:rPr>
                <w:sz w:val="18"/>
                <w:szCs w:val="18"/>
              </w:rPr>
              <w:lastRenderedPageBreak/>
              <w:t>образования СВФУ по теме «Педагогика. Психология», инвариантная часть; «Методология и технология реализации ФГОС обучающихся с ОВЗ в условиях ОО и специальной (коррекционной) школы»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 xml:space="preserve">о повышении </w:t>
            </w:r>
            <w:r w:rsidRPr="005D689D">
              <w:rPr>
                <w:sz w:val="18"/>
                <w:szCs w:val="18"/>
              </w:rPr>
              <w:lastRenderedPageBreak/>
              <w:t>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22.09.16-27.09.16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40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Дуранова А.И.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ИРОиПК </w:t>
            </w:r>
          </w:p>
          <w:p w:rsidR="00033C31" w:rsidRPr="005D689D" w:rsidRDefault="00033C31" w:rsidP="005D689D">
            <w:pPr>
              <w:jc w:val="both"/>
              <w:rPr>
                <w:sz w:val="18"/>
                <w:szCs w:val="18"/>
              </w:rPr>
            </w:pPr>
            <w:r w:rsidRPr="005D689D">
              <w:rPr>
                <w:sz w:val="18"/>
                <w:szCs w:val="18"/>
              </w:rPr>
              <w:t>«Внедрение ФГОС ОВЗ, ФГОС УО в 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курсе</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22.08.16-27.08.16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Румянцева Л.П.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ИРОиПК </w:t>
            </w:r>
          </w:p>
          <w:p w:rsidR="00033C31" w:rsidRPr="005D689D" w:rsidRDefault="00033C31" w:rsidP="005D689D">
            <w:pPr>
              <w:jc w:val="both"/>
              <w:rPr>
                <w:sz w:val="18"/>
                <w:szCs w:val="18"/>
              </w:rPr>
            </w:pPr>
            <w:r w:rsidRPr="005D689D">
              <w:rPr>
                <w:sz w:val="18"/>
                <w:szCs w:val="18"/>
              </w:rPr>
              <w:t>«Внедрение ФГОС ОВЗ, ФГОС УО в 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курсе</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22.08.16-27.08.16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Игнатьева Е.Г.</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географии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Проблемные курсы «ФГОС ООО: от идеи к реализации преподавания географии»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14.06.16-22.06.16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Э.Н.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Фундаментальные курсы учителей математики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05.04-05.05.16-20-25.06.16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Э.Н.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Фундаментальные курсы учителей математики (Прохоровские курсы)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9.01.17-19.01.17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Сандакова Б.А.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ВР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Учебно-методический центр ПИ ФГАОУ ВО СВФУ по программе «Проектные технологии в образовании»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31.10.16-03.11.16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Сандакова Б.А.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ВР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ГУДПО «Институт развития образования Забайкальского края» «Совершенствование содержания и технологий внеурочной деятельности, в т.ч. детей с ОВЗ, в рамках реализации основной образовательной программы»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20.07.16-02.08.16</w:t>
            </w:r>
          </w:p>
          <w:p w:rsidR="00033C31" w:rsidRPr="005D689D" w:rsidRDefault="00033C31" w:rsidP="005D689D">
            <w:pPr>
              <w:jc w:val="both"/>
              <w:rPr>
                <w:sz w:val="18"/>
                <w:szCs w:val="18"/>
              </w:rPr>
            </w:pPr>
            <w:r w:rsidRPr="005D689D">
              <w:rPr>
                <w:sz w:val="18"/>
                <w:szCs w:val="18"/>
              </w:rPr>
              <w:t>Г.Чита</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Афанасьева В.М.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Дуранова А.И.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Никифорова С.В.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Румянцева Л.П.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Санникова Т.П.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22.08.2016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Имаева С.А.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Фундаментальные курсы учителей начальных классов «Подготовка к введению ФГОС НООО для детей с ОВЗ»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14.06.16-25.06.16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Тураева А.Н.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w:t>
            </w:r>
            <w:r w:rsidRPr="005D689D">
              <w:rPr>
                <w:sz w:val="18"/>
                <w:szCs w:val="18"/>
              </w:rPr>
              <w:lastRenderedPageBreak/>
              <w:t>классов «Подготовка к введению ФГОС НООО для детей с ОВЗ»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Свидетельство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14.06.16-25.06.16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54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Кривошапкина Л.А.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ИНПО СВФУ</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Михайлова Ю.Н.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начальных классов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ИНПО СВФУ</w:t>
            </w:r>
          </w:p>
          <w:p w:rsidR="00033C31" w:rsidRPr="005D689D" w:rsidRDefault="00033C31" w:rsidP="005D689D">
            <w:pPr>
              <w:jc w:val="both"/>
              <w:rPr>
                <w:sz w:val="18"/>
                <w:szCs w:val="18"/>
              </w:rPr>
            </w:pPr>
            <w:r w:rsidRPr="005D689D">
              <w:rPr>
                <w:sz w:val="18"/>
                <w:szCs w:val="18"/>
              </w:rPr>
              <w:t xml:space="preserve">Фундаментальные курсы учителей начальных классов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23.08.2016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Михайлова Е.И.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истории и обществознания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курсы по дополнительной профессиональной программе «Подготовка экспертов по проверке выполнения работ ЕГЭ по истории и обществознанию»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21.01.-30.01.16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Петров Е.М.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истории и обществознания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курсы по программе «Современное школьное историческое и обществоведческое образование»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26.02-04.02.17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Артемьева М.Е.</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английского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курсы по программе «Подготовка экспертов для региональной предметной комиссии ГИА по ООП»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26.02-04.02.17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59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Сандакова Р.И.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французского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АПФЯ, Агентство РаМПС </w:t>
            </w:r>
            <w:r w:rsidRPr="005D689D">
              <w:rPr>
                <w:sz w:val="18"/>
                <w:szCs w:val="18"/>
                <w:lang w:val="en-US"/>
              </w:rPr>
              <w:t>XXVI</w:t>
            </w:r>
            <w:r w:rsidRPr="005D689D">
              <w:rPr>
                <w:sz w:val="18"/>
                <w:szCs w:val="18"/>
              </w:rPr>
              <w:t xml:space="preserve"> Всероссийский учебно-методический семинар преподавателей французского языка по прогрмме повышения квалификации «Мотивация обучаемых – первостепенная задача преподавателя французского языка как иностранного»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Сертификат</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29.01. – 4.02.17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Кульневская О.И.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музыки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СВФУ программа «Актуальные вопросы ФГОС в современном образовании России»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23.02-25.02.2017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Максимова Т.В.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информатики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Курсы по программе «Методы решения задач повышенной сложности по информатике»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краткосрочном 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2.03.2017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Конов С.Н.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физкультуры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курсы по программе «Педагогические требования к современному уроку физической культуры»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краткосрочном 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4.03.2017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Факанова Н.А.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физкультуры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курсы по программе «Педагогические требования к современному уроку физической культуры»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краткосрочном 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4.03.2017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Иванова М.М.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Курсы по программе «Методика проверки и оценки заданий повышенного и высокого уровней сложности ОГЭ по математике»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краткосрочном 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16.02.2017- 16.03.17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Скрябина Г.А.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ИРОиПК Курсы по программе «Методика </w:t>
            </w:r>
            <w:r w:rsidRPr="005D689D">
              <w:rPr>
                <w:sz w:val="18"/>
                <w:szCs w:val="18"/>
              </w:rPr>
              <w:lastRenderedPageBreak/>
              <w:t>проверки и оценки заданий повышенного и высокого уровней сложности ОГЭ по математике»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краткосрочном </w:t>
            </w:r>
            <w:r w:rsidRPr="005D689D">
              <w:rPr>
                <w:sz w:val="18"/>
                <w:szCs w:val="18"/>
              </w:rPr>
              <w:lastRenderedPageBreak/>
              <w:t xml:space="preserve">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16.02.2017- 16.03.17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66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Слепцова Э.Н.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Курсы по программе «Методика проверки и оценки заданий повышенного и высокого уровней сложности ОГЭ по математике»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Удостоверение о краткосрочном повышении квалификации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16.02.2017- 16.03.17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Кульневская О.И.</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музыки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Проблемные курсы по программе «Актуальные вопросы ФГОС в современном образовании России» Иоффе А.Н., д.п.н., пороф.Московского педагогического университета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w:t>
            </w:r>
          </w:p>
          <w:p w:rsidR="00033C31" w:rsidRPr="005D689D" w:rsidRDefault="00033C31" w:rsidP="005D689D">
            <w:pPr>
              <w:jc w:val="both"/>
              <w:rPr>
                <w:sz w:val="18"/>
                <w:szCs w:val="18"/>
              </w:rPr>
            </w:pPr>
            <w:r w:rsidRPr="005D689D">
              <w:rPr>
                <w:sz w:val="18"/>
                <w:szCs w:val="18"/>
              </w:rPr>
              <w:t>СВФУ</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23-25.02.2017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Артемьева М.Е.</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английского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w:t>
            </w:r>
          </w:p>
          <w:p w:rsidR="00033C31" w:rsidRPr="005D689D" w:rsidRDefault="00033C31" w:rsidP="005D689D">
            <w:pPr>
              <w:jc w:val="both"/>
              <w:rPr>
                <w:sz w:val="18"/>
                <w:szCs w:val="18"/>
              </w:rPr>
            </w:pPr>
            <w:r w:rsidRPr="005D689D">
              <w:rPr>
                <w:sz w:val="18"/>
                <w:szCs w:val="18"/>
              </w:rPr>
              <w:t>курсы по программе вариативной части фундаментальных курсов «Реализация требований ФГОС в обучении английскому языку»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28.03.2017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69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Петров Е.М.</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истории и общ.</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ГБУ АН РС (Я) по теме «Методология краеведческой исследовательской деятельности учащихся»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29-30.03.2017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Кирдяева О.В.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НОУ ДПО «Институт позитивных технологий и консалтинга»Проблемные курсы «Современные методики обучения английскому языку в условиях реализации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10.02.2017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Кирдяева О.В.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Дистанц курсы «Разработка урока иностранного языка по технологии активных методов обучения в условиях внедрения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27.02.2017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72</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Щербакова И.Ю.</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музыки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УМЦ ПИ СВФУпо программе «Проектные технологии в образовании»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73</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Ефремова К.А.</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математики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Технологии внедрения ФГОС в образоваптельные учреждения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74</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Саввина К.С.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Зам.директора по УМР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ФГБНУ «Институт управления образованием РА образования» по дополнительной профессиональной программе «Особенности реализации углубленного изучения предметов и профильного обучения в свете требований ФГОС», г.Москва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14.04.2017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75</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Иванова Ю.Д.</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 xml:space="preserve">ФГБНУ «Федеральный институт педагогических измерений» по доп.проф.программе «Подготовка экспертов для работы в региональной предметной комиссии при проведении государственной итоговой </w:t>
            </w:r>
            <w:r w:rsidRPr="005D689D">
              <w:rPr>
                <w:sz w:val="18"/>
                <w:szCs w:val="18"/>
              </w:rPr>
              <w:lastRenderedPageBreak/>
              <w:t>аттестации по образовательным программам СОО по предмету «Английский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lastRenderedPageBreak/>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16.02.2017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lastRenderedPageBreak/>
              <w:t>76</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Андреева Т.С.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русского языка и литер.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по программе «Подготовка членов предметной комиссии РС (Я) по проверке выполнения заданий с развернутым ответом экзаменац.работ ОГЭ по русскому языку»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20.04.2017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77</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Андреева Т.С.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русского языка и литер.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по программе «Подготовка экспертов предметной комиссии по проверке развернутых ответов ЕГЭ по русскому языку»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24.04.2017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78</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Андреева Т.С.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русского языка и литер.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Учебно-методический центр ПИ ФГАОУ ВО  СВФУ  по программе «Проектные технологии в образовании»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79</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Андреева Т.С.</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русского языка и литер.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ФГБНУ Федеральный институт педагогических измерений по программе «Подготовка экспертов для работы в региональной предметной комиссии при проведении ГИА по образовательным программам ООО по предмету «Русский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26.10.2016</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80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Евсеева Е.В.</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английского языка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ИРОиПК по программе «Молодой педагог: проблемы адаптации и профессиональной реализации в условиях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краткосрочном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4.05.2017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r w:rsidRPr="005D689D">
              <w:rPr>
                <w:sz w:val="18"/>
                <w:szCs w:val="18"/>
              </w:rPr>
              <w:t>81</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Борисова А.Н.</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Учитель изо и черчения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ЦНПТО СВФУ «Благоустройство села. Научно-исследовательская работа: сохранение архитектурного наследия»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Удостоверение о повышении квалификации</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r w:rsidRPr="005D689D">
              <w:rPr>
                <w:sz w:val="18"/>
                <w:szCs w:val="18"/>
              </w:rPr>
              <w:t>23.03.17-03.04.17</w:t>
            </w:r>
          </w:p>
        </w:tc>
      </w:tr>
      <w:tr w:rsidR="00033C31" w:rsidRPr="005D689D" w:rsidTr="00DB4851">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rPr>
                <w:sz w:val="18"/>
                <w:szCs w:val="18"/>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b/>
                <w:i/>
                <w:sz w:val="18"/>
                <w:szCs w:val="18"/>
              </w:rPr>
            </w:pPr>
            <w:r w:rsidRPr="005D689D">
              <w:rPr>
                <w:b/>
                <w:i/>
                <w:sz w:val="18"/>
                <w:szCs w:val="18"/>
              </w:rPr>
              <w:t>Итого: 81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31" w:rsidRPr="005D689D" w:rsidRDefault="00033C31" w:rsidP="005D689D">
            <w:pPr>
              <w:jc w:val="both"/>
              <w:rPr>
                <w:sz w:val="18"/>
                <w:szCs w:val="18"/>
              </w:rPr>
            </w:pPr>
          </w:p>
        </w:tc>
      </w:tr>
    </w:tbl>
    <w:p w:rsidR="00033C31" w:rsidRPr="005D689D" w:rsidRDefault="00033C31" w:rsidP="005D689D">
      <w:pPr>
        <w:ind w:firstLine="567"/>
        <w:jc w:val="center"/>
        <w:rPr>
          <w:b/>
          <w:i/>
        </w:rPr>
      </w:pPr>
    </w:p>
    <w:p w:rsidR="00033C31" w:rsidRPr="005D689D" w:rsidRDefault="00033C31" w:rsidP="005D689D">
      <w:pPr>
        <w:ind w:firstLine="567"/>
        <w:jc w:val="center"/>
        <w:rPr>
          <w:b/>
          <w:i/>
        </w:rPr>
      </w:pPr>
      <w:r w:rsidRPr="005D689D">
        <w:rPr>
          <w:b/>
          <w:i/>
        </w:rPr>
        <w:t>Участие учителей в НПК, семинарах, форумах  в 2016-2017г.</w:t>
      </w:r>
    </w:p>
    <w:tbl>
      <w:tblPr>
        <w:tblStyle w:val="a3"/>
        <w:tblW w:w="10304" w:type="dxa"/>
        <w:tblInd w:w="-743" w:type="dxa"/>
        <w:tblLayout w:type="fixed"/>
        <w:tblLook w:val="04A0"/>
      </w:tblPr>
      <w:tblGrid>
        <w:gridCol w:w="396"/>
        <w:gridCol w:w="1731"/>
        <w:gridCol w:w="3402"/>
        <w:gridCol w:w="1560"/>
        <w:gridCol w:w="3215"/>
      </w:tblGrid>
      <w:tr w:rsidR="00033C31" w:rsidRPr="005D689D" w:rsidTr="00DB4851">
        <w:tc>
          <w:tcPr>
            <w:tcW w:w="396" w:type="dxa"/>
          </w:tcPr>
          <w:p w:rsidR="00033C31" w:rsidRPr="005D689D" w:rsidRDefault="00033C31" w:rsidP="005D689D">
            <w:pPr>
              <w:jc w:val="both"/>
              <w:rPr>
                <w:sz w:val="18"/>
                <w:szCs w:val="18"/>
              </w:rPr>
            </w:pPr>
            <w:r w:rsidRPr="005D689D">
              <w:rPr>
                <w:sz w:val="18"/>
                <w:szCs w:val="18"/>
              </w:rPr>
              <w:t>№</w:t>
            </w:r>
          </w:p>
        </w:tc>
        <w:tc>
          <w:tcPr>
            <w:tcW w:w="1731" w:type="dxa"/>
          </w:tcPr>
          <w:p w:rsidR="00033C31" w:rsidRPr="005D689D" w:rsidRDefault="00033C31" w:rsidP="005D689D">
            <w:pPr>
              <w:jc w:val="both"/>
              <w:rPr>
                <w:sz w:val="18"/>
                <w:szCs w:val="18"/>
              </w:rPr>
            </w:pPr>
            <w:r w:rsidRPr="005D689D">
              <w:rPr>
                <w:sz w:val="18"/>
                <w:szCs w:val="18"/>
              </w:rPr>
              <w:t>Ф.И.О. учителя</w:t>
            </w:r>
          </w:p>
        </w:tc>
        <w:tc>
          <w:tcPr>
            <w:tcW w:w="3402" w:type="dxa"/>
          </w:tcPr>
          <w:p w:rsidR="00033C31" w:rsidRPr="005D689D" w:rsidRDefault="00033C31" w:rsidP="005D689D">
            <w:pPr>
              <w:jc w:val="both"/>
              <w:rPr>
                <w:sz w:val="18"/>
                <w:szCs w:val="18"/>
              </w:rPr>
            </w:pPr>
            <w:r w:rsidRPr="005D689D">
              <w:rPr>
                <w:sz w:val="18"/>
                <w:szCs w:val="18"/>
              </w:rPr>
              <w:t>мероприятие</w:t>
            </w:r>
          </w:p>
        </w:tc>
        <w:tc>
          <w:tcPr>
            <w:tcW w:w="1560" w:type="dxa"/>
          </w:tcPr>
          <w:p w:rsidR="00033C31" w:rsidRPr="005D689D" w:rsidRDefault="00033C31" w:rsidP="005D689D">
            <w:pPr>
              <w:jc w:val="both"/>
              <w:rPr>
                <w:sz w:val="18"/>
                <w:szCs w:val="18"/>
              </w:rPr>
            </w:pPr>
            <w:r w:rsidRPr="005D689D">
              <w:rPr>
                <w:sz w:val="18"/>
                <w:szCs w:val="18"/>
              </w:rPr>
              <w:t>достижение</w:t>
            </w:r>
          </w:p>
        </w:tc>
        <w:tc>
          <w:tcPr>
            <w:tcW w:w="3215" w:type="dxa"/>
          </w:tcPr>
          <w:p w:rsidR="00033C31" w:rsidRPr="005D689D" w:rsidRDefault="00033C31" w:rsidP="005D689D">
            <w:pPr>
              <w:jc w:val="both"/>
              <w:rPr>
                <w:sz w:val="18"/>
                <w:szCs w:val="18"/>
              </w:rPr>
            </w:pPr>
            <w:r w:rsidRPr="005D689D">
              <w:rPr>
                <w:sz w:val="18"/>
                <w:szCs w:val="18"/>
              </w:rPr>
              <w:t>уровень</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w:t>
            </w:r>
          </w:p>
        </w:tc>
        <w:tc>
          <w:tcPr>
            <w:tcW w:w="1731" w:type="dxa"/>
          </w:tcPr>
          <w:p w:rsidR="00033C31" w:rsidRPr="005D689D" w:rsidRDefault="00033C31" w:rsidP="005D689D">
            <w:pPr>
              <w:jc w:val="both"/>
              <w:rPr>
                <w:sz w:val="18"/>
                <w:szCs w:val="18"/>
              </w:rPr>
            </w:pPr>
            <w:r w:rsidRPr="005D689D">
              <w:rPr>
                <w:sz w:val="18"/>
                <w:szCs w:val="18"/>
              </w:rPr>
              <w:t>Сандакова Р.И.</w:t>
            </w:r>
          </w:p>
        </w:tc>
        <w:tc>
          <w:tcPr>
            <w:tcW w:w="3402" w:type="dxa"/>
          </w:tcPr>
          <w:p w:rsidR="00033C31" w:rsidRPr="005D689D" w:rsidRDefault="00033C31" w:rsidP="005D689D">
            <w:pPr>
              <w:jc w:val="both"/>
              <w:rPr>
                <w:sz w:val="18"/>
                <w:szCs w:val="18"/>
              </w:rPr>
            </w:pPr>
            <w:r w:rsidRPr="005D689D">
              <w:rPr>
                <w:sz w:val="18"/>
                <w:szCs w:val="18"/>
              </w:rPr>
              <w:t>НПК «Всемирное наследие в руках молодых»</w:t>
            </w:r>
          </w:p>
        </w:tc>
        <w:tc>
          <w:tcPr>
            <w:tcW w:w="1560" w:type="dxa"/>
          </w:tcPr>
          <w:p w:rsidR="00033C31" w:rsidRPr="005D689D" w:rsidRDefault="00033C31" w:rsidP="005D689D">
            <w:pPr>
              <w:jc w:val="both"/>
              <w:rPr>
                <w:sz w:val="18"/>
                <w:szCs w:val="18"/>
              </w:rPr>
            </w:pPr>
          </w:p>
        </w:tc>
        <w:tc>
          <w:tcPr>
            <w:tcW w:w="3215" w:type="dxa"/>
          </w:tcPr>
          <w:p w:rsidR="00033C31" w:rsidRPr="005D689D" w:rsidRDefault="00033C31" w:rsidP="005D689D">
            <w:pPr>
              <w:jc w:val="both"/>
              <w:rPr>
                <w:sz w:val="18"/>
                <w:szCs w:val="18"/>
              </w:rPr>
            </w:pPr>
            <w:r w:rsidRPr="005D689D">
              <w:rPr>
                <w:sz w:val="18"/>
                <w:szCs w:val="18"/>
              </w:rPr>
              <w:t>Эксперт,</w:t>
            </w:r>
          </w:p>
          <w:p w:rsidR="00033C31" w:rsidRPr="005D689D" w:rsidRDefault="00033C31" w:rsidP="005D689D">
            <w:pPr>
              <w:jc w:val="both"/>
              <w:rPr>
                <w:sz w:val="18"/>
                <w:szCs w:val="18"/>
              </w:rPr>
            </w:pPr>
            <w:r w:rsidRPr="005D689D">
              <w:rPr>
                <w:sz w:val="18"/>
                <w:szCs w:val="18"/>
              </w:rPr>
              <w:t>Август, 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w:t>
            </w:r>
          </w:p>
        </w:tc>
        <w:tc>
          <w:tcPr>
            <w:tcW w:w="1731" w:type="dxa"/>
          </w:tcPr>
          <w:p w:rsidR="00033C31" w:rsidRPr="005D689D" w:rsidRDefault="00033C31" w:rsidP="005D689D">
            <w:pPr>
              <w:jc w:val="both"/>
              <w:rPr>
                <w:sz w:val="18"/>
                <w:szCs w:val="18"/>
              </w:rPr>
            </w:pPr>
            <w:r w:rsidRPr="005D689D">
              <w:rPr>
                <w:sz w:val="18"/>
                <w:szCs w:val="18"/>
              </w:rPr>
              <w:t>Сандакова Р.И.</w:t>
            </w:r>
          </w:p>
        </w:tc>
        <w:tc>
          <w:tcPr>
            <w:tcW w:w="3402" w:type="dxa"/>
          </w:tcPr>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этнокультуроной среды</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 xml:space="preserve"> 20.07 – 02.08.16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w:t>
            </w:r>
          </w:p>
        </w:tc>
        <w:tc>
          <w:tcPr>
            <w:tcW w:w="1731" w:type="dxa"/>
          </w:tcPr>
          <w:p w:rsidR="00033C31" w:rsidRPr="005D689D" w:rsidRDefault="00033C31" w:rsidP="005D689D">
            <w:pPr>
              <w:jc w:val="both"/>
              <w:rPr>
                <w:sz w:val="18"/>
                <w:szCs w:val="18"/>
              </w:rPr>
            </w:pPr>
            <w:r w:rsidRPr="005D689D">
              <w:rPr>
                <w:sz w:val="18"/>
                <w:szCs w:val="18"/>
              </w:rPr>
              <w:t>Семенова О.И.</w:t>
            </w:r>
          </w:p>
        </w:tc>
        <w:tc>
          <w:tcPr>
            <w:tcW w:w="3402" w:type="dxa"/>
          </w:tcPr>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этнокультуроной среды</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 xml:space="preserve"> 20.07 – 02.08.16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w:t>
            </w:r>
          </w:p>
        </w:tc>
        <w:tc>
          <w:tcPr>
            <w:tcW w:w="1731" w:type="dxa"/>
          </w:tcPr>
          <w:p w:rsidR="00033C31" w:rsidRPr="005D689D" w:rsidRDefault="00033C31" w:rsidP="005D689D">
            <w:pPr>
              <w:jc w:val="both"/>
              <w:rPr>
                <w:sz w:val="18"/>
                <w:szCs w:val="18"/>
              </w:rPr>
            </w:pPr>
            <w:r w:rsidRPr="005D689D">
              <w:rPr>
                <w:sz w:val="18"/>
                <w:szCs w:val="18"/>
              </w:rPr>
              <w:t>Сандакова Б.А.</w:t>
            </w:r>
          </w:p>
        </w:tc>
        <w:tc>
          <w:tcPr>
            <w:tcW w:w="3402" w:type="dxa"/>
          </w:tcPr>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этнокультуроной среды</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 xml:space="preserve"> 20.07 – 02.08.16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w:t>
            </w:r>
          </w:p>
        </w:tc>
        <w:tc>
          <w:tcPr>
            <w:tcW w:w="1731" w:type="dxa"/>
          </w:tcPr>
          <w:p w:rsidR="00033C31" w:rsidRPr="005D689D" w:rsidRDefault="00033C31" w:rsidP="005D689D">
            <w:pPr>
              <w:jc w:val="both"/>
              <w:rPr>
                <w:sz w:val="18"/>
                <w:szCs w:val="18"/>
              </w:rPr>
            </w:pPr>
            <w:r w:rsidRPr="005D689D">
              <w:rPr>
                <w:sz w:val="18"/>
                <w:szCs w:val="18"/>
              </w:rPr>
              <w:t>Матвеева М.Н.</w:t>
            </w:r>
          </w:p>
        </w:tc>
        <w:tc>
          <w:tcPr>
            <w:tcW w:w="3402" w:type="dxa"/>
          </w:tcPr>
          <w:p w:rsidR="00033C31" w:rsidRPr="005D689D" w:rsidRDefault="00033C31" w:rsidP="005D689D">
            <w:pPr>
              <w:jc w:val="both"/>
              <w:rPr>
                <w:sz w:val="18"/>
                <w:szCs w:val="18"/>
              </w:rPr>
            </w:pPr>
            <w:r w:rsidRPr="005D689D">
              <w:rPr>
                <w:sz w:val="18"/>
                <w:szCs w:val="18"/>
              </w:rPr>
              <w:t>Инновационные технологии организации внеурочной деятельности детей и подростков в условиях этнокультуроной среды</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ГУДО «Институт развития образования Забайкальского края»,</w:t>
            </w:r>
          </w:p>
          <w:p w:rsidR="00033C31" w:rsidRPr="005D689D" w:rsidRDefault="00033C31" w:rsidP="005D689D">
            <w:pPr>
              <w:jc w:val="both"/>
              <w:rPr>
                <w:sz w:val="18"/>
                <w:szCs w:val="18"/>
              </w:rPr>
            </w:pPr>
            <w:r w:rsidRPr="005D689D">
              <w:rPr>
                <w:sz w:val="18"/>
                <w:szCs w:val="18"/>
              </w:rPr>
              <w:t>Стажировка,</w:t>
            </w:r>
          </w:p>
          <w:p w:rsidR="00033C31" w:rsidRPr="005D689D" w:rsidRDefault="00033C31" w:rsidP="005D689D">
            <w:pPr>
              <w:jc w:val="both"/>
              <w:rPr>
                <w:sz w:val="18"/>
                <w:szCs w:val="18"/>
              </w:rPr>
            </w:pPr>
            <w:r w:rsidRPr="005D689D">
              <w:rPr>
                <w:sz w:val="18"/>
                <w:szCs w:val="18"/>
              </w:rPr>
              <w:t xml:space="preserve"> 20.07 – 02.08.16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w:t>
            </w:r>
          </w:p>
        </w:tc>
        <w:tc>
          <w:tcPr>
            <w:tcW w:w="1731" w:type="dxa"/>
          </w:tcPr>
          <w:p w:rsidR="00033C31" w:rsidRPr="005D689D" w:rsidRDefault="00033C31" w:rsidP="005D689D">
            <w:pPr>
              <w:jc w:val="both"/>
              <w:rPr>
                <w:sz w:val="18"/>
                <w:szCs w:val="18"/>
              </w:rPr>
            </w:pPr>
            <w:r w:rsidRPr="005D689D">
              <w:rPr>
                <w:sz w:val="18"/>
                <w:szCs w:val="18"/>
              </w:rPr>
              <w:t>Санникова Т.П.</w:t>
            </w:r>
          </w:p>
        </w:tc>
        <w:tc>
          <w:tcPr>
            <w:tcW w:w="3402" w:type="dxa"/>
          </w:tcPr>
          <w:p w:rsidR="00033C31" w:rsidRPr="005D689D" w:rsidRDefault="00033C31" w:rsidP="005D689D">
            <w:pPr>
              <w:jc w:val="both"/>
              <w:rPr>
                <w:sz w:val="18"/>
                <w:szCs w:val="18"/>
              </w:rPr>
            </w:pPr>
            <w:r w:rsidRPr="005D689D">
              <w:rPr>
                <w:sz w:val="18"/>
                <w:szCs w:val="18"/>
              </w:rPr>
              <w:t>Выступление по теме «Работа с родителями с детьми ОВЗ»</w:t>
            </w:r>
          </w:p>
        </w:tc>
        <w:tc>
          <w:tcPr>
            <w:tcW w:w="1560" w:type="dxa"/>
          </w:tcPr>
          <w:p w:rsidR="00033C31" w:rsidRPr="005D689D" w:rsidRDefault="00033C31" w:rsidP="005D689D">
            <w:pPr>
              <w:jc w:val="both"/>
              <w:rPr>
                <w:sz w:val="18"/>
                <w:szCs w:val="18"/>
              </w:rPr>
            </w:pPr>
            <w:r w:rsidRPr="005D689D">
              <w:rPr>
                <w:sz w:val="18"/>
                <w:szCs w:val="18"/>
              </w:rPr>
              <w:t xml:space="preserve">Сертификат о распространении </w:t>
            </w:r>
            <w:r w:rsidRPr="005D689D">
              <w:rPr>
                <w:sz w:val="18"/>
                <w:szCs w:val="18"/>
              </w:rPr>
              <w:lastRenderedPageBreak/>
              <w:t>опыта</w:t>
            </w:r>
          </w:p>
        </w:tc>
        <w:tc>
          <w:tcPr>
            <w:tcW w:w="3215" w:type="dxa"/>
          </w:tcPr>
          <w:p w:rsidR="00033C31" w:rsidRPr="005D689D" w:rsidRDefault="00033C31" w:rsidP="005D689D">
            <w:pPr>
              <w:jc w:val="both"/>
              <w:rPr>
                <w:sz w:val="18"/>
                <w:szCs w:val="18"/>
              </w:rPr>
            </w:pPr>
            <w:r w:rsidRPr="005D689D">
              <w:rPr>
                <w:sz w:val="18"/>
                <w:szCs w:val="18"/>
              </w:rPr>
              <w:lastRenderedPageBreak/>
              <w:t>Республиканские курсы при ИРОиПК</w:t>
            </w:r>
          </w:p>
          <w:p w:rsidR="00033C31" w:rsidRPr="005D689D" w:rsidRDefault="00033C31" w:rsidP="005D689D">
            <w:pPr>
              <w:jc w:val="both"/>
              <w:rPr>
                <w:sz w:val="18"/>
                <w:szCs w:val="18"/>
              </w:rPr>
            </w:pPr>
            <w:r w:rsidRPr="005D689D">
              <w:rPr>
                <w:sz w:val="18"/>
                <w:szCs w:val="18"/>
              </w:rPr>
              <w:t>25.08.2016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lastRenderedPageBreak/>
              <w:t>7</w:t>
            </w:r>
          </w:p>
        </w:tc>
        <w:tc>
          <w:tcPr>
            <w:tcW w:w="1731" w:type="dxa"/>
          </w:tcPr>
          <w:p w:rsidR="00033C31" w:rsidRPr="005D689D" w:rsidRDefault="00033C31" w:rsidP="005D689D">
            <w:pPr>
              <w:jc w:val="both"/>
              <w:rPr>
                <w:sz w:val="18"/>
                <w:szCs w:val="18"/>
              </w:rPr>
            </w:pPr>
            <w:r w:rsidRPr="005D689D">
              <w:rPr>
                <w:sz w:val="18"/>
                <w:szCs w:val="18"/>
              </w:rPr>
              <w:t>Сандакова Р.И.</w:t>
            </w:r>
          </w:p>
        </w:tc>
        <w:tc>
          <w:tcPr>
            <w:tcW w:w="3402" w:type="dxa"/>
          </w:tcPr>
          <w:p w:rsidR="00033C31" w:rsidRPr="005D689D" w:rsidRDefault="00033C31" w:rsidP="005D689D">
            <w:pPr>
              <w:jc w:val="both"/>
              <w:rPr>
                <w:sz w:val="18"/>
                <w:szCs w:val="18"/>
              </w:rPr>
            </w:pPr>
            <w:r w:rsidRPr="005D689D">
              <w:rPr>
                <w:sz w:val="18"/>
                <w:szCs w:val="18"/>
              </w:rPr>
              <w:t>С ИКТ по пути к достижению целей Рамочного плана действий ЮНЕСКО «Образование 2030». Взаимодействие ИИТО с глобальными сетями ЮНЕСКО и партнерами из частного сектора</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Семинар ИИТО ЮНЕСКО</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8</w:t>
            </w:r>
          </w:p>
        </w:tc>
        <w:tc>
          <w:tcPr>
            <w:tcW w:w="1731" w:type="dxa"/>
          </w:tcPr>
          <w:p w:rsidR="00033C31" w:rsidRPr="005D689D" w:rsidRDefault="00033C31" w:rsidP="005D689D">
            <w:pPr>
              <w:jc w:val="both"/>
              <w:rPr>
                <w:sz w:val="18"/>
                <w:szCs w:val="18"/>
              </w:rPr>
            </w:pPr>
            <w:r w:rsidRPr="005D689D">
              <w:rPr>
                <w:sz w:val="18"/>
                <w:szCs w:val="18"/>
              </w:rPr>
              <w:t>Ларионова Л.А.</w:t>
            </w:r>
          </w:p>
        </w:tc>
        <w:tc>
          <w:tcPr>
            <w:tcW w:w="3402" w:type="dxa"/>
          </w:tcPr>
          <w:p w:rsidR="00033C31" w:rsidRPr="005D689D" w:rsidRDefault="00033C31" w:rsidP="005D689D">
            <w:pPr>
              <w:jc w:val="both"/>
              <w:rPr>
                <w:sz w:val="18"/>
                <w:szCs w:val="18"/>
              </w:rPr>
            </w:pPr>
            <w:r w:rsidRPr="005D689D">
              <w:rPr>
                <w:sz w:val="18"/>
                <w:szCs w:val="18"/>
              </w:rPr>
              <w:t>С ИКТ по пути к достижению целей Рамочного плана действий ЮНЕСКО «Образование 2030». Взаимодействие ИИТО с глобальными сетями ЮНЕСКО и партнерами из частного сектора</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Семинар ИИТО ЮНЕСКО</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9</w:t>
            </w:r>
          </w:p>
        </w:tc>
        <w:tc>
          <w:tcPr>
            <w:tcW w:w="1731" w:type="dxa"/>
          </w:tcPr>
          <w:p w:rsidR="00033C31" w:rsidRPr="005D689D" w:rsidRDefault="00033C31" w:rsidP="005D689D">
            <w:pPr>
              <w:jc w:val="both"/>
              <w:rPr>
                <w:sz w:val="18"/>
                <w:szCs w:val="18"/>
              </w:rPr>
            </w:pPr>
            <w:r w:rsidRPr="005D689D">
              <w:rPr>
                <w:sz w:val="18"/>
                <w:szCs w:val="18"/>
              </w:rPr>
              <w:t>Сандакова Б.А.</w:t>
            </w:r>
          </w:p>
        </w:tc>
        <w:tc>
          <w:tcPr>
            <w:tcW w:w="3402" w:type="dxa"/>
          </w:tcPr>
          <w:p w:rsidR="00033C31" w:rsidRPr="005D689D" w:rsidRDefault="00033C31" w:rsidP="005D689D">
            <w:pPr>
              <w:jc w:val="both"/>
              <w:rPr>
                <w:sz w:val="18"/>
                <w:szCs w:val="18"/>
              </w:rPr>
            </w:pPr>
            <w:r w:rsidRPr="005D689D">
              <w:rPr>
                <w:sz w:val="18"/>
                <w:szCs w:val="18"/>
              </w:rPr>
              <w:t>С ИКТ по пути к достижению целей Рамочного плана действий ЮНЕСКО «Образование 2030». Взаимодействие ИИТО с глобальными сетями ЮНЕСКО и партнерами из частного сектора</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Семинар ИИТО ЮНЕСКО</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10</w:t>
            </w:r>
          </w:p>
        </w:tc>
        <w:tc>
          <w:tcPr>
            <w:tcW w:w="1731" w:type="dxa"/>
          </w:tcPr>
          <w:p w:rsidR="00033C31" w:rsidRPr="005D689D" w:rsidRDefault="00033C31" w:rsidP="005D689D">
            <w:pPr>
              <w:jc w:val="both"/>
              <w:rPr>
                <w:sz w:val="18"/>
                <w:szCs w:val="18"/>
              </w:rPr>
            </w:pPr>
            <w:r w:rsidRPr="005D689D">
              <w:rPr>
                <w:sz w:val="18"/>
                <w:szCs w:val="18"/>
              </w:rPr>
              <w:t>Кривошапкина О.В.</w:t>
            </w:r>
          </w:p>
        </w:tc>
        <w:tc>
          <w:tcPr>
            <w:tcW w:w="3402" w:type="dxa"/>
          </w:tcPr>
          <w:p w:rsidR="00033C31" w:rsidRPr="005D689D" w:rsidRDefault="00033C31" w:rsidP="005D689D">
            <w:pPr>
              <w:jc w:val="both"/>
              <w:rPr>
                <w:sz w:val="18"/>
                <w:szCs w:val="18"/>
              </w:rPr>
            </w:pPr>
            <w:r w:rsidRPr="005D689D">
              <w:rPr>
                <w:sz w:val="18"/>
                <w:szCs w:val="18"/>
              </w:rPr>
              <w:t>Семинар «Создание развивающих упражнений на интерактивном столе SMART Table в контексте требований ФГОС»</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Мастер-классы, семинары в Институте информационных технологий,</w:t>
            </w:r>
          </w:p>
          <w:p w:rsidR="00033C31" w:rsidRPr="005D689D" w:rsidRDefault="00033C31" w:rsidP="005D689D">
            <w:pPr>
              <w:jc w:val="both"/>
              <w:rPr>
                <w:sz w:val="18"/>
                <w:szCs w:val="18"/>
              </w:rPr>
            </w:pPr>
            <w:r w:rsidRPr="005D689D">
              <w:rPr>
                <w:sz w:val="18"/>
                <w:szCs w:val="18"/>
              </w:rPr>
              <w:t>16.08.16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11</w:t>
            </w:r>
          </w:p>
        </w:tc>
        <w:tc>
          <w:tcPr>
            <w:tcW w:w="1731" w:type="dxa"/>
          </w:tcPr>
          <w:p w:rsidR="00033C31" w:rsidRPr="005D689D" w:rsidRDefault="00033C31" w:rsidP="005D689D">
            <w:pPr>
              <w:jc w:val="both"/>
              <w:rPr>
                <w:sz w:val="18"/>
                <w:szCs w:val="18"/>
              </w:rPr>
            </w:pPr>
            <w:r w:rsidRPr="005D689D">
              <w:rPr>
                <w:sz w:val="18"/>
                <w:szCs w:val="18"/>
              </w:rPr>
              <w:t>Щербакова И.Ю.</w:t>
            </w:r>
          </w:p>
        </w:tc>
        <w:tc>
          <w:tcPr>
            <w:tcW w:w="3402" w:type="dxa"/>
          </w:tcPr>
          <w:p w:rsidR="00033C31" w:rsidRPr="005D689D" w:rsidRDefault="00033C31" w:rsidP="005D689D">
            <w:pPr>
              <w:jc w:val="both"/>
              <w:rPr>
                <w:sz w:val="18"/>
                <w:szCs w:val="18"/>
              </w:rPr>
            </w:pPr>
            <w:r w:rsidRPr="005D689D">
              <w:rPr>
                <w:sz w:val="18"/>
                <w:szCs w:val="18"/>
              </w:rPr>
              <w:t>Семинар «Интерактивное погружение в мир музыки – использование интерактивного оборудования на уроках музыки»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Мастер-классы, семинары в Институте информационных технологий,</w:t>
            </w:r>
          </w:p>
          <w:p w:rsidR="00033C31" w:rsidRPr="005D689D" w:rsidRDefault="00033C31" w:rsidP="005D689D">
            <w:pPr>
              <w:jc w:val="both"/>
              <w:rPr>
                <w:sz w:val="18"/>
                <w:szCs w:val="18"/>
              </w:rPr>
            </w:pPr>
            <w:r w:rsidRPr="005D689D">
              <w:rPr>
                <w:sz w:val="18"/>
                <w:szCs w:val="18"/>
              </w:rPr>
              <w:t>16.08.16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12</w:t>
            </w:r>
          </w:p>
        </w:tc>
        <w:tc>
          <w:tcPr>
            <w:tcW w:w="1731" w:type="dxa"/>
          </w:tcPr>
          <w:p w:rsidR="00033C31" w:rsidRPr="005D689D" w:rsidRDefault="00033C31" w:rsidP="005D689D">
            <w:pPr>
              <w:jc w:val="both"/>
              <w:rPr>
                <w:sz w:val="18"/>
                <w:szCs w:val="18"/>
              </w:rPr>
            </w:pPr>
            <w:r w:rsidRPr="005D689D">
              <w:rPr>
                <w:sz w:val="18"/>
                <w:szCs w:val="18"/>
              </w:rPr>
              <w:t>Иванова В.А.</w:t>
            </w:r>
          </w:p>
        </w:tc>
        <w:tc>
          <w:tcPr>
            <w:tcW w:w="3402" w:type="dxa"/>
          </w:tcPr>
          <w:p w:rsidR="00033C31" w:rsidRPr="005D689D" w:rsidRDefault="00033C31" w:rsidP="005D689D">
            <w:pPr>
              <w:jc w:val="both"/>
              <w:rPr>
                <w:sz w:val="18"/>
                <w:szCs w:val="18"/>
              </w:rPr>
            </w:pPr>
            <w:r w:rsidRPr="005D689D">
              <w:rPr>
                <w:sz w:val="18"/>
                <w:szCs w:val="18"/>
              </w:rPr>
              <w:t>Семинар «Создание развивающих упражнений на интерактивном столе SMART Table в контексте требований ФГОС»</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Мастер-классы, семинары в Институте информационных технологий,</w:t>
            </w:r>
          </w:p>
          <w:p w:rsidR="00033C31" w:rsidRPr="005D689D" w:rsidRDefault="00033C31" w:rsidP="005D689D">
            <w:pPr>
              <w:jc w:val="both"/>
              <w:rPr>
                <w:sz w:val="18"/>
                <w:szCs w:val="18"/>
              </w:rPr>
            </w:pPr>
            <w:r w:rsidRPr="005D689D">
              <w:rPr>
                <w:sz w:val="18"/>
                <w:szCs w:val="18"/>
              </w:rPr>
              <w:t>16.08.16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13</w:t>
            </w:r>
          </w:p>
        </w:tc>
        <w:tc>
          <w:tcPr>
            <w:tcW w:w="1731" w:type="dxa"/>
          </w:tcPr>
          <w:p w:rsidR="00033C31" w:rsidRPr="005D689D" w:rsidRDefault="00033C31" w:rsidP="005D689D">
            <w:pPr>
              <w:jc w:val="both"/>
              <w:rPr>
                <w:sz w:val="18"/>
                <w:szCs w:val="18"/>
              </w:rPr>
            </w:pPr>
            <w:r w:rsidRPr="005D689D">
              <w:rPr>
                <w:sz w:val="18"/>
                <w:szCs w:val="18"/>
              </w:rPr>
              <w:t>Сандакова Р.И., Сандакова Б.А., Ларионова Л.А., Попова Н.Г.</w:t>
            </w:r>
          </w:p>
        </w:tc>
        <w:tc>
          <w:tcPr>
            <w:tcW w:w="3402" w:type="dxa"/>
          </w:tcPr>
          <w:p w:rsidR="00033C31" w:rsidRPr="005D689D" w:rsidRDefault="00033C31" w:rsidP="005D689D">
            <w:pPr>
              <w:jc w:val="both"/>
              <w:rPr>
                <w:sz w:val="18"/>
                <w:szCs w:val="18"/>
              </w:rPr>
            </w:pPr>
            <w:r w:rsidRPr="005D689D">
              <w:rPr>
                <w:sz w:val="18"/>
                <w:szCs w:val="18"/>
              </w:rPr>
              <w:t>Выставка на Ленском образовательном форуме</w:t>
            </w:r>
          </w:p>
        </w:tc>
        <w:tc>
          <w:tcPr>
            <w:tcW w:w="1560" w:type="dxa"/>
          </w:tcPr>
          <w:p w:rsidR="00033C31" w:rsidRPr="005D689D" w:rsidRDefault="00033C31" w:rsidP="005D689D">
            <w:pPr>
              <w:jc w:val="both"/>
              <w:rPr>
                <w:sz w:val="18"/>
                <w:szCs w:val="18"/>
              </w:rPr>
            </w:pPr>
            <w:r w:rsidRPr="005D689D">
              <w:rPr>
                <w:sz w:val="18"/>
                <w:szCs w:val="18"/>
              </w:rPr>
              <w:t>Участие в выставке</w:t>
            </w:r>
          </w:p>
        </w:tc>
        <w:tc>
          <w:tcPr>
            <w:tcW w:w="3215" w:type="dxa"/>
          </w:tcPr>
          <w:p w:rsidR="00033C31" w:rsidRPr="005D689D" w:rsidRDefault="00033C31" w:rsidP="005D689D">
            <w:pPr>
              <w:jc w:val="both"/>
              <w:rPr>
                <w:sz w:val="18"/>
                <w:szCs w:val="18"/>
              </w:rPr>
            </w:pPr>
            <w:r w:rsidRPr="005D689D">
              <w:rPr>
                <w:sz w:val="18"/>
                <w:szCs w:val="18"/>
              </w:rPr>
              <w:t>Ленский образовательный форум, пл. Ленина, 16.08.16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14</w:t>
            </w:r>
          </w:p>
        </w:tc>
        <w:tc>
          <w:tcPr>
            <w:tcW w:w="1731" w:type="dxa"/>
          </w:tcPr>
          <w:p w:rsidR="00033C31" w:rsidRPr="005D689D" w:rsidRDefault="00033C31" w:rsidP="005D689D">
            <w:pPr>
              <w:jc w:val="both"/>
              <w:rPr>
                <w:sz w:val="18"/>
                <w:szCs w:val="18"/>
              </w:rPr>
            </w:pPr>
            <w:r w:rsidRPr="005D689D">
              <w:rPr>
                <w:sz w:val="18"/>
                <w:szCs w:val="18"/>
              </w:rPr>
              <w:t>Сандакова Р.И.</w:t>
            </w:r>
          </w:p>
        </w:tc>
        <w:tc>
          <w:tcPr>
            <w:tcW w:w="3402" w:type="dxa"/>
          </w:tcPr>
          <w:p w:rsidR="00033C31" w:rsidRPr="005D689D" w:rsidRDefault="00033C31" w:rsidP="005D689D">
            <w:pPr>
              <w:jc w:val="both"/>
              <w:rPr>
                <w:sz w:val="18"/>
                <w:szCs w:val="18"/>
              </w:rPr>
            </w:pPr>
            <w:r w:rsidRPr="005D689D">
              <w:rPr>
                <w:sz w:val="18"/>
                <w:szCs w:val="18"/>
              </w:rPr>
              <w:t>Круглый стол «Иностранные языки – ключ к жизненному и профессиональному успеху»</w:t>
            </w:r>
          </w:p>
        </w:tc>
        <w:tc>
          <w:tcPr>
            <w:tcW w:w="1560" w:type="dxa"/>
          </w:tcPr>
          <w:p w:rsidR="00033C31" w:rsidRPr="005D689D" w:rsidRDefault="00033C31" w:rsidP="005D689D">
            <w:pPr>
              <w:jc w:val="both"/>
              <w:rPr>
                <w:sz w:val="18"/>
                <w:szCs w:val="18"/>
              </w:rPr>
            </w:pPr>
            <w:r w:rsidRPr="005D689D">
              <w:rPr>
                <w:sz w:val="18"/>
                <w:szCs w:val="18"/>
              </w:rPr>
              <w:t>выступление</w:t>
            </w:r>
          </w:p>
        </w:tc>
        <w:tc>
          <w:tcPr>
            <w:tcW w:w="3215" w:type="dxa"/>
          </w:tcPr>
          <w:p w:rsidR="00033C31" w:rsidRPr="005D689D" w:rsidRDefault="00033C31" w:rsidP="005D689D">
            <w:pPr>
              <w:jc w:val="both"/>
              <w:rPr>
                <w:sz w:val="18"/>
                <w:szCs w:val="18"/>
              </w:rPr>
            </w:pPr>
            <w:r w:rsidRPr="005D689D">
              <w:rPr>
                <w:sz w:val="18"/>
                <w:szCs w:val="18"/>
              </w:rPr>
              <w:t>Конференция «Опережающая подготовка кадров как ресурс стратегического развития г.Якутска»,</w:t>
            </w:r>
          </w:p>
          <w:p w:rsidR="00033C31" w:rsidRPr="005D689D" w:rsidRDefault="00033C31" w:rsidP="005D689D">
            <w:pPr>
              <w:jc w:val="both"/>
              <w:rPr>
                <w:sz w:val="18"/>
                <w:szCs w:val="18"/>
              </w:rPr>
            </w:pPr>
            <w:r w:rsidRPr="005D689D">
              <w:rPr>
                <w:sz w:val="18"/>
                <w:szCs w:val="18"/>
              </w:rPr>
              <w:t>17.08.16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15</w:t>
            </w:r>
          </w:p>
        </w:tc>
        <w:tc>
          <w:tcPr>
            <w:tcW w:w="1731" w:type="dxa"/>
          </w:tcPr>
          <w:p w:rsidR="00033C31" w:rsidRPr="005D689D" w:rsidRDefault="00033C31" w:rsidP="005D689D">
            <w:pPr>
              <w:jc w:val="both"/>
              <w:rPr>
                <w:sz w:val="18"/>
                <w:szCs w:val="18"/>
              </w:rPr>
            </w:pPr>
            <w:r w:rsidRPr="005D689D">
              <w:rPr>
                <w:sz w:val="18"/>
                <w:szCs w:val="18"/>
              </w:rPr>
              <w:t>Сандакова Р.И., Ларионова Л.А.</w:t>
            </w:r>
          </w:p>
        </w:tc>
        <w:tc>
          <w:tcPr>
            <w:tcW w:w="3402" w:type="dxa"/>
          </w:tcPr>
          <w:p w:rsidR="00033C31" w:rsidRPr="005D689D" w:rsidRDefault="00033C31" w:rsidP="005D689D">
            <w:pPr>
              <w:jc w:val="both"/>
              <w:rPr>
                <w:sz w:val="18"/>
                <w:szCs w:val="18"/>
              </w:rPr>
            </w:pPr>
            <w:r w:rsidRPr="005D689D">
              <w:rPr>
                <w:sz w:val="18"/>
                <w:szCs w:val="18"/>
              </w:rPr>
              <w:t>Встреча с Генеральным консулом Китая в Хабаровске</w:t>
            </w:r>
          </w:p>
        </w:tc>
        <w:tc>
          <w:tcPr>
            <w:tcW w:w="1560" w:type="dxa"/>
          </w:tcPr>
          <w:p w:rsidR="00033C31" w:rsidRPr="005D689D" w:rsidRDefault="00033C31" w:rsidP="005D689D">
            <w:pPr>
              <w:jc w:val="both"/>
              <w:rPr>
                <w:sz w:val="18"/>
                <w:szCs w:val="18"/>
              </w:rPr>
            </w:pPr>
            <w:r w:rsidRPr="005D689D">
              <w:rPr>
                <w:sz w:val="18"/>
                <w:szCs w:val="18"/>
              </w:rPr>
              <w:t>Выступление</w:t>
            </w:r>
          </w:p>
        </w:tc>
        <w:tc>
          <w:tcPr>
            <w:tcW w:w="3215" w:type="dxa"/>
          </w:tcPr>
          <w:p w:rsidR="00033C31" w:rsidRPr="005D689D" w:rsidRDefault="00033C31" w:rsidP="005D689D">
            <w:pPr>
              <w:jc w:val="both"/>
              <w:rPr>
                <w:sz w:val="18"/>
                <w:szCs w:val="18"/>
              </w:rPr>
            </w:pPr>
            <w:r w:rsidRPr="005D689D">
              <w:rPr>
                <w:sz w:val="18"/>
                <w:szCs w:val="18"/>
              </w:rPr>
              <w:t>Саха-гимназия,</w:t>
            </w:r>
          </w:p>
          <w:p w:rsidR="00033C31" w:rsidRPr="005D689D" w:rsidRDefault="00033C31" w:rsidP="005D689D">
            <w:pPr>
              <w:jc w:val="both"/>
              <w:rPr>
                <w:sz w:val="18"/>
                <w:szCs w:val="18"/>
              </w:rPr>
            </w:pPr>
            <w:r w:rsidRPr="005D689D">
              <w:rPr>
                <w:sz w:val="18"/>
                <w:szCs w:val="18"/>
              </w:rPr>
              <w:t>18.08.16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16</w:t>
            </w:r>
          </w:p>
        </w:tc>
        <w:tc>
          <w:tcPr>
            <w:tcW w:w="1731" w:type="dxa"/>
          </w:tcPr>
          <w:p w:rsidR="00033C31" w:rsidRPr="005D689D" w:rsidRDefault="00033C31" w:rsidP="005D689D">
            <w:pPr>
              <w:jc w:val="both"/>
              <w:rPr>
                <w:sz w:val="18"/>
                <w:szCs w:val="18"/>
              </w:rPr>
            </w:pPr>
            <w:r w:rsidRPr="005D689D">
              <w:rPr>
                <w:sz w:val="18"/>
                <w:szCs w:val="18"/>
              </w:rPr>
              <w:t>Борисова А.Н.</w:t>
            </w:r>
          </w:p>
        </w:tc>
        <w:tc>
          <w:tcPr>
            <w:tcW w:w="3402" w:type="dxa"/>
          </w:tcPr>
          <w:p w:rsidR="00033C31" w:rsidRPr="005D689D" w:rsidRDefault="00033C31" w:rsidP="005D689D">
            <w:pPr>
              <w:jc w:val="both"/>
              <w:rPr>
                <w:sz w:val="18"/>
                <w:szCs w:val="18"/>
              </w:rPr>
            </w:pPr>
            <w:r w:rsidRPr="005D689D">
              <w:rPr>
                <w:sz w:val="18"/>
                <w:szCs w:val="18"/>
              </w:rPr>
              <w:t>Конференция «г.Якутск как пространство взаимодействия»</w:t>
            </w:r>
          </w:p>
        </w:tc>
        <w:tc>
          <w:tcPr>
            <w:tcW w:w="1560" w:type="dxa"/>
          </w:tcPr>
          <w:p w:rsidR="00033C31" w:rsidRPr="005D689D" w:rsidRDefault="00033C31" w:rsidP="005D689D">
            <w:pPr>
              <w:jc w:val="both"/>
              <w:rPr>
                <w:sz w:val="18"/>
                <w:szCs w:val="18"/>
              </w:rPr>
            </w:pPr>
            <w:r w:rsidRPr="005D689D">
              <w:rPr>
                <w:sz w:val="18"/>
                <w:szCs w:val="18"/>
              </w:rPr>
              <w:t>участие</w:t>
            </w:r>
          </w:p>
        </w:tc>
        <w:tc>
          <w:tcPr>
            <w:tcW w:w="3215" w:type="dxa"/>
          </w:tcPr>
          <w:p w:rsidR="00033C31" w:rsidRPr="005D689D" w:rsidRDefault="00033C31" w:rsidP="005D689D">
            <w:pPr>
              <w:jc w:val="both"/>
              <w:rPr>
                <w:sz w:val="18"/>
                <w:szCs w:val="18"/>
              </w:rPr>
            </w:pPr>
            <w:r w:rsidRPr="005D689D">
              <w:rPr>
                <w:sz w:val="18"/>
                <w:szCs w:val="18"/>
              </w:rPr>
              <w:t>ГКГ,</w:t>
            </w:r>
          </w:p>
          <w:p w:rsidR="00033C31" w:rsidRPr="005D689D" w:rsidRDefault="00033C31" w:rsidP="005D689D">
            <w:pPr>
              <w:jc w:val="both"/>
              <w:rPr>
                <w:sz w:val="18"/>
                <w:szCs w:val="18"/>
              </w:rPr>
            </w:pPr>
            <w:r w:rsidRPr="005D689D">
              <w:rPr>
                <w:sz w:val="18"/>
                <w:szCs w:val="18"/>
              </w:rPr>
              <w:t>17.08.16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17</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lang w:val="en-US"/>
              </w:rPr>
              <w:t>II</w:t>
            </w:r>
            <w:r w:rsidRPr="005D689D">
              <w:rPr>
                <w:sz w:val="18"/>
                <w:szCs w:val="18"/>
              </w:rPr>
              <w:t xml:space="preserve"> Всероссийский форум учителей русского языка и литературы</w:t>
            </w:r>
          </w:p>
        </w:tc>
        <w:tc>
          <w:tcPr>
            <w:tcW w:w="1560" w:type="dxa"/>
          </w:tcPr>
          <w:p w:rsidR="00033C31" w:rsidRPr="005D689D" w:rsidRDefault="00033C31" w:rsidP="005D689D">
            <w:pPr>
              <w:jc w:val="both"/>
              <w:rPr>
                <w:sz w:val="18"/>
                <w:szCs w:val="18"/>
              </w:rPr>
            </w:pPr>
            <w:r w:rsidRPr="005D689D">
              <w:rPr>
                <w:sz w:val="18"/>
                <w:szCs w:val="18"/>
              </w:rPr>
              <w:t>Сертификат</w:t>
            </w:r>
          </w:p>
          <w:p w:rsidR="00033C31" w:rsidRPr="005D689D" w:rsidRDefault="00033C31" w:rsidP="005D689D">
            <w:pPr>
              <w:jc w:val="both"/>
              <w:rPr>
                <w:sz w:val="18"/>
                <w:szCs w:val="18"/>
              </w:rPr>
            </w:pPr>
            <w:r w:rsidRPr="005D689D">
              <w:rPr>
                <w:sz w:val="18"/>
                <w:szCs w:val="18"/>
              </w:rPr>
              <w:t>участника</w:t>
            </w:r>
          </w:p>
        </w:tc>
        <w:tc>
          <w:tcPr>
            <w:tcW w:w="3215" w:type="dxa"/>
          </w:tcPr>
          <w:p w:rsidR="00033C31" w:rsidRPr="005D689D" w:rsidRDefault="00033C31" w:rsidP="005D689D">
            <w:pPr>
              <w:jc w:val="both"/>
              <w:rPr>
                <w:sz w:val="18"/>
                <w:szCs w:val="18"/>
              </w:rPr>
            </w:pPr>
            <w:r w:rsidRPr="005D689D">
              <w:rPr>
                <w:sz w:val="18"/>
                <w:szCs w:val="18"/>
                <w:lang w:val="en-US"/>
              </w:rPr>
              <w:t>II</w:t>
            </w:r>
            <w:r w:rsidRPr="005D689D">
              <w:rPr>
                <w:sz w:val="18"/>
                <w:szCs w:val="18"/>
              </w:rPr>
              <w:t xml:space="preserve"> Всероссийский форум учителей русского языка и литературы, 22-25 сентября 2016, Волгоград</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18</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lang w:val="en-US"/>
              </w:rPr>
              <w:t>III</w:t>
            </w:r>
            <w:r w:rsidRPr="005D689D">
              <w:rPr>
                <w:sz w:val="18"/>
                <w:szCs w:val="18"/>
              </w:rPr>
              <w:t xml:space="preserve"> съезд Общероссийской общественной организации «Ассоциация учителей литературы и русского языка»</w:t>
            </w:r>
          </w:p>
        </w:tc>
        <w:tc>
          <w:tcPr>
            <w:tcW w:w="1560" w:type="dxa"/>
          </w:tcPr>
          <w:p w:rsidR="00033C31" w:rsidRPr="005D689D" w:rsidRDefault="00033C31" w:rsidP="005D689D">
            <w:pPr>
              <w:jc w:val="both"/>
              <w:rPr>
                <w:sz w:val="18"/>
                <w:szCs w:val="18"/>
              </w:rPr>
            </w:pPr>
            <w:r w:rsidRPr="005D689D">
              <w:rPr>
                <w:sz w:val="18"/>
                <w:szCs w:val="18"/>
              </w:rPr>
              <w:t>Сертификат</w:t>
            </w:r>
          </w:p>
          <w:p w:rsidR="00033C31" w:rsidRPr="005D689D" w:rsidRDefault="00033C31" w:rsidP="005D689D">
            <w:pPr>
              <w:jc w:val="both"/>
              <w:rPr>
                <w:sz w:val="18"/>
                <w:szCs w:val="18"/>
              </w:rPr>
            </w:pPr>
            <w:r w:rsidRPr="005D689D">
              <w:rPr>
                <w:sz w:val="18"/>
                <w:szCs w:val="18"/>
              </w:rPr>
              <w:t>участника</w:t>
            </w:r>
          </w:p>
        </w:tc>
        <w:tc>
          <w:tcPr>
            <w:tcW w:w="3215" w:type="dxa"/>
          </w:tcPr>
          <w:p w:rsidR="00033C31" w:rsidRPr="005D689D" w:rsidRDefault="00033C31" w:rsidP="005D689D">
            <w:pPr>
              <w:jc w:val="both"/>
              <w:rPr>
                <w:sz w:val="18"/>
                <w:szCs w:val="18"/>
              </w:rPr>
            </w:pPr>
            <w:r w:rsidRPr="005D689D">
              <w:rPr>
                <w:sz w:val="18"/>
                <w:szCs w:val="18"/>
                <w:lang w:val="en-US"/>
              </w:rPr>
              <w:t>II</w:t>
            </w:r>
            <w:r w:rsidRPr="005D689D">
              <w:rPr>
                <w:sz w:val="18"/>
                <w:szCs w:val="18"/>
              </w:rPr>
              <w:t xml:space="preserve"> Всероссийский форум учителей русского языка и литературы, 22-25 сентября 2016, Волгоград</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19</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rPr>
              <w:t>Площадка форума «Возрождение и развитие российских традиций преподавания русского языка и литературы – путь к возрождению нации грамотной, просвещенной, творческой, гарантия сохранения исторической и культурной памяти наших предков»</w:t>
            </w:r>
          </w:p>
        </w:tc>
        <w:tc>
          <w:tcPr>
            <w:tcW w:w="1560" w:type="dxa"/>
          </w:tcPr>
          <w:p w:rsidR="00033C31" w:rsidRPr="005D689D" w:rsidRDefault="00033C31" w:rsidP="005D689D">
            <w:pPr>
              <w:jc w:val="both"/>
              <w:rPr>
                <w:sz w:val="18"/>
                <w:szCs w:val="18"/>
              </w:rPr>
            </w:pPr>
            <w:r w:rsidRPr="005D689D">
              <w:rPr>
                <w:sz w:val="18"/>
                <w:szCs w:val="18"/>
              </w:rPr>
              <w:t>Сертификат</w:t>
            </w:r>
          </w:p>
          <w:p w:rsidR="00033C31" w:rsidRPr="005D689D" w:rsidRDefault="00033C31" w:rsidP="005D689D">
            <w:pPr>
              <w:jc w:val="both"/>
              <w:rPr>
                <w:sz w:val="18"/>
                <w:szCs w:val="18"/>
              </w:rPr>
            </w:pPr>
            <w:r w:rsidRPr="005D689D">
              <w:rPr>
                <w:sz w:val="18"/>
                <w:szCs w:val="18"/>
              </w:rPr>
              <w:t>участника</w:t>
            </w:r>
          </w:p>
        </w:tc>
        <w:tc>
          <w:tcPr>
            <w:tcW w:w="3215" w:type="dxa"/>
          </w:tcPr>
          <w:p w:rsidR="00033C31" w:rsidRPr="005D689D" w:rsidRDefault="00033C31" w:rsidP="005D689D">
            <w:pPr>
              <w:jc w:val="both"/>
              <w:rPr>
                <w:sz w:val="18"/>
                <w:szCs w:val="18"/>
              </w:rPr>
            </w:pPr>
            <w:r w:rsidRPr="005D689D">
              <w:rPr>
                <w:sz w:val="18"/>
                <w:szCs w:val="18"/>
                <w:lang w:val="en-US"/>
              </w:rPr>
              <w:t>II</w:t>
            </w:r>
            <w:r w:rsidRPr="005D689D">
              <w:rPr>
                <w:sz w:val="18"/>
                <w:szCs w:val="18"/>
              </w:rPr>
              <w:t xml:space="preserve"> Всероссийский форум учителей русского языка и литературы, 22-25 сентября 2016, Волгоград</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20</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rPr>
              <w:t>Эксперт</w:t>
            </w:r>
          </w:p>
        </w:tc>
        <w:tc>
          <w:tcPr>
            <w:tcW w:w="1560" w:type="dxa"/>
          </w:tcPr>
          <w:p w:rsidR="00033C31" w:rsidRPr="005D689D" w:rsidRDefault="00033C31" w:rsidP="005D689D">
            <w:pPr>
              <w:jc w:val="both"/>
              <w:rPr>
                <w:sz w:val="18"/>
                <w:szCs w:val="18"/>
              </w:rPr>
            </w:pPr>
            <w:r w:rsidRPr="005D689D">
              <w:rPr>
                <w:sz w:val="18"/>
                <w:szCs w:val="18"/>
              </w:rPr>
              <w:t>Сертификат</w:t>
            </w:r>
          </w:p>
          <w:p w:rsidR="00033C31" w:rsidRPr="005D689D" w:rsidRDefault="00033C31" w:rsidP="005D689D">
            <w:pPr>
              <w:jc w:val="both"/>
              <w:rPr>
                <w:sz w:val="18"/>
                <w:szCs w:val="18"/>
              </w:rPr>
            </w:pPr>
            <w:r w:rsidRPr="005D689D">
              <w:rPr>
                <w:sz w:val="18"/>
                <w:szCs w:val="18"/>
              </w:rPr>
              <w:t>Эксперта конкурса</w:t>
            </w:r>
          </w:p>
        </w:tc>
        <w:tc>
          <w:tcPr>
            <w:tcW w:w="3215" w:type="dxa"/>
          </w:tcPr>
          <w:p w:rsidR="00033C31" w:rsidRPr="005D689D" w:rsidRDefault="00033C31" w:rsidP="005D689D">
            <w:pPr>
              <w:jc w:val="both"/>
              <w:rPr>
                <w:sz w:val="18"/>
                <w:szCs w:val="18"/>
              </w:rPr>
            </w:pPr>
            <w:r w:rsidRPr="005D689D">
              <w:rPr>
                <w:sz w:val="18"/>
                <w:szCs w:val="18"/>
              </w:rPr>
              <w:t>Республиканский конкурс «Учитель года 2016»,</w:t>
            </w:r>
          </w:p>
          <w:p w:rsidR="00033C31" w:rsidRPr="005D689D" w:rsidRDefault="00033C31" w:rsidP="005D689D">
            <w:pPr>
              <w:jc w:val="both"/>
              <w:rPr>
                <w:sz w:val="18"/>
                <w:szCs w:val="18"/>
              </w:rPr>
            </w:pPr>
            <w:r w:rsidRPr="005D689D">
              <w:rPr>
                <w:sz w:val="18"/>
                <w:szCs w:val="18"/>
              </w:rPr>
              <w:t>Октябрь 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21</w:t>
            </w:r>
          </w:p>
        </w:tc>
        <w:tc>
          <w:tcPr>
            <w:tcW w:w="1731" w:type="dxa"/>
          </w:tcPr>
          <w:p w:rsidR="00033C31" w:rsidRPr="005D689D" w:rsidRDefault="00033C31" w:rsidP="005D689D">
            <w:pPr>
              <w:jc w:val="both"/>
              <w:rPr>
                <w:sz w:val="18"/>
                <w:szCs w:val="18"/>
              </w:rPr>
            </w:pPr>
            <w:r w:rsidRPr="005D689D">
              <w:rPr>
                <w:sz w:val="18"/>
                <w:szCs w:val="18"/>
              </w:rPr>
              <w:t>Эпова Е.Л.</w:t>
            </w:r>
          </w:p>
        </w:tc>
        <w:tc>
          <w:tcPr>
            <w:tcW w:w="3402" w:type="dxa"/>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Сетевой курс,</w:t>
            </w:r>
          </w:p>
          <w:p w:rsidR="00033C31" w:rsidRPr="005D689D" w:rsidRDefault="00033C31" w:rsidP="005D689D">
            <w:pPr>
              <w:jc w:val="both"/>
              <w:rPr>
                <w:sz w:val="18"/>
                <w:szCs w:val="18"/>
              </w:rPr>
            </w:pPr>
            <w:r w:rsidRPr="005D689D">
              <w:rPr>
                <w:sz w:val="18"/>
                <w:szCs w:val="18"/>
              </w:rPr>
              <w:t>15.09.16-23.09.16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22</w:t>
            </w:r>
          </w:p>
        </w:tc>
        <w:tc>
          <w:tcPr>
            <w:tcW w:w="1731" w:type="dxa"/>
          </w:tcPr>
          <w:p w:rsidR="00033C31" w:rsidRPr="005D689D" w:rsidRDefault="00033C31" w:rsidP="005D689D">
            <w:pPr>
              <w:jc w:val="both"/>
              <w:rPr>
                <w:sz w:val="18"/>
                <w:szCs w:val="18"/>
              </w:rPr>
            </w:pPr>
            <w:r w:rsidRPr="005D689D">
              <w:rPr>
                <w:sz w:val="18"/>
                <w:szCs w:val="18"/>
              </w:rPr>
              <w:t>Эпова Е.Л.</w:t>
            </w:r>
          </w:p>
        </w:tc>
        <w:tc>
          <w:tcPr>
            <w:tcW w:w="3402" w:type="dxa"/>
          </w:tcPr>
          <w:p w:rsidR="00033C31" w:rsidRPr="005D689D" w:rsidRDefault="00033C31" w:rsidP="005D689D">
            <w:pPr>
              <w:jc w:val="both"/>
              <w:rPr>
                <w:sz w:val="18"/>
                <w:szCs w:val="18"/>
              </w:rPr>
            </w:pPr>
            <w:r w:rsidRPr="005D689D">
              <w:rPr>
                <w:sz w:val="18"/>
                <w:szCs w:val="18"/>
              </w:rPr>
              <w:t>Республиканский форум по филологическому образованию</w:t>
            </w:r>
          </w:p>
        </w:tc>
        <w:tc>
          <w:tcPr>
            <w:tcW w:w="1560" w:type="dxa"/>
          </w:tcPr>
          <w:p w:rsidR="00033C31" w:rsidRPr="005D689D" w:rsidRDefault="00033C31" w:rsidP="005D689D">
            <w:pPr>
              <w:jc w:val="both"/>
              <w:rPr>
                <w:sz w:val="18"/>
                <w:szCs w:val="18"/>
              </w:rPr>
            </w:pPr>
            <w:r w:rsidRPr="005D689D">
              <w:rPr>
                <w:sz w:val="18"/>
                <w:szCs w:val="18"/>
              </w:rPr>
              <w:t>Сертификат распространения педагогического опыта</w:t>
            </w:r>
          </w:p>
        </w:tc>
        <w:tc>
          <w:tcPr>
            <w:tcW w:w="3215" w:type="dxa"/>
          </w:tcPr>
          <w:p w:rsidR="00033C31" w:rsidRPr="005D689D" w:rsidRDefault="00033C31" w:rsidP="005D689D">
            <w:pPr>
              <w:jc w:val="both"/>
              <w:rPr>
                <w:sz w:val="18"/>
                <w:szCs w:val="18"/>
              </w:rPr>
            </w:pPr>
            <w:r w:rsidRPr="005D689D">
              <w:rPr>
                <w:sz w:val="18"/>
                <w:szCs w:val="18"/>
              </w:rPr>
              <w:t>Республиканский форум по филологическому образованию, 12.10.16 – 13.10.16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23</w:t>
            </w:r>
          </w:p>
        </w:tc>
        <w:tc>
          <w:tcPr>
            <w:tcW w:w="1731" w:type="dxa"/>
          </w:tcPr>
          <w:p w:rsidR="00033C31" w:rsidRPr="005D689D" w:rsidRDefault="00033C31" w:rsidP="005D689D">
            <w:pPr>
              <w:jc w:val="both"/>
              <w:rPr>
                <w:sz w:val="18"/>
                <w:szCs w:val="18"/>
              </w:rPr>
            </w:pPr>
            <w:r w:rsidRPr="005D689D">
              <w:rPr>
                <w:sz w:val="18"/>
                <w:szCs w:val="18"/>
              </w:rPr>
              <w:t>Эпова Е.Л.</w:t>
            </w:r>
          </w:p>
        </w:tc>
        <w:tc>
          <w:tcPr>
            <w:tcW w:w="3402" w:type="dxa"/>
          </w:tcPr>
          <w:p w:rsidR="00033C31" w:rsidRPr="005D689D" w:rsidRDefault="00033C31" w:rsidP="005D689D">
            <w:pPr>
              <w:jc w:val="both"/>
              <w:rPr>
                <w:sz w:val="18"/>
                <w:szCs w:val="18"/>
              </w:rPr>
            </w:pPr>
            <w:r w:rsidRPr="005D689D">
              <w:rPr>
                <w:sz w:val="18"/>
                <w:szCs w:val="18"/>
              </w:rPr>
              <w:t>Сентябрьское совещание учителей иностранных языков</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педагогического опыта</w:t>
            </w:r>
          </w:p>
        </w:tc>
        <w:tc>
          <w:tcPr>
            <w:tcW w:w="3215" w:type="dxa"/>
          </w:tcPr>
          <w:p w:rsidR="00033C31" w:rsidRPr="005D689D" w:rsidRDefault="00033C31" w:rsidP="005D689D">
            <w:pPr>
              <w:jc w:val="both"/>
              <w:rPr>
                <w:sz w:val="18"/>
                <w:szCs w:val="18"/>
              </w:rPr>
            </w:pPr>
            <w:r w:rsidRPr="005D689D">
              <w:rPr>
                <w:sz w:val="18"/>
                <w:szCs w:val="18"/>
              </w:rPr>
              <w:t>Сентябрьское совещание учителей города, сенябрь 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lastRenderedPageBreak/>
              <w:t>24</w:t>
            </w:r>
          </w:p>
        </w:tc>
        <w:tc>
          <w:tcPr>
            <w:tcW w:w="1731" w:type="dxa"/>
          </w:tcPr>
          <w:p w:rsidR="00033C31" w:rsidRPr="005D689D" w:rsidRDefault="00033C31" w:rsidP="005D689D">
            <w:pPr>
              <w:jc w:val="both"/>
              <w:rPr>
                <w:sz w:val="18"/>
                <w:szCs w:val="18"/>
              </w:rPr>
            </w:pPr>
            <w:r w:rsidRPr="005D689D">
              <w:rPr>
                <w:sz w:val="18"/>
                <w:szCs w:val="18"/>
              </w:rPr>
              <w:t>Тарасова С.В.</w:t>
            </w:r>
          </w:p>
        </w:tc>
        <w:tc>
          <w:tcPr>
            <w:tcW w:w="3402" w:type="dxa"/>
          </w:tcPr>
          <w:p w:rsidR="00033C31" w:rsidRPr="005D689D" w:rsidRDefault="00033C31" w:rsidP="005D689D">
            <w:pPr>
              <w:jc w:val="both"/>
              <w:rPr>
                <w:sz w:val="18"/>
                <w:szCs w:val="18"/>
              </w:rPr>
            </w:pPr>
            <w:r w:rsidRPr="005D689D">
              <w:rPr>
                <w:sz w:val="18"/>
                <w:szCs w:val="18"/>
              </w:rPr>
              <w:t>Научно-методический семинар «Система подготовки к олимпиадам в условиях профильного и углубленного обучения» в рамках проведения XXIII Международной олимпиады «Туймаада»</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Республиканский научно-методический семинар, 18.07.16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25</w:t>
            </w:r>
          </w:p>
        </w:tc>
        <w:tc>
          <w:tcPr>
            <w:tcW w:w="1731" w:type="dxa"/>
          </w:tcPr>
          <w:p w:rsidR="00033C31" w:rsidRPr="005D689D" w:rsidRDefault="00033C31" w:rsidP="005D689D">
            <w:pPr>
              <w:jc w:val="both"/>
              <w:rPr>
                <w:sz w:val="18"/>
                <w:szCs w:val="18"/>
              </w:rPr>
            </w:pPr>
            <w:r w:rsidRPr="005D689D">
              <w:rPr>
                <w:sz w:val="18"/>
                <w:szCs w:val="18"/>
              </w:rPr>
              <w:t>Артемьева М.Е.</w:t>
            </w:r>
          </w:p>
        </w:tc>
        <w:tc>
          <w:tcPr>
            <w:tcW w:w="3402" w:type="dxa"/>
          </w:tcPr>
          <w:p w:rsidR="00033C31" w:rsidRPr="005D689D" w:rsidRDefault="00033C31" w:rsidP="005D689D">
            <w:pPr>
              <w:jc w:val="both"/>
              <w:rPr>
                <w:sz w:val="18"/>
                <w:szCs w:val="18"/>
              </w:rPr>
            </w:pPr>
            <w:r w:rsidRPr="005D689D">
              <w:rPr>
                <w:sz w:val="18"/>
                <w:szCs w:val="18"/>
              </w:rPr>
              <w:t>Методический семинар для преподавателей английского языка «Современные подходы к независимой оценке качества языковой полготовки обучающихся»</w:t>
            </w:r>
          </w:p>
        </w:tc>
        <w:tc>
          <w:tcPr>
            <w:tcW w:w="1560" w:type="dxa"/>
          </w:tcPr>
          <w:p w:rsidR="00033C31" w:rsidRPr="005D689D" w:rsidRDefault="00033C31" w:rsidP="005D689D">
            <w:pPr>
              <w:jc w:val="both"/>
              <w:rPr>
                <w:sz w:val="18"/>
                <w:szCs w:val="18"/>
                <w:lang w:val="en-US"/>
              </w:rPr>
            </w:pPr>
            <w:r w:rsidRPr="005D689D">
              <w:rPr>
                <w:sz w:val="18"/>
                <w:szCs w:val="18"/>
              </w:rPr>
              <w:t>Сертификат</w:t>
            </w:r>
          </w:p>
          <w:p w:rsidR="00033C31" w:rsidRPr="005D689D" w:rsidRDefault="00033C31" w:rsidP="005D689D">
            <w:pPr>
              <w:jc w:val="both"/>
              <w:rPr>
                <w:sz w:val="18"/>
                <w:szCs w:val="18"/>
                <w:lang w:val="en-US"/>
              </w:rPr>
            </w:pPr>
            <w:r w:rsidRPr="005D689D">
              <w:rPr>
                <w:sz w:val="18"/>
                <w:szCs w:val="18"/>
                <w:lang w:val="en-US"/>
              </w:rPr>
              <w:t>Cambridge English Certificate of Attendance</w:t>
            </w:r>
          </w:p>
        </w:tc>
        <w:tc>
          <w:tcPr>
            <w:tcW w:w="3215" w:type="dxa"/>
          </w:tcPr>
          <w:p w:rsidR="00033C31" w:rsidRPr="005D689D" w:rsidRDefault="00033C31" w:rsidP="005D689D">
            <w:pPr>
              <w:jc w:val="both"/>
              <w:rPr>
                <w:sz w:val="18"/>
                <w:szCs w:val="18"/>
              </w:rPr>
            </w:pPr>
            <w:r w:rsidRPr="005D689D">
              <w:rPr>
                <w:sz w:val="18"/>
                <w:szCs w:val="18"/>
              </w:rPr>
              <w:t>Семинар организован Представительством Департаментаэкзаменов по английскому языку Кембриджского университета, 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26</w:t>
            </w:r>
          </w:p>
        </w:tc>
        <w:tc>
          <w:tcPr>
            <w:tcW w:w="1731" w:type="dxa"/>
          </w:tcPr>
          <w:p w:rsidR="00033C31" w:rsidRPr="005D689D" w:rsidRDefault="00033C31" w:rsidP="005D689D">
            <w:pPr>
              <w:jc w:val="both"/>
              <w:rPr>
                <w:sz w:val="18"/>
                <w:szCs w:val="18"/>
              </w:rPr>
            </w:pPr>
            <w:r w:rsidRPr="005D689D">
              <w:rPr>
                <w:sz w:val="18"/>
                <w:szCs w:val="18"/>
              </w:rPr>
              <w:t>Артемьева М.Е.</w:t>
            </w:r>
          </w:p>
        </w:tc>
        <w:tc>
          <w:tcPr>
            <w:tcW w:w="3402" w:type="dxa"/>
          </w:tcPr>
          <w:p w:rsidR="00033C31" w:rsidRPr="005D689D" w:rsidRDefault="00033C31" w:rsidP="005D689D">
            <w:pPr>
              <w:jc w:val="both"/>
              <w:rPr>
                <w:sz w:val="18"/>
                <w:szCs w:val="18"/>
              </w:rPr>
            </w:pPr>
            <w:r w:rsidRPr="005D689D">
              <w:rPr>
                <w:sz w:val="18"/>
                <w:szCs w:val="18"/>
              </w:rPr>
              <w:t>Молодежный Форум МОТ-ФНПР в Дальневосточном федеральном округе «Продвижение инициатив профсоюзной молодежи и их реализация в РФ»</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Федерация профсоюзов РС (Я), 21-23.06.2016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27</w:t>
            </w:r>
          </w:p>
        </w:tc>
        <w:tc>
          <w:tcPr>
            <w:tcW w:w="1731" w:type="dxa"/>
          </w:tcPr>
          <w:p w:rsidR="00033C31" w:rsidRPr="005D689D" w:rsidRDefault="00033C31" w:rsidP="005D689D">
            <w:pPr>
              <w:jc w:val="both"/>
              <w:rPr>
                <w:sz w:val="18"/>
                <w:szCs w:val="18"/>
              </w:rPr>
            </w:pPr>
            <w:r w:rsidRPr="005D689D">
              <w:rPr>
                <w:sz w:val="18"/>
                <w:szCs w:val="18"/>
              </w:rPr>
              <w:t>Артемьева М.Е.</w:t>
            </w:r>
          </w:p>
        </w:tc>
        <w:tc>
          <w:tcPr>
            <w:tcW w:w="3402" w:type="dxa"/>
          </w:tcPr>
          <w:p w:rsidR="00033C31" w:rsidRPr="005D689D" w:rsidRDefault="00033C31" w:rsidP="005D689D">
            <w:pPr>
              <w:jc w:val="both"/>
              <w:rPr>
                <w:sz w:val="18"/>
                <w:szCs w:val="18"/>
              </w:rPr>
            </w:pPr>
            <w:r w:rsidRPr="005D689D">
              <w:rPr>
                <w:sz w:val="18"/>
                <w:szCs w:val="18"/>
              </w:rPr>
              <w:t>Молодежный образовательный форум «Синергия Севера - 2016»</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Республиканский Молодежный форум, 21-23.06.2016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28</w:t>
            </w:r>
          </w:p>
        </w:tc>
        <w:tc>
          <w:tcPr>
            <w:tcW w:w="1731" w:type="dxa"/>
          </w:tcPr>
          <w:p w:rsidR="00033C31" w:rsidRPr="005D689D" w:rsidRDefault="00033C31" w:rsidP="005D689D">
            <w:pPr>
              <w:jc w:val="both"/>
              <w:rPr>
                <w:sz w:val="18"/>
                <w:szCs w:val="18"/>
              </w:rPr>
            </w:pPr>
            <w:r w:rsidRPr="005D689D">
              <w:rPr>
                <w:sz w:val="18"/>
                <w:szCs w:val="18"/>
              </w:rPr>
              <w:t>Артемьева М.Е.</w:t>
            </w:r>
          </w:p>
        </w:tc>
        <w:tc>
          <w:tcPr>
            <w:tcW w:w="3402" w:type="dxa"/>
          </w:tcPr>
          <w:p w:rsidR="00033C31" w:rsidRPr="005D689D" w:rsidRDefault="00033C31" w:rsidP="005D689D">
            <w:pPr>
              <w:jc w:val="both"/>
              <w:rPr>
                <w:sz w:val="18"/>
                <w:szCs w:val="18"/>
              </w:rPr>
            </w:pPr>
            <w:r w:rsidRPr="005D689D">
              <w:rPr>
                <w:sz w:val="18"/>
                <w:szCs w:val="18"/>
                <w:lang w:val="en-US"/>
              </w:rPr>
              <w:t>I</w:t>
            </w:r>
            <w:r w:rsidRPr="005D689D">
              <w:rPr>
                <w:sz w:val="18"/>
                <w:szCs w:val="18"/>
              </w:rPr>
              <w:t xml:space="preserve"> Республиканский съезд молодежных общественных объединений “Молодежь объединяется – Якутия развивается», секция «Молодые специалисты»</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lang w:val="en-US"/>
              </w:rPr>
              <w:t>I</w:t>
            </w:r>
            <w:r w:rsidRPr="005D689D">
              <w:rPr>
                <w:sz w:val="18"/>
                <w:szCs w:val="18"/>
              </w:rPr>
              <w:t xml:space="preserve"> Республиканский съезд молодежных общественных объединений, 09-10.09.2016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29</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rPr>
              <w:t>Сетевой образовательный курс «Использование активного метода обучения «Конференция по моделированию работы ООН» во внеурочной деятельности»»</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Сетевой курс, 15-23.09.2016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30</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rPr>
              <w:t>Деловая игра «Модель ЮНЕСКО: Образование в интересах устойчивого будущего» среди учителей г. Якутска</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Ассоциация клубов ЮНЕСКО, октябрь 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31</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rPr>
              <w:t>Молодежный Форум МОТ-ФНПР в Дальневосточном федеральном округе «Продвижение инициатив профсоюзной молодежи и их реализация в РФ»</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Федерация профсоюзов РС (Я), 21-23.06.2016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32</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lang w:val="en-US"/>
              </w:rPr>
              <w:t>I</w:t>
            </w:r>
            <w:r w:rsidRPr="005D689D">
              <w:rPr>
                <w:sz w:val="18"/>
                <w:szCs w:val="18"/>
              </w:rPr>
              <w:t xml:space="preserve"> Республиканский съезд молодежных общественных объединений “Молодежь объединяется – Якутия развивается», секция «Молодые специалисты»</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lang w:val="en-US"/>
              </w:rPr>
              <w:t>I</w:t>
            </w:r>
            <w:r w:rsidRPr="005D689D">
              <w:rPr>
                <w:sz w:val="18"/>
                <w:szCs w:val="18"/>
              </w:rPr>
              <w:t xml:space="preserve"> Республиканский съезд молодежных общественных объединений, 09-10.09.2016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33</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lang w:val="en-US"/>
              </w:rPr>
              <w:t>III</w:t>
            </w:r>
            <w:r w:rsidRPr="005D689D">
              <w:rPr>
                <w:sz w:val="18"/>
                <w:szCs w:val="18"/>
              </w:rPr>
              <w:t xml:space="preserve"> Всероссийский урок “Хранители воды»</w:t>
            </w:r>
          </w:p>
        </w:tc>
        <w:tc>
          <w:tcPr>
            <w:tcW w:w="1560" w:type="dxa"/>
          </w:tcPr>
          <w:p w:rsidR="00033C31" w:rsidRPr="005D689D" w:rsidRDefault="00033C31" w:rsidP="005D689D">
            <w:pPr>
              <w:jc w:val="both"/>
              <w:rPr>
                <w:sz w:val="18"/>
                <w:szCs w:val="18"/>
              </w:rPr>
            </w:pPr>
            <w:r w:rsidRPr="005D689D">
              <w:rPr>
                <w:sz w:val="18"/>
                <w:szCs w:val="18"/>
              </w:rPr>
              <w:t>Диплом</w:t>
            </w:r>
          </w:p>
        </w:tc>
        <w:tc>
          <w:tcPr>
            <w:tcW w:w="3215" w:type="dxa"/>
          </w:tcPr>
          <w:p w:rsidR="00033C31" w:rsidRPr="005D689D" w:rsidRDefault="00033C31" w:rsidP="005D689D">
            <w:pPr>
              <w:jc w:val="both"/>
              <w:rPr>
                <w:sz w:val="18"/>
                <w:szCs w:val="18"/>
              </w:rPr>
            </w:pPr>
            <w:r w:rsidRPr="005D689D">
              <w:rPr>
                <w:sz w:val="18"/>
                <w:szCs w:val="18"/>
                <w:lang w:val="en-US"/>
              </w:rPr>
              <w:t>III</w:t>
            </w:r>
            <w:r w:rsidRPr="005D689D">
              <w:rPr>
                <w:sz w:val="18"/>
                <w:szCs w:val="18"/>
              </w:rPr>
              <w:t xml:space="preserve"> Всероссийский урок “Хранители воды», 3-10.10.2016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34</w:t>
            </w:r>
          </w:p>
        </w:tc>
        <w:tc>
          <w:tcPr>
            <w:tcW w:w="1731" w:type="dxa"/>
          </w:tcPr>
          <w:p w:rsidR="00033C31" w:rsidRPr="005D689D" w:rsidRDefault="00033C31" w:rsidP="005D689D">
            <w:pPr>
              <w:jc w:val="both"/>
              <w:rPr>
                <w:sz w:val="18"/>
                <w:szCs w:val="18"/>
              </w:rPr>
            </w:pPr>
            <w:r w:rsidRPr="005D689D">
              <w:rPr>
                <w:sz w:val="18"/>
                <w:szCs w:val="18"/>
              </w:rPr>
              <w:t>Гирагосова С.Ю.</w:t>
            </w:r>
          </w:p>
        </w:tc>
        <w:tc>
          <w:tcPr>
            <w:tcW w:w="3402" w:type="dxa"/>
          </w:tcPr>
          <w:p w:rsidR="00033C31" w:rsidRPr="005D689D" w:rsidRDefault="00033C31" w:rsidP="005D689D">
            <w:pPr>
              <w:rPr>
                <w:sz w:val="18"/>
                <w:szCs w:val="18"/>
              </w:rPr>
            </w:pPr>
            <w:r w:rsidRPr="005D689D">
              <w:rPr>
                <w:sz w:val="18"/>
                <w:szCs w:val="18"/>
                <w:lang w:val="en-US"/>
              </w:rPr>
              <w:t>V</w:t>
            </w:r>
            <w:r w:rsidRPr="005D689D">
              <w:rPr>
                <w:sz w:val="18"/>
                <w:szCs w:val="18"/>
              </w:rPr>
              <w:t xml:space="preserve"> городские Романовские педагогические чтения</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Город</w:t>
            </w:r>
          </w:p>
          <w:p w:rsidR="00033C31" w:rsidRPr="005D689D" w:rsidRDefault="00033C31" w:rsidP="005D689D">
            <w:pPr>
              <w:jc w:val="both"/>
              <w:rPr>
                <w:sz w:val="18"/>
                <w:szCs w:val="18"/>
              </w:rPr>
            </w:pPr>
            <w:r w:rsidRPr="005D689D">
              <w:rPr>
                <w:sz w:val="18"/>
                <w:szCs w:val="18"/>
              </w:rPr>
              <w:t>19.10.2016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35</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rPr>
                <w:sz w:val="18"/>
                <w:szCs w:val="18"/>
              </w:rPr>
            </w:pPr>
            <w:r w:rsidRPr="005D689D">
              <w:rPr>
                <w:sz w:val="18"/>
                <w:szCs w:val="18"/>
              </w:rPr>
              <w:t>Республиканский семинар по экспертизе Деловой игры «Профи-учитель» по русскому языку</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Республиканский семинар,</w:t>
            </w:r>
          </w:p>
          <w:p w:rsidR="00033C31" w:rsidRPr="005D689D" w:rsidRDefault="00033C31" w:rsidP="005D689D">
            <w:pPr>
              <w:jc w:val="both"/>
              <w:rPr>
                <w:sz w:val="18"/>
                <w:szCs w:val="18"/>
              </w:rPr>
            </w:pPr>
            <w:r w:rsidRPr="005D689D">
              <w:rPr>
                <w:sz w:val="18"/>
                <w:szCs w:val="18"/>
              </w:rPr>
              <w:t>7.12.16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36</w:t>
            </w:r>
          </w:p>
        </w:tc>
        <w:tc>
          <w:tcPr>
            <w:tcW w:w="1731" w:type="dxa"/>
          </w:tcPr>
          <w:p w:rsidR="00033C31" w:rsidRPr="005D689D" w:rsidRDefault="00033C31" w:rsidP="005D689D">
            <w:pPr>
              <w:jc w:val="both"/>
              <w:rPr>
                <w:sz w:val="18"/>
                <w:szCs w:val="18"/>
              </w:rPr>
            </w:pPr>
            <w:r w:rsidRPr="005D689D">
              <w:rPr>
                <w:sz w:val="18"/>
                <w:szCs w:val="18"/>
              </w:rPr>
              <w:t>Наумова Е.С.</w:t>
            </w:r>
          </w:p>
        </w:tc>
        <w:tc>
          <w:tcPr>
            <w:tcW w:w="3402" w:type="dxa"/>
          </w:tcPr>
          <w:p w:rsidR="00033C31" w:rsidRPr="005D689D" w:rsidRDefault="00033C31" w:rsidP="005D689D">
            <w:pPr>
              <w:rPr>
                <w:sz w:val="18"/>
                <w:szCs w:val="18"/>
              </w:rPr>
            </w:pPr>
            <w:r w:rsidRPr="005D689D">
              <w:rPr>
                <w:sz w:val="18"/>
                <w:szCs w:val="18"/>
              </w:rPr>
              <w:t>Республиканский семинар при ИРОиПК, выступление по теме «Методика преподавания английского языка в начальных классах»</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Республиканский семинар,</w:t>
            </w:r>
          </w:p>
          <w:p w:rsidR="00033C31" w:rsidRPr="005D689D" w:rsidRDefault="00033C31" w:rsidP="005D689D">
            <w:pPr>
              <w:jc w:val="both"/>
              <w:rPr>
                <w:sz w:val="18"/>
                <w:szCs w:val="18"/>
              </w:rPr>
            </w:pPr>
            <w:r w:rsidRPr="005D689D">
              <w:rPr>
                <w:sz w:val="18"/>
                <w:szCs w:val="18"/>
              </w:rPr>
              <w:t>9.11.16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37</w:t>
            </w:r>
          </w:p>
        </w:tc>
        <w:tc>
          <w:tcPr>
            <w:tcW w:w="1731" w:type="dxa"/>
          </w:tcPr>
          <w:p w:rsidR="00033C31" w:rsidRPr="005D689D" w:rsidRDefault="00033C31" w:rsidP="005D689D">
            <w:pPr>
              <w:jc w:val="both"/>
              <w:rPr>
                <w:sz w:val="18"/>
                <w:szCs w:val="18"/>
              </w:rPr>
            </w:pPr>
            <w:r w:rsidRPr="005D689D">
              <w:rPr>
                <w:sz w:val="18"/>
                <w:szCs w:val="18"/>
              </w:rPr>
              <w:t>Сергеев Г.М.</w:t>
            </w:r>
          </w:p>
        </w:tc>
        <w:tc>
          <w:tcPr>
            <w:tcW w:w="3402" w:type="dxa"/>
          </w:tcPr>
          <w:p w:rsidR="00033C31" w:rsidRPr="005D689D" w:rsidRDefault="00033C31" w:rsidP="005D689D">
            <w:pPr>
              <w:rPr>
                <w:sz w:val="18"/>
                <w:szCs w:val="18"/>
              </w:rPr>
            </w:pPr>
            <w:r w:rsidRPr="005D689D">
              <w:rPr>
                <w:sz w:val="18"/>
                <w:szCs w:val="18"/>
              </w:rPr>
              <w:t xml:space="preserve">Республиканский семинар при ИРОиПК, выступление </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Республиканский семинар,</w:t>
            </w:r>
          </w:p>
          <w:p w:rsidR="00033C31" w:rsidRPr="005D689D" w:rsidRDefault="00033C31" w:rsidP="005D689D">
            <w:pPr>
              <w:jc w:val="both"/>
              <w:rPr>
                <w:sz w:val="18"/>
                <w:szCs w:val="18"/>
              </w:rPr>
            </w:pPr>
            <w:r w:rsidRPr="005D689D">
              <w:rPr>
                <w:sz w:val="18"/>
                <w:szCs w:val="18"/>
              </w:rPr>
              <w:t>18.12.14</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38</w:t>
            </w:r>
          </w:p>
        </w:tc>
        <w:tc>
          <w:tcPr>
            <w:tcW w:w="1731" w:type="dxa"/>
          </w:tcPr>
          <w:p w:rsidR="00033C31" w:rsidRPr="005D689D" w:rsidRDefault="00033C31" w:rsidP="005D689D">
            <w:pPr>
              <w:jc w:val="both"/>
              <w:rPr>
                <w:sz w:val="18"/>
                <w:szCs w:val="18"/>
              </w:rPr>
            </w:pPr>
            <w:r w:rsidRPr="005D689D">
              <w:rPr>
                <w:sz w:val="18"/>
                <w:szCs w:val="18"/>
              </w:rPr>
              <w:t>Санникова Т.П.</w:t>
            </w:r>
          </w:p>
        </w:tc>
        <w:tc>
          <w:tcPr>
            <w:tcW w:w="3402" w:type="dxa"/>
          </w:tcPr>
          <w:p w:rsidR="00033C31" w:rsidRPr="005D689D" w:rsidRDefault="00033C31" w:rsidP="005D689D">
            <w:pPr>
              <w:rPr>
                <w:sz w:val="18"/>
                <w:szCs w:val="18"/>
              </w:rPr>
            </w:pPr>
            <w:r w:rsidRPr="005D689D">
              <w:rPr>
                <w:sz w:val="18"/>
                <w:szCs w:val="18"/>
              </w:rPr>
              <w:t>Республиканский семинар при ИРОиПК, выступление по теме «Работа с родителями детей ОВЗ»</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Республиканский семинар,</w:t>
            </w:r>
          </w:p>
          <w:p w:rsidR="00033C31" w:rsidRPr="005D689D" w:rsidRDefault="00033C31" w:rsidP="005D689D">
            <w:pPr>
              <w:jc w:val="both"/>
              <w:rPr>
                <w:sz w:val="18"/>
                <w:szCs w:val="18"/>
              </w:rPr>
            </w:pPr>
            <w:r w:rsidRPr="005D689D">
              <w:rPr>
                <w:sz w:val="18"/>
                <w:szCs w:val="18"/>
              </w:rPr>
              <w:t>25.08.16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39</w:t>
            </w:r>
          </w:p>
        </w:tc>
        <w:tc>
          <w:tcPr>
            <w:tcW w:w="1731" w:type="dxa"/>
          </w:tcPr>
          <w:p w:rsidR="00033C31" w:rsidRPr="005D689D" w:rsidRDefault="00033C31" w:rsidP="005D689D">
            <w:pPr>
              <w:jc w:val="both"/>
              <w:rPr>
                <w:sz w:val="18"/>
                <w:szCs w:val="18"/>
              </w:rPr>
            </w:pPr>
            <w:r w:rsidRPr="005D689D">
              <w:rPr>
                <w:sz w:val="18"/>
                <w:szCs w:val="18"/>
              </w:rPr>
              <w:t>Игнатьева С.Н.</w:t>
            </w:r>
          </w:p>
        </w:tc>
        <w:tc>
          <w:tcPr>
            <w:tcW w:w="3402" w:type="dxa"/>
          </w:tcPr>
          <w:p w:rsidR="00033C31" w:rsidRPr="005D689D" w:rsidRDefault="00033C31" w:rsidP="005D689D">
            <w:pPr>
              <w:rPr>
                <w:sz w:val="18"/>
                <w:szCs w:val="18"/>
              </w:rPr>
            </w:pPr>
            <w:r w:rsidRPr="005D689D">
              <w:rPr>
                <w:sz w:val="18"/>
                <w:szCs w:val="18"/>
              </w:rPr>
              <w:t>МО и Н Кыргызской Республики</w:t>
            </w:r>
          </w:p>
          <w:p w:rsidR="00033C31" w:rsidRPr="005D689D" w:rsidRDefault="00033C31" w:rsidP="005D689D">
            <w:pPr>
              <w:rPr>
                <w:sz w:val="18"/>
                <w:szCs w:val="18"/>
              </w:rPr>
            </w:pPr>
            <w:r w:rsidRPr="005D689D">
              <w:rPr>
                <w:sz w:val="18"/>
                <w:szCs w:val="18"/>
              </w:rPr>
              <w:t>НП семинар «Народные игры как средство развития детей дошкольного возраста»</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Кыргызская Республика, Бишкек</w:t>
            </w:r>
          </w:p>
          <w:p w:rsidR="00033C31" w:rsidRPr="005D689D" w:rsidRDefault="00033C31" w:rsidP="005D689D">
            <w:pPr>
              <w:jc w:val="both"/>
              <w:rPr>
                <w:sz w:val="18"/>
                <w:szCs w:val="18"/>
              </w:rPr>
            </w:pPr>
            <w:r w:rsidRPr="005D689D">
              <w:rPr>
                <w:sz w:val="18"/>
                <w:szCs w:val="18"/>
              </w:rPr>
              <w:t>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40</w:t>
            </w:r>
          </w:p>
        </w:tc>
        <w:tc>
          <w:tcPr>
            <w:tcW w:w="1731" w:type="dxa"/>
          </w:tcPr>
          <w:p w:rsidR="00033C31" w:rsidRPr="005D689D" w:rsidRDefault="00033C31" w:rsidP="005D689D">
            <w:pPr>
              <w:jc w:val="both"/>
              <w:rPr>
                <w:sz w:val="18"/>
                <w:szCs w:val="18"/>
              </w:rPr>
            </w:pPr>
            <w:r w:rsidRPr="005D689D">
              <w:rPr>
                <w:sz w:val="18"/>
                <w:szCs w:val="18"/>
              </w:rPr>
              <w:t>Слепцова А.Н.</w:t>
            </w:r>
          </w:p>
        </w:tc>
        <w:tc>
          <w:tcPr>
            <w:tcW w:w="3402" w:type="dxa"/>
          </w:tcPr>
          <w:p w:rsidR="00033C31" w:rsidRPr="005D689D" w:rsidRDefault="00033C31" w:rsidP="005D689D">
            <w:pPr>
              <w:rPr>
                <w:sz w:val="18"/>
                <w:szCs w:val="18"/>
              </w:rPr>
            </w:pPr>
            <w:r w:rsidRPr="005D689D">
              <w:rPr>
                <w:sz w:val="18"/>
                <w:szCs w:val="18"/>
              </w:rPr>
              <w:t>АО Издательство Просвещение</w:t>
            </w:r>
          </w:p>
          <w:p w:rsidR="00033C31" w:rsidRPr="005D689D" w:rsidRDefault="00033C31" w:rsidP="005D689D">
            <w:pPr>
              <w:rPr>
                <w:sz w:val="18"/>
                <w:szCs w:val="18"/>
              </w:rPr>
            </w:pPr>
            <w:r w:rsidRPr="005D689D">
              <w:rPr>
                <w:sz w:val="18"/>
                <w:szCs w:val="18"/>
              </w:rPr>
              <w:t>Семинар «Опыт реализации ФГОС НОО: результаты, проблемы и пути их решения»</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14.06.16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41</w:t>
            </w:r>
          </w:p>
        </w:tc>
        <w:tc>
          <w:tcPr>
            <w:tcW w:w="1731" w:type="dxa"/>
          </w:tcPr>
          <w:p w:rsidR="00033C31" w:rsidRPr="005D689D" w:rsidRDefault="00033C31" w:rsidP="005D689D">
            <w:pPr>
              <w:jc w:val="both"/>
              <w:rPr>
                <w:sz w:val="18"/>
                <w:szCs w:val="18"/>
              </w:rPr>
            </w:pPr>
            <w:r w:rsidRPr="005D689D">
              <w:rPr>
                <w:sz w:val="18"/>
                <w:szCs w:val="18"/>
              </w:rPr>
              <w:t>Атакова Х.И.</w:t>
            </w:r>
          </w:p>
        </w:tc>
        <w:tc>
          <w:tcPr>
            <w:tcW w:w="3402" w:type="dxa"/>
          </w:tcPr>
          <w:p w:rsidR="00033C31" w:rsidRPr="005D689D" w:rsidRDefault="00033C31" w:rsidP="005D689D">
            <w:pPr>
              <w:rPr>
                <w:sz w:val="18"/>
                <w:szCs w:val="18"/>
              </w:rPr>
            </w:pPr>
            <w:r w:rsidRPr="005D689D">
              <w:rPr>
                <w:sz w:val="18"/>
                <w:szCs w:val="18"/>
              </w:rPr>
              <w:t>МОБУ СОШ №5 первый модуль авторского курса «Образовательная программа учителя как фактор качества преподавания»</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6-8.11.16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42</w:t>
            </w:r>
          </w:p>
        </w:tc>
        <w:tc>
          <w:tcPr>
            <w:tcW w:w="1731" w:type="dxa"/>
          </w:tcPr>
          <w:p w:rsidR="00033C31" w:rsidRPr="005D689D" w:rsidRDefault="00033C31" w:rsidP="005D689D">
            <w:pPr>
              <w:jc w:val="both"/>
              <w:rPr>
                <w:sz w:val="18"/>
                <w:szCs w:val="18"/>
              </w:rPr>
            </w:pPr>
            <w:r w:rsidRPr="005D689D">
              <w:rPr>
                <w:sz w:val="18"/>
                <w:szCs w:val="18"/>
              </w:rPr>
              <w:t>Слепцова А.Н.</w:t>
            </w:r>
          </w:p>
        </w:tc>
        <w:tc>
          <w:tcPr>
            <w:tcW w:w="3402" w:type="dxa"/>
          </w:tcPr>
          <w:p w:rsidR="00033C31" w:rsidRPr="005D689D" w:rsidRDefault="00033C31" w:rsidP="005D689D">
            <w:pPr>
              <w:rPr>
                <w:sz w:val="18"/>
                <w:szCs w:val="18"/>
              </w:rPr>
            </w:pPr>
            <w:r w:rsidRPr="005D689D">
              <w:rPr>
                <w:sz w:val="18"/>
                <w:szCs w:val="18"/>
              </w:rPr>
              <w:t>Летний институт ИРОиПК</w:t>
            </w:r>
          </w:p>
          <w:p w:rsidR="00033C31" w:rsidRPr="005D689D" w:rsidRDefault="00033C31" w:rsidP="005D689D">
            <w:pPr>
              <w:rPr>
                <w:sz w:val="18"/>
                <w:szCs w:val="18"/>
              </w:rPr>
            </w:pPr>
            <w:r w:rsidRPr="005D689D">
              <w:rPr>
                <w:sz w:val="18"/>
                <w:szCs w:val="18"/>
              </w:rPr>
              <w:t>«От обучения – к образованию»</w:t>
            </w:r>
          </w:p>
        </w:tc>
        <w:tc>
          <w:tcPr>
            <w:tcW w:w="1560" w:type="dxa"/>
          </w:tcPr>
          <w:p w:rsidR="00033C31" w:rsidRPr="005D689D" w:rsidRDefault="00033C31" w:rsidP="005D689D">
            <w:pPr>
              <w:jc w:val="both"/>
              <w:rPr>
                <w:sz w:val="18"/>
                <w:szCs w:val="18"/>
              </w:rPr>
            </w:pPr>
            <w:r w:rsidRPr="005D689D">
              <w:rPr>
                <w:sz w:val="18"/>
                <w:szCs w:val="18"/>
              </w:rPr>
              <w:t>Сертификат участия</w:t>
            </w:r>
          </w:p>
        </w:tc>
        <w:tc>
          <w:tcPr>
            <w:tcW w:w="3215" w:type="dxa"/>
          </w:tcPr>
          <w:p w:rsidR="00033C31" w:rsidRPr="005D689D" w:rsidRDefault="00033C31" w:rsidP="005D689D">
            <w:pPr>
              <w:jc w:val="both"/>
              <w:rPr>
                <w:sz w:val="18"/>
                <w:szCs w:val="18"/>
              </w:rPr>
            </w:pPr>
            <w:r w:rsidRPr="005D689D">
              <w:rPr>
                <w:sz w:val="18"/>
                <w:szCs w:val="18"/>
              </w:rPr>
              <w:t>20-25.06.16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43</w:t>
            </w:r>
          </w:p>
        </w:tc>
        <w:tc>
          <w:tcPr>
            <w:tcW w:w="1731" w:type="dxa"/>
          </w:tcPr>
          <w:p w:rsidR="00033C31" w:rsidRPr="005D689D" w:rsidRDefault="00033C31" w:rsidP="005D689D">
            <w:pPr>
              <w:jc w:val="both"/>
              <w:rPr>
                <w:sz w:val="18"/>
                <w:szCs w:val="18"/>
              </w:rPr>
            </w:pPr>
            <w:r w:rsidRPr="005D689D">
              <w:rPr>
                <w:sz w:val="18"/>
                <w:szCs w:val="18"/>
              </w:rPr>
              <w:t>Саввина К.С.</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 xml:space="preserve">Сертификат ИРОиПК о </w:t>
            </w:r>
            <w:r w:rsidRPr="005D689D">
              <w:rPr>
                <w:sz w:val="18"/>
                <w:szCs w:val="18"/>
              </w:rPr>
              <w:lastRenderedPageBreak/>
              <w:t>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lastRenderedPageBreak/>
              <w:t>Методический десант в Чурапчинском улусе</w:t>
            </w:r>
          </w:p>
          <w:p w:rsidR="00033C31" w:rsidRPr="005D689D" w:rsidRDefault="00033C31" w:rsidP="005D689D">
            <w:pPr>
              <w:jc w:val="both"/>
              <w:rPr>
                <w:sz w:val="18"/>
                <w:szCs w:val="18"/>
              </w:rPr>
            </w:pPr>
            <w:r w:rsidRPr="005D689D">
              <w:rPr>
                <w:sz w:val="18"/>
                <w:szCs w:val="18"/>
              </w:rPr>
              <w:lastRenderedPageBreak/>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lastRenderedPageBreak/>
              <w:t>44</w:t>
            </w:r>
          </w:p>
        </w:tc>
        <w:tc>
          <w:tcPr>
            <w:tcW w:w="1731" w:type="dxa"/>
          </w:tcPr>
          <w:p w:rsidR="00033C31" w:rsidRPr="005D689D" w:rsidRDefault="00033C31" w:rsidP="005D689D">
            <w:pPr>
              <w:jc w:val="both"/>
              <w:rPr>
                <w:sz w:val="18"/>
                <w:szCs w:val="18"/>
              </w:rPr>
            </w:pPr>
            <w:r w:rsidRPr="005D689D">
              <w:rPr>
                <w:sz w:val="18"/>
                <w:szCs w:val="18"/>
              </w:rPr>
              <w:t>Аммосова Л.М.</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t>Методический десант в Чурапчинском улусе</w:t>
            </w:r>
          </w:p>
          <w:p w:rsidR="00033C31" w:rsidRPr="005D689D" w:rsidRDefault="00033C31" w:rsidP="005D689D">
            <w:pPr>
              <w:jc w:val="both"/>
              <w:rPr>
                <w:sz w:val="18"/>
                <w:szCs w:val="18"/>
              </w:rPr>
            </w:pPr>
            <w:r w:rsidRPr="005D689D">
              <w:rPr>
                <w:sz w:val="18"/>
                <w:szCs w:val="18"/>
              </w:rPr>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45</w:t>
            </w:r>
          </w:p>
        </w:tc>
        <w:tc>
          <w:tcPr>
            <w:tcW w:w="1731" w:type="dxa"/>
          </w:tcPr>
          <w:p w:rsidR="00033C31" w:rsidRPr="005D689D" w:rsidRDefault="00033C31" w:rsidP="005D689D">
            <w:pPr>
              <w:jc w:val="both"/>
              <w:rPr>
                <w:sz w:val="18"/>
                <w:szCs w:val="18"/>
              </w:rPr>
            </w:pPr>
            <w:r w:rsidRPr="005D689D">
              <w:rPr>
                <w:sz w:val="18"/>
                <w:szCs w:val="18"/>
              </w:rPr>
              <w:t>Иванова Ю.Д.</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t>Методический десант в Чурапчинском улусе</w:t>
            </w:r>
          </w:p>
          <w:p w:rsidR="00033C31" w:rsidRPr="005D689D" w:rsidRDefault="00033C31" w:rsidP="005D689D">
            <w:pPr>
              <w:jc w:val="both"/>
              <w:rPr>
                <w:sz w:val="18"/>
                <w:szCs w:val="18"/>
              </w:rPr>
            </w:pPr>
            <w:r w:rsidRPr="005D689D">
              <w:rPr>
                <w:sz w:val="18"/>
                <w:szCs w:val="18"/>
              </w:rPr>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46</w:t>
            </w:r>
          </w:p>
        </w:tc>
        <w:tc>
          <w:tcPr>
            <w:tcW w:w="1731" w:type="dxa"/>
          </w:tcPr>
          <w:p w:rsidR="00033C31" w:rsidRPr="005D689D" w:rsidRDefault="00033C31" w:rsidP="005D689D">
            <w:pPr>
              <w:jc w:val="both"/>
              <w:rPr>
                <w:sz w:val="18"/>
                <w:szCs w:val="18"/>
              </w:rPr>
            </w:pPr>
            <w:r w:rsidRPr="005D689D">
              <w:rPr>
                <w:sz w:val="18"/>
                <w:szCs w:val="18"/>
              </w:rPr>
              <w:t>Скрябина Г.А.</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t>Методический десант в Чурапчинском улусе</w:t>
            </w:r>
          </w:p>
          <w:p w:rsidR="00033C31" w:rsidRPr="005D689D" w:rsidRDefault="00033C31" w:rsidP="005D689D">
            <w:pPr>
              <w:jc w:val="both"/>
              <w:rPr>
                <w:sz w:val="18"/>
                <w:szCs w:val="18"/>
              </w:rPr>
            </w:pPr>
            <w:r w:rsidRPr="005D689D">
              <w:rPr>
                <w:sz w:val="18"/>
                <w:szCs w:val="18"/>
              </w:rPr>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47</w:t>
            </w:r>
          </w:p>
        </w:tc>
        <w:tc>
          <w:tcPr>
            <w:tcW w:w="1731" w:type="dxa"/>
          </w:tcPr>
          <w:p w:rsidR="00033C31" w:rsidRPr="005D689D" w:rsidRDefault="00033C31" w:rsidP="005D689D">
            <w:pPr>
              <w:jc w:val="both"/>
              <w:rPr>
                <w:sz w:val="18"/>
                <w:szCs w:val="18"/>
              </w:rPr>
            </w:pPr>
            <w:r w:rsidRPr="005D689D">
              <w:rPr>
                <w:sz w:val="18"/>
                <w:szCs w:val="18"/>
              </w:rPr>
              <w:t>Иванова Н.Н.</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t>Методический десант в Чурапчинском улусе</w:t>
            </w:r>
          </w:p>
          <w:p w:rsidR="00033C31" w:rsidRPr="005D689D" w:rsidRDefault="00033C31" w:rsidP="005D689D">
            <w:pPr>
              <w:jc w:val="both"/>
              <w:rPr>
                <w:sz w:val="18"/>
                <w:szCs w:val="18"/>
              </w:rPr>
            </w:pPr>
            <w:r w:rsidRPr="005D689D">
              <w:rPr>
                <w:sz w:val="18"/>
                <w:szCs w:val="18"/>
              </w:rPr>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48</w:t>
            </w:r>
          </w:p>
        </w:tc>
        <w:tc>
          <w:tcPr>
            <w:tcW w:w="1731" w:type="dxa"/>
          </w:tcPr>
          <w:p w:rsidR="00033C31" w:rsidRPr="005D689D" w:rsidRDefault="00033C31" w:rsidP="005D689D">
            <w:pPr>
              <w:jc w:val="both"/>
              <w:rPr>
                <w:sz w:val="18"/>
                <w:szCs w:val="18"/>
              </w:rPr>
            </w:pPr>
            <w:r w:rsidRPr="005D689D">
              <w:rPr>
                <w:sz w:val="18"/>
                <w:szCs w:val="18"/>
              </w:rPr>
              <w:t>Слепцова Э.Н.</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t>Методический десант в Чурапчинском улусе</w:t>
            </w:r>
          </w:p>
          <w:p w:rsidR="00033C31" w:rsidRPr="005D689D" w:rsidRDefault="00033C31" w:rsidP="005D689D">
            <w:pPr>
              <w:jc w:val="both"/>
              <w:rPr>
                <w:sz w:val="18"/>
                <w:szCs w:val="18"/>
              </w:rPr>
            </w:pPr>
            <w:r w:rsidRPr="005D689D">
              <w:rPr>
                <w:sz w:val="18"/>
                <w:szCs w:val="18"/>
              </w:rPr>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49</w:t>
            </w:r>
          </w:p>
        </w:tc>
        <w:tc>
          <w:tcPr>
            <w:tcW w:w="1731" w:type="dxa"/>
          </w:tcPr>
          <w:p w:rsidR="00033C31" w:rsidRPr="005D689D" w:rsidRDefault="00033C31" w:rsidP="005D689D">
            <w:pPr>
              <w:jc w:val="both"/>
              <w:rPr>
                <w:sz w:val="18"/>
                <w:szCs w:val="18"/>
              </w:rPr>
            </w:pPr>
            <w:r w:rsidRPr="005D689D">
              <w:rPr>
                <w:sz w:val="18"/>
                <w:szCs w:val="18"/>
              </w:rPr>
              <w:t>Филиппов И.Н.</w:t>
            </w:r>
          </w:p>
        </w:tc>
        <w:tc>
          <w:tcPr>
            <w:tcW w:w="3402" w:type="dxa"/>
          </w:tcPr>
          <w:p w:rsidR="00033C31" w:rsidRPr="005D689D" w:rsidRDefault="00033C31" w:rsidP="005D689D">
            <w:pPr>
              <w:rPr>
                <w:sz w:val="18"/>
                <w:szCs w:val="18"/>
              </w:rPr>
            </w:pPr>
            <w:r w:rsidRPr="005D689D">
              <w:rPr>
                <w:sz w:val="18"/>
                <w:szCs w:val="18"/>
              </w:rPr>
              <w:t>Выступление в рамках методического десанта в Чурапчинском улусе</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p w:rsidR="00033C31" w:rsidRPr="005D689D" w:rsidRDefault="00033C31" w:rsidP="005D689D">
            <w:pPr>
              <w:jc w:val="both"/>
              <w:rPr>
                <w:sz w:val="18"/>
                <w:szCs w:val="18"/>
              </w:rPr>
            </w:pPr>
            <w:r w:rsidRPr="005D689D">
              <w:rPr>
                <w:sz w:val="18"/>
                <w:szCs w:val="18"/>
              </w:rPr>
              <w:t>Свидетельство о распространении опыта МКУ УО Чурапчинского улуса</w:t>
            </w:r>
          </w:p>
        </w:tc>
        <w:tc>
          <w:tcPr>
            <w:tcW w:w="3215" w:type="dxa"/>
          </w:tcPr>
          <w:p w:rsidR="00033C31" w:rsidRPr="005D689D" w:rsidRDefault="00033C31" w:rsidP="005D689D">
            <w:pPr>
              <w:jc w:val="both"/>
              <w:rPr>
                <w:sz w:val="18"/>
                <w:szCs w:val="18"/>
              </w:rPr>
            </w:pPr>
            <w:r w:rsidRPr="005D689D">
              <w:rPr>
                <w:sz w:val="18"/>
                <w:szCs w:val="18"/>
              </w:rPr>
              <w:t>Методический десант в Чурапчинском улусе</w:t>
            </w:r>
          </w:p>
          <w:p w:rsidR="00033C31" w:rsidRPr="005D689D" w:rsidRDefault="00033C31" w:rsidP="005D689D">
            <w:pPr>
              <w:jc w:val="both"/>
              <w:rPr>
                <w:sz w:val="18"/>
                <w:szCs w:val="18"/>
              </w:rPr>
            </w:pPr>
            <w:r w:rsidRPr="005D689D">
              <w:rPr>
                <w:sz w:val="18"/>
                <w:szCs w:val="18"/>
              </w:rPr>
              <w:t>25-26.01.16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50</w:t>
            </w:r>
          </w:p>
        </w:tc>
        <w:tc>
          <w:tcPr>
            <w:tcW w:w="1731" w:type="dxa"/>
          </w:tcPr>
          <w:p w:rsidR="00033C31" w:rsidRPr="005D689D" w:rsidRDefault="00033C31" w:rsidP="005D689D">
            <w:pPr>
              <w:jc w:val="both"/>
              <w:rPr>
                <w:sz w:val="18"/>
                <w:szCs w:val="18"/>
              </w:rPr>
            </w:pPr>
            <w:r w:rsidRPr="005D689D">
              <w:rPr>
                <w:sz w:val="18"/>
                <w:szCs w:val="18"/>
              </w:rPr>
              <w:t>Михайлова Е.И.</w:t>
            </w:r>
          </w:p>
        </w:tc>
        <w:tc>
          <w:tcPr>
            <w:tcW w:w="3402" w:type="dxa"/>
          </w:tcPr>
          <w:p w:rsidR="00033C31" w:rsidRPr="005D689D" w:rsidRDefault="00033C31" w:rsidP="005D689D">
            <w:pPr>
              <w:rPr>
                <w:sz w:val="18"/>
                <w:szCs w:val="18"/>
              </w:rPr>
            </w:pPr>
            <w:r w:rsidRPr="005D689D">
              <w:rPr>
                <w:sz w:val="18"/>
                <w:szCs w:val="18"/>
              </w:rPr>
              <w:t>АО Издательство Просвещение</w:t>
            </w:r>
          </w:p>
          <w:p w:rsidR="00033C31" w:rsidRPr="005D689D" w:rsidRDefault="00033C31" w:rsidP="005D689D">
            <w:pPr>
              <w:rPr>
                <w:sz w:val="18"/>
                <w:szCs w:val="18"/>
              </w:rPr>
            </w:pPr>
            <w:r w:rsidRPr="005D689D">
              <w:rPr>
                <w:sz w:val="18"/>
                <w:szCs w:val="18"/>
              </w:rPr>
              <w:t>«Особенности подготовки к ГИА по истории ив 2016 году с использованием УМК по истории издательства «Просвещение» (8 ч.)</w:t>
            </w:r>
          </w:p>
        </w:tc>
        <w:tc>
          <w:tcPr>
            <w:tcW w:w="1560" w:type="dxa"/>
          </w:tcPr>
          <w:p w:rsidR="00033C31" w:rsidRPr="005D689D" w:rsidRDefault="00033C31" w:rsidP="005D689D">
            <w:pPr>
              <w:jc w:val="both"/>
              <w:rPr>
                <w:sz w:val="18"/>
                <w:szCs w:val="18"/>
              </w:rPr>
            </w:pPr>
            <w:r w:rsidRPr="005D689D">
              <w:rPr>
                <w:sz w:val="18"/>
                <w:szCs w:val="18"/>
              </w:rPr>
              <w:t>Сертификат участника семинара</w:t>
            </w:r>
          </w:p>
        </w:tc>
        <w:tc>
          <w:tcPr>
            <w:tcW w:w="3215" w:type="dxa"/>
          </w:tcPr>
          <w:p w:rsidR="00033C31" w:rsidRPr="005D689D" w:rsidRDefault="00033C31" w:rsidP="005D689D">
            <w:pPr>
              <w:jc w:val="both"/>
              <w:rPr>
                <w:sz w:val="18"/>
                <w:szCs w:val="18"/>
              </w:rPr>
            </w:pPr>
            <w:r w:rsidRPr="005D689D">
              <w:rPr>
                <w:sz w:val="18"/>
                <w:szCs w:val="18"/>
              </w:rPr>
              <w:t>25.01.2016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51</w:t>
            </w:r>
          </w:p>
        </w:tc>
        <w:tc>
          <w:tcPr>
            <w:tcW w:w="1731" w:type="dxa"/>
          </w:tcPr>
          <w:p w:rsidR="00033C31" w:rsidRPr="005D689D" w:rsidRDefault="00033C31" w:rsidP="005D689D">
            <w:pPr>
              <w:jc w:val="both"/>
              <w:rPr>
                <w:sz w:val="18"/>
                <w:szCs w:val="18"/>
              </w:rPr>
            </w:pPr>
            <w:r w:rsidRPr="005D689D">
              <w:rPr>
                <w:sz w:val="18"/>
                <w:szCs w:val="18"/>
              </w:rPr>
              <w:t>Михайлова Е.И.</w:t>
            </w:r>
          </w:p>
        </w:tc>
        <w:tc>
          <w:tcPr>
            <w:tcW w:w="3402" w:type="dxa"/>
          </w:tcPr>
          <w:p w:rsidR="00033C31" w:rsidRPr="005D689D" w:rsidRDefault="00033C31" w:rsidP="005D689D">
            <w:pPr>
              <w:rPr>
                <w:sz w:val="18"/>
                <w:szCs w:val="18"/>
              </w:rPr>
            </w:pPr>
            <w:r w:rsidRPr="005D689D">
              <w:rPr>
                <w:sz w:val="18"/>
                <w:szCs w:val="18"/>
              </w:rPr>
              <w:t>Издательство «Русское слово»</w:t>
            </w:r>
          </w:p>
          <w:p w:rsidR="00033C31" w:rsidRPr="005D689D" w:rsidRDefault="00033C31" w:rsidP="005D689D">
            <w:pPr>
              <w:rPr>
                <w:sz w:val="18"/>
                <w:szCs w:val="18"/>
              </w:rPr>
            </w:pPr>
            <w:r w:rsidRPr="005D689D">
              <w:rPr>
                <w:sz w:val="18"/>
                <w:szCs w:val="18"/>
              </w:rPr>
              <w:t xml:space="preserve">«Особенности нового УМК «История России» издательства «Русское слово» и </w:t>
            </w:r>
            <w:r w:rsidRPr="005D689D">
              <w:rPr>
                <w:sz w:val="18"/>
                <w:szCs w:val="18"/>
              </w:rPr>
              <w:lastRenderedPageBreak/>
              <w:t>способы перехода на линейную структуру исторического образования» (8 ч.)</w:t>
            </w:r>
          </w:p>
        </w:tc>
        <w:tc>
          <w:tcPr>
            <w:tcW w:w="1560" w:type="dxa"/>
          </w:tcPr>
          <w:p w:rsidR="00033C31" w:rsidRPr="005D689D" w:rsidRDefault="00033C31" w:rsidP="005D689D">
            <w:pPr>
              <w:jc w:val="both"/>
              <w:rPr>
                <w:sz w:val="18"/>
                <w:szCs w:val="18"/>
              </w:rPr>
            </w:pPr>
            <w:r w:rsidRPr="005D689D">
              <w:rPr>
                <w:sz w:val="18"/>
                <w:szCs w:val="18"/>
              </w:rPr>
              <w:lastRenderedPageBreak/>
              <w:t xml:space="preserve">Сертификат </w:t>
            </w:r>
          </w:p>
        </w:tc>
        <w:tc>
          <w:tcPr>
            <w:tcW w:w="3215" w:type="dxa"/>
          </w:tcPr>
          <w:p w:rsidR="00033C31" w:rsidRPr="005D689D" w:rsidRDefault="00033C31" w:rsidP="005D689D">
            <w:pPr>
              <w:jc w:val="both"/>
              <w:rPr>
                <w:sz w:val="18"/>
                <w:szCs w:val="18"/>
              </w:rPr>
            </w:pPr>
            <w:r w:rsidRPr="005D689D">
              <w:rPr>
                <w:sz w:val="18"/>
                <w:szCs w:val="18"/>
              </w:rPr>
              <w:t>27.01.2016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lastRenderedPageBreak/>
              <w:t>52</w:t>
            </w:r>
          </w:p>
        </w:tc>
        <w:tc>
          <w:tcPr>
            <w:tcW w:w="1731" w:type="dxa"/>
          </w:tcPr>
          <w:p w:rsidR="00033C31" w:rsidRPr="005D689D" w:rsidRDefault="00033C31" w:rsidP="005D689D">
            <w:pPr>
              <w:jc w:val="both"/>
              <w:rPr>
                <w:sz w:val="18"/>
                <w:szCs w:val="18"/>
              </w:rPr>
            </w:pPr>
            <w:r w:rsidRPr="005D689D">
              <w:rPr>
                <w:sz w:val="18"/>
                <w:szCs w:val="18"/>
              </w:rPr>
              <w:t>Тарасова с.В.</w:t>
            </w:r>
          </w:p>
        </w:tc>
        <w:tc>
          <w:tcPr>
            <w:tcW w:w="3402" w:type="dxa"/>
          </w:tcPr>
          <w:p w:rsidR="00033C31" w:rsidRPr="005D689D" w:rsidRDefault="00033C31" w:rsidP="005D689D">
            <w:pPr>
              <w:rPr>
                <w:sz w:val="18"/>
                <w:szCs w:val="18"/>
              </w:rPr>
            </w:pPr>
            <w:r w:rsidRPr="005D689D">
              <w:rPr>
                <w:sz w:val="18"/>
                <w:szCs w:val="18"/>
              </w:rPr>
              <w:t>Семинар ИРОиПК «Методика работы с отстающими при подготовке к ОГЭ и ЕГЭ в условияъ ФГОС»</w:t>
            </w:r>
          </w:p>
        </w:tc>
        <w:tc>
          <w:tcPr>
            <w:tcW w:w="1560" w:type="dxa"/>
          </w:tcPr>
          <w:p w:rsidR="00033C31" w:rsidRPr="005D689D" w:rsidRDefault="00033C31" w:rsidP="005D689D">
            <w:pPr>
              <w:jc w:val="both"/>
              <w:rPr>
                <w:sz w:val="18"/>
                <w:szCs w:val="18"/>
              </w:rPr>
            </w:pPr>
            <w:r w:rsidRPr="005D689D">
              <w:rPr>
                <w:sz w:val="18"/>
                <w:szCs w:val="18"/>
              </w:rPr>
              <w:t>Справка</w:t>
            </w:r>
          </w:p>
        </w:tc>
        <w:tc>
          <w:tcPr>
            <w:tcW w:w="3215" w:type="dxa"/>
          </w:tcPr>
          <w:p w:rsidR="00033C31" w:rsidRPr="005D689D" w:rsidRDefault="00033C31" w:rsidP="005D689D">
            <w:pPr>
              <w:jc w:val="both"/>
              <w:rPr>
                <w:sz w:val="18"/>
                <w:szCs w:val="18"/>
              </w:rPr>
            </w:pPr>
            <w:r w:rsidRPr="005D689D">
              <w:rPr>
                <w:sz w:val="18"/>
                <w:szCs w:val="18"/>
              </w:rPr>
              <w:t>19.01.17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53</w:t>
            </w:r>
          </w:p>
        </w:tc>
        <w:tc>
          <w:tcPr>
            <w:tcW w:w="1731" w:type="dxa"/>
          </w:tcPr>
          <w:p w:rsidR="00033C31" w:rsidRPr="005D689D" w:rsidRDefault="00033C31" w:rsidP="005D689D">
            <w:pPr>
              <w:jc w:val="both"/>
              <w:rPr>
                <w:sz w:val="18"/>
                <w:szCs w:val="18"/>
              </w:rPr>
            </w:pPr>
            <w:r w:rsidRPr="005D689D">
              <w:rPr>
                <w:sz w:val="18"/>
                <w:szCs w:val="18"/>
              </w:rPr>
              <w:t>Тарасова с.В.</w:t>
            </w:r>
          </w:p>
        </w:tc>
        <w:tc>
          <w:tcPr>
            <w:tcW w:w="3402" w:type="dxa"/>
          </w:tcPr>
          <w:p w:rsidR="00033C31" w:rsidRPr="005D689D" w:rsidRDefault="00033C31" w:rsidP="005D689D">
            <w:pPr>
              <w:rPr>
                <w:sz w:val="18"/>
                <w:szCs w:val="18"/>
              </w:rPr>
            </w:pPr>
            <w:r w:rsidRPr="005D689D">
              <w:rPr>
                <w:sz w:val="18"/>
                <w:szCs w:val="18"/>
              </w:rPr>
              <w:t>Мастер-класс на Прохоровских курсах ИРОиПК</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19.01.17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54</w:t>
            </w:r>
          </w:p>
        </w:tc>
        <w:tc>
          <w:tcPr>
            <w:tcW w:w="1731" w:type="dxa"/>
          </w:tcPr>
          <w:p w:rsidR="00033C31" w:rsidRPr="005D689D" w:rsidRDefault="00033C31" w:rsidP="005D689D">
            <w:pPr>
              <w:jc w:val="both"/>
              <w:rPr>
                <w:sz w:val="18"/>
                <w:szCs w:val="18"/>
              </w:rPr>
            </w:pPr>
            <w:r w:rsidRPr="005D689D">
              <w:rPr>
                <w:sz w:val="18"/>
                <w:szCs w:val="18"/>
              </w:rPr>
              <w:t>Максимова Т.В.</w:t>
            </w:r>
          </w:p>
        </w:tc>
        <w:tc>
          <w:tcPr>
            <w:tcW w:w="3402" w:type="dxa"/>
          </w:tcPr>
          <w:p w:rsidR="00033C31" w:rsidRPr="005D689D" w:rsidRDefault="00033C31" w:rsidP="005D689D">
            <w:pPr>
              <w:rPr>
                <w:sz w:val="18"/>
                <w:szCs w:val="18"/>
              </w:rPr>
            </w:pPr>
            <w:r w:rsidRPr="005D689D">
              <w:rPr>
                <w:sz w:val="18"/>
                <w:szCs w:val="18"/>
              </w:rPr>
              <w:t>Мастер-класс на Прохоровских курсах ИРОиПК</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19.01.17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55</w:t>
            </w:r>
          </w:p>
        </w:tc>
        <w:tc>
          <w:tcPr>
            <w:tcW w:w="1731" w:type="dxa"/>
          </w:tcPr>
          <w:p w:rsidR="00033C31" w:rsidRPr="005D689D" w:rsidRDefault="00033C31" w:rsidP="005D689D">
            <w:pPr>
              <w:jc w:val="both"/>
              <w:rPr>
                <w:sz w:val="18"/>
                <w:szCs w:val="18"/>
              </w:rPr>
            </w:pPr>
            <w:r w:rsidRPr="005D689D">
              <w:rPr>
                <w:sz w:val="18"/>
                <w:szCs w:val="18"/>
              </w:rPr>
              <w:t>Слепцова Э.Н.</w:t>
            </w:r>
          </w:p>
        </w:tc>
        <w:tc>
          <w:tcPr>
            <w:tcW w:w="3402" w:type="dxa"/>
          </w:tcPr>
          <w:p w:rsidR="00033C31" w:rsidRPr="005D689D" w:rsidRDefault="00033C31" w:rsidP="005D689D">
            <w:pPr>
              <w:rPr>
                <w:sz w:val="18"/>
                <w:szCs w:val="18"/>
              </w:rPr>
            </w:pPr>
            <w:r w:rsidRPr="005D689D">
              <w:rPr>
                <w:sz w:val="18"/>
                <w:szCs w:val="18"/>
              </w:rPr>
              <w:t>Мастер-класс на Прохоровских курсах ИРОиПК</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19.01.17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56</w:t>
            </w:r>
          </w:p>
        </w:tc>
        <w:tc>
          <w:tcPr>
            <w:tcW w:w="1731" w:type="dxa"/>
          </w:tcPr>
          <w:p w:rsidR="00033C31" w:rsidRPr="005D689D" w:rsidRDefault="00033C31" w:rsidP="005D689D">
            <w:pPr>
              <w:jc w:val="both"/>
              <w:rPr>
                <w:sz w:val="18"/>
                <w:szCs w:val="18"/>
              </w:rPr>
            </w:pPr>
            <w:r w:rsidRPr="005D689D">
              <w:rPr>
                <w:sz w:val="18"/>
                <w:szCs w:val="18"/>
              </w:rPr>
              <w:t>Слепцова Э.Н.</w:t>
            </w:r>
          </w:p>
        </w:tc>
        <w:tc>
          <w:tcPr>
            <w:tcW w:w="3402" w:type="dxa"/>
          </w:tcPr>
          <w:p w:rsidR="00033C31" w:rsidRPr="005D689D" w:rsidRDefault="00033C31" w:rsidP="005D689D">
            <w:pPr>
              <w:rPr>
                <w:sz w:val="18"/>
                <w:szCs w:val="18"/>
              </w:rPr>
            </w:pPr>
            <w:r w:rsidRPr="005D689D">
              <w:rPr>
                <w:sz w:val="18"/>
                <w:szCs w:val="18"/>
              </w:rPr>
              <w:t>Семинар ИРОиПК «Методика работы с отстающими при подготовке к ОГЭ и ЕГЭ в условияъ ФГОС»</w:t>
            </w:r>
          </w:p>
        </w:tc>
        <w:tc>
          <w:tcPr>
            <w:tcW w:w="1560" w:type="dxa"/>
          </w:tcPr>
          <w:p w:rsidR="00033C31" w:rsidRPr="005D689D" w:rsidRDefault="00033C31" w:rsidP="005D689D">
            <w:pPr>
              <w:jc w:val="both"/>
              <w:rPr>
                <w:sz w:val="18"/>
                <w:szCs w:val="18"/>
              </w:rPr>
            </w:pPr>
            <w:r w:rsidRPr="005D689D">
              <w:rPr>
                <w:sz w:val="18"/>
                <w:szCs w:val="18"/>
              </w:rPr>
              <w:t>Справка</w:t>
            </w:r>
          </w:p>
        </w:tc>
        <w:tc>
          <w:tcPr>
            <w:tcW w:w="3215" w:type="dxa"/>
          </w:tcPr>
          <w:p w:rsidR="00033C31" w:rsidRPr="005D689D" w:rsidRDefault="00033C31" w:rsidP="005D689D">
            <w:pPr>
              <w:jc w:val="both"/>
              <w:rPr>
                <w:sz w:val="18"/>
                <w:szCs w:val="18"/>
              </w:rPr>
            </w:pPr>
            <w:r w:rsidRPr="005D689D">
              <w:rPr>
                <w:sz w:val="18"/>
                <w:szCs w:val="18"/>
              </w:rPr>
              <w:t>19.01.17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57</w:t>
            </w:r>
          </w:p>
        </w:tc>
        <w:tc>
          <w:tcPr>
            <w:tcW w:w="1731" w:type="dxa"/>
          </w:tcPr>
          <w:p w:rsidR="00033C31" w:rsidRPr="005D689D" w:rsidRDefault="00033C31" w:rsidP="005D689D">
            <w:pPr>
              <w:jc w:val="both"/>
              <w:rPr>
                <w:sz w:val="18"/>
                <w:szCs w:val="18"/>
              </w:rPr>
            </w:pPr>
            <w:r w:rsidRPr="005D689D">
              <w:rPr>
                <w:sz w:val="18"/>
                <w:szCs w:val="18"/>
              </w:rPr>
              <w:t>Петров Е.М.</w:t>
            </w:r>
          </w:p>
        </w:tc>
        <w:tc>
          <w:tcPr>
            <w:tcW w:w="3402" w:type="dxa"/>
          </w:tcPr>
          <w:p w:rsidR="00033C31" w:rsidRPr="005D689D" w:rsidRDefault="00033C31" w:rsidP="005D689D">
            <w:pPr>
              <w:jc w:val="both"/>
              <w:rPr>
                <w:sz w:val="18"/>
                <w:szCs w:val="18"/>
              </w:rPr>
            </w:pPr>
            <w:r w:rsidRPr="005D689D">
              <w:rPr>
                <w:sz w:val="18"/>
                <w:szCs w:val="18"/>
              </w:rPr>
              <w:t xml:space="preserve">Выступление </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Республиканские курсы при ИРОиПК</w:t>
            </w:r>
          </w:p>
          <w:p w:rsidR="00033C31" w:rsidRPr="005D689D" w:rsidRDefault="00033C31" w:rsidP="005D689D">
            <w:pPr>
              <w:jc w:val="both"/>
              <w:rPr>
                <w:sz w:val="18"/>
                <w:szCs w:val="18"/>
              </w:rPr>
            </w:pPr>
            <w:r w:rsidRPr="005D689D">
              <w:rPr>
                <w:sz w:val="18"/>
                <w:szCs w:val="18"/>
              </w:rPr>
              <w:t>02.02.2017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58</w:t>
            </w:r>
          </w:p>
        </w:tc>
        <w:tc>
          <w:tcPr>
            <w:tcW w:w="1731" w:type="dxa"/>
          </w:tcPr>
          <w:p w:rsidR="00033C31" w:rsidRPr="005D689D" w:rsidRDefault="00033C31" w:rsidP="005D689D">
            <w:pPr>
              <w:jc w:val="both"/>
              <w:rPr>
                <w:sz w:val="18"/>
                <w:szCs w:val="18"/>
              </w:rPr>
            </w:pPr>
            <w:r w:rsidRPr="005D689D">
              <w:rPr>
                <w:sz w:val="18"/>
                <w:szCs w:val="18"/>
              </w:rPr>
              <w:t>Петров Е.М.</w:t>
            </w:r>
          </w:p>
        </w:tc>
        <w:tc>
          <w:tcPr>
            <w:tcW w:w="3402" w:type="dxa"/>
          </w:tcPr>
          <w:p w:rsidR="00033C31" w:rsidRPr="005D689D" w:rsidRDefault="00033C31" w:rsidP="005D689D">
            <w:pPr>
              <w:jc w:val="both"/>
              <w:rPr>
                <w:sz w:val="18"/>
                <w:szCs w:val="18"/>
              </w:rPr>
            </w:pPr>
            <w:r w:rsidRPr="005D689D">
              <w:rPr>
                <w:sz w:val="18"/>
                <w:szCs w:val="18"/>
              </w:rPr>
              <w:t>Выступление на IV Республиканской НПК «Павловские чтения» по теме «Юноша – опора семьи, надежда страны»</w:t>
            </w:r>
          </w:p>
        </w:tc>
        <w:tc>
          <w:tcPr>
            <w:tcW w:w="1560" w:type="dxa"/>
          </w:tcPr>
          <w:p w:rsidR="00033C31" w:rsidRPr="005D689D" w:rsidRDefault="00033C31" w:rsidP="005D689D">
            <w:pPr>
              <w:jc w:val="both"/>
              <w:rPr>
                <w:sz w:val="18"/>
                <w:szCs w:val="18"/>
              </w:rPr>
            </w:pPr>
            <w:r w:rsidRPr="005D689D">
              <w:rPr>
                <w:sz w:val="18"/>
                <w:szCs w:val="18"/>
              </w:rPr>
              <w:t xml:space="preserve">Сертификат участника </w:t>
            </w:r>
          </w:p>
        </w:tc>
        <w:tc>
          <w:tcPr>
            <w:tcW w:w="3215" w:type="dxa"/>
          </w:tcPr>
          <w:p w:rsidR="00033C31" w:rsidRPr="005D689D" w:rsidRDefault="00033C31" w:rsidP="005D689D">
            <w:pPr>
              <w:jc w:val="both"/>
              <w:rPr>
                <w:sz w:val="18"/>
                <w:szCs w:val="18"/>
              </w:rPr>
            </w:pPr>
            <w:r w:rsidRPr="005D689D">
              <w:rPr>
                <w:sz w:val="18"/>
                <w:szCs w:val="18"/>
              </w:rPr>
              <w:t>1.02.2017, с.Чурапча</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59</w:t>
            </w:r>
          </w:p>
        </w:tc>
        <w:tc>
          <w:tcPr>
            <w:tcW w:w="1731" w:type="dxa"/>
          </w:tcPr>
          <w:p w:rsidR="00033C31" w:rsidRPr="005D689D" w:rsidRDefault="00033C31" w:rsidP="005D689D">
            <w:pPr>
              <w:jc w:val="both"/>
              <w:rPr>
                <w:sz w:val="18"/>
                <w:szCs w:val="18"/>
              </w:rPr>
            </w:pPr>
            <w:r w:rsidRPr="005D689D">
              <w:rPr>
                <w:sz w:val="18"/>
                <w:szCs w:val="18"/>
              </w:rPr>
              <w:t>Чусовская Х.И.</w:t>
            </w:r>
          </w:p>
        </w:tc>
        <w:tc>
          <w:tcPr>
            <w:tcW w:w="3402" w:type="dxa"/>
          </w:tcPr>
          <w:p w:rsidR="00033C31" w:rsidRPr="005D689D" w:rsidRDefault="00033C31" w:rsidP="005D689D">
            <w:pPr>
              <w:jc w:val="both"/>
              <w:rPr>
                <w:sz w:val="18"/>
                <w:szCs w:val="18"/>
              </w:rPr>
            </w:pPr>
            <w:r w:rsidRPr="005D689D">
              <w:rPr>
                <w:sz w:val="18"/>
                <w:szCs w:val="18"/>
              </w:rPr>
              <w:t>Республиканский семинар «Школьные музеи: находки и инновации»</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9-10.02.17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60</w:t>
            </w:r>
          </w:p>
        </w:tc>
        <w:tc>
          <w:tcPr>
            <w:tcW w:w="1731" w:type="dxa"/>
          </w:tcPr>
          <w:p w:rsidR="00033C31" w:rsidRPr="005D689D" w:rsidRDefault="00033C31" w:rsidP="005D689D">
            <w:pPr>
              <w:jc w:val="both"/>
              <w:rPr>
                <w:sz w:val="18"/>
                <w:szCs w:val="18"/>
              </w:rPr>
            </w:pPr>
            <w:r w:rsidRPr="005D689D">
              <w:rPr>
                <w:sz w:val="18"/>
                <w:szCs w:val="18"/>
              </w:rPr>
              <w:t>Артемьева М.Е.</w:t>
            </w:r>
          </w:p>
        </w:tc>
        <w:tc>
          <w:tcPr>
            <w:tcW w:w="3402" w:type="dxa"/>
          </w:tcPr>
          <w:p w:rsidR="00033C31" w:rsidRPr="005D689D" w:rsidRDefault="00033C31" w:rsidP="005D689D">
            <w:pPr>
              <w:jc w:val="both"/>
              <w:rPr>
                <w:sz w:val="18"/>
                <w:szCs w:val="18"/>
              </w:rPr>
            </w:pPr>
            <w:r w:rsidRPr="005D689D">
              <w:rPr>
                <w:sz w:val="18"/>
                <w:szCs w:val="18"/>
                <w:lang w:val="en-US"/>
              </w:rPr>
              <w:t>EF</w:t>
            </w:r>
            <w:r w:rsidRPr="005D689D">
              <w:rPr>
                <w:sz w:val="18"/>
                <w:szCs w:val="18"/>
              </w:rPr>
              <w:t xml:space="preserve"> </w:t>
            </w:r>
            <w:r w:rsidRPr="005D689D">
              <w:rPr>
                <w:sz w:val="18"/>
                <w:szCs w:val="18"/>
                <w:lang w:val="en-US"/>
              </w:rPr>
              <w:t>Education</w:t>
            </w:r>
            <w:r w:rsidRPr="005D689D">
              <w:rPr>
                <w:sz w:val="18"/>
                <w:szCs w:val="18"/>
              </w:rPr>
              <w:t xml:space="preserve"> </w:t>
            </w:r>
            <w:r w:rsidRPr="005D689D">
              <w:rPr>
                <w:sz w:val="18"/>
                <w:szCs w:val="18"/>
                <w:lang w:val="en-US"/>
              </w:rPr>
              <w:t>First</w:t>
            </w:r>
            <w:r w:rsidRPr="005D689D">
              <w:rPr>
                <w:sz w:val="18"/>
                <w:szCs w:val="18"/>
              </w:rPr>
              <w:t xml:space="preserve"> семинар в рамках программы «Повышение квалификации с </w:t>
            </w:r>
            <w:r w:rsidRPr="005D689D">
              <w:rPr>
                <w:sz w:val="18"/>
                <w:szCs w:val="18"/>
                <w:lang w:val="en-US"/>
              </w:rPr>
              <w:t>EF</w:t>
            </w:r>
            <w:r w:rsidRPr="005D689D">
              <w:rPr>
                <w:sz w:val="18"/>
                <w:szCs w:val="18"/>
              </w:rPr>
              <w:t xml:space="preserve"> </w:t>
            </w:r>
            <w:r w:rsidRPr="005D689D">
              <w:rPr>
                <w:sz w:val="18"/>
                <w:szCs w:val="18"/>
                <w:lang w:val="en-US"/>
              </w:rPr>
              <w:t>Education</w:t>
            </w:r>
            <w:r w:rsidRPr="005D689D">
              <w:rPr>
                <w:sz w:val="18"/>
                <w:szCs w:val="18"/>
              </w:rPr>
              <w:t xml:space="preserve"> </w:t>
            </w:r>
            <w:r w:rsidRPr="005D689D">
              <w:rPr>
                <w:sz w:val="18"/>
                <w:szCs w:val="18"/>
                <w:lang w:val="en-US"/>
              </w:rPr>
              <w:t>First</w:t>
            </w:r>
            <w:r w:rsidRPr="005D689D">
              <w:rPr>
                <w:sz w:val="18"/>
                <w:szCs w:val="18"/>
              </w:rPr>
              <w:t>» по темам «Как повысить мотивацию учащихся и эффективность обучения», «6-е издание EPI. Итоги международного лингвистического тестирования по уровню владения английским языком за 2016»</w:t>
            </w:r>
          </w:p>
        </w:tc>
        <w:tc>
          <w:tcPr>
            <w:tcW w:w="1560" w:type="dxa"/>
          </w:tcPr>
          <w:p w:rsidR="00033C31" w:rsidRPr="005D689D" w:rsidRDefault="00033C31" w:rsidP="005D689D">
            <w:pPr>
              <w:jc w:val="both"/>
              <w:rPr>
                <w:sz w:val="18"/>
                <w:szCs w:val="18"/>
              </w:rPr>
            </w:pPr>
            <w:r w:rsidRPr="005D689D">
              <w:rPr>
                <w:sz w:val="18"/>
                <w:szCs w:val="18"/>
              </w:rPr>
              <w:t>Сертификат обучения в объеме 4,5 ч.</w:t>
            </w:r>
          </w:p>
        </w:tc>
        <w:tc>
          <w:tcPr>
            <w:tcW w:w="3215" w:type="dxa"/>
          </w:tcPr>
          <w:p w:rsidR="00033C31" w:rsidRPr="005D689D" w:rsidRDefault="00033C31" w:rsidP="005D689D">
            <w:pPr>
              <w:jc w:val="both"/>
              <w:rPr>
                <w:sz w:val="18"/>
                <w:szCs w:val="18"/>
              </w:rPr>
            </w:pPr>
            <w:r w:rsidRPr="005D689D">
              <w:rPr>
                <w:sz w:val="18"/>
                <w:szCs w:val="18"/>
              </w:rPr>
              <w:t>26.11.2016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61</w:t>
            </w:r>
          </w:p>
        </w:tc>
        <w:tc>
          <w:tcPr>
            <w:tcW w:w="1731" w:type="dxa"/>
          </w:tcPr>
          <w:p w:rsidR="00033C31" w:rsidRPr="005D689D" w:rsidRDefault="00033C31" w:rsidP="005D689D">
            <w:pPr>
              <w:jc w:val="both"/>
              <w:rPr>
                <w:sz w:val="18"/>
                <w:szCs w:val="18"/>
              </w:rPr>
            </w:pPr>
            <w:r w:rsidRPr="005D689D">
              <w:rPr>
                <w:sz w:val="18"/>
                <w:szCs w:val="18"/>
              </w:rPr>
              <w:t>Арьемьева М.Е.</w:t>
            </w:r>
          </w:p>
        </w:tc>
        <w:tc>
          <w:tcPr>
            <w:tcW w:w="3402" w:type="dxa"/>
          </w:tcPr>
          <w:p w:rsidR="00033C31" w:rsidRPr="005D689D" w:rsidRDefault="00033C31" w:rsidP="005D689D">
            <w:pPr>
              <w:jc w:val="both"/>
              <w:rPr>
                <w:sz w:val="18"/>
                <w:szCs w:val="18"/>
              </w:rPr>
            </w:pPr>
            <w:r w:rsidRPr="005D689D">
              <w:rPr>
                <w:sz w:val="18"/>
                <w:szCs w:val="18"/>
              </w:rPr>
              <w:t>Методический семинар для преподавателей англ.языка, организованном Департаментом экзаменов по англ.языку Кембриджского университета</w:t>
            </w:r>
          </w:p>
        </w:tc>
        <w:tc>
          <w:tcPr>
            <w:tcW w:w="1560" w:type="dxa"/>
          </w:tcPr>
          <w:p w:rsidR="00033C31" w:rsidRPr="005D689D" w:rsidRDefault="00033C31" w:rsidP="005D689D">
            <w:pPr>
              <w:jc w:val="both"/>
              <w:rPr>
                <w:sz w:val="18"/>
                <w:szCs w:val="18"/>
              </w:rPr>
            </w:pPr>
            <w:r w:rsidRPr="005D689D">
              <w:rPr>
                <w:sz w:val="18"/>
                <w:szCs w:val="18"/>
              </w:rPr>
              <w:t>Сертификат (в объеме 6 ч.)</w:t>
            </w:r>
          </w:p>
        </w:tc>
        <w:tc>
          <w:tcPr>
            <w:tcW w:w="3215" w:type="dxa"/>
          </w:tcPr>
          <w:p w:rsidR="00033C31" w:rsidRPr="005D689D" w:rsidRDefault="00033C31" w:rsidP="005D689D">
            <w:pPr>
              <w:jc w:val="both"/>
              <w:rPr>
                <w:sz w:val="18"/>
                <w:szCs w:val="18"/>
              </w:rPr>
            </w:pPr>
            <w:r w:rsidRPr="005D689D">
              <w:rPr>
                <w:sz w:val="18"/>
                <w:szCs w:val="18"/>
              </w:rPr>
              <w:t>2016-2017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62</w:t>
            </w:r>
          </w:p>
        </w:tc>
        <w:tc>
          <w:tcPr>
            <w:tcW w:w="1731" w:type="dxa"/>
          </w:tcPr>
          <w:p w:rsidR="00033C31" w:rsidRPr="005D689D" w:rsidRDefault="00033C31" w:rsidP="005D689D">
            <w:pPr>
              <w:jc w:val="both"/>
              <w:rPr>
                <w:sz w:val="18"/>
                <w:szCs w:val="18"/>
                <w:lang w:val="en-US"/>
              </w:rPr>
            </w:pPr>
            <w:r w:rsidRPr="005D689D">
              <w:rPr>
                <w:sz w:val="18"/>
                <w:szCs w:val="18"/>
                <w:lang w:val="en-US"/>
              </w:rPr>
              <w:t>Madame Sandakova Rozaliia</w:t>
            </w:r>
          </w:p>
        </w:tc>
        <w:tc>
          <w:tcPr>
            <w:tcW w:w="3402" w:type="dxa"/>
          </w:tcPr>
          <w:p w:rsidR="00033C31" w:rsidRPr="005D689D" w:rsidRDefault="00033C31" w:rsidP="005D689D">
            <w:pPr>
              <w:jc w:val="both"/>
              <w:rPr>
                <w:sz w:val="18"/>
                <w:szCs w:val="18"/>
                <w:lang w:val="en-US"/>
              </w:rPr>
            </w:pPr>
            <w:r w:rsidRPr="005D689D">
              <w:rPr>
                <w:sz w:val="18"/>
                <w:szCs w:val="18"/>
                <w:lang w:val="en-US"/>
              </w:rPr>
              <w:t>Le Directeur pedagogigue du Centre International d FntibesInstitut Prevert certifie gue</w:t>
            </w:r>
          </w:p>
        </w:tc>
        <w:tc>
          <w:tcPr>
            <w:tcW w:w="1560" w:type="dxa"/>
          </w:tcPr>
          <w:p w:rsidR="00033C31" w:rsidRPr="005D689D" w:rsidRDefault="00033C31" w:rsidP="005D689D">
            <w:pPr>
              <w:jc w:val="both"/>
              <w:rPr>
                <w:sz w:val="18"/>
                <w:szCs w:val="18"/>
                <w:lang w:val="en-US"/>
              </w:rPr>
            </w:pPr>
            <w:r w:rsidRPr="005D689D">
              <w:rPr>
                <w:sz w:val="18"/>
                <w:szCs w:val="18"/>
                <w:lang w:val="en-US"/>
              </w:rPr>
              <w:t xml:space="preserve">Attestaion de formation pedagogigue (38 </w:t>
            </w:r>
            <w:r w:rsidRPr="005D689D">
              <w:rPr>
                <w:sz w:val="18"/>
                <w:szCs w:val="18"/>
              </w:rPr>
              <w:t>ч</w:t>
            </w:r>
            <w:r w:rsidRPr="005D689D">
              <w:rPr>
                <w:sz w:val="18"/>
                <w:szCs w:val="18"/>
                <w:lang w:val="en-US"/>
              </w:rPr>
              <w:t>.)</w:t>
            </w:r>
          </w:p>
        </w:tc>
        <w:tc>
          <w:tcPr>
            <w:tcW w:w="3215" w:type="dxa"/>
          </w:tcPr>
          <w:p w:rsidR="00033C31" w:rsidRPr="005D689D" w:rsidRDefault="00033C31" w:rsidP="005D689D">
            <w:pPr>
              <w:jc w:val="both"/>
              <w:rPr>
                <w:sz w:val="18"/>
                <w:szCs w:val="18"/>
              </w:rPr>
            </w:pPr>
            <w:r w:rsidRPr="005D689D">
              <w:rPr>
                <w:sz w:val="18"/>
                <w:szCs w:val="18"/>
              </w:rPr>
              <w:t>4.02.2017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63</w:t>
            </w:r>
          </w:p>
        </w:tc>
        <w:tc>
          <w:tcPr>
            <w:tcW w:w="1731" w:type="dxa"/>
          </w:tcPr>
          <w:p w:rsidR="00033C31" w:rsidRPr="005D689D" w:rsidRDefault="00033C31" w:rsidP="005D689D">
            <w:pPr>
              <w:jc w:val="both"/>
              <w:rPr>
                <w:sz w:val="18"/>
                <w:szCs w:val="18"/>
              </w:rPr>
            </w:pPr>
            <w:r w:rsidRPr="005D689D">
              <w:rPr>
                <w:sz w:val="18"/>
                <w:szCs w:val="18"/>
              </w:rPr>
              <w:t>Туги Т.М.</w:t>
            </w:r>
          </w:p>
        </w:tc>
        <w:tc>
          <w:tcPr>
            <w:tcW w:w="3402" w:type="dxa"/>
          </w:tcPr>
          <w:p w:rsidR="00033C31" w:rsidRPr="005D689D" w:rsidRDefault="00033C31" w:rsidP="005D689D">
            <w:pPr>
              <w:jc w:val="both"/>
              <w:rPr>
                <w:sz w:val="18"/>
                <w:szCs w:val="18"/>
              </w:rPr>
            </w:pPr>
            <w:r w:rsidRPr="005D689D">
              <w:rPr>
                <w:sz w:val="18"/>
                <w:szCs w:val="18"/>
              </w:rPr>
              <w:t>Выступление из опыта работы военно-спортивных клубов и обронно-спортивных классов</w:t>
            </w:r>
          </w:p>
        </w:tc>
        <w:tc>
          <w:tcPr>
            <w:tcW w:w="1560" w:type="dxa"/>
          </w:tcPr>
          <w:p w:rsidR="00033C31" w:rsidRPr="005D689D" w:rsidRDefault="00033C31" w:rsidP="005D689D">
            <w:pPr>
              <w:jc w:val="both"/>
              <w:rPr>
                <w:sz w:val="18"/>
                <w:szCs w:val="18"/>
              </w:rPr>
            </w:pPr>
            <w:r w:rsidRPr="005D689D">
              <w:rPr>
                <w:sz w:val="18"/>
                <w:szCs w:val="18"/>
                <w:shd w:val="clear" w:color="auto" w:fill="F5F5F5"/>
              </w:rPr>
              <w:t xml:space="preserve">Республиканский семинар руководителей военно-патриотических объединений и специалистов в сфере патриотического воспитания учащихся и молодежи «Юнармия Якутии» в г. Якутск; Свидетельство о вступлении в Якутское региональное отделение </w:t>
            </w:r>
            <w:r w:rsidRPr="005D689D">
              <w:rPr>
                <w:sz w:val="18"/>
                <w:szCs w:val="18"/>
                <w:shd w:val="clear" w:color="auto" w:fill="F5F5F5"/>
              </w:rPr>
              <w:lastRenderedPageBreak/>
              <w:t>Всероссийского детско-юношеского военно-патриотического движения «Юнармия»</w:t>
            </w:r>
          </w:p>
        </w:tc>
        <w:tc>
          <w:tcPr>
            <w:tcW w:w="3215" w:type="dxa"/>
          </w:tcPr>
          <w:p w:rsidR="00033C31" w:rsidRPr="005D689D" w:rsidRDefault="00033C31" w:rsidP="005D689D">
            <w:pPr>
              <w:jc w:val="both"/>
              <w:rPr>
                <w:sz w:val="18"/>
                <w:szCs w:val="18"/>
              </w:rPr>
            </w:pPr>
            <w:r w:rsidRPr="005D689D">
              <w:rPr>
                <w:sz w:val="18"/>
                <w:szCs w:val="18"/>
              </w:rPr>
              <w:lastRenderedPageBreak/>
              <w:t>15.02.17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lastRenderedPageBreak/>
              <w:t>64</w:t>
            </w:r>
          </w:p>
        </w:tc>
        <w:tc>
          <w:tcPr>
            <w:tcW w:w="1731" w:type="dxa"/>
          </w:tcPr>
          <w:p w:rsidR="00033C31" w:rsidRPr="005D689D" w:rsidRDefault="00033C31" w:rsidP="005D689D">
            <w:pPr>
              <w:jc w:val="both"/>
              <w:rPr>
                <w:sz w:val="18"/>
                <w:szCs w:val="18"/>
              </w:rPr>
            </w:pPr>
            <w:r w:rsidRPr="005D689D">
              <w:rPr>
                <w:sz w:val="18"/>
                <w:szCs w:val="18"/>
              </w:rPr>
              <w:t>Кульневская О.И.</w:t>
            </w:r>
          </w:p>
        </w:tc>
        <w:tc>
          <w:tcPr>
            <w:tcW w:w="3402" w:type="dxa"/>
          </w:tcPr>
          <w:p w:rsidR="00033C31" w:rsidRPr="005D689D" w:rsidRDefault="00033C31" w:rsidP="005D689D">
            <w:pPr>
              <w:jc w:val="both"/>
              <w:rPr>
                <w:sz w:val="18"/>
                <w:szCs w:val="18"/>
              </w:rPr>
            </w:pPr>
            <w:r w:rsidRPr="005D689D">
              <w:rPr>
                <w:sz w:val="18"/>
                <w:szCs w:val="18"/>
              </w:rPr>
              <w:t>Выступление из опыта работы</w:t>
            </w:r>
          </w:p>
        </w:tc>
        <w:tc>
          <w:tcPr>
            <w:tcW w:w="1560" w:type="dxa"/>
          </w:tcPr>
          <w:p w:rsidR="00033C31" w:rsidRPr="005D689D" w:rsidRDefault="00033C31" w:rsidP="005D689D">
            <w:pPr>
              <w:jc w:val="both"/>
              <w:rPr>
                <w:sz w:val="18"/>
                <w:szCs w:val="18"/>
                <w:shd w:val="clear" w:color="auto" w:fill="F5F5F5"/>
              </w:rPr>
            </w:pPr>
            <w:r w:rsidRPr="005D689D">
              <w:rPr>
                <w:sz w:val="18"/>
                <w:szCs w:val="18"/>
                <w:shd w:val="clear" w:color="auto" w:fill="F5F5F5"/>
              </w:rPr>
              <w:t xml:space="preserve">Республиканский Семинар в рамках совещании работников образования и науки РС (Я) </w:t>
            </w:r>
          </w:p>
        </w:tc>
        <w:tc>
          <w:tcPr>
            <w:tcW w:w="3215" w:type="dxa"/>
          </w:tcPr>
          <w:p w:rsidR="00033C31" w:rsidRPr="005D689D" w:rsidRDefault="00033C31" w:rsidP="005D689D">
            <w:pPr>
              <w:jc w:val="both"/>
              <w:rPr>
                <w:sz w:val="18"/>
                <w:szCs w:val="18"/>
              </w:rPr>
            </w:pPr>
            <w:r w:rsidRPr="005D689D">
              <w:rPr>
                <w:sz w:val="18"/>
                <w:szCs w:val="18"/>
              </w:rPr>
              <w:t>6-8.02.2017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65</w:t>
            </w:r>
          </w:p>
        </w:tc>
        <w:tc>
          <w:tcPr>
            <w:tcW w:w="1731" w:type="dxa"/>
          </w:tcPr>
          <w:p w:rsidR="00033C31" w:rsidRPr="005D689D" w:rsidRDefault="00033C31" w:rsidP="005D689D">
            <w:pPr>
              <w:jc w:val="both"/>
              <w:rPr>
                <w:sz w:val="18"/>
                <w:szCs w:val="18"/>
              </w:rPr>
            </w:pPr>
            <w:r w:rsidRPr="005D689D">
              <w:rPr>
                <w:sz w:val="18"/>
                <w:szCs w:val="18"/>
              </w:rPr>
              <w:t>Кириллина С.А.</w:t>
            </w:r>
          </w:p>
        </w:tc>
        <w:tc>
          <w:tcPr>
            <w:tcW w:w="3402" w:type="dxa"/>
          </w:tcPr>
          <w:p w:rsidR="00033C31" w:rsidRPr="005D689D" w:rsidRDefault="00033C31" w:rsidP="005D689D">
            <w:pPr>
              <w:jc w:val="both"/>
              <w:rPr>
                <w:sz w:val="18"/>
                <w:szCs w:val="18"/>
              </w:rPr>
            </w:pPr>
            <w:r w:rsidRPr="005D689D">
              <w:rPr>
                <w:sz w:val="18"/>
                <w:szCs w:val="18"/>
              </w:rPr>
              <w:t xml:space="preserve">Методический семинар «Как повысить мотивацию учащихся и эффективности обучения  «6-е издание </w:t>
            </w:r>
            <w:r w:rsidRPr="005D689D">
              <w:rPr>
                <w:sz w:val="18"/>
                <w:szCs w:val="18"/>
                <w:lang w:val="en-US"/>
              </w:rPr>
              <w:t>EPI</w:t>
            </w:r>
            <w:r w:rsidRPr="005D689D">
              <w:rPr>
                <w:sz w:val="18"/>
                <w:szCs w:val="18"/>
              </w:rPr>
              <w:t>. Итоги международного лингвистического тестирования по уровню владения английским языком за 2016 год»</w:t>
            </w:r>
          </w:p>
        </w:tc>
        <w:tc>
          <w:tcPr>
            <w:tcW w:w="1560" w:type="dxa"/>
          </w:tcPr>
          <w:p w:rsidR="00033C31" w:rsidRPr="005D689D" w:rsidRDefault="00033C31" w:rsidP="005D689D">
            <w:pPr>
              <w:jc w:val="both"/>
              <w:rPr>
                <w:sz w:val="18"/>
                <w:szCs w:val="18"/>
                <w:shd w:val="clear" w:color="auto" w:fill="F5F5F5"/>
              </w:rPr>
            </w:pPr>
            <w:r w:rsidRPr="005D689D">
              <w:rPr>
                <w:sz w:val="18"/>
                <w:szCs w:val="18"/>
              </w:rPr>
              <w:t>В рамках программы «Повышение квалификации с E</w:t>
            </w:r>
            <w:r w:rsidRPr="005D689D">
              <w:rPr>
                <w:sz w:val="18"/>
                <w:szCs w:val="18"/>
                <w:lang w:val="en-US"/>
              </w:rPr>
              <w:t>F</w:t>
            </w:r>
            <w:r w:rsidRPr="005D689D">
              <w:rPr>
                <w:sz w:val="18"/>
                <w:szCs w:val="18"/>
              </w:rPr>
              <w:t xml:space="preserve"> </w:t>
            </w:r>
            <w:r w:rsidRPr="005D689D">
              <w:rPr>
                <w:sz w:val="18"/>
                <w:szCs w:val="18"/>
                <w:lang w:val="en-US"/>
              </w:rPr>
              <w:t>EDUCATION</w:t>
            </w:r>
            <w:r w:rsidRPr="005D689D">
              <w:rPr>
                <w:sz w:val="18"/>
                <w:szCs w:val="18"/>
              </w:rPr>
              <w:t xml:space="preserve"> </w:t>
            </w:r>
            <w:r w:rsidRPr="005D689D">
              <w:rPr>
                <w:sz w:val="18"/>
                <w:szCs w:val="18"/>
                <w:lang w:val="en-US"/>
              </w:rPr>
              <w:t>FIRST</w:t>
            </w:r>
            <w:r w:rsidRPr="005D689D">
              <w:rPr>
                <w:sz w:val="18"/>
                <w:szCs w:val="18"/>
              </w:rPr>
              <w:t>»</w:t>
            </w:r>
          </w:p>
        </w:tc>
        <w:tc>
          <w:tcPr>
            <w:tcW w:w="3215" w:type="dxa"/>
          </w:tcPr>
          <w:p w:rsidR="00033C31" w:rsidRPr="005D689D" w:rsidRDefault="00033C31" w:rsidP="005D689D">
            <w:pPr>
              <w:jc w:val="both"/>
              <w:rPr>
                <w:sz w:val="18"/>
                <w:szCs w:val="18"/>
              </w:rPr>
            </w:pPr>
            <w:r w:rsidRPr="005D689D">
              <w:rPr>
                <w:sz w:val="18"/>
                <w:szCs w:val="18"/>
              </w:rPr>
              <w:t>26.11.2016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66</w:t>
            </w:r>
          </w:p>
        </w:tc>
        <w:tc>
          <w:tcPr>
            <w:tcW w:w="1731" w:type="dxa"/>
          </w:tcPr>
          <w:p w:rsidR="00033C31" w:rsidRPr="005D689D" w:rsidRDefault="00033C31" w:rsidP="005D689D">
            <w:pPr>
              <w:jc w:val="both"/>
              <w:rPr>
                <w:sz w:val="18"/>
                <w:szCs w:val="18"/>
              </w:rPr>
            </w:pPr>
            <w:r w:rsidRPr="005D689D">
              <w:rPr>
                <w:sz w:val="18"/>
                <w:szCs w:val="18"/>
              </w:rPr>
              <w:t>Кириллина С.А.</w:t>
            </w:r>
          </w:p>
        </w:tc>
        <w:tc>
          <w:tcPr>
            <w:tcW w:w="3402" w:type="dxa"/>
          </w:tcPr>
          <w:p w:rsidR="00033C31" w:rsidRPr="005D689D" w:rsidRDefault="00033C31" w:rsidP="005D689D">
            <w:pPr>
              <w:jc w:val="both"/>
              <w:rPr>
                <w:sz w:val="18"/>
                <w:szCs w:val="18"/>
              </w:rPr>
            </w:pPr>
            <w:r w:rsidRPr="005D689D">
              <w:rPr>
                <w:sz w:val="18"/>
                <w:szCs w:val="18"/>
              </w:rPr>
              <w:t>Методический семинар для преподавателей английского языка, организованном Департаментом экзаменов по английскому языку Кембриджского университета «</w:t>
            </w:r>
            <w:r w:rsidRPr="005D689D">
              <w:rPr>
                <w:sz w:val="18"/>
                <w:szCs w:val="18"/>
                <w:lang w:val="en-US"/>
              </w:rPr>
              <w:t>How</w:t>
            </w:r>
            <w:r w:rsidRPr="005D689D">
              <w:rPr>
                <w:sz w:val="18"/>
                <w:szCs w:val="18"/>
              </w:rPr>
              <w:t xml:space="preserve"> </w:t>
            </w:r>
            <w:r w:rsidRPr="005D689D">
              <w:rPr>
                <w:sz w:val="18"/>
                <w:szCs w:val="18"/>
                <w:lang w:val="en-US"/>
              </w:rPr>
              <w:t>to</w:t>
            </w:r>
            <w:r w:rsidRPr="005D689D">
              <w:rPr>
                <w:sz w:val="18"/>
                <w:szCs w:val="18"/>
              </w:rPr>
              <w:t xml:space="preserve"> </w:t>
            </w:r>
            <w:r w:rsidRPr="005D689D">
              <w:rPr>
                <w:sz w:val="18"/>
                <w:szCs w:val="18"/>
                <w:lang w:val="en-US"/>
              </w:rPr>
              <w:t>be</w:t>
            </w:r>
            <w:r w:rsidRPr="005D689D">
              <w:rPr>
                <w:sz w:val="18"/>
                <w:szCs w:val="18"/>
              </w:rPr>
              <w:t xml:space="preserve"> </w:t>
            </w:r>
            <w:r w:rsidRPr="005D689D">
              <w:rPr>
                <w:sz w:val="18"/>
                <w:szCs w:val="18"/>
                <w:lang w:val="en-US"/>
              </w:rPr>
              <w:t>a</w:t>
            </w:r>
            <w:r w:rsidRPr="005D689D">
              <w:rPr>
                <w:sz w:val="18"/>
                <w:szCs w:val="18"/>
              </w:rPr>
              <w:t xml:space="preserve"> </w:t>
            </w:r>
            <w:r w:rsidRPr="005D689D">
              <w:rPr>
                <w:sz w:val="18"/>
                <w:szCs w:val="18"/>
                <w:lang w:val="en-US"/>
              </w:rPr>
              <w:t>successful</w:t>
            </w:r>
            <w:r w:rsidRPr="005D689D">
              <w:rPr>
                <w:sz w:val="18"/>
                <w:szCs w:val="18"/>
              </w:rPr>
              <w:t xml:space="preserve"> </w:t>
            </w:r>
            <w:r w:rsidRPr="005D689D">
              <w:rPr>
                <w:sz w:val="18"/>
                <w:szCs w:val="18"/>
                <w:lang w:val="en-US"/>
              </w:rPr>
              <w:t>exams</w:t>
            </w:r>
            <w:r w:rsidRPr="005D689D">
              <w:rPr>
                <w:sz w:val="18"/>
                <w:szCs w:val="18"/>
              </w:rPr>
              <w:t xml:space="preserve"> </w:t>
            </w:r>
            <w:r w:rsidRPr="005D689D">
              <w:rPr>
                <w:sz w:val="18"/>
                <w:szCs w:val="18"/>
                <w:lang w:val="en-US"/>
              </w:rPr>
              <w:t>teacher</w:t>
            </w:r>
            <w:r w:rsidRPr="005D689D">
              <w:rPr>
                <w:sz w:val="18"/>
                <w:szCs w:val="18"/>
              </w:rPr>
              <w:t xml:space="preserve">/ </w:t>
            </w:r>
            <w:r w:rsidRPr="005D689D">
              <w:rPr>
                <w:sz w:val="18"/>
                <w:szCs w:val="18"/>
                <w:lang w:val="en-US"/>
              </w:rPr>
              <w:t>Developing</w:t>
            </w:r>
            <w:r w:rsidRPr="005D689D">
              <w:rPr>
                <w:sz w:val="18"/>
                <w:szCs w:val="18"/>
              </w:rPr>
              <w:t xml:space="preserve"> </w:t>
            </w:r>
            <w:r w:rsidRPr="005D689D">
              <w:rPr>
                <w:sz w:val="18"/>
                <w:szCs w:val="18"/>
                <w:lang w:val="en-US"/>
              </w:rPr>
              <w:t>and</w:t>
            </w:r>
            <w:r w:rsidRPr="005D689D">
              <w:rPr>
                <w:sz w:val="18"/>
                <w:szCs w:val="18"/>
              </w:rPr>
              <w:t xml:space="preserve"> </w:t>
            </w:r>
            <w:r w:rsidRPr="005D689D">
              <w:rPr>
                <w:sz w:val="18"/>
                <w:szCs w:val="18"/>
                <w:lang w:val="en-US"/>
              </w:rPr>
              <w:t>assessing</w:t>
            </w:r>
            <w:r w:rsidRPr="005D689D">
              <w:rPr>
                <w:sz w:val="18"/>
                <w:szCs w:val="18"/>
              </w:rPr>
              <w:t xml:space="preserve"> </w:t>
            </w:r>
            <w:r w:rsidRPr="005D689D">
              <w:rPr>
                <w:sz w:val="18"/>
                <w:szCs w:val="18"/>
                <w:lang w:val="en-US"/>
              </w:rPr>
              <w:t>speaking</w:t>
            </w:r>
            <w:r w:rsidRPr="005D689D">
              <w:rPr>
                <w:sz w:val="18"/>
                <w:szCs w:val="18"/>
              </w:rPr>
              <w:t xml:space="preserve"> </w:t>
            </w:r>
            <w:r w:rsidRPr="005D689D">
              <w:rPr>
                <w:sz w:val="18"/>
                <w:szCs w:val="18"/>
                <w:lang w:val="en-US"/>
              </w:rPr>
              <w:t>skills</w:t>
            </w:r>
            <w:r w:rsidRPr="005D689D">
              <w:rPr>
                <w:sz w:val="18"/>
                <w:szCs w:val="18"/>
              </w:rPr>
              <w:t>»</w:t>
            </w:r>
          </w:p>
        </w:tc>
        <w:tc>
          <w:tcPr>
            <w:tcW w:w="1560" w:type="dxa"/>
          </w:tcPr>
          <w:p w:rsidR="00033C31" w:rsidRPr="005D689D" w:rsidRDefault="00033C31" w:rsidP="005D689D">
            <w:pPr>
              <w:jc w:val="both"/>
              <w:rPr>
                <w:sz w:val="18"/>
                <w:szCs w:val="18"/>
              </w:rPr>
            </w:pPr>
            <w:r w:rsidRPr="005D689D">
              <w:rPr>
                <w:sz w:val="18"/>
                <w:szCs w:val="18"/>
              </w:rPr>
              <w:t>Представительство Департамента экзаменов по английскому языку Кембриджского университета</w:t>
            </w:r>
          </w:p>
        </w:tc>
        <w:tc>
          <w:tcPr>
            <w:tcW w:w="3215" w:type="dxa"/>
          </w:tcPr>
          <w:p w:rsidR="00033C31" w:rsidRPr="005D689D" w:rsidRDefault="00033C31" w:rsidP="005D689D">
            <w:pPr>
              <w:jc w:val="both"/>
              <w:rPr>
                <w:sz w:val="18"/>
                <w:szCs w:val="18"/>
              </w:rPr>
            </w:pPr>
            <w:r w:rsidRPr="005D689D">
              <w:rPr>
                <w:sz w:val="18"/>
                <w:szCs w:val="18"/>
              </w:rPr>
              <w:t>2016-2017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67</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rPr>
              <w:t>Методический семинар для преподавателей английского языка, организованном Департаментом экзаменов по английскому языку Кембриджского университета «</w:t>
            </w:r>
            <w:r w:rsidRPr="005D689D">
              <w:rPr>
                <w:sz w:val="18"/>
                <w:szCs w:val="18"/>
                <w:lang w:val="en-US"/>
              </w:rPr>
              <w:t>How</w:t>
            </w:r>
            <w:r w:rsidRPr="005D689D">
              <w:rPr>
                <w:sz w:val="18"/>
                <w:szCs w:val="18"/>
              </w:rPr>
              <w:t xml:space="preserve"> </w:t>
            </w:r>
            <w:r w:rsidRPr="005D689D">
              <w:rPr>
                <w:sz w:val="18"/>
                <w:szCs w:val="18"/>
                <w:lang w:val="en-US"/>
              </w:rPr>
              <w:t>to</w:t>
            </w:r>
            <w:r w:rsidRPr="005D689D">
              <w:rPr>
                <w:sz w:val="18"/>
                <w:szCs w:val="18"/>
              </w:rPr>
              <w:t xml:space="preserve"> </w:t>
            </w:r>
            <w:r w:rsidRPr="005D689D">
              <w:rPr>
                <w:sz w:val="18"/>
                <w:szCs w:val="18"/>
                <w:lang w:val="en-US"/>
              </w:rPr>
              <w:t>be</w:t>
            </w:r>
            <w:r w:rsidRPr="005D689D">
              <w:rPr>
                <w:sz w:val="18"/>
                <w:szCs w:val="18"/>
              </w:rPr>
              <w:t xml:space="preserve"> </w:t>
            </w:r>
            <w:r w:rsidRPr="005D689D">
              <w:rPr>
                <w:sz w:val="18"/>
                <w:szCs w:val="18"/>
                <w:lang w:val="en-US"/>
              </w:rPr>
              <w:t>a</w:t>
            </w:r>
            <w:r w:rsidRPr="005D689D">
              <w:rPr>
                <w:sz w:val="18"/>
                <w:szCs w:val="18"/>
              </w:rPr>
              <w:t xml:space="preserve"> </w:t>
            </w:r>
            <w:r w:rsidRPr="005D689D">
              <w:rPr>
                <w:sz w:val="18"/>
                <w:szCs w:val="18"/>
                <w:lang w:val="en-US"/>
              </w:rPr>
              <w:t>successful</w:t>
            </w:r>
            <w:r w:rsidRPr="005D689D">
              <w:rPr>
                <w:sz w:val="18"/>
                <w:szCs w:val="18"/>
              </w:rPr>
              <w:t xml:space="preserve"> </w:t>
            </w:r>
            <w:r w:rsidRPr="005D689D">
              <w:rPr>
                <w:sz w:val="18"/>
                <w:szCs w:val="18"/>
                <w:lang w:val="en-US"/>
              </w:rPr>
              <w:t>exams</w:t>
            </w:r>
            <w:r w:rsidRPr="005D689D">
              <w:rPr>
                <w:sz w:val="18"/>
                <w:szCs w:val="18"/>
              </w:rPr>
              <w:t xml:space="preserve"> </w:t>
            </w:r>
            <w:r w:rsidRPr="005D689D">
              <w:rPr>
                <w:sz w:val="18"/>
                <w:szCs w:val="18"/>
                <w:lang w:val="en-US"/>
              </w:rPr>
              <w:t>teacher</w:t>
            </w:r>
            <w:r w:rsidRPr="005D689D">
              <w:rPr>
                <w:sz w:val="18"/>
                <w:szCs w:val="18"/>
              </w:rPr>
              <w:t xml:space="preserve">/ </w:t>
            </w:r>
            <w:r w:rsidRPr="005D689D">
              <w:rPr>
                <w:sz w:val="18"/>
                <w:szCs w:val="18"/>
                <w:lang w:val="en-US"/>
              </w:rPr>
              <w:t>Developing</w:t>
            </w:r>
            <w:r w:rsidRPr="005D689D">
              <w:rPr>
                <w:sz w:val="18"/>
                <w:szCs w:val="18"/>
              </w:rPr>
              <w:t xml:space="preserve"> </w:t>
            </w:r>
            <w:r w:rsidRPr="005D689D">
              <w:rPr>
                <w:sz w:val="18"/>
                <w:szCs w:val="18"/>
                <w:lang w:val="en-US"/>
              </w:rPr>
              <w:t>and</w:t>
            </w:r>
            <w:r w:rsidRPr="005D689D">
              <w:rPr>
                <w:sz w:val="18"/>
                <w:szCs w:val="18"/>
              </w:rPr>
              <w:t xml:space="preserve"> </w:t>
            </w:r>
            <w:r w:rsidRPr="005D689D">
              <w:rPr>
                <w:sz w:val="18"/>
                <w:szCs w:val="18"/>
                <w:lang w:val="en-US"/>
              </w:rPr>
              <w:t>assessing</w:t>
            </w:r>
            <w:r w:rsidRPr="005D689D">
              <w:rPr>
                <w:sz w:val="18"/>
                <w:szCs w:val="18"/>
              </w:rPr>
              <w:t xml:space="preserve"> </w:t>
            </w:r>
            <w:r w:rsidRPr="005D689D">
              <w:rPr>
                <w:sz w:val="18"/>
                <w:szCs w:val="18"/>
                <w:lang w:val="en-US"/>
              </w:rPr>
              <w:t>speaking</w:t>
            </w:r>
            <w:r w:rsidRPr="005D689D">
              <w:rPr>
                <w:sz w:val="18"/>
                <w:szCs w:val="18"/>
              </w:rPr>
              <w:t xml:space="preserve"> </w:t>
            </w:r>
            <w:r w:rsidRPr="005D689D">
              <w:rPr>
                <w:sz w:val="18"/>
                <w:szCs w:val="18"/>
                <w:lang w:val="en-US"/>
              </w:rPr>
              <w:t>skills</w:t>
            </w:r>
            <w:r w:rsidRPr="005D689D">
              <w:rPr>
                <w:sz w:val="18"/>
                <w:szCs w:val="18"/>
              </w:rPr>
              <w:t>»</w:t>
            </w:r>
          </w:p>
        </w:tc>
        <w:tc>
          <w:tcPr>
            <w:tcW w:w="1560" w:type="dxa"/>
          </w:tcPr>
          <w:p w:rsidR="00033C31" w:rsidRPr="005D689D" w:rsidRDefault="00033C31" w:rsidP="005D689D">
            <w:pPr>
              <w:jc w:val="both"/>
              <w:rPr>
                <w:sz w:val="18"/>
                <w:szCs w:val="18"/>
              </w:rPr>
            </w:pPr>
            <w:r w:rsidRPr="005D689D">
              <w:rPr>
                <w:sz w:val="18"/>
                <w:szCs w:val="18"/>
              </w:rPr>
              <w:t>Представительство Департамента экзаменов по английскому языку Кембриджского университета</w:t>
            </w:r>
          </w:p>
        </w:tc>
        <w:tc>
          <w:tcPr>
            <w:tcW w:w="3215" w:type="dxa"/>
          </w:tcPr>
          <w:p w:rsidR="00033C31" w:rsidRPr="005D689D" w:rsidRDefault="00033C31" w:rsidP="005D689D">
            <w:pPr>
              <w:jc w:val="both"/>
              <w:rPr>
                <w:sz w:val="18"/>
                <w:szCs w:val="18"/>
              </w:rPr>
            </w:pPr>
            <w:r w:rsidRPr="005D689D">
              <w:rPr>
                <w:sz w:val="18"/>
                <w:szCs w:val="18"/>
              </w:rPr>
              <w:t>2016-2017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68</w:t>
            </w:r>
          </w:p>
        </w:tc>
        <w:tc>
          <w:tcPr>
            <w:tcW w:w="1731" w:type="dxa"/>
          </w:tcPr>
          <w:p w:rsidR="00033C31" w:rsidRPr="005D689D" w:rsidRDefault="00033C31" w:rsidP="005D689D">
            <w:pPr>
              <w:jc w:val="both"/>
              <w:rPr>
                <w:sz w:val="18"/>
                <w:szCs w:val="18"/>
              </w:rPr>
            </w:pPr>
            <w:r w:rsidRPr="005D689D">
              <w:rPr>
                <w:sz w:val="18"/>
                <w:szCs w:val="18"/>
              </w:rPr>
              <w:t>Батышева В.М.</w:t>
            </w:r>
          </w:p>
        </w:tc>
        <w:tc>
          <w:tcPr>
            <w:tcW w:w="3402" w:type="dxa"/>
          </w:tcPr>
          <w:p w:rsidR="00033C31" w:rsidRPr="005D689D" w:rsidRDefault="00033C31" w:rsidP="005D689D">
            <w:pPr>
              <w:jc w:val="both"/>
              <w:rPr>
                <w:sz w:val="18"/>
                <w:szCs w:val="18"/>
              </w:rPr>
            </w:pPr>
            <w:r w:rsidRPr="005D689D">
              <w:rPr>
                <w:sz w:val="18"/>
                <w:szCs w:val="18"/>
              </w:rPr>
              <w:t xml:space="preserve">Методический семинар «Как повысить мотивацию учащихся и эффективности обучения  «6-е издание </w:t>
            </w:r>
            <w:r w:rsidRPr="005D689D">
              <w:rPr>
                <w:sz w:val="18"/>
                <w:szCs w:val="18"/>
                <w:lang w:val="en-US"/>
              </w:rPr>
              <w:t>EPI</w:t>
            </w:r>
            <w:r w:rsidRPr="005D689D">
              <w:rPr>
                <w:sz w:val="18"/>
                <w:szCs w:val="18"/>
              </w:rPr>
              <w:t>. Итоги международного лингвистического тестирования по уровню владения английским языком за 2016 год»</w:t>
            </w:r>
          </w:p>
        </w:tc>
        <w:tc>
          <w:tcPr>
            <w:tcW w:w="1560" w:type="dxa"/>
          </w:tcPr>
          <w:p w:rsidR="00033C31" w:rsidRPr="005D689D" w:rsidRDefault="00033C31" w:rsidP="005D689D">
            <w:pPr>
              <w:jc w:val="both"/>
              <w:rPr>
                <w:sz w:val="18"/>
                <w:szCs w:val="18"/>
                <w:shd w:val="clear" w:color="auto" w:fill="F5F5F5"/>
              </w:rPr>
            </w:pPr>
            <w:r w:rsidRPr="005D689D">
              <w:rPr>
                <w:sz w:val="18"/>
                <w:szCs w:val="18"/>
              </w:rPr>
              <w:t>В рамках программы «Повышение квалификации с E</w:t>
            </w:r>
            <w:r w:rsidRPr="005D689D">
              <w:rPr>
                <w:sz w:val="18"/>
                <w:szCs w:val="18"/>
                <w:lang w:val="en-US"/>
              </w:rPr>
              <w:t>F</w:t>
            </w:r>
            <w:r w:rsidRPr="005D689D">
              <w:rPr>
                <w:sz w:val="18"/>
                <w:szCs w:val="18"/>
              </w:rPr>
              <w:t xml:space="preserve"> </w:t>
            </w:r>
            <w:r w:rsidRPr="005D689D">
              <w:rPr>
                <w:sz w:val="18"/>
                <w:szCs w:val="18"/>
                <w:lang w:val="en-US"/>
              </w:rPr>
              <w:t>EDUCATION</w:t>
            </w:r>
            <w:r w:rsidRPr="005D689D">
              <w:rPr>
                <w:sz w:val="18"/>
                <w:szCs w:val="18"/>
              </w:rPr>
              <w:t xml:space="preserve"> </w:t>
            </w:r>
            <w:r w:rsidRPr="005D689D">
              <w:rPr>
                <w:sz w:val="18"/>
                <w:szCs w:val="18"/>
                <w:lang w:val="en-US"/>
              </w:rPr>
              <w:t>FIRST</w:t>
            </w:r>
            <w:r w:rsidRPr="005D689D">
              <w:rPr>
                <w:sz w:val="18"/>
                <w:szCs w:val="18"/>
              </w:rPr>
              <w:t>»</w:t>
            </w:r>
          </w:p>
        </w:tc>
        <w:tc>
          <w:tcPr>
            <w:tcW w:w="3215" w:type="dxa"/>
          </w:tcPr>
          <w:p w:rsidR="00033C31" w:rsidRPr="005D689D" w:rsidRDefault="00033C31" w:rsidP="005D689D">
            <w:pPr>
              <w:jc w:val="both"/>
              <w:rPr>
                <w:sz w:val="18"/>
                <w:szCs w:val="18"/>
              </w:rPr>
            </w:pPr>
            <w:r w:rsidRPr="005D689D">
              <w:rPr>
                <w:sz w:val="18"/>
                <w:szCs w:val="18"/>
              </w:rPr>
              <w:t>26.11.2016</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69</w:t>
            </w:r>
          </w:p>
        </w:tc>
        <w:tc>
          <w:tcPr>
            <w:tcW w:w="1731" w:type="dxa"/>
          </w:tcPr>
          <w:p w:rsidR="00033C31" w:rsidRPr="005D689D" w:rsidRDefault="00033C31" w:rsidP="005D689D">
            <w:pPr>
              <w:jc w:val="both"/>
              <w:rPr>
                <w:sz w:val="18"/>
                <w:szCs w:val="18"/>
              </w:rPr>
            </w:pPr>
            <w:r w:rsidRPr="005D689D">
              <w:rPr>
                <w:sz w:val="18"/>
                <w:szCs w:val="18"/>
              </w:rPr>
              <w:t>Конов С.Н.</w:t>
            </w:r>
          </w:p>
        </w:tc>
        <w:tc>
          <w:tcPr>
            <w:tcW w:w="3402" w:type="dxa"/>
          </w:tcPr>
          <w:p w:rsidR="00033C31" w:rsidRPr="005D689D" w:rsidRDefault="00033C31" w:rsidP="005D689D">
            <w:pPr>
              <w:jc w:val="both"/>
              <w:rPr>
                <w:sz w:val="18"/>
                <w:szCs w:val="18"/>
              </w:rPr>
            </w:pPr>
            <w:r w:rsidRPr="005D689D">
              <w:rPr>
                <w:sz w:val="18"/>
                <w:szCs w:val="18"/>
              </w:rPr>
              <w:t>Выступление на республиканских курсах</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4.03.17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70</w:t>
            </w:r>
          </w:p>
        </w:tc>
        <w:tc>
          <w:tcPr>
            <w:tcW w:w="1731" w:type="dxa"/>
          </w:tcPr>
          <w:p w:rsidR="00033C31" w:rsidRPr="005D689D" w:rsidRDefault="00033C31" w:rsidP="005D689D">
            <w:pPr>
              <w:jc w:val="both"/>
              <w:rPr>
                <w:sz w:val="18"/>
                <w:szCs w:val="18"/>
              </w:rPr>
            </w:pPr>
            <w:r w:rsidRPr="005D689D">
              <w:rPr>
                <w:sz w:val="18"/>
                <w:szCs w:val="18"/>
              </w:rPr>
              <w:t>Факанова Н.А.</w:t>
            </w:r>
          </w:p>
        </w:tc>
        <w:tc>
          <w:tcPr>
            <w:tcW w:w="3402" w:type="dxa"/>
          </w:tcPr>
          <w:p w:rsidR="00033C31" w:rsidRPr="005D689D" w:rsidRDefault="00033C31" w:rsidP="005D689D">
            <w:pPr>
              <w:jc w:val="both"/>
              <w:rPr>
                <w:sz w:val="18"/>
                <w:szCs w:val="18"/>
              </w:rPr>
            </w:pPr>
            <w:r w:rsidRPr="005D689D">
              <w:rPr>
                <w:sz w:val="18"/>
                <w:szCs w:val="18"/>
              </w:rPr>
              <w:t>Выступление на республиканских курсах</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4.03.17</w:t>
            </w:r>
          </w:p>
        </w:tc>
      </w:tr>
      <w:tr w:rsidR="00033C31" w:rsidRPr="005D689D" w:rsidTr="00DB4851">
        <w:tc>
          <w:tcPr>
            <w:tcW w:w="396" w:type="dxa"/>
          </w:tcPr>
          <w:p w:rsidR="00033C31" w:rsidRPr="005D689D" w:rsidRDefault="00033C31" w:rsidP="005D689D">
            <w:pPr>
              <w:jc w:val="both"/>
              <w:rPr>
                <w:sz w:val="18"/>
                <w:szCs w:val="18"/>
              </w:rPr>
            </w:pPr>
            <w:r w:rsidRPr="005D689D">
              <w:rPr>
                <w:sz w:val="18"/>
                <w:szCs w:val="18"/>
              </w:rPr>
              <w:t>71</w:t>
            </w:r>
          </w:p>
        </w:tc>
        <w:tc>
          <w:tcPr>
            <w:tcW w:w="1731" w:type="dxa"/>
          </w:tcPr>
          <w:p w:rsidR="00033C31" w:rsidRPr="005D689D" w:rsidRDefault="00033C31" w:rsidP="005D689D">
            <w:pPr>
              <w:jc w:val="both"/>
              <w:rPr>
                <w:sz w:val="18"/>
                <w:szCs w:val="18"/>
              </w:rPr>
            </w:pPr>
            <w:r w:rsidRPr="005D689D">
              <w:rPr>
                <w:sz w:val="18"/>
                <w:szCs w:val="18"/>
              </w:rPr>
              <w:t>Кульневская О.И.</w:t>
            </w:r>
          </w:p>
        </w:tc>
        <w:tc>
          <w:tcPr>
            <w:tcW w:w="3402" w:type="dxa"/>
          </w:tcPr>
          <w:p w:rsidR="00033C31" w:rsidRPr="005D689D" w:rsidRDefault="00033C31" w:rsidP="005D689D">
            <w:pPr>
              <w:jc w:val="both"/>
              <w:rPr>
                <w:sz w:val="18"/>
                <w:szCs w:val="18"/>
              </w:rPr>
            </w:pPr>
            <w:r w:rsidRPr="005D689D">
              <w:rPr>
                <w:sz w:val="18"/>
                <w:szCs w:val="18"/>
              </w:rPr>
              <w:t>Распространение педагогического опыта  для студентов ЯПК (муз.отд.)</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Январь,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72</w:t>
            </w:r>
          </w:p>
        </w:tc>
        <w:tc>
          <w:tcPr>
            <w:tcW w:w="1731" w:type="dxa"/>
          </w:tcPr>
          <w:p w:rsidR="00033C31" w:rsidRPr="005D689D" w:rsidRDefault="00033C31" w:rsidP="005D689D">
            <w:pPr>
              <w:jc w:val="both"/>
              <w:rPr>
                <w:sz w:val="18"/>
                <w:szCs w:val="18"/>
              </w:rPr>
            </w:pPr>
            <w:r w:rsidRPr="005D689D">
              <w:rPr>
                <w:sz w:val="18"/>
                <w:szCs w:val="18"/>
              </w:rPr>
              <w:t>Кульневская О.И.</w:t>
            </w:r>
          </w:p>
        </w:tc>
        <w:tc>
          <w:tcPr>
            <w:tcW w:w="3402" w:type="dxa"/>
          </w:tcPr>
          <w:p w:rsidR="00033C31" w:rsidRPr="005D689D" w:rsidRDefault="00033C31" w:rsidP="005D689D">
            <w:pPr>
              <w:jc w:val="both"/>
              <w:rPr>
                <w:sz w:val="18"/>
                <w:szCs w:val="18"/>
              </w:rPr>
            </w:pPr>
            <w:r w:rsidRPr="005D689D">
              <w:rPr>
                <w:sz w:val="18"/>
                <w:szCs w:val="18"/>
              </w:rPr>
              <w:t>Участие в семинаре «Методическое сопровождение проекта «Музыка для всех» в рамках совещания работников образования и науки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6-8.02.2017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73</w:t>
            </w:r>
          </w:p>
        </w:tc>
        <w:tc>
          <w:tcPr>
            <w:tcW w:w="1731" w:type="dxa"/>
          </w:tcPr>
          <w:p w:rsidR="00033C31" w:rsidRPr="005D689D" w:rsidRDefault="00033C31" w:rsidP="005D689D">
            <w:pPr>
              <w:jc w:val="both"/>
              <w:rPr>
                <w:sz w:val="18"/>
                <w:szCs w:val="18"/>
              </w:rPr>
            </w:pPr>
            <w:r w:rsidRPr="005D689D">
              <w:rPr>
                <w:sz w:val="18"/>
                <w:szCs w:val="18"/>
              </w:rPr>
              <w:t>Кульневская О.И.</w:t>
            </w:r>
          </w:p>
        </w:tc>
        <w:tc>
          <w:tcPr>
            <w:tcW w:w="3402" w:type="dxa"/>
          </w:tcPr>
          <w:p w:rsidR="00033C31" w:rsidRPr="005D689D" w:rsidRDefault="00033C31" w:rsidP="005D689D">
            <w:pPr>
              <w:jc w:val="both"/>
              <w:rPr>
                <w:sz w:val="18"/>
                <w:szCs w:val="18"/>
              </w:rPr>
            </w:pPr>
            <w:r w:rsidRPr="005D689D">
              <w:rPr>
                <w:sz w:val="18"/>
                <w:szCs w:val="18"/>
              </w:rPr>
              <w:t>Мастер-класс хормейстера, преподавателя муз.колледжа им.А.Ф.Мурова (Новосибирск) Рудаковой М.И.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22.02.2017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74</w:t>
            </w:r>
          </w:p>
        </w:tc>
        <w:tc>
          <w:tcPr>
            <w:tcW w:w="1731" w:type="dxa"/>
          </w:tcPr>
          <w:p w:rsidR="00033C31" w:rsidRPr="005D689D" w:rsidRDefault="00033C31" w:rsidP="005D689D">
            <w:pPr>
              <w:jc w:val="both"/>
              <w:rPr>
                <w:sz w:val="18"/>
                <w:szCs w:val="18"/>
              </w:rPr>
            </w:pPr>
            <w:r w:rsidRPr="005D689D">
              <w:rPr>
                <w:sz w:val="18"/>
                <w:szCs w:val="18"/>
              </w:rPr>
              <w:t>Кульневская О.И.</w:t>
            </w:r>
          </w:p>
        </w:tc>
        <w:tc>
          <w:tcPr>
            <w:tcW w:w="3402" w:type="dxa"/>
          </w:tcPr>
          <w:p w:rsidR="00033C31" w:rsidRPr="005D689D" w:rsidRDefault="00033C31" w:rsidP="005D689D">
            <w:pPr>
              <w:jc w:val="both"/>
              <w:rPr>
                <w:sz w:val="18"/>
                <w:szCs w:val="18"/>
              </w:rPr>
            </w:pPr>
            <w:r w:rsidRPr="005D689D">
              <w:rPr>
                <w:sz w:val="18"/>
                <w:szCs w:val="18"/>
              </w:rPr>
              <w:t>Участие в вебинаре «Междисциплинарный подход к музыкальному воспитанию как основа интегрированных методик» авт. Т.Э.Тютюнникова, канд.искусствоведения, доцент МПГУ</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1.03.2017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75</w:t>
            </w:r>
          </w:p>
        </w:tc>
        <w:tc>
          <w:tcPr>
            <w:tcW w:w="1731" w:type="dxa"/>
          </w:tcPr>
          <w:p w:rsidR="00033C31" w:rsidRPr="005D689D" w:rsidRDefault="00033C31" w:rsidP="005D689D">
            <w:pPr>
              <w:jc w:val="both"/>
              <w:rPr>
                <w:sz w:val="18"/>
                <w:szCs w:val="18"/>
              </w:rPr>
            </w:pPr>
            <w:r w:rsidRPr="005D689D">
              <w:rPr>
                <w:sz w:val="18"/>
                <w:szCs w:val="18"/>
              </w:rPr>
              <w:t>Местникова А.И.</w:t>
            </w:r>
          </w:p>
        </w:tc>
        <w:tc>
          <w:tcPr>
            <w:tcW w:w="3402" w:type="dxa"/>
          </w:tcPr>
          <w:p w:rsidR="00033C31" w:rsidRPr="005D689D" w:rsidRDefault="00033C31" w:rsidP="005D689D">
            <w:pPr>
              <w:jc w:val="both"/>
              <w:rPr>
                <w:sz w:val="18"/>
                <w:szCs w:val="18"/>
              </w:rPr>
            </w:pPr>
            <w:r w:rsidRPr="005D689D">
              <w:rPr>
                <w:sz w:val="18"/>
                <w:szCs w:val="18"/>
              </w:rPr>
              <w:t>Выступление на республиканском семинаре «Ведение исследовательской деятельности с учащимися» в рамках VIII республиканской НПК учащихся</w:t>
            </w:r>
          </w:p>
        </w:tc>
        <w:tc>
          <w:tcPr>
            <w:tcW w:w="1560" w:type="dxa"/>
          </w:tcPr>
          <w:p w:rsidR="00033C31" w:rsidRPr="005D689D" w:rsidRDefault="00033C31" w:rsidP="005D689D">
            <w:pPr>
              <w:jc w:val="both"/>
              <w:rPr>
                <w:sz w:val="18"/>
                <w:szCs w:val="18"/>
              </w:rPr>
            </w:pPr>
            <w:r w:rsidRPr="005D689D">
              <w:rPr>
                <w:sz w:val="18"/>
                <w:szCs w:val="18"/>
              </w:rPr>
              <w:t>Свидетельство</w:t>
            </w:r>
          </w:p>
        </w:tc>
        <w:tc>
          <w:tcPr>
            <w:tcW w:w="3215" w:type="dxa"/>
          </w:tcPr>
          <w:p w:rsidR="00033C31" w:rsidRPr="005D689D" w:rsidRDefault="00033C31" w:rsidP="005D689D">
            <w:pPr>
              <w:jc w:val="both"/>
              <w:rPr>
                <w:sz w:val="18"/>
                <w:szCs w:val="18"/>
              </w:rPr>
            </w:pPr>
            <w:r w:rsidRPr="005D689D">
              <w:rPr>
                <w:sz w:val="18"/>
                <w:szCs w:val="18"/>
              </w:rPr>
              <w:t>25.03.2016, г.Набережные Челны, Татарстан</w:t>
            </w:r>
          </w:p>
        </w:tc>
      </w:tr>
      <w:tr w:rsidR="00033C31" w:rsidRPr="005D689D" w:rsidTr="00DB4851">
        <w:tc>
          <w:tcPr>
            <w:tcW w:w="396" w:type="dxa"/>
          </w:tcPr>
          <w:p w:rsidR="00033C31" w:rsidRPr="005D689D" w:rsidRDefault="00033C31" w:rsidP="005D689D">
            <w:pPr>
              <w:rPr>
                <w:sz w:val="18"/>
                <w:szCs w:val="18"/>
              </w:rPr>
            </w:pPr>
            <w:r w:rsidRPr="005D689D">
              <w:rPr>
                <w:sz w:val="18"/>
                <w:szCs w:val="18"/>
              </w:rPr>
              <w:t>76</w:t>
            </w:r>
          </w:p>
        </w:tc>
        <w:tc>
          <w:tcPr>
            <w:tcW w:w="1731" w:type="dxa"/>
          </w:tcPr>
          <w:p w:rsidR="00033C31" w:rsidRPr="005D689D" w:rsidRDefault="00033C31" w:rsidP="005D689D">
            <w:pPr>
              <w:jc w:val="both"/>
              <w:rPr>
                <w:sz w:val="18"/>
                <w:szCs w:val="18"/>
              </w:rPr>
            </w:pPr>
            <w:r w:rsidRPr="005D689D">
              <w:rPr>
                <w:sz w:val="18"/>
                <w:szCs w:val="18"/>
              </w:rPr>
              <w:t>Местникова А.И.</w:t>
            </w:r>
          </w:p>
        </w:tc>
        <w:tc>
          <w:tcPr>
            <w:tcW w:w="3402" w:type="dxa"/>
          </w:tcPr>
          <w:p w:rsidR="00033C31" w:rsidRPr="005D689D" w:rsidRDefault="00033C31" w:rsidP="005D689D">
            <w:pPr>
              <w:jc w:val="both"/>
              <w:rPr>
                <w:sz w:val="18"/>
                <w:szCs w:val="18"/>
              </w:rPr>
            </w:pPr>
            <w:r w:rsidRPr="005D689D">
              <w:rPr>
                <w:sz w:val="18"/>
                <w:szCs w:val="18"/>
              </w:rPr>
              <w:t>Научный руководитель участника VIII республиканской НПК учащихся</w:t>
            </w:r>
          </w:p>
        </w:tc>
        <w:tc>
          <w:tcPr>
            <w:tcW w:w="1560" w:type="dxa"/>
          </w:tcPr>
          <w:p w:rsidR="00033C31" w:rsidRPr="005D689D" w:rsidRDefault="00033C31" w:rsidP="005D689D">
            <w:pPr>
              <w:jc w:val="both"/>
              <w:rPr>
                <w:sz w:val="18"/>
                <w:szCs w:val="18"/>
              </w:rPr>
            </w:pPr>
            <w:r w:rsidRPr="005D689D">
              <w:rPr>
                <w:sz w:val="18"/>
                <w:szCs w:val="18"/>
              </w:rPr>
              <w:t>Свидетельство</w:t>
            </w:r>
          </w:p>
        </w:tc>
        <w:tc>
          <w:tcPr>
            <w:tcW w:w="3215" w:type="dxa"/>
          </w:tcPr>
          <w:p w:rsidR="00033C31" w:rsidRPr="005D689D" w:rsidRDefault="00033C31" w:rsidP="005D689D">
            <w:pPr>
              <w:jc w:val="both"/>
              <w:rPr>
                <w:sz w:val="18"/>
                <w:szCs w:val="18"/>
              </w:rPr>
            </w:pPr>
            <w:r w:rsidRPr="005D689D">
              <w:rPr>
                <w:sz w:val="18"/>
                <w:szCs w:val="18"/>
              </w:rPr>
              <w:t>25.03.2016, г.Набережные Челны, Татарстан</w:t>
            </w:r>
          </w:p>
        </w:tc>
      </w:tr>
      <w:tr w:rsidR="00033C31" w:rsidRPr="005D689D" w:rsidTr="00DB4851">
        <w:tc>
          <w:tcPr>
            <w:tcW w:w="396" w:type="dxa"/>
          </w:tcPr>
          <w:p w:rsidR="00033C31" w:rsidRPr="005D689D" w:rsidRDefault="00033C31" w:rsidP="005D689D">
            <w:pPr>
              <w:rPr>
                <w:sz w:val="18"/>
                <w:szCs w:val="18"/>
              </w:rPr>
            </w:pPr>
            <w:r w:rsidRPr="005D689D">
              <w:rPr>
                <w:sz w:val="18"/>
                <w:szCs w:val="18"/>
              </w:rPr>
              <w:t>77</w:t>
            </w:r>
          </w:p>
        </w:tc>
        <w:tc>
          <w:tcPr>
            <w:tcW w:w="1731" w:type="dxa"/>
          </w:tcPr>
          <w:p w:rsidR="00033C31" w:rsidRPr="005D689D" w:rsidRDefault="00033C31" w:rsidP="005D689D">
            <w:pPr>
              <w:jc w:val="both"/>
              <w:rPr>
                <w:sz w:val="18"/>
                <w:szCs w:val="18"/>
              </w:rPr>
            </w:pPr>
            <w:r w:rsidRPr="005D689D">
              <w:rPr>
                <w:sz w:val="18"/>
                <w:szCs w:val="18"/>
              </w:rPr>
              <w:t>Наумова Е.С.</w:t>
            </w:r>
          </w:p>
        </w:tc>
        <w:tc>
          <w:tcPr>
            <w:tcW w:w="3402" w:type="dxa"/>
          </w:tcPr>
          <w:p w:rsidR="00033C31" w:rsidRPr="005D689D" w:rsidRDefault="00033C31" w:rsidP="005D689D">
            <w:pPr>
              <w:jc w:val="both"/>
              <w:rPr>
                <w:sz w:val="18"/>
                <w:szCs w:val="18"/>
              </w:rPr>
            </w:pPr>
            <w:r w:rsidRPr="005D689D">
              <w:rPr>
                <w:sz w:val="18"/>
                <w:szCs w:val="18"/>
                <w:lang w:val="en-US"/>
              </w:rPr>
              <w:t>II</w:t>
            </w:r>
            <w:r w:rsidRPr="005D689D">
              <w:rPr>
                <w:sz w:val="18"/>
                <w:szCs w:val="18"/>
              </w:rPr>
              <w:t xml:space="preserve"> республиканский конкурс устных </w:t>
            </w:r>
            <w:r w:rsidRPr="005D689D">
              <w:rPr>
                <w:sz w:val="18"/>
                <w:szCs w:val="18"/>
              </w:rPr>
              <w:lastRenderedPageBreak/>
              <w:t>выступлений на английском языке «</w:t>
            </w:r>
            <w:r w:rsidRPr="005D689D">
              <w:rPr>
                <w:sz w:val="18"/>
                <w:szCs w:val="18"/>
                <w:lang w:val="en-US"/>
              </w:rPr>
              <w:t>Speech</w:t>
            </w:r>
            <w:r w:rsidRPr="005D689D">
              <w:rPr>
                <w:sz w:val="18"/>
                <w:szCs w:val="18"/>
              </w:rPr>
              <w:t xml:space="preserve"> </w:t>
            </w:r>
            <w:r w:rsidRPr="005D689D">
              <w:rPr>
                <w:sz w:val="18"/>
                <w:szCs w:val="18"/>
                <w:lang w:val="en-US"/>
              </w:rPr>
              <w:t>Contest</w:t>
            </w:r>
            <w:r w:rsidRPr="005D689D">
              <w:rPr>
                <w:sz w:val="18"/>
                <w:szCs w:val="18"/>
              </w:rPr>
              <w:t xml:space="preserve">» </w:t>
            </w:r>
          </w:p>
        </w:tc>
        <w:tc>
          <w:tcPr>
            <w:tcW w:w="1560" w:type="dxa"/>
          </w:tcPr>
          <w:p w:rsidR="00033C31" w:rsidRPr="005D689D" w:rsidRDefault="00033C31" w:rsidP="005D689D">
            <w:pPr>
              <w:jc w:val="both"/>
              <w:rPr>
                <w:sz w:val="18"/>
                <w:szCs w:val="18"/>
              </w:rPr>
            </w:pPr>
            <w:r w:rsidRPr="005D689D">
              <w:rPr>
                <w:sz w:val="18"/>
                <w:szCs w:val="18"/>
              </w:rPr>
              <w:lastRenderedPageBreak/>
              <w:t xml:space="preserve">Диплом за </w:t>
            </w:r>
            <w:r w:rsidRPr="005D689D">
              <w:rPr>
                <w:sz w:val="18"/>
                <w:szCs w:val="18"/>
              </w:rPr>
              <w:lastRenderedPageBreak/>
              <w:t>успешную подготовку учащихся</w:t>
            </w:r>
          </w:p>
        </w:tc>
        <w:tc>
          <w:tcPr>
            <w:tcW w:w="3215" w:type="dxa"/>
          </w:tcPr>
          <w:p w:rsidR="00033C31" w:rsidRPr="005D689D" w:rsidRDefault="00033C31" w:rsidP="005D689D">
            <w:pPr>
              <w:jc w:val="both"/>
              <w:rPr>
                <w:sz w:val="18"/>
                <w:szCs w:val="18"/>
              </w:rPr>
            </w:pPr>
            <w:r w:rsidRPr="005D689D">
              <w:rPr>
                <w:sz w:val="18"/>
                <w:szCs w:val="18"/>
              </w:rPr>
              <w:lastRenderedPageBreak/>
              <w:t>30.03.2017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lastRenderedPageBreak/>
              <w:t>78</w:t>
            </w:r>
          </w:p>
        </w:tc>
        <w:tc>
          <w:tcPr>
            <w:tcW w:w="1731" w:type="dxa"/>
          </w:tcPr>
          <w:p w:rsidR="00033C31" w:rsidRPr="005D689D" w:rsidRDefault="00033C31" w:rsidP="005D689D">
            <w:pPr>
              <w:jc w:val="both"/>
              <w:rPr>
                <w:sz w:val="18"/>
                <w:szCs w:val="18"/>
              </w:rPr>
            </w:pPr>
            <w:r w:rsidRPr="005D689D">
              <w:rPr>
                <w:sz w:val="18"/>
                <w:szCs w:val="18"/>
              </w:rPr>
              <w:t>Черкашина Л.Н.</w:t>
            </w:r>
          </w:p>
        </w:tc>
        <w:tc>
          <w:tcPr>
            <w:tcW w:w="3402" w:type="dxa"/>
          </w:tcPr>
          <w:p w:rsidR="00033C31" w:rsidRPr="005D689D" w:rsidRDefault="00033C31" w:rsidP="005D689D">
            <w:pPr>
              <w:jc w:val="both"/>
              <w:rPr>
                <w:sz w:val="18"/>
                <w:szCs w:val="18"/>
              </w:rPr>
            </w:pPr>
            <w:r w:rsidRPr="005D689D">
              <w:rPr>
                <w:sz w:val="18"/>
                <w:szCs w:val="18"/>
                <w:lang w:val="en-US"/>
              </w:rPr>
              <w:t>II</w:t>
            </w:r>
            <w:r w:rsidRPr="005D689D">
              <w:rPr>
                <w:sz w:val="18"/>
                <w:szCs w:val="18"/>
              </w:rPr>
              <w:t xml:space="preserve"> республиканский конкурс устных выступлений на английском языке «</w:t>
            </w:r>
            <w:r w:rsidRPr="005D689D">
              <w:rPr>
                <w:sz w:val="18"/>
                <w:szCs w:val="18"/>
                <w:lang w:val="en-US"/>
              </w:rPr>
              <w:t>Speech</w:t>
            </w:r>
            <w:r w:rsidRPr="005D689D">
              <w:rPr>
                <w:sz w:val="18"/>
                <w:szCs w:val="18"/>
              </w:rPr>
              <w:t xml:space="preserve"> </w:t>
            </w:r>
            <w:r w:rsidRPr="005D689D">
              <w:rPr>
                <w:sz w:val="18"/>
                <w:szCs w:val="18"/>
                <w:lang w:val="en-US"/>
              </w:rPr>
              <w:t>Contest</w:t>
            </w:r>
            <w:r w:rsidRPr="005D689D">
              <w:rPr>
                <w:sz w:val="18"/>
                <w:szCs w:val="18"/>
              </w:rPr>
              <w:t xml:space="preserve">» </w:t>
            </w:r>
          </w:p>
        </w:tc>
        <w:tc>
          <w:tcPr>
            <w:tcW w:w="1560" w:type="dxa"/>
          </w:tcPr>
          <w:p w:rsidR="00033C31" w:rsidRPr="005D689D" w:rsidRDefault="00033C31" w:rsidP="005D689D">
            <w:pPr>
              <w:jc w:val="both"/>
              <w:rPr>
                <w:sz w:val="18"/>
                <w:szCs w:val="18"/>
              </w:rPr>
            </w:pPr>
            <w:r w:rsidRPr="005D689D">
              <w:rPr>
                <w:sz w:val="18"/>
                <w:szCs w:val="18"/>
              </w:rPr>
              <w:t>Диплом за успешную подготовку учащихся</w:t>
            </w:r>
          </w:p>
        </w:tc>
        <w:tc>
          <w:tcPr>
            <w:tcW w:w="3215" w:type="dxa"/>
          </w:tcPr>
          <w:p w:rsidR="00033C31" w:rsidRPr="005D689D" w:rsidRDefault="00033C31" w:rsidP="005D689D">
            <w:pPr>
              <w:jc w:val="both"/>
              <w:rPr>
                <w:sz w:val="18"/>
                <w:szCs w:val="18"/>
              </w:rPr>
            </w:pPr>
            <w:r w:rsidRPr="005D689D">
              <w:rPr>
                <w:sz w:val="18"/>
                <w:szCs w:val="18"/>
              </w:rPr>
              <w:t>30.03.2017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79</w:t>
            </w:r>
          </w:p>
        </w:tc>
        <w:tc>
          <w:tcPr>
            <w:tcW w:w="1731" w:type="dxa"/>
          </w:tcPr>
          <w:p w:rsidR="00033C31" w:rsidRPr="005D689D" w:rsidRDefault="00033C31" w:rsidP="005D689D">
            <w:pPr>
              <w:jc w:val="both"/>
              <w:rPr>
                <w:sz w:val="18"/>
                <w:szCs w:val="18"/>
              </w:rPr>
            </w:pPr>
            <w:r w:rsidRPr="005D689D">
              <w:rPr>
                <w:sz w:val="18"/>
                <w:szCs w:val="18"/>
              </w:rPr>
              <w:t>Петров Е.М.</w:t>
            </w:r>
          </w:p>
        </w:tc>
        <w:tc>
          <w:tcPr>
            <w:tcW w:w="3402" w:type="dxa"/>
          </w:tcPr>
          <w:p w:rsidR="00033C31" w:rsidRPr="005D689D" w:rsidRDefault="00033C31" w:rsidP="005D689D">
            <w:pPr>
              <w:jc w:val="both"/>
              <w:rPr>
                <w:sz w:val="18"/>
                <w:szCs w:val="18"/>
              </w:rPr>
            </w:pPr>
            <w:r w:rsidRPr="005D689D">
              <w:rPr>
                <w:sz w:val="18"/>
                <w:szCs w:val="18"/>
              </w:rPr>
              <w:t>За успешную подготовку учащегося в олимпиаде «Общество. История. Политика»</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27.03.2017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80</w:t>
            </w:r>
          </w:p>
        </w:tc>
        <w:tc>
          <w:tcPr>
            <w:tcW w:w="1731" w:type="dxa"/>
          </w:tcPr>
          <w:p w:rsidR="00033C31" w:rsidRPr="005D689D" w:rsidRDefault="00033C31" w:rsidP="005D689D">
            <w:pPr>
              <w:jc w:val="both"/>
              <w:rPr>
                <w:sz w:val="18"/>
                <w:szCs w:val="18"/>
              </w:rPr>
            </w:pPr>
            <w:r w:rsidRPr="005D689D">
              <w:rPr>
                <w:sz w:val="18"/>
                <w:szCs w:val="18"/>
              </w:rPr>
              <w:t>Саввина К.С.</w:t>
            </w:r>
          </w:p>
        </w:tc>
        <w:tc>
          <w:tcPr>
            <w:tcW w:w="3402" w:type="dxa"/>
          </w:tcPr>
          <w:p w:rsidR="00033C31" w:rsidRPr="005D689D" w:rsidRDefault="00033C31" w:rsidP="005D689D">
            <w:pPr>
              <w:jc w:val="both"/>
              <w:rPr>
                <w:sz w:val="18"/>
                <w:szCs w:val="18"/>
              </w:rPr>
            </w:pPr>
            <w:r w:rsidRPr="005D689D">
              <w:rPr>
                <w:sz w:val="18"/>
                <w:szCs w:val="18"/>
              </w:rPr>
              <w:t>Городской Форум работников образования «Профессиональный стандарт» (Круглый стол «Модель классного руководителя профильного класса: новые компетенции»)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Апрель,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81</w:t>
            </w:r>
          </w:p>
        </w:tc>
        <w:tc>
          <w:tcPr>
            <w:tcW w:w="1731" w:type="dxa"/>
          </w:tcPr>
          <w:p w:rsidR="00033C31" w:rsidRPr="005D689D" w:rsidRDefault="00033C31" w:rsidP="005D689D">
            <w:pPr>
              <w:jc w:val="both"/>
              <w:rPr>
                <w:sz w:val="18"/>
                <w:szCs w:val="18"/>
              </w:rPr>
            </w:pPr>
            <w:r w:rsidRPr="005D689D">
              <w:rPr>
                <w:sz w:val="18"/>
                <w:szCs w:val="18"/>
              </w:rPr>
              <w:t>Борисова А.Н.</w:t>
            </w:r>
          </w:p>
        </w:tc>
        <w:tc>
          <w:tcPr>
            <w:tcW w:w="3402" w:type="dxa"/>
          </w:tcPr>
          <w:p w:rsidR="00033C31" w:rsidRPr="005D689D" w:rsidRDefault="00033C31" w:rsidP="005D689D">
            <w:pPr>
              <w:jc w:val="both"/>
              <w:rPr>
                <w:sz w:val="18"/>
                <w:szCs w:val="18"/>
              </w:rPr>
            </w:pPr>
            <w:r w:rsidRPr="005D689D">
              <w:rPr>
                <w:sz w:val="18"/>
                <w:szCs w:val="18"/>
              </w:rPr>
              <w:t>Городской Форум работников образования «Профессиональный стандарт» (Круглый стол «Модель классного руководителя профильного класса: новые компетенции»)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Апрель,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82</w:t>
            </w:r>
          </w:p>
        </w:tc>
        <w:tc>
          <w:tcPr>
            <w:tcW w:w="1731" w:type="dxa"/>
          </w:tcPr>
          <w:p w:rsidR="00033C31" w:rsidRPr="005D689D" w:rsidRDefault="00033C31" w:rsidP="005D689D">
            <w:pPr>
              <w:jc w:val="both"/>
              <w:rPr>
                <w:sz w:val="18"/>
                <w:szCs w:val="18"/>
              </w:rPr>
            </w:pPr>
            <w:r w:rsidRPr="005D689D">
              <w:rPr>
                <w:sz w:val="18"/>
                <w:szCs w:val="18"/>
              </w:rPr>
              <w:t>Аммосова Л.М.</w:t>
            </w:r>
          </w:p>
        </w:tc>
        <w:tc>
          <w:tcPr>
            <w:tcW w:w="3402" w:type="dxa"/>
          </w:tcPr>
          <w:p w:rsidR="00033C31" w:rsidRPr="005D689D" w:rsidRDefault="00033C31" w:rsidP="005D689D">
            <w:pPr>
              <w:jc w:val="both"/>
              <w:rPr>
                <w:sz w:val="18"/>
                <w:szCs w:val="18"/>
              </w:rPr>
            </w:pPr>
            <w:r w:rsidRPr="005D689D">
              <w:rPr>
                <w:sz w:val="18"/>
                <w:szCs w:val="18"/>
              </w:rPr>
              <w:t>Городской Форум работников образования «Профессиональный стандарт» (Круглый стол «Модель классного руководителя профильного класса: новые компетенции»)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Апрель,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83</w:t>
            </w:r>
          </w:p>
        </w:tc>
        <w:tc>
          <w:tcPr>
            <w:tcW w:w="1731" w:type="dxa"/>
          </w:tcPr>
          <w:p w:rsidR="00033C31" w:rsidRPr="005D689D" w:rsidRDefault="00033C31" w:rsidP="005D689D">
            <w:pPr>
              <w:jc w:val="both"/>
              <w:rPr>
                <w:sz w:val="18"/>
                <w:szCs w:val="18"/>
              </w:rPr>
            </w:pPr>
            <w:r w:rsidRPr="005D689D">
              <w:rPr>
                <w:sz w:val="18"/>
                <w:szCs w:val="18"/>
              </w:rPr>
              <w:t>Дяченко Т.А.</w:t>
            </w:r>
          </w:p>
        </w:tc>
        <w:tc>
          <w:tcPr>
            <w:tcW w:w="3402" w:type="dxa"/>
          </w:tcPr>
          <w:p w:rsidR="00033C31" w:rsidRPr="005D689D" w:rsidRDefault="00033C31" w:rsidP="005D689D">
            <w:pPr>
              <w:jc w:val="both"/>
              <w:rPr>
                <w:sz w:val="18"/>
                <w:szCs w:val="18"/>
              </w:rPr>
            </w:pPr>
            <w:r w:rsidRPr="005D689D">
              <w:rPr>
                <w:sz w:val="18"/>
                <w:szCs w:val="18"/>
              </w:rPr>
              <w:t>Городской Форум работников образования «Профессиональный стандарт» (Круглый стол «Модель классного руководителя профильного класса: новые компетенции»)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Апрель,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84</w:t>
            </w:r>
          </w:p>
        </w:tc>
        <w:tc>
          <w:tcPr>
            <w:tcW w:w="1731" w:type="dxa"/>
          </w:tcPr>
          <w:p w:rsidR="00033C31" w:rsidRPr="005D689D" w:rsidRDefault="00033C31" w:rsidP="005D689D">
            <w:pPr>
              <w:jc w:val="both"/>
              <w:rPr>
                <w:sz w:val="18"/>
                <w:szCs w:val="18"/>
              </w:rPr>
            </w:pPr>
            <w:r w:rsidRPr="005D689D">
              <w:rPr>
                <w:sz w:val="18"/>
                <w:szCs w:val="18"/>
              </w:rPr>
              <w:t>Федорова Л.А.</w:t>
            </w:r>
          </w:p>
        </w:tc>
        <w:tc>
          <w:tcPr>
            <w:tcW w:w="3402" w:type="dxa"/>
          </w:tcPr>
          <w:p w:rsidR="00033C31" w:rsidRPr="005D689D" w:rsidRDefault="00033C31" w:rsidP="005D689D">
            <w:pPr>
              <w:jc w:val="both"/>
              <w:rPr>
                <w:sz w:val="18"/>
                <w:szCs w:val="18"/>
              </w:rPr>
            </w:pPr>
            <w:r w:rsidRPr="005D689D">
              <w:rPr>
                <w:sz w:val="18"/>
                <w:szCs w:val="18"/>
                <w:lang w:val="en-US"/>
              </w:rPr>
              <w:t>I</w:t>
            </w:r>
            <w:r w:rsidRPr="005D689D">
              <w:rPr>
                <w:sz w:val="18"/>
                <w:szCs w:val="18"/>
              </w:rPr>
              <w:t xml:space="preserve"> Всероссийская НПК “Научно-концептуальные основы развития технологического образования молодежи»</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29-30.03.2017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85</w:t>
            </w:r>
          </w:p>
        </w:tc>
        <w:tc>
          <w:tcPr>
            <w:tcW w:w="1731" w:type="dxa"/>
          </w:tcPr>
          <w:p w:rsidR="00033C31" w:rsidRPr="005D689D" w:rsidRDefault="00033C31" w:rsidP="005D689D">
            <w:pPr>
              <w:jc w:val="both"/>
              <w:rPr>
                <w:sz w:val="18"/>
                <w:szCs w:val="18"/>
              </w:rPr>
            </w:pPr>
            <w:r w:rsidRPr="005D689D">
              <w:rPr>
                <w:sz w:val="18"/>
                <w:szCs w:val="18"/>
              </w:rPr>
              <w:t>Федорова Л.А.</w:t>
            </w:r>
          </w:p>
        </w:tc>
        <w:tc>
          <w:tcPr>
            <w:tcW w:w="3402" w:type="dxa"/>
          </w:tcPr>
          <w:p w:rsidR="00033C31" w:rsidRPr="005D689D" w:rsidRDefault="00033C31" w:rsidP="005D689D">
            <w:pPr>
              <w:jc w:val="both"/>
              <w:rPr>
                <w:sz w:val="18"/>
                <w:szCs w:val="18"/>
              </w:rPr>
            </w:pPr>
            <w:r w:rsidRPr="005D689D">
              <w:rPr>
                <w:sz w:val="18"/>
                <w:szCs w:val="18"/>
              </w:rPr>
              <w:t>Проведение авторского семинара «Образовательная область - технология», 12 ч. на республиканских курсах ИРОиПК</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12.04.2017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86</w:t>
            </w:r>
          </w:p>
        </w:tc>
        <w:tc>
          <w:tcPr>
            <w:tcW w:w="1731" w:type="dxa"/>
          </w:tcPr>
          <w:p w:rsidR="00033C31" w:rsidRPr="005D689D" w:rsidRDefault="00033C31" w:rsidP="005D689D">
            <w:pPr>
              <w:jc w:val="both"/>
              <w:rPr>
                <w:sz w:val="18"/>
                <w:szCs w:val="18"/>
              </w:rPr>
            </w:pPr>
            <w:r w:rsidRPr="005D689D">
              <w:rPr>
                <w:sz w:val="18"/>
                <w:szCs w:val="18"/>
              </w:rPr>
              <w:t>Копырина Т.Е.</w:t>
            </w:r>
          </w:p>
        </w:tc>
        <w:tc>
          <w:tcPr>
            <w:tcW w:w="3402" w:type="dxa"/>
          </w:tcPr>
          <w:p w:rsidR="00033C31" w:rsidRPr="005D689D" w:rsidRDefault="00033C31" w:rsidP="005D689D">
            <w:pPr>
              <w:jc w:val="both"/>
              <w:rPr>
                <w:sz w:val="18"/>
                <w:szCs w:val="18"/>
              </w:rPr>
            </w:pPr>
            <w:r w:rsidRPr="005D689D">
              <w:rPr>
                <w:sz w:val="18"/>
                <w:szCs w:val="18"/>
              </w:rPr>
              <w:t>Городской Форум работников образования «Профессиональный стандарт» (Конференция «Профильное обучение в школе на основе углубленного изучения математики, физики»)</w:t>
            </w:r>
          </w:p>
        </w:tc>
        <w:tc>
          <w:tcPr>
            <w:tcW w:w="1560" w:type="dxa"/>
          </w:tcPr>
          <w:p w:rsidR="00033C31" w:rsidRPr="005D689D" w:rsidRDefault="00033C31" w:rsidP="005D689D">
            <w:pPr>
              <w:jc w:val="both"/>
              <w:rPr>
                <w:sz w:val="18"/>
                <w:szCs w:val="18"/>
              </w:rPr>
            </w:pPr>
            <w:r w:rsidRPr="005D689D">
              <w:rPr>
                <w:sz w:val="18"/>
                <w:szCs w:val="18"/>
              </w:rPr>
              <w:t>Сертификат</w:t>
            </w:r>
          </w:p>
        </w:tc>
        <w:tc>
          <w:tcPr>
            <w:tcW w:w="3215" w:type="dxa"/>
          </w:tcPr>
          <w:p w:rsidR="00033C31" w:rsidRPr="005D689D" w:rsidRDefault="00033C31" w:rsidP="005D689D">
            <w:pPr>
              <w:jc w:val="both"/>
              <w:rPr>
                <w:sz w:val="18"/>
                <w:szCs w:val="18"/>
              </w:rPr>
            </w:pPr>
            <w:r w:rsidRPr="005D689D">
              <w:rPr>
                <w:sz w:val="18"/>
                <w:szCs w:val="18"/>
              </w:rPr>
              <w:t>Апрель,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87</w:t>
            </w:r>
          </w:p>
        </w:tc>
        <w:tc>
          <w:tcPr>
            <w:tcW w:w="1731" w:type="dxa"/>
          </w:tcPr>
          <w:p w:rsidR="00033C31" w:rsidRPr="005D689D" w:rsidRDefault="00033C31" w:rsidP="005D689D">
            <w:pPr>
              <w:jc w:val="both"/>
              <w:rPr>
                <w:sz w:val="18"/>
                <w:szCs w:val="18"/>
              </w:rPr>
            </w:pPr>
            <w:r w:rsidRPr="005D689D">
              <w:rPr>
                <w:sz w:val="18"/>
                <w:szCs w:val="18"/>
              </w:rPr>
              <w:t>Иванова А.К.</w:t>
            </w:r>
          </w:p>
        </w:tc>
        <w:tc>
          <w:tcPr>
            <w:tcW w:w="3402" w:type="dxa"/>
          </w:tcPr>
          <w:p w:rsidR="00033C31" w:rsidRPr="005D689D" w:rsidRDefault="00033C31" w:rsidP="005D689D">
            <w:pPr>
              <w:jc w:val="both"/>
              <w:rPr>
                <w:sz w:val="18"/>
                <w:szCs w:val="18"/>
              </w:rPr>
            </w:pPr>
            <w:r w:rsidRPr="005D689D">
              <w:rPr>
                <w:sz w:val="18"/>
                <w:szCs w:val="18"/>
              </w:rPr>
              <w:t>ИРОиПК семинар «Стратегия языкового образования и новая дидактика современного русского языка и литературы в условиях реализации ФГОС общего образования»</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Апрель,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88</w:t>
            </w:r>
          </w:p>
        </w:tc>
        <w:tc>
          <w:tcPr>
            <w:tcW w:w="1731" w:type="dxa"/>
          </w:tcPr>
          <w:p w:rsidR="00033C31" w:rsidRPr="005D689D" w:rsidRDefault="00033C31" w:rsidP="005D689D">
            <w:pPr>
              <w:jc w:val="both"/>
              <w:rPr>
                <w:sz w:val="18"/>
                <w:szCs w:val="18"/>
              </w:rPr>
            </w:pPr>
            <w:r w:rsidRPr="005D689D">
              <w:rPr>
                <w:sz w:val="18"/>
                <w:szCs w:val="18"/>
              </w:rPr>
              <w:t>Терентьева А.Г.,</w:t>
            </w:r>
          </w:p>
        </w:tc>
        <w:tc>
          <w:tcPr>
            <w:tcW w:w="3402" w:type="dxa"/>
          </w:tcPr>
          <w:p w:rsidR="00033C31" w:rsidRPr="005D689D" w:rsidRDefault="00033C31" w:rsidP="005D689D">
            <w:pPr>
              <w:jc w:val="both"/>
              <w:rPr>
                <w:sz w:val="18"/>
                <w:szCs w:val="18"/>
              </w:rPr>
            </w:pPr>
            <w:r w:rsidRPr="005D689D">
              <w:rPr>
                <w:sz w:val="18"/>
                <w:szCs w:val="18"/>
              </w:rPr>
              <w:t>ИРОиПК Межрегиональная НПК «Новые информационные технологии в образовании - Якутск»</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30.03.2017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89</w:t>
            </w:r>
          </w:p>
        </w:tc>
        <w:tc>
          <w:tcPr>
            <w:tcW w:w="1731" w:type="dxa"/>
          </w:tcPr>
          <w:p w:rsidR="00033C31" w:rsidRPr="005D689D" w:rsidRDefault="00033C31" w:rsidP="005D689D">
            <w:pPr>
              <w:jc w:val="both"/>
              <w:rPr>
                <w:sz w:val="18"/>
                <w:szCs w:val="18"/>
              </w:rPr>
            </w:pPr>
            <w:r w:rsidRPr="005D689D">
              <w:rPr>
                <w:sz w:val="18"/>
                <w:szCs w:val="18"/>
              </w:rPr>
              <w:t>Брызгалова А.П.</w:t>
            </w:r>
          </w:p>
        </w:tc>
        <w:tc>
          <w:tcPr>
            <w:tcW w:w="3402" w:type="dxa"/>
          </w:tcPr>
          <w:p w:rsidR="00033C31" w:rsidRPr="005D689D" w:rsidRDefault="00033C31" w:rsidP="005D689D">
            <w:pPr>
              <w:jc w:val="both"/>
              <w:rPr>
                <w:sz w:val="18"/>
                <w:szCs w:val="18"/>
              </w:rPr>
            </w:pPr>
            <w:r w:rsidRPr="005D689D">
              <w:rPr>
                <w:sz w:val="18"/>
                <w:szCs w:val="18"/>
              </w:rPr>
              <w:t>ИРОиПК Межрегиональная НПК «Новые информационные технологии в образовании - Якутск»</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30.03.2017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t>90</w:t>
            </w:r>
          </w:p>
        </w:tc>
        <w:tc>
          <w:tcPr>
            <w:tcW w:w="1731" w:type="dxa"/>
          </w:tcPr>
          <w:p w:rsidR="00033C31" w:rsidRPr="005D689D" w:rsidRDefault="00033C31" w:rsidP="005D689D">
            <w:pPr>
              <w:jc w:val="both"/>
              <w:rPr>
                <w:sz w:val="18"/>
                <w:szCs w:val="18"/>
              </w:rPr>
            </w:pPr>
            <w:r w:rsidRPr="005D689D">
              <w:rPr>
                <w:sz w:val="18"/>
                <w:szCs w:val="18"/>
              </w:rPr>
              <w:t>Чусовская Х.И.</w:t>
            </w:r>
          </w:p>
        </w:tc>
        <w:tc>
          <w:tcPr>
            <w:tcW w:w="3402" w:type="dxa"/>
          </w:tcPr>
          <w:p w:rsidR="00033C31" w:rsidRPr="005D689D" w:rsidRDefault="00033C31" w:rsidP="005D689D">
            <w:pPr>
              <w:jc w:val="both"/>
              <w:rPr>
                <w:sz w:val="18"/>
                <w:szCs w:val="18"/>
              </w:rPr>
            </w:pPr>
            <w:r w:rsidRPr="005D689D">
              <w:rPr>
                <w:sz w:val="18"/>
                <w:szCs w:val="18"/>
              </w:rPr>
              <w:t>IV республиканский фестиваль детских телестудий «Живые голоса ветеранов»</w:t>
            </w:r>
          </w:p>
        </w:tc>
        <w:tc>
          <w:tcPr>
            <w:tcW w:w="1560" w:type="dxa"/>
          </w:tcPr>
          <w:p w:rsidR="00033C31" w:rsidRPr="005D689D" w:rsidRDefault="00033C31" w:rsidP="005D689D">
            <w:pPr>
              <w:jc w:val="both"/>
              <w:rPr>
                <w:sz w:val="18"/>
                <w:szCs w:val="18"/>
              </w:rPr>
            </w:pPr>
            <w:r w:rsidRPr="005D689D">
              <w:rPr>
                <w:sz w:val="18"/>
                <w:szCs w:val="18"/>
              </w:rPr>
              <w:t>Сертификат о посещении мастер-класса,</w:t>
            </w:r>
          </w:p>
          <w:p w:rsidR="00033C31" w:rsidRPr="005D689D" w:rsidRDefault="00033C31" w:rsidP="005D689D">
            <w:pPr>
              <w:jc w:val="both"/>
              <w:rPr>
                <w:sz w:val="18"/>
                <w:szCs w:val="18"/>
              </w:rPr>
            </w:pPr>
            <w:r w:rsidRPr="005D689D">
              <w:rPr>
                <w:sz w:val="18"/>
                <w:szCs w:val="18"/>
              </w:rPr>
              <w:t>Благодарственное письмо за активное участие в подготовке и проведении IV республиканского фестиваля детских телестудий «Живые голоса ветеранов»</w:t>
            </w:r>
          </w:p>
        </w:tc>
        <w:tc>
          <w:tcPr>
            <w:tcW w:w="3215" w:type="dxa"/>
          </w:tcPr>
          <w:p w:rsidR="00033C31" w:rsidRPr="005D689D" w:rsidRDefault="00033C31" w:rsidP="005D689D">
            <w:pPr>
              <w:jc w:val="both"/>
              <w:rPr>
                <w:sz w:val="18"/>
                <w:szCs w:val="18"/>
              </w:rPr>
            </w:pPr>
            <w:r w:rsidRPr="005D689D">
              <w:rPr>
                <w:sz w:val="18"/>
                <w:szCs w:val="18"/>
              </w:rPr>
              <w:t>Май, 2017</w:t>
            </w:r>
          </w:p>
        </w:tc>
      </w:tr>
      <w:tr w:rsidR="00033C31" w:rsidRPr="005D689D" w:rsidTr="00DB4851">
        <w:tc>
          <w:tcPr>
            <w:tcW w:w="396" w:type="dxa"/>
          </w:tcPr>
          <w:p w:rsidR="00033C31" w:rsidRPr="005D689D" w:rsidRDefault="00033C31" w:rsidP="005D689D">
            <w:pPr>
              <w:rPr>
                <w:sz w:val="18"/>
                <w:szCs w:val="18"/>
              </w:rPr>
            </w:pPr>
            <w:r w:rsidRPr="005D689D">
              <w:rPr>
                <w:sz w:val="18"/>
                <w:szCs w:val="18"/>
              </w:rPr>
              <w:lastRenderedPageBreak/>
              <w:t>91</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rPr>
              <w:t>Выступление по теме «Текст как основа формирования коммуникативной компетенции обучающихся в условиях внедрения ФГОС ООО»</w:t>
            </w:r>
          </w:p>
        </w:tc>
        <w:tc>
          <w:tcPr>
            <w:tcW w:w="1560" w:type="dxa"/>
          </w:tcPr>
          <w:p w:rsidR="00033C31" w:rsidRPr="005D689D" w:rsidRDefault="00033C31" w:rsidP="005D689D">
            <w:pPr>
              <w:jc w:val="both"/>
              <w:rPr>
                <w:sz w:val="18"/>
                <w:szCs w:val="18"/>
              </w:rPr>
            </w:pPr>
            <w:r w:rsidRPr="005D689D">
              <w:rPr>
                <w:sz w:val="18"/>
                <w:szCs w:val="18"/>
              </w:rPr>
              <w:t>Сертификат ИРОиПК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28.03.16</w:t>
            </w:r>
          </w:p>
        </w:tc>
      </w:tr>
      <w:tr w:rsidR="00033C31" w:rsidRPr="005D689D" w:rsidTr="00DB4851">
        <w:tc>
          <w:tcPr>
            <w:tcW w:w="396" w:type="dxa"/>
          </w:tcPr>
          <w:p w:rsidR="00033C31" w:rsidRPr="005D689D" w:rsidRDefault="00033C31" w:rsidP="005D689D">
            <w:pPr>
              <w:rPr>
                <w:sz w:val="18"/>
                <w:szCs w:val="18"/>
              </w:rPr>
            </w:pPr>
            <w:r w:rsidRPr="005D689D">
              <w:rPr>
                <w:sz w:val="18"/>
                <w:szCs w:val="18"/>
              </w:rPr>
              <w:t>92</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rPr>
              <w:t xml:space="preserve">ГУО, авторский семинар М.Е.Денисовой «Традиции, инновации в преподавании русского языка и литературы» </w:t>
            </w:r>
          </w:p>
        </w:tc>
        <w:tc>
          <w:tcPr>
            <w:tcW w:w="1560" w:type="dxa"/>
          </w:tcPr>
          <w:p w:rsidR="00033C31" w:rsidRPr="005D689D" w:rsidRDefault="00033C31" w:rsidP="005D689D">
            <w:pPr>
              <w:jc w:val="both"/>
              <w:rPr>
                <w:sz w:val="18"/>
                <w:szCs w:val="18"/>
              </w:rPr>
            </w:pPr>
            <w:r w:rsidRPr="005D689D">
              <w:rPr>
                <w:sz w:val="18"/>
                <w:szCs w:val="18"/>
              </w:rPr>
              <w:t>Сертификат участника</w:t>
            </w:r>
          </w:p>
        </w:tc>
        <w:tc>
          <w:tcPr>
            <w:tcW w:w="3215" w:type="dxa"/>
          </w:tcPr>
          <w:p w:rsidR="00033C31" w:rsidRPr="005D689D" w:rsidRDefault="00033C31" w:rsidP="005D689D">
            <w:pPr>
              <w:jc w:val="both"/>
              <w:rPr>
                <w:sz w:val="18"/>
                <w:szCs w:val="18"/>
              </w:rPr>
            </w:pPr>
            <w:r w:rsidRPr="005D689D">
              <w:rPr>
                <w:sz w:val="18"/>
                <w:szCs w:val="18"/>
              </w:rPr>
              <w:t>26.10.16</w:t>
            </w:r>
          </w:p>
        </w:tc>
      </w:tr>
      <w:tr w:rsidR="00033C31" w:rsidRPr="005D689D" w:rsidTr="00DB4851">
        <w:tc>
          <w:tcPr>
            <w:tcW w:w="396" w:type="dxa"/>
          </w:tcPr>
          <w:p w:rsidR="00033C31" w:rsidRPr="005D689D" w:rsidRDefault="00033C31" w:rsidP="005D689D">
            <w:pPr>
              <w:rPr>
                <w:sz w:val="18"/>
                <w:szCs w:val="18"/>
              </w:rPr>
            </w:pPr>
            <w:r w:rsidRPr="005D689D">
              <w:rPr>
                <w:sz w:val="18"/>
                <w:szCs w:val="18"/>
              </w:rPr>
              <w:t>93</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rPr>
              <w:t>ИРОиПК Экспертиза республиканской деловой игры «Профи-учитель» по русскому языку</w:t>
            </w:r>
          </w:p>
        </w:tc>
        <w:tc>
          <w:tcPr>
            <w:tcW w:w="1560" w:type="dxa"/>
          </w:tcPr>
          <w:p w:rsidR="00033C31" w:rsidRPr="005D689D" w:rsidRDefault="00033C31" w:rsidP="005D689D">
            <w:pPr>
              <w:jc w:val="both"/>
              <w:rPr>
                <w:sz w:val="18"/>
                <w:szCs w:val="18"/>
              </w:rPr>
            </w:pPr>
            <w:r w:rsidRPr="005D689D">
              <w:rPr>
                <w:sz w:val="18"/>
                <w:szCs w:val="18"/>
              </w:rPr>
              <w:t>Сертификат распространения опыта</w:t>
            </w:r>
          </w:p>
        </w:tc>
        <w:tc>
          <w:tcPr>
            <w:tcW w:w="3215" w:type="dxa"/>
          </w:tcPr>
          <w:p w:rsidR="00033C31" w:rsidRPr="005D689D" w:rsidRDefault="00033C31" w:rsidP="005D689D">
            <w:pPr>
              <w:jc w:val="both"/>
              <w:rPr>
                <w:sz w:val="18"/>
                <w:szCs w:val="18"/>
              </w:rPr>
            </w:pPr>
            <w:r w:rsidRPr="005D689D">
              <w:rPr>
                <w:sz w:val="18"/>
                <w:szCs w:val="18"/>
              </w:rPr>
              <w:t>7.12.16</w:t>
            </w:r>
          </w:p>
        </w:tc>
      </w:tr>
      <w:tr w:rsidR="00033C31" w:rsidRPr="005D689D" w:rsidTr="00DB4851">
        <w:tc>
          <w:tcPr>
            <w:tcW w:w="396" w:type="dxa"/>
          </w:tcPr>
          <w:p w:rsidR="00033C31" w:rsidRPr="005D689D" w:rsidRDefault="00033C31" w:rsidP="005D689D">
            <w:pPr>
              <w:rPr>
                <w:sz w:val="18"/>
                <w:szCs w:val="18"/>
              </w:rPr>
            </w:pPr>
            <w:r w:rsidRPr="005D689D">
              <w:rPr>
                <w:sz w:val="18"/>
                <w:szCs w:val="18"/>
              </w:rPr>
              <w:t>94</w:t>
            </w:r>
          </w:p>
        </w:tc>
        <w:tc>
          <w:tcPr>
            <w:tcW w:w="1731" w:type="dxa"/>
          </w:tcPr>
          <w:p w:rsidR="00033C31" w:rsidRPr="005D689D" w:rsidRDefault="00033C31" w:rsidP="005D689D">
            <w:pPr>
              <w:jc w:val="both"/>
              <w:rPr>
                <w:sz w:val="18"/>
                <w:szCs w:val="18"/>
              </w:rPr>
            </w:pPr>
            <w:r w:rsidRPr="005D689D">
              <w:rPr>
                <w:sz w:val="18"/>
                <w:szCs w:val="18"/>
              </w:rPr>
              <w:t>Андреева Т.С.</w:t>
            </w:r>
          </w:p>
        </w:tc>
        <w:tc>
          <w:tcPr>
            <w:tcW w:w="3402" w:type="dxa"/>
          </w:tcPr>
          <w:p w:rsidR="00033C31" w:rsidRPr="005D689D" w:rsidRDefault="00033C31" w:rsidP="005D689D">
            <w:pPr>
              <w:jc w:val="both"/>
              <w:rPr>
                <w:sz w:val="18"/>
                <w:szCs w:val="18"/>
              </w:rPr>
            </w:pPr>
            <w:r w:rsidRPr="005D689D">
              <w:rPr>
                <w:sz w:val="18"/>
                <w:szCs w:val="18"/>
              </w:rPr>
              <w:t>Распространение опыта на республиканском уровне в рамках выездного семинара-совещания «ГИА по образовательным программам ОО и СОО в 2017»</w:t>
            </w:r>
          </w:p>
        </w:tc>
        <w:tc>
          <w:tcPr>
            <w:tcW w:w="1560" w:type="dxa"/>
          </w:tcPr>
          <w:p w:rsidR="00033C31" w:rsidRPr="005D689D" w:rsidRDefault="00033C31" w:rsidP="005D689D">
            <w:pPr>
              <w:jc w:val="both"/>
              <w:rPr>
                <w:sz w:val="18"/>
                <w:szCs w:val="18"/>
              </w:rPr>
            </w:pPr>
            <w:r w:rsidRPr="005D689D">
              <w:rPr>
                <w:sz w:val="18"/>
                <w:szCs w:val="18"/>
              </w:rPr>
              <w:t>Сертификат о распространении опыта</w:t>
            </w:r>
          </w:p>
        </w:tc>
        <w:tc>
          <w:tcPr>
            <w:tcW w:w="3215" w:type="dxa"/>
          </w:tcPr>
          <w:p w:rsidR="00033C31" w:rsidRPr="005D689D" w:rsidRDefault="00033C31" w:rsidP="005D689D">
            <w:pPr>
              <w:jc w:val="both"/>
              <w:rPr>
                <w:sz w:val="18"/>
                <w:szCs w:val="18"/>
              </w:rPr>
            </w:pPr>
            <w:r w:rsidRPr="005D689D">
              <w:rPr>
                <w:sz w:val="18"/>
                <w:szCs w:val="18"/>
              </w:rPr>
              <w:t>24.04.16</w:t>
            </w:r>
          </w:p>
        </w:tc>
      </w:tr>
      <w:tr w:rsidR="00033C31" w:rsidRPr="005D689D" w:rsidTr="00DB4851">
        <w:tc>
          <w:tcPr>
            <w:tcW w:w="396" w:type="dxa"/>
          </w:tcPr>
          <w:p w:rsidR="00033C31" w:rsidRPr="005D689D" w:rsidRDefault="00033C31" w:rsidP="005D689D">
            <w:pPr>
              <w:rPr>
                <w:sz w:val="18"/>
                <w:szCs w:val="18"/>
              </w:rPr>
            </w:pPr>
            <w:r w:rsidRPr="005D689D">
              <w:rPr>
                <w:sz w:val="18"/>
                <w:szCs w:val="18"/>
              </w:rPr>
              <w:t>95</w:t>
            </w:r>
          </w:p>
        </w:tc>
        <w:tc>
          <w:tcPr>
            <w:tcW w:w="1731" w:type="dxa"/>
          </w:tcPr>
          <w:p w:rsidR="00033C31" w:rsidRPr="005D689D" w:rsidRDefault="00033C31" w:rsidP="005D689D">
            <w:pPr>
              <w:jc w:val="both"/>
              <w:rPr>
                <w:sz w:val="18"/>
                <w:szCs w:val="18"/>
              </w:rPr>
            </w:pPr>
            <w:r w:rsidRPr="005D689D">
              <w:rPr>
                <w:sz w:val="18"/>
                <w:szCs w:val="18"/>
              </w:rPr>
              <w:t>Саввина К.С.</w:t>
            </w:r>
          </w:p>
        </w:tc>
        <w:tc>
          <w:tcPr>
            <w:tcW w:w="3402" w:type="dxa"/>
          </w:tcPr>
          <w:p w:rsidR="00033C31" w:rsidRPr="005D689D" w:rsidRDefault="00033C31" w:rsidP="005D689D">
            <w:pPr>
              <w:jc w:val="both"/>
              <w:rPr>
                <w:sz w:val="18"/>
                <w:szCs w:val="18"/>
              </w:rPr>
            </w:pPr>
            <w:r w:rsidRPr="005D689D">
              <w:rPr>
                <w:sz w:val="18"/>
                <w:szCs w:val="18"/>
              </w:rPr>
              <w:t>Участие в мероприятиях Деловой программы ММСО-2017 «Новая экосистема образования» в целях совершенствования профессиональных педагогических компетенций и профессионального развития педагогических кадров</w:t>
            </w:r>
          </w:p>
        </w:tc>
        <w:tc>
          <w:tcPr>
            <w:tcW w:w="1560" w:type="dxa"/>
          </w:tcPr>
          <w:p w:rsidR="00033C31" w:rsidRPr="005D689D" w:rsidRDefault="00033C31" w:rsidP="005D689D">
            <w:pPr>
              <w:jc w:val="both"/>
              <w:rPr>
                <w:sz w:val="18"/>
                <w:szCs w:val="18"/>
              </w:rPr>
            </w:pPr>
            <w:r w:rsidRPr="005D689D">
              <w:rPr>
                <w:sz w:val="18"/>
                <w:szCs w:val="18"/>
              </w:rPr>
              <w:t>Сертификат участия</w:t>
            </w:r>
          </w:p>
        </w:tc>
        <w:tc>
          <w:tcPr>
            <w:tcW w:w="3215" w:type="dxa"/>
          </w:tcPr>
          <w:p w:rsidR="00033C31" w:rsidRPr="005D689D" w:rsidRDefault="00033C31" w:rsidP="005D689D">
            <w:pPr>
              <w:jc w:val="both"/>
              <w:rPr>
                <w:sz w:val="18"/>
                <w:szCs w:val="18"/>
              </w:rPr>
            </w:pPr>
            <w:r w:rsidRPr="005D689D">
              <w:rPr>
                <w:sz w:val="18"/>
                <w:szCs w:val="18"/>
              </w:rPr>
              <w:t>12.13.04.17, г.Москва</w:t>
            </w:r>
          </w:p>
        </w:tc>
      </w:tr>
      <w:tr w:rsidR="00033C31" w:rsidRPr="005D689D" w:rsidTr="00DB4851">
        <w:tc>
          <w:tcPr>
            <w:tcW w:w="396" w:type="dxa"/>
          </w:tcPr>
          <w:p w:rsidR="00033C31" w:rsidRPr="005D689D" w:rsidRDefault="00033C31" w:rsidP="005D689D">
            <w:pPr>
              <w:rPr>
                <w:sz w:val="18"/>
                <w:szCs w:val="18"/>
              </w:rPr>
            </w:pPr>
          </w:p>
        </w:tc>
        <w:tc>
          <w:tcPr>
            <w:tcW w:w="1731" w:type="dxa"/>
          </w:tcPr>
          <w:p w:rsidR="00033C31" w:rsidRPr="005D689D" w:rsidRDefault="00033C31" w:rsidP="005D689D">
            <w:pPr>
              <w:jc w:val="both"/>
              <w:rPr>
                <w:b/>
                <w:i/>
                <w:sz w:val="18"/>
                <w:szCs w:val="18"/>
              </w:rPr>
            </w:pPr>
            <w:r w:rsidRPr="005D689D">
              <w:rPr>
                <w:b/>
                <w:i/>
                <w:sz w:val="18"/>
                <w:szCs w:val="18"/>
              </w:rPr>
              <w:t>Итого:95</w:t>
            </w:r>
          </w:p>
        </w:tc>
        <w:tc>
          <w:tcPr>
            <w:tcW w:w="3402" w:type="dxa"/>
          </w:tcPr>
          <w:p w:rsidR="00033C31" w:rsidRPr="005D689D" w:rsidRDefault="00033C31" w:rsidP="005D689D">
            <w:pPr>
              <w:jc w:val="both"/>
              <w:rPr>
                <w:sz w:val="18"/>
                <w:szCs w:val="18"/>
              </w:rPr>
            </w:pPr>
          </w:p>
        </w:tc>
        <w:tc>
          <w:tcPr>
            <w:tcW w:w="1560" w:type="dxa"/>
          </w:tcPr>
          <w:p w:rsidR="00033C31" w:rsidRPr="005D689D" w:rsidRDefault="00033C31" w:rsidP="005D689D">
            <w:pPr>
              <w:jc w:val="both"/>
              <w:rPr>
                <w:sz w:val="18"/>
                <w:szCs w:val="18"/>
              </w:rPr>
            </w:pPr>
          </w:p>
        </w:tc>
        <w:tc>
          <w:tcPr>
            <w:tcW w:w="3215" w:type="dxa"/>
          </w:tcPr>
          <w:p w:rsidR="00033C31" w:rsidRPr="005D689D" w:rsidRDefault="00033C31" w:rsidP="005D689D">
            <w:pPr>
              <w:jc w:val="both"/>
              <w:rPr>
                <w:sz w:val="18"/>
                <w:szCs w:val="18"/>
              </w:rPr>
            </w:pPr>
          </w:p>
        </w:tc>
      </w:tr>
    </w:tbl>
    <w:p w:rsidR="00033C31" w:rsidRPr="005D689D" w:rsidRDefault="00033C31" w:rsidP="005D689D">
      <w:pPr>
        <w:jc w:val="both"/>
        <w:rPr>
          <w:b/>
          <w:bCs/>
          <w:i/>
        </w:rPr>
      </w:pPr>
    </w:p>
    <w:p w:rsidR="00033C31" w:rsidRPr="005D689D" w:rsidRDefault="00033C31" w:rsidP="005D689D">
      <w:pPr>
        <w:jc w:val="center"/>
        <w:rPr>
          <w:bCs/>
        </w:rPr>
      </w:pPr>
      <w:r w:rsidRPr="005D689D">
        <w:rPr>
          <w:b/>
          <w:bCs/>
          <w:i/>
        </w:rPr>
        <w:t>Дополнительное образование учителей</w:t>
      </w:r>
    </w:p>
    <w:tbl>
      <w:tblPr>
        <w:tblStyle w:val="a3"/>
        <w:tblW w:w="10773" w:type="dxa"/>
        <w:tblInd w:w="-1026" w:type="dxa"/>
        <w:tblLayout w:type="fixed"/>
        <w:tblLook w:val="04A0"/>
      </w:tblPr>
      <w:tblGrid>
        <w:gridCol w:w="510"/>
        <w:gridCol w:w="1742"/>
        <w:gridCol w:w="1700"/>
        <w:gridCol w:w="1860"/>
        <w:gridCol w:w="1559"/>
        <w:gridCol w:w="1873"/>
        <w:gridCol w:w="1529"/>
      </w:tblGrid>
      <w:tr w:rsidR="00033C31" w:rsidRPr="005D689D" w:rsidTr="00DB4851">
        <w:tc>
          <w:tcPr>
            <w:tcW w:w="51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Ф.И.О.</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должность</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название курса</w:t>
            </w:r>
          </w:p>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дополнительного образования</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Название ОУ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Форма обучения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Итог</w:t>
            </w:r>
          </w:p>
        </w:tc>
      </w:tr>
      <w:tr w:rsidR="00033C31" w:rsidRPr="005D689D" w:rsidTr="00DB4851">
        <w:tc>
          <w:tcPr>
            <w:tcW w:w="510" w:type="dxa"/>
          </w:tcPr>
          <w:p w:rsidR="00033C31" w:rsidRPr="005D689D" w:rsidRDefault="00033C31" w:rsidP="005D689D">
            <w:pPr>
              <w:jc w:val="both"/>
              <w:rPr>
                <w:sz w:val="20"/>
                <w:szCs w:val="20"/>
              </w:rPr>
            </w:pPr>
            <w:r w:rsidRPr="005D689D">
              <w:rPr>
                <w:sz w:val="20"/>
                <w:szCs w:val="20"/>
              </w:rPr>
              <w:t>1</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Евсеева Е.В.</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учитель английского языка</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Магистратура</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СВФУ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Очно-заочная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Диплом магистра</w:t>
            </w:r>
          </w:p>
        </w:tc>
      </w:tr>
      <w:tr w:rsidR="00033C31" w:rsidRPr="005D689D" w:rsidTr="00DB4851">
        <w:tc>
          <w:tcPr>
            <w:tcW w:w="510" w:type="dxa"/>
          </w:tcPr>
          <w:p w:rsidR="00033C31" w:rsidRPr="005D689D" w:rsidRDefault="00033C31" w:rsidP="005D689D">
            <w:pPr>
              <w:jc w:val="both"/>
              <w:rPr>
                <w:sz w:val="20"/>
                <w:szCs w:val="20"/>
              </w:rPr>
            </w:pPr>
            <w:r w:rsidRPr="005D689D">
              <w:rPr>
                <w:sz w:val="20"/>
                <w:szCs w:val="20"/>
              </w:rPr>
              <w:t>2</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Поскачина А.Н.</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учитель английского языка</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Магистратура</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СВФУ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Очно-заочная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По уходу за ребенком</w:t>
            </w:r>
          </w:p>
        </w:tc>
      </w:tr>
      <w:tr w:rsidR="00033C31" w:rsidRPr="005D689D" w:rsidTr="00DB4851">
        <w:tc>
          <w:tcPr>
            <w:tcW w:w="510" w:type="dxa"/>
          </w:tcPr>
          <w:p w:rsidR="00033C31" w:rsidRPr="005D689D" w:rsidRDefault="00033C31" w:rsidP="005D689D">
            <w:pPr>
              <w:jc w:val="both"/>
              <w:rPr>
                <w:sz w:val="20"/>
                <w:szCs w:val="20"/>
              </w:rPr>
            </w:pPr>
            <w:r w:rsidRPr="005D689D">
              <w:rPr>
                <w:sz w:val="20"/>
                <w:szCs w:val="20"/>
              </w:rPr>
              <w:t>3</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Пестерева Н.И.</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учитель якутского языка</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Магистратура</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СВФУ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Очно-заочная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Диплом магистра</w:t>
            </w:r>
          </w:p>
        </w:tc>
      </w:tr>
      <w:tr w:rsidR="00033C31" w:rsidRPr="005D689D" w:rsidTr="00DB4851">
        <w:tc>
          <w:tcPr>
            <w:tcW w:w="510" w:type="dxa"/>
          </w:tcPr>
          <w:p w:rsidR="00033C31" w:rsidRPr="005D689D" w:rsidRDefault="00033C31" w:rsidP="005D689D">
            <w:pPr>
              <w:jc w:val="both"/>
              <w:rPr>
                <w:sz w:val="20"/>
                <w:szCs w:val="20"/>
              </w:rPr>
            </w:pPr>
            <w:r w:rsidRPr="005D689D">
              <w:rPr>
                <w:sz w:val="20"/>
                <w:szCs w:val="20"/>
              </w:rPr>
              <w:t>4</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Михайлова Ю.Н.</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учитель  начальных классов</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Магистратура</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СВФУ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Очно-заочная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Диплом магистра</w:t>
            </w:r>
          </w:p>
        </w:tc>
      </w:tr>
      <w:tr w:rsidR="00033C31" w:rsidRPr="005D689D" w:rsidTr="00DB4851">
        <w:tc>
          <w:tcPr>
            <w:tcW w:w="510" w:type="dxa"/>
          </w:tcPr>
          <w:p w:rsidR="00033C31" w:rsidRPr="005D689D" w:rsidRDefault="00033C31" w:rsidP="005D689D">
            <w:pPr>
              <w:jc w:val="both"/>
              <w:rPr>
                <w:sz w:val="20"/>
                <w:szCs w:val="20"/>
              </w:rPr>
            </w:pPr>
            <w:r w:rsidRPr="005D689D">
              <w:rPr>
                <w:sz w:val="20"/>
                <w:szCs w:val="20"/>
              </w:rPr>
              <w:t>5</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Аммосова М.Н.</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учитель якутского языка</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Магистратура</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СВФУ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Очно-заочная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Диплом магистра</w:t>
            </w:r>
          </w:p>
        </w:tc>
      </w:tr>
      <w:tr w:rsidR="00033C31" w:rsidRPr="005D689D" w:rsidTr="00DB4851">
        <w:tc>
          <w:tcPr>
            <w:tcW w:w="510"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
                <w:bCs/>
                <w:i/>
                <w:sz w:val="20"/>
                <w:szCs w:val="20"/>
              </w:rPr>
            </w:pPr>
            <w:r w:rsidRPr="005D689D">
              <w:rPr>
                <w:rFonts w:ascii="Times New Roman" w:hAnsi="Times New Roman"/>
                <w:b/>
                <w:bCs/>
                <w:i/>
                <w:sz w:val="20"/>
                <w:szCs w:val="20"/>
              </w:rPr>
              <w:t>Итого:5</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p>
        </w:tc>
      </w:tr>
      <w:tr w:rsidR="00033C31" w:rsidRPr="005D689D" w:rsidTr="00DB4851">
        <w:tc>
          <w:tcPr>
            <w:tcW w:w="51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1</w:t>
            </w: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Нохсорова Л.А.</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Учитель китайского языка</w:t>
            </w: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Переквалификационные курсы (английский язык)</w:t>
            </w: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ИЗФиР СВФУ</w:t>
            </w: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Очно-заочная</w:t>
            </w: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r w:rsidRPr="005D689D">
              <w:rPr>
                <w:rFonts w:ascii="Times New Roman" w:hAnsi="Times New Roman"/>
                <w:bCs/>
                <w:sz w:val="20"/>
                <w:szCs w:val="20"/>
              </w:rPr>
              <w:t>Диплом  о переквалификации</w:t>
            </w:r>
          </w:p>
        </w:tc>
      </w:tr>
      <w:tr w:rsidR="00033C31" w:rsidRPr="005D689D" w:rsidTr="00DB4851">
        <w:tc>
          <w:tcPr>
            <w:tcW w:w="510"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
                <w:bCs/>
                <w:i/>
                <w:sz w:val="20"/>
                <w:szCs w:val="20"/>
              </w:rPr>
            </w:pPr>
            <w:r w:rsidRPr="005D689D">
              <w:rPr>
                <w:rFonts w:ascii="Times New Roman" w:hAnsi="Times New Roman"/>
                <w:b/>
                <w:bCs/>
                <w:i/>
                <w:sz w:val="20"/>
                <w:szCs w:val="20"/>
              </w:rPr>
              <w:t>Итого:1</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p>
        </w:tc>
      </w:tr>
      <w:tr w:rsidR="00033C31" w:rsidRPr="005D689D" w:rsidTr="00DB4851">
        <w:tc>
          <w:tcPr>
            <w:tcW w:w="510"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742" w:type="dxa"/>
            <w:tcBorders>
              <w:right w:val="single" w:sz="4" w:space="0" w:color="auto"/>
            </w:tcBorders>
          </w:tcPr>
          <w:p w:rsidR="00033C31" w:rsidRPr="005D689D" w:rsidRDefault="00033C31" w:rsidP="005D689D">
            <w:pPr>
              <w:pStyle w:val="a4"/>
              <w:spacing w:after="0" w:line="240" w:lineRule="auto"/>
              <w:ind w:left="0"/>
              <w:jc w:val="both"/>
              <w:rPr>
                <w:rFonts w:ascii="Times New Roman" w:hAnsi="Times New Roman"/>
                <w:b/>
                <w:bCs/>
                <w:i/>
                <w:sz w:val="20"/>
                <w:szCs w:val="20"/>
              </w:rPr>
            </w:pPr>
            <w:r w:rsidRPr="005D689D">
              <w:rPr>
                <w:rFonts w:ascii="Times New Roman" w:hAnsi="Times New Roman"/>
                <w:b/>
                <w:bCs/>
                <w:i/>
                <w:sz w:val="20"/>
                <w:szCs w:val="20"/>
              </w:rPr>
              <w:t>Всего: 6</w:t>
            </w:r>
          </w:p>
        </w:tc>
        <w:tc>
          <w:tcPr>
            <w:tcW w:w="1700" w:type="dxa"/>
            <w:tcBorders>
              <w:left w:val="single" w:sz="4" w:space="0" w:color="auto"/>
            </w:tcBorders>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860"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559"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873" w:type="dxa"/>
          </w:tcPr>
          <w:p w:rsidR="00033C31" w:rsidRPr="005D689D" w:rsidRDefault="00033C31" w:rsidP="005D689D">
            <w:pPr>
              <w:pStyle w:val="a4"/>
              <w:spacing w:after="0" w:line="240" w:lineRule="auto"/>
              <w:ind w:left="0"/>
              <w:jc w:val="both"/>
              <w:rPr>
                <w:rFonts w:ascii="Times New Roman" w:hAnsi="Times New Roman"/>
                <w:bCs/>
                <w:sz w:val="20"/>
                <w:szCs w:val="20"/>
              </w:rPr>
            </w:pPr>
          </w:p>
        </w:tc>
        <w:tc>
          <w:tcPr>
            <w:tcW w:w="1529" w:type="dxa"/>
          </w:tcPr>
          <w:p w:rsidR="00033C31" w:rsidRPr="005D689D" w:rsidRDefault="00033C31" w:rsidP="005D689D">
            <w:pPr>
              <w:pStyle w:val="a4"/>
              <w:spacing w:after="0" w:line="240" w:lineRule="auto"/>
              <w:ind w:left="0"/>
              <w:jc w:val="both"/>
              <w:rPr>
                <w:rFonts w:ascii="Times New Roman" w:hAnsi="Times New Roman"/>
                <w:bCs/>
                <w:sz w:val="20"/>
                <w:szCs w:val="20"/>
              </w:rPr>
            </w:pPr>
          </w:p>
        </w:tc>
      </w:tr>
    </w:tbl>
    <w:p w:rsidR="00033C31" w:rsidRPr="005D689D" w:rsidRDefault="00033C31" w:rsidP="005D689D">
      <w:pPr>
        <w:pStyle w:val="a4"/>
        <w:shd w:val="clear" w:color="auto" w:fill="FFFFFF"/>
        <w:spacing w:after="0" w:line="240" w:lineRule="auto"/>
        <w:ind w:left="-567" w:firstLine="567"/>
        <w:jc w:val="both"/>
        <w:rPr>
          <w:rFonts w:ascii="Times New Roman" w:hAnsi="Times New Roman"/>
          <w:sz w:val="24"/>
          <w:szCs w:val="24"/>
        </w:rPr>
      </w:pPr>
      <w:r w:rsidRPr="005D689D">
        <w:rPr>
          <w:rFonts w:ascii="Times New Roman" w:hAnsi="Times New Roman"/>
          <w:sz w:val="24"/>
          <w:szCs w:val="24"/>
        </w:rPr>
        <w:t>Данные таблицы показывают, что многие учителя активно и своевременно повышают свой профессиональный уровень не только через проблемные и фундаментальные курсы, но также через участие в различных семинарах, нпк, олимпиадах, конкурсах и т.д., а также через обучение в магистратуре и курсах переквалификации.</w:t>
      </w:r>
    </w:p>
    <w:p w:rsidR="00E153E4" w:rsidRPr="005D689D" w:rsidRDefault="00E153E4" w:rsidP="005D689D">
      <w:pPr>
        <w:ind w:left="-709" w:firstLine="425"/>
      </w:pPr>
      <w:r w:rsidRPr="005D689D">
        <w:t xml:space="preserve">Анализ  данных позволяет сделать </w:t>
      </w:r>
      <w:r w:rsidRPr="005D689D">
        <w:rPr>
          <w:b/>
          <w:i/>
        </w:rPr>
        <w:t>вывод</w:t>
      </w:r>
      <w:r w:rsidRPr="005D689D">
        <w:rPr>
          <w:i/>
        </w:rPr>
        <w:t>,</w:t>
      </w:r>
      <w:r w:rsidRPr="005D689D">
        <w:t xml:space="preserve"> что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Более 50% учителей по</w:t>
      </w:r>
      <w:r w:rsidR="00F64A3F" w:rsidRPr="005D689D">
        <w:t xml:space="preserve">высили свою квалификацию за 2016-2017 </w:t>
      </w:r>
      <w:r w:rsidRPr="005D689D">
        <w:t xml:space="preserve">уч. год и  100% - повысили свою квалификацию за последние 5 лет. </w:t>
      </w:r>
    </w:p>
    <w:p w:rsidR="00E153E4" w:rsidRPr="005D689D" w:rsidRDefault="00E153E4" w:rsidP="005D689D">
      <w:pPr>
        <w:ind w:left="-709" w:firstLine="425"/>
        <w:jc w:val="both"/>
      </w:pPr>
      <w:r w:rsidRPr="005D689D">
        <w:rPr>
          <w:b/>
          <w:i/>
        </w:rPr>
        <w:t>Проблема:</w:t>
      </w:r>
      <w:r w:rsidRPr="005D689D">
        <w:t xml:space="preserve"> низкая активность учителей по повышению квалификации через дистанционные курсы.</w:t>
      </w:r>
    </w:p>
    <w:p w:rsidR="00E153E4" w:rsidRPr="005D689D" w:rsidRDefault="00E153E4" w:rsidP="005D689D">
      <w:pPr>
        <w:ind w:left="-709" w:firstLine="425"/>
        <w:jc w:val="both"/>
      </w:pPr>
      <w:r w:rsidRPr="005D689D">
        <w:rPr>
          <w:b/>
          <w:i/>
        </w:rPr>
        <w:t>Задачи:</w:t>
      </w:r>
      <w:r w:rsidRPr="005D689D">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ИРОиПК.</w:t>
      </w:r>
    </w:p>
    <w:p w:rsidR="00676811" w:rsidRPr="005D689D" w:rsidRDefault="00E153E4" w:rsidP="005D689D">
      <w:pPr>
        <w:ind w:left="-709" w:firstLine="425"/>
        <w:jc w:val="both"/>
      </w:pPr>
      <w:r w:rsidRPr="005D689D">
        <w:rPr>
          <w:b/>
          <w:i/>
        </w:rPr>
        <w:lastRenderedPageBreak/>
        <w:t>Таким образом,</w:t>
      </w:r>
      <w:r w:rsidRPr="005D689D">
        <w:t xml:space="preserve"> в школе созданы необходимые условия для обеспечения качества образования.</w:t>
      </w:r>
    </w:p>
    <w:p w:rsidR="00F75997" w:rsidRPr="005D689D" w:rsidRDefault="00076DF5" w:rsidP="005D689D">
      <w:pPr>
        <w:pStyle w:val="a4"/>
        <w:spacing w:after="0" w:line="240" w:lineRule="auto"/>
        <w:ind w:left="-709" w:firstLine="425"/>
        <w:rPr>
          <w:rFonts w:ascii="Times New Roman" w:hAnsi="Times New Roman"/>
          <w:sz w:val="24"/>
          <w:szCs w:val="24"/>
        </w:rPr>
      </w:pPr>
      <w:r w:rsidRPr="005D689D">
        <w:rPr>
          <w:rFonts w:ascii="Times New Roman" w:hAnsi="Times New Roman"/>
          <w:i/>
          <w:sz w:val="24"/>
          <w:szCs w:val="24"/>
          <w:u w:val="single"/>
        </w:rPr>
        <w:t>- работа с молодыми специалистами</w:t>
      </w:r>
      <w:r w:rsidR="00F75997" w:rsidRPr="005D689D">
        <w:rPr>
          <w:rFonts w:ascii="Times New Roman" w:hAnsi="Times New Roman"/>
          <w:i/>
          <w:sz w:val="24"/>
          <w:szCs w:val="24"/>
          <w:u w:val="single"/>
        </w:rPr>
        <w:t xml:space="preserve"> </w:t>
      </w:r>
      <w:r w:rsidR="00F75997" w:rsidRPr="005D689D">
        <w:t xml:space="preserve"> </w:t>
      </w:r>
      <w:r w:rsidR="00F75997" w:rsidRPr="005D689D">
        <w:rPr>
          <w:rFonts w:ascii="Times New Roman" w:hAnsi="Times New Roman"/>
          <w:sz w:val="24"/>
          <w:szCs w:val="24"/>
        </w:rPr>
        <w:t>(организация наставничества, индивидуальные консультации, посещение уроков и т.д.)</w:t>
      </w:r>
      <w:r w:rsidR="00F64A3F" w:rsidRPr="005D689D">
        <w:rPr>
          <w:rFonts w:ascii="Times New Roman" w:hAnsi="Times New Roman"/>
          <w:sz w:val="24"/>
          <w:szCs w:val="24"/>
        </w:rPr>
        <w:t>.</w:t>
      </w:r>
    </w:p>
    <w:p w:rsidR="00F64A3F" w:rsidRPr="005D689D" w:rsidRDefault="00F64A3F" w:rsidP="005D689D">
      <w:pPr>
        <w:pStyle w:val="ac"/>
        <w:spacing w:after="0"/>
        <w:ind w:left="-709" w:firstLine="425"/>
        <w:jc w:val="both"/>
      </w:pPr>
      <w:r w:rsidRPr="005D689D">
        <w:t>В 2013-14 уч.году создано Объединение молодых учителей «Меридиан», куда входило 24 молодых педагога с педагогическим стажем от 0 до 8 лет, к  ним прикреплены наставники. В этом учебном году учителей со стажем до 8 лет  было 25 чел.</w:t>
      </w:r>
    </w:p>
    <w:tbl>
      <w:tblPr>
        <w:tblpPr w:leftFromText="180" w:rightFromText="180" w:vertAnchor="text" w:horzAnchor="margin" w:tblpXSpec="center" w:tblpY="15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489"/>
        <w:gridCol w:w="1815"/>
        <w:gridCol w:w="700"/>
        <w:gridCol w:w="1372"/>
        <w:gridCol w:w="2208"/>
      </w:tblGrid>
      <w:tr w:rsidR="00F64A3F" w:rsidRPr="005D689D" w:rsidTr="00DB4851">
        <w:tc>
          <w:tcPr>
            <w:tcW w:w="596" w:type="dxa"/>
          </w:tcPr>
          <w:p w:rsidR="00F64A3F" w:rsidRPr="005D689D" w:rsidRDefault="00F64A3F" w:rsidP="005D689D">
            <w:pPr>
              <w:pStyle w:val="ac"/>
              <w:spacing w:after="0"/>
              <w:ind w:left="0"/>
              <w:jc w:val="both"/>
            </w:pPr>
            <w:r w:rsidRPr="005D689D">
              <w:t>№</w:t>
            </w:r>
          </w:p>
        </w:tc>
        <w:tc>
          <w:tcPr>
            <w:tcW w:w="2489" w:type="dxa"/>
          </w:tcPr>
          <w:p w:rsidR="00F64A3F" w:rsidRPr="005D689D" w:rsidRDefault="00F64A3F" w:rsidP="005D689D">
            <w:pPr>
              <w:pStyle w:val="ac"/>
              <w:tabs>
                <w:tab w:val="left" w:pos="34"/>
                <w:tab w:val="left" w:pos="607"/>
                <w:tab w:val="left" w:pos="1402"/>
              </w:tabs>
              <w:spacing w:after="0"/>
              <w:ind w:left="0"/>
              <w:jc w:val="both"/>
            </w:pPr>
            <w:r w:rsidRPr="005D689D">
              <w:t>Учитель</w:t>
            </w:r>
          </w:p>
        </w:tc>
        <w:tc>
          <w:tcPr>
            <w:tcW w:w="1815" w:type="dxa"/>
          </w:tcPr>
          <w:p w:rsidR="00F64A3F" w:rsidRPr="005D689D" w:rsidRDefault="00F64A3F" w:rsidP="005D689D">
            <w:pPr>
              <w:pStyle w:val="ac"/>
              <w:spacing w:after="0"/>
              <w:ind w:left="0"/>
              <w:jc w:val="both"/>
            </w:pPr>
            <w:r w:rsidRPr="005D689D">
              <w:t>предмет</w:t>
            </w:r>
          </w:p>
        </w:tc>
        <w:tc>
          <w:tcPr>
            <w:tcW w:w="700" w:type="dxa"/>
          </w:tcPr>
          <w:p w:rsidR="00F64A3F" w:rsidRPr="005D689D" w:rsidRDefault="00F64A3F" w:rsidP="005D689D">
            <w:pPr>
              <w:pStyle w:val="ac"/>
              <w:tabs>
                <w:tab w:val="left" w:pos="33"/>
              </w:tabs>
              <w:spacing w:after="0"/>
              <w:ind w:left="0"/>
              <w:jc w:val="both"/>
            </w:pPr>
            <w:r w:rsidRPr="005D689D">
              <w:t>стаж</w:t>
            </w:r>
          </w:p>
        </w:tc>
        <w:tc>
          <w:tcPr>
            <w:tcW w:w="1372" w:type="dxa"/>
          </w:tcPr>
          <w:p w:rsidR="00F64A3F" w:rsidRPr="005D689D" w:rsidRDefault="00F64A3F" w:rsidP="005D689D">
            <w:pPr>
              <w:pStyle w:val="ac"/>
              <w:spacing w:after="0"/>
              <w:ind w:left="0"/>
              <w:jc w:val="both"/>
            </w:pPr>
            <w:r w:rsidRPr="005D689D">
              <w:t>категория</w:t>
            </w:r>
          </w:p>
        </w:tc>
        <w:tc>
          <w:tcPr>
            <w:tcW w:w="2208" w:type="dxa"/>
          </w:tcPr>
          <w:p w:rsidR="00F64A3F" w:rsidRPr="005D689D" w:rsidRDefault="00F64A3F" w:rsidP="005D689D">
            <w:pPr>
              <w:pStyle w:val="ac"/>
              <w:spacing w:after="0"/>
              <w:ind w:left="0"/>
              <w:jc w:val="both"/>
            </w:pPr>
            <w:r w:rsidRPr="005D689D">
              <w:t>наставник</w:t>
            </w:r>
          </w:p>
        </w:tc>
      </w:tr>
      <w:tr w:rsidR="00F64A3F" w:rsidRPr="005D689D" w:rsidTr="00DB4851">
        <w:tc>
          <w:tcPr>
            <w:tcW w:w="596" w:type="dxa"/>
          </w:tcPr>
          <w:p w:rsidR="00F64A3F" w:rsidRPr="005D689D" w:rsidRDefault="00F64A3F" w:rsidP="005D689D">
            <w:pPr>
              <w:pStyle w:val="ac"/>
              <w:spacing w:after="0"/>
              <w:ind w:left="0"/>
              <w:jc w:val="both"/>
            </w:pPr>
            <w:r w:rsidRPr="005D689D">
              <w:t>1</w:t>
            </w:r>
          </w:p>
        </w:tc>
        <w:tc>
          <w:tcPr>
            <w:tcW w:w="2489" w:type="dxa"/>
          </w:tcPr>
          <w:p w:rsidR="00F64A3F" w:rsidRPr="005D689D" w:rsidRDefault="00F64A3F" w:rsidP="005D689D">
            <w:pPr>
              <w:pStyle w:val="ac"/>
              <w:spacing w:after="0"/>
              <w:ind w:left="0"/>
              <w:jc w:val="both"/>
            </w:pPr>
            <w:r w:rsidRPr="005D689D">
              <w:t>Артемьева  М.Е.</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Черкашина Л.Н.</w:t>
            </w:r>
          </w:p>
        </w:tc>
      </w:tr>
      <w:tr w:rsidR="00F64A3F" w:rsidRPr="005D689D" w:rsidTr="00DB4851">
        <w:tc>
          <w:tcPr>
            <w:tcW w:w="596" w:type="dxa"/>
          </w:tcPr>
          <w:p w:rsidR="00F64A3F" w:rsidRPr="005D689D" w:rsidRDefault="00F64A3F" w:rsidP="005D689D">
            <w:pPr>
              <w:pStyle w:val="ac"/>
              <w:spacing w:after="0"/>
              <w:ind w:left="0"/>
              <w:jc w:val="both"/>
            </w:pPr>
            <w:r w:rsidRPr="005D689D">
              <w:t>2</w:t>
            </w:r>
          </w:p>
        </w:tc>
        <w:tc>
          <w:tcPr>
            <w:tcW w:w="2489" w:type="dxa"/>
          </w:tcPr>
          <w:p w:rsidR="00F64A3F" w:rsidRPr="005D689D" w:rsidRDefault="00F64A3F" w:rsidP="005D689D">
            <w:pPr>
              <w:pStyle w:val="ac"/>
              <w:spacing w:after="0"/>
              <w:ind w:left="0"/>
              <w:jc w:val="both"/>
            </w:pPr>
            <w:r w:rsidRPr="005D689D">
              <w:t>Андреева Д.Д.</w:t>
            </w:r>
          </w:p>
        </w:tc>
        <w:tc>
          <w:tcPr>
            <w:tcW w:w="1815" w:type="dxa"/>
          </w:tcPr>
          <w:p w:rsidR="00F64A3F" w:rsidRPr="005D689D" w:rsidRDefault="00F64A3F" w:rsidP="005D689D">
            <w:pPr>
              <w:pStyle w:val="ac"/>
              <w:spacing w:after="0"/>
              <w:ind w:left="0"/>
              <w:jc w:val="both"/>
            </w:pPr>
            <w:r w:rsidRPr="005D689D">
              <w:t>информатика</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Христофорова С.Р.</w:t>
            </w:r>
          </w:p>
        </w:tc>
      </w:tr>
      <w:tr w:rsidR="00F64A3F" w:rsidRPr="005D689D" w:rsidTr="00DB4851">
        <w:tc>
          <w:tcPr>
            <w:tcW w:w="596" w:type="dxa"/>
          </w:tcPr>
          <w:p w:rsidR="00F64A3F" w:rsidRPr="005D689D" w:rsidRDefault="00F64A3F" w:rsidP="005D689D">
            <w:pPr>
              <w:pStyle w:val="ac"/>
              <w:spacing w:after="0"/>
              <w:ind w:left="0"/>
              <w:jc w:val="both"/>
            </w:pPr>
            <w:r w:rsidRPr="005D689D">
              <w:t>3</w:t>
            </w:r>
          </w:p>
        </w:tc>
        <w:tc>
          <w:tcPr>
            <w:tcW w:w="2489" w:type="dxa"/>
          </w:tcPr>
          <w:p w:rsidR="00F64A3F" w:rsidRPr="005D689D" w:rsidRDefault="00F64A3F" w:rsidP="005D689D">
            <w:pPr>
              <w:pStyle w:val="ac"/>
              <w:spacing w:after="0"/>
              <w:ind w:left="0"/>
              <w:jc w:val="both"/>
            </w:pPr>
            <w:r w:rsidRPr="005D689D">
              <w:t>Попова С.И.</w:t>
            </w:r>
          </w:p>
        </w:tc>
        <w:tc>
          <w:tcPr>
            <w:tcW w:w="1815" w:type="dxa"/>
          </w:tcPr>
          <w:p w:rsidR="00F64A3F" w:rsidRPr="005D689D" w:rsidRDefault="00F64A3F" w:rsidP="005D689D">
            <w:pPr>
              <w:pStyle w:val="ac"/>
              <w:spacing w:after="0"/>
              <w:ind w:left="0"/>
              <w:jc w:val="both"/>
            </w:pPr>
            <w:r w:rsidRPr="005D689D">
              <w:t>психолог</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Аммосова М.Н.</w:t>
            </w:r>
          </w:p>
        </w:tc>
      </w:tr>
      <w:tr w:rsidR="00F64A3F" w:rsidRPr="005D689D" w:rsidTr="00DB4851">
        <w:tc>
          <w:tcPr>
            <w:tcW w:w="596" w:type="dxa"/>
          </w:tcPr>
          <w:p w:rsidR="00F64A3F" w:rsidRPr="005D689D" w:rsidRDefault="00F64A3F" w:rsidP="005D689D">
            <w:pPr>
              <w:pStyle w:val="ac"/>
              <w:spacing w:after="0"/>
              <w:ind w:left="0"/>
              <w:jc w:val="both"/>
            </w:pPr>
            <w:r w:rsidRPr="005D689D">
              <w:t>4</w:t>
            </w:r>
          </w:p>
        </w:tc>
        <w:tc>
          <w:tcPr>
            <w:tcW w:w="2489" w:type="dxa"/>
          </w:tcPr>
          <w:p w:rsidR="00F64A3F" w:rsidRPr="005D689D" w:rsidRDefault="00F64A3F" w:rsidP="005D689D">
            <w:pPr>
              <w:pStyle w:val="ac"/>
              <w:spacing w:after="0"/>
              <w:ind w:left="0"/>
              <w:jc w:val="both"/>
            </w:pPr>
            <w:r w:rsidRPr="005D689D">
              <w:t>Бурцева И.С.</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Степанова Л.Н.</w:t>
            </w:r>
          </w:p>
        </w:tc>
      </w:tr>
      <w:tr w:rsidR="00F64A3F" w:rsidRPr="005D689D" w:rsidTr="00DB4851">
        <w:tc>
          <w:tcPr>
            <w:tcW w:w="596" w:type="dxa"/>
          </w:tcPr>
          <w:p w:rsidR="00F64A3F" w:rsidRPr="005D689D" w:rsidRDefault="00F64A3F" w:rsidP="005D689D">
            <w:pPr>
              <w:pStyle w:val="ac"/>
              <w:spacing w:after="0"/>
              <w:ind w:left="0"/>
              <w:jc w:val="both"/>
            </w:pPr>
            <w:r w:rsidRPr="005D689D">
              <w:t>5</w:t>
            </w:r>
          </w:p>
        </w:tc>
        <w:tc>
          <w:tcPr>
            <w:tcW w:w="2489" w:type="dxa"/>
          </w:tcPr>
          <w:p w:rsidR="00F64A3F" w:rsidRPr="005D689D" w:rsidRDefault="00F64A3F" w:rsidP="005D689D">
            <w:pPr>
              <w:pStyle w:val="ac"/>
              <w:spacing w:after="0"/>
              <w:ind w:left="0"/>
              <w:jc w:val="both"/>
            </w:pPr>
            <w:r w:rsidRPr="005D689D">
              <w:t>Евсеева Е.В.</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6</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Степанова Л.Н.</w:t>
            </w:r>
          </w:p>
        </w:tc>
      </w:tr>
      <w:tr w:rsidR="00F64A3F" w:rsidRPr="005D689D" w:rsidTr="00DB4851">
        <w:tc>
          <w:tcPr>
            <w:tcW w:w="596" w:type="dxa"/>
          </w:tcPr>
          <w:p w:rsidR="00F64A3F" w:rsidRPr="005D689D" w:rsidRDefault="00F64A3F" w:rsidP="005D689D">
            <w:pPr>
              <w:pStyle w:val="ac"/>
              <w:spacing w:after="0"/>
              <w:ind w:left="0"/>
              <w:jc w:val="both"/>
            </w:pPr>
            <w:r w:rsidRPr="005D689D">
              <w:t>6</w:t>
            </w:r>
          </w:p>
        </w:tc>
        <w:tc>
          <w:tcPr>
            <w:tcW w:w="2489" w:type="dxa"/>
          </w:tcPr>
          <w:p w:rsidR="00F64A3F" w:rsidRPr="005D689D" w:rsidRDefault="00F64A3F" w:rsidP="005D689D">
            <w:pPr>
              <w:pStyle w:val="ac"/>
              <w:spacing w:after="0"/>
              <w:ind w:left="0"/>
              <w:jc w:val="both"/>
            </w:pPr>
            <w:r w:rsidRPr="005D689D">
              <w:t>Иванова В.В.</w:t>
            </w:r>
          </w:p>
        </w:tc>
        <w:tc>
          <w:tcPr>
            <w:tcW w:w="1815" w:type="dxa"/>
          </w:tcPr>
          <w:p w:rsidR="00F64A3F" w:rsidRPr="005D689D" w:rsidRDefault="00F64A3F" w:rsidP="005D689D">
            <w:pPr>
              <w:pStyle w:val="ac"/>
              <w:spacing w:after="0"/>
              <w:ind w:left="0"/>
              <w:jc w:val="both"/>
            </w:pPr>
            <w:r w:rsidRPr="005D689D">
              <w:t>математика</w:t>
            </w:r>
          </w:p>
        </w:tc>
        <w:tc>
          <w:tcPr>
            <w:tcW w:w="700" w:type="dxa"/>
          </w:tcPr>
          <w:p w:rsidR="00F64A3F" w:rsidRPr="005D689D" w:rsidRDefault="00F64A3F" w:rsidP="005D689D">
            <w:pPr>
              <w:pStyle w:val="ac"/>
              <w:spacing w:after="0"/>
              <w:ind w:left="0"/>
              <w:jc w:val="both"/>
            </w:pPr>
            <w:r w:rsidRPr="005D689D">
              <w:t>5</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Скрябина Г.А.</w:t>
            </w:r>
          </w:p>
        </w:tc>
      </w:tr>
      <w:tr w:rsidR="00F64A3F" w:rsidRPr="005D689D" w:rsidTr="00DB4851">
        <w:tc>
          <w:tcPr>
            <w:tcW w:w="596" w:type="dxa"/>
          </w:tcPr>
          <w:p w:rsidR="00F64A3F" w:rsidRPr="005D689D" w:rsidRDefault="00F64A3F" w:rsidP="005D689D">
            <w:pPr>
              <w:pStyle w:val="ac"/>
              <w:spacing w:after="0"/>
              <w:ind w:left="0"/>
              <w:jc w:val="both"/>
            </w:pPr>
            <w:r w:rsidRPr="005D689D">
              <w:t>7</w:t>
            </w:r>
          </w:p>
        </w:tc>
        <w:tc>
          <w:tcPr>
            <w:tcW w:w="2489" w:type="dxa"/>
          </w:tcPr>
          <w:p w:rsidR="00F64A3F" w:rsidRPr="005D689D" w:rsidRDefault="00F64A3F" w:rsidP="005D689D">
            <w:pPr>
              <w:pStyle w:val="ac"/>
              <w:spacing w:after="0"/>
              <w:ind w:left="0"/>
              <w:jc w:val="both"/>
            </w:pPr>
            <w:r w:rsidRPr="005D689D">
              <w:t>Батышева В.М.</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5</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Иванова Ю.Д.</w:t>
            </w:r>
          </w:p>
        </w:tc>
      </w:tr>
      <w:tr w:rsidR="00F64A3F" w:rsidRPr="005D689D" w:rsidTr="00DB4851">
        <w:tc>
          <w:tcPr>
            <w:tcW w:w="596" w:type="dxa"/>
          </w:tcPr>
          <w:p w:rsidR="00F64A3F" w:rsidRPr="005D689D" w:rsidRDefault="00F64A3F" w:rsidP="005D689D">
            <w:pPr>
              <w:pStyle w:val="ac"/>
              <w:spacing w:after="0"/>
              <w:ind w:left="0"/>
              <w:jc w:val="both"/>
            </w:pPr>
            <w:r w:rsidRPr="005D689D">
              <w:t>8</w:t>
            </w:r>
          </w:p>
        </w:tc>
        <w:tc>
          <w:tcPr>
            <w:tcW w:w="2489" w:type="dxa"/>
          </w:tcPr>
          <w:p w:rsidR="00F64A3F" w:rsidRPr="005D689D" w:rsidRDefault="00F64A3F" w:rsidP="005D689D">
            <w:pPr>
              <w:pStyle w:val="ac"/>
              <w:spacing w:after="0"/>
              <w:ind w:left="0"/>
              <w:jc w:val="both"/>
            </w:pPr>
            <w:r w:rsidRPr="005D689D">
              <w:t>Жиркова  М.Л.</w:t>
            </w:r>
          </w:p>
        </w:tc>
        <w:tc>
          <w:tcPr>
            <w:tcW w:w="1815" w:type="dxa"/>
          </w:tcPr>
          <w:p w:rsidR="00F64A3F" w:rsidRPr="005D689D" w:rsidRDefault="00F64A3F" w:rsidP="005D689D">
            <w:pPr>
              <w:pStyle w:val="ac"/>
              <w:spacing w:after="0"/>
              <w:ind w:left="0"/>
              <w:jc w:val="both"/>
            </w:pPr>
            <w:r w:rsidRPr="005D689D">
              <w:t>психолог</w:t>
            </w:r>
          </w:p>
        </w:tc>
        <w:tc>
          <w:tcPr>
            <w:tcW w:w="700" w:type="dxa"/>
          </w:tcPr>
          <w:p w:rsidR="00F64A3F" w:rsidRPr="005D689D" w:rsidRDefault="00F64A3F" w:rsidP="005D689D">
            <w:pPr>
              <w:pStyle w:val="ac"/>
              <w:spacing w:after="0"/>
              <w:ind w:left="0"/>
              <w:jc w:val="both"/>
            </w:pPr>
            <w:r w:rsidRPr="005D689D">
              <w:t>4</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Аммосова М.Н.</w:t>
            </w:r>
          </w:p>
        </w:tc>
      </w:tr>
      <w:tr w:rsidR="00F64A3F" w:rsidRPr="005D689D" w:rsidTr="00DB4851">
        <w:tc>
          <w:tcPr>
            <w:tcW w:w="596" w:type="dxa"/>
          </w:tcPr>
          <w:p w:rsidR="00F64A3F" w:rsidRPr="005D689D" w:rsidRDefault="00F64A3F" w:rsidP="005D689D">
            <w:pPr>
              <w:pStyle w:val="ac"/>
              <w:spacing w:after="0"/>
              <w:ind w:left="0"/>
              <w:jc w:val="both"/>
            </w:pPr>
            <w:r w:rsidRPr="005D689D">
              <w:t>9</w:t>
            </w:r>
          </w:p>
        </w:tc>
        <w:tc>
          <w:tcPr>
            <w:tcW w:w="2489" w:type="dxa"/>
          </w:tcPr>
          <w:p w:rsidR="00F64A3F" w:rsidRPr="005D689D" w:rsidRDefault="00F64A3F" w:rsidP="005D689D">
            <w:pPr>
              <w:pStyle w:val="ac"/>
              <w:spacing w:after="0"/>
              <w:ind w:left="0"/>
              <w:jc w:val="both"/>
            </w:pPr>
            <w:r w:rsidRPr="005D689D">
              <w:t>Карпенко М.А.</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Кирдяева О.В.</w:t>
            </w:r>
          </w:p>
        </w:tc>
      </w:tr>
      <w:tr w:rsidR="00F64A3F" w:rsidRPr="005D689D" w:rsidTr="00DB4851">
        <w:tc>
          <w:tcPr>
            <w:tcW w:w="596" w:type="dxa"/>
          </w:tcPr>
          <w:p w:rsidR="00F64A3F" w:rsidRPr="005D689D" w:rsidRDefault="00F64A3F" w:rsidP="005D689D">
            <w:pPr>
              <w:pStyle w:val="ac"/>
              <w:spacing w:after="0"/>
              <w:ind w:left="0"/>
              <w:jc w:val="both"/>
            </w:pPr>
            <w:r w:rsidRPr="005D689D">
              <w:t>10</w:t>
            </w:r>
          </w:p>
        </w:tc>
        <w:tc>
          <w:tcPr>
            <w:tcW w:w="2489" w:type="dxa"/>
          </w:tcPr>
          <w:p w:rsidR="00F64A3F" w:rsidRPr="005D689D" w:rsidRDefault="00F64A3F" w:rsidP="005D689D">
            <w:pPr>
              <w:pStyle w:val="ac"/>
              <w:spacing w:after="0"/>
              <w:ind w:left="0"/>
              <w:jc w:val="both"/>
            </w:pPr>
            <w:r w:rsidRPr="005D689D">
              <w:t>Кривошапкина О.В.</w:t>
            </w:r>
          </w:p>
        </w:tc>
        <w:tc>
          <w:tcPr>
            <w:tcW w:w="1815" w:type="dxa"/>
          </w:tcPr>
          <w:p w:rsidR="00F64A3F" w:rsidRPr="005D689D" w:rsidRDefault="00F64A3F" w:rsidP="005D689D">
            <w:pPr>
              <w:pStyle w:val="ac"/>
              <w:spacing w:after="0"/>
              <w:ind w:left="0"/>
              <w:jc w:val="both"/>
            </w:pPr>
            <w:r w:rsidRPr="005D689D">
              <w:t>информатика</w:t>
            </w:r>
          </w:p>
        </w:tc>
        <w:tc>
          <w:tcPr>
            <w:tcW w:w="700" w:type="dxa"/>
          </w:tcPr>
          <w:p w:rsidR="00F64A3F" w:rsidRPr="005D689D" w:rsidRDefault="00F64A3F" w:rsidP="005D689D">
            <w:pPr>
              <w:pStyle w:val="ac"/>
              <w:spacing w:after="0"/>
              <w:ind w:left="0"/>
              <w:jc w:val="both"/>
            </w:pPr>
            <w:r w:rsidRPr="005D689D">
              <w:t>8</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Федосеева Т.П.</w:t>
            </w:r>
          </w:p>
        </w:tc>
      </w:tr>
      <w:tr w:rsidR="00F64A3F" w:rsidRPr="005D689D" w:rsidTr="00DB4851">
        <w:tc>
          <w:tcPr>
            <w:tcW w:w="596" w:type="dxa"/>
          </w:tcPr>
          <w:p w:rsidR="00F64A3F" w:rsidRPr="005D689D" w:rsidRDefault="00F64A3F" w:rsidP="005D689D">
            <w:pPr>
              <w:pStyle w:val="ac"/>
              <w:spacing w:after="0"/>
              <w:ind w:left="0"/>
              <w:jc w:val="both"/>
            </w:pPr>
            <w:r w:rsidRPr="005D689D">
              <w:t>11</w:t>
            </w:r>
          </w:p>
        </w:tc>
        <w:tc>
          <w:tcPr>
            <w:tcW w:w="2489" w:type="dxa"/>
          </w:tcPr>
          <w:p w:rsidR="00F64A3F" w:rsidRPr="005D689D" w:rsidRDefault="00F64A3F" w:rsidP="005D689D">
            <w:pPr>
              <w:pStyle w:val="ac"/>
              <w:spacing w:after="0"/>
              <w:ind w:left="0"/>
              <w:jc w:val="both"/>
            </w:pPr>
            <w:r w:rsidRPr="005D689D">
              <w:t>Лонгинов П.С.</w:t>
            </w:r>
          </w:p>
        </w:tc>
        <w:tc>
          <w:tcPr>
            <w:tcW w:w="1815" w:type="dxa"/>
          </w:tcPr>
          <w:p w:rsidR="00F64A3F" w:rsidRPr="005D689D" w:rsidRDefault="00F64A3F" w:rsidP="005D689D">
            <w:pPr>
              <w:pStyle w:val="ac"/>
              <w:spacing w:after="0"/>
              <w:ind w:left="0"/>
              <w:jc w:val="both"/>
            </w:pPr>
            <w:r w:rsidRPr="005D689D">
              <w:t>физкультура</w:t>
            </w:r>
          </w:p>
        </w:tc>
        <w:tc>
          <w:tcPr>
            <w:tcW w:w="700" w:type="dxa"/>
          </w:tcPr>
          <w:p w:rsidR="00F64A3F" w:rsidRPr="005D689D" w:rsidRDefault="00F64A3F" w:rsidP="005D689D">
            <w:pPr>
              <w:pStyle w:val="ac"/>
              <w:spacing w:after="0"/>
              <w:ind w:left="0"/>
              <w:jc w:val="both"/>
            </w:pPr>
            <w:r w:rsidRPr="005D689D">
              <w:t>4</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Конов С.Н.</w:t>
            </w:r>
          </w:p>
        </w:tc>
      </w:tr>
      <w:tr w:rsidR="00F64A3F" w:rsidRPr="005D689D" w:rsidTr="00DB4851">
        <w:tc>
          <w:tcPr>
            <w:tcW w:w="596" w:type="dxa"/>
          </w:tcPr>
          <w:p w:rsidR="00F64A3F" w:rsidRPr="005D689D" w:rsidRDefault="00F64A3F" w:rsidP="005D689D">
            <w:pPr>
              <w:pStyle w:val="ac"/>
              <w:spacing w:after="0"/>
              <w:ind w:left="0"/>
              <w:jc w:val="both"/>
            </w:pPr>
            <w:r w:rsidRPr="005D689D">
              <w:t>12</w:t>
            </w:r>
          </w:p>
        </w:tc>
        <w:tc>
          <w:tcPr>
            <w:tcW w:w="2489" w:type="dxa"/>
          </w:tcPr>
          <w:p w:rsidR="00F64A3F" w:rsidRPr="005D689D" w:rsidRDefault="00F64A3F" w:rsidP="005D689D">
            <w:pPr>
              <w:pStyle w:val="ac"/>
              <w:spacing w:after="0"/>
              <w:ind w:left="0"/>
              <w:jc w:val="both"/>
            </w:pPr>
            <w:r w:rsidRPr="005D689D">
              <w:t>Матвеева М.Н.</w:t>
            </w:r>
          </w:p>
        </w:tc>
        <w:tc>
          <w:tcPr>
            <w:tcW w:w="1815" w:type="dxa"/>
          </w:tcPr>
          <w:p w:rsidR="00F64A3F" w:rsidRPr="005D689D" w:rsidRDefault="00F64A3F" w:rsidP="005D689D">
            <w:pPr>
              <w:pStyle w:val="ac"/>
              <w:spacing w:after="0"/>
              <w:ind w:left="0"/>
              <w:jc w:val="both"/>
            </w:pPr>
            <w:r w:rsidRPr="005D689D">
              <w:t>организатор</w:t>
            </w:r>
          </w:p>
        </w:tc>
        <w:tc>
          <w:tcPr>
            <w:tcW w:w="700" w:type="dxa"/>
          </w:tcPr>
          <w:p w:rsidR="00F64A3F" w:rsidRPr="005D689D" w:rsidRDefault="00F64A3F" w:rsidP="005D689D">
            <w:pPr>
              <w:pStyle w:val="ac"/>
              <w:spacing w:after="0"/>
              <w:ind w:left="0"/>
              <w:jc w:val="both"/>
            </w:pPr>
            <w:r w:rsidRPr="005D689D">
              <w:t>3</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Едисеева В.Н.</w:t>
            </w:r>
          </w:p>
        </w:tc>
      </w:tr>
      <w:tr w:rsidR="00F64A3F" w:rsidRPr="005D689D" w:rsidTr="00DB4851">
        <w:tc>
          <w:tcPr>
            <w:tcW w:w="596" w:type="dxa"/>
          </w:tcPr>
          <w:p w:rsidR="00F64A3F" w:rsidRPr="005D689D" w:rsidRDefault="00F64A3F" w:rsidP="005D689D">
            <w:pPr>
              <w:pStyle w:val="ac"/>
              <w:spacing w:after="0"/>
              <w:ind w:left="0"/>
              <w:jc w:val="both"/>
            </w:pPr>
            <w:r w:rsidRPr="005D689D">
              <w:t>13</w:t>
            </w:r>
          </w:p>
        </w:tc>
        <w:tc>
          <w:tcPr>
            <w:tcW w:w="2489" w:type="dxa"/>
          </w:tcPr>
          <w:p w:rsidR="00F64A3F" w:rsidRPr="005D689D" w:rsidRDefault="00F64A3F" w:rsidP="005D689D">
            <w:pPr>
              <w:pStyle w:val="ac"/>
              <w:spacing w:after="0"/>
              <w:ind w:left="0"/>
              <w:jc w:val="both"/>
            </w:pPr>
            <w:r w:rsidRPr="005D689D">
              <w:t>Ларионова Л.А.</w:t>
            </w:r>
          </w:p>
        </w:tc>
        <w:tc>
          <w:tcPr>
            <w:tcW w:w="1815" w:type="dxa"/>
          </w:tcPr>
          <w:p w:rsidR="00F64A3F" w:rsidRPr="005D689D" w:rsidRDefault="00F64A3F" w:rsidP="005D689D">
            <w:pPr>
              <w:pStyle w:val="ac"/>
              <w:spacing w:after="0"/>
              <w:ind w:left="0"/>
              <w:jc w:val="both"/>
            </w:pPr>
            <w:r w:rsidRPr="005D689D">
              <w:t>китай. язык</w:t>
            </w:r>
          </w:p>
        </w:tc>
        <w:tc>
          <w:tcPr>
            <w:tcW w:w="700" w:type="dxa"/>
          </w:tcPr>
          <w:p w:rsidR="00F64A3F" w:rsidRPr="005D689D" w:rsidRDefault="00F64A3F" w:rsidP="005D689D">
            <w:pPr>
              <w:pStyle w:val="ac"/>
              <w:spacing w:after="0"/>
              <w:ind w:left="0"/>
              <w:jc w:val="both"/>
            </w:pPr>
            <w:r w:rsidRPr="005D689D">
              <w:t>4</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Сандакова Р.И.</w:t>
            </w:r>
          </w:p>
        </w:tc>
      </w:tr>
      <w:tr w:rsidR="00F64A3F" w:rsidRPr="005D689D" w:rsidTr="00DB4851">
        <w:tc>
          <w:tcPr>
            <w:tcW w:w="596" w:type="dxa"/>
          </w:tcPr>
          <w:p w:rsidR="00F64A3F" w:rsidRPr="005D689D" w:rsidRDefault="00F64A3F" w:rsidP="005D689D">
            <w:pPr>
              <w:pStyle w:val="ac"/>
              <w:spacing w:after="0"/>
              <w:ind w:left="0"/>
              <w:jc w:val="both"/>
            </w:pPr>
            <w:r w:rsidRPr="005D689D">
              <w:t>14</w:t>
            </w:r>
          </w:p>
        </w:tc>
        <w:tc>
          <w:tcPr>
            <w:tcW w:w="2489" w:type="dxa"/>
          </w:tcPr>
          <w:p w:rsidR="00F64A3F" w:rsidRPr="005D689D" w:rsidRDefault="00F64A3F" w:rsidP="005D689D">
            <w:pPr>
              <w:pStyle w:val="ac"/>
              <w:spacing w:after="0"/>
              <w:ind w:left="0"/>
              <w:jc w:val="both"/>
            </w:pPr>
            <w:r w:rsidRPr="005D689D">
              <w:t>Ракеева А.Н.</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4</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Иванова Ю.Д.</w:t>
            </w:r>
          </w:p>
        </w:tc>
      </w:tr>
      <w:tr w:rsidR="00F64A3F" w:rsidRPr="005D689D" w:rsidTr="00DB4851">
        <w:tc>
          <w:tcPr>
            <w:tcW w:w="596" w:type="dxa"/>
          </w:tcPr>
          <w:p w:rsidR="00F64A3F" w:rsidRPr="005D689D" w:rsidRDefault="00F64A3F" w:rsidP="005D689D">
            <w:pPr>
              <w:pStyle w:val="ac"/>
              <w:spacing w:after="0"/>
              <w:ind w:left="0"/>
              <w:jc w:val="both"/>
            </w:pPr>
            <w:r w:rsidRPr="005D689D">
              <w:t>15</w:t>
            </w:r>
          </w:p>
        </w:tc>
        <w:tc>
          <w:tcPr>
            <w:tcW w:w="2489" w:type="dxa"/>
          </w:tcPr>
          <w:p w:rsidR="00F64A3F" w:rsidRPr="005D689D" w:rsidRDefault="00F64A3F" w:rsidP="005D689D">
            <w:pPr>
              <w:pStyle w:val="ac"/>
              <w:spacing w:after="0"/>
              <w:ind w:left="0"/>
              <w:jc w:val="both"/>
            </w:pPr>
            <w:r w:rsidRPr="005D689D">
              <w:t>Сандакова Б.А.</w:t>
            </w:r>
          </w:p>
        </w:tc>
        <w:tc>
          <w:tcPr>
            <w:tcW w:w="1815" w:type="dxa"/>
          </w:tcPr>
          <w:p w:rsidR="00F64A3F" w:rsidRPr="005D689D" w:rsidRDefault="00F64A3F" w:rsidP="005D689D">
            <w:pPr>
              <w:pStyle w:val="ac"/>
              <w:spacing w:after="0"/>
              <w:ind w:left="0"/>
              <w:jc w:val="both"/>
            </w:pPr>
            <w:r w:rsidRPr="005D689D">
              <w:t>зам.директора по ВР</w:t>
            </w:r>
          </w:p>
        </w:tc>
        <w:tc>
          <w:tcPr>
            <w:tcW w:w="700" w:type="dxa"/>
          </w:tcPr>
          <w:p w:rsidR="00F64A3F" w:rsidRPr="005D689D" w:rsidRDefault="00F64A3F" w:rsidP="005D689D">
            <w:pPr>
              <w:pStyle w:val="ac"/>
              <w:spacing w:after="0"/>
              <w:ind w:left="0"/>
              <w:jc w:val="both"/>
            </w:pPr>
            <w:r w:rsidRPr="005D689D">
              <w:t>5</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Едисеева В.Н.</w:t>
            </w:r>
          </w:p>
        </w:tc>
      </w:tr>
      <w:tr w:rsidR="00F64A3F" w:rsidRPr="005D689D" w:rsidTr="00DB4851">
        <w:tc>
          <w:tcPr>
            <w:tcW w:w="596" w:type="dxa"/>
          </w:tcPr>
          <w:p w:rsidR="00F64A3F" w:rsidRPr="005D689D" w:rsidRDefault="00F64A3F" w:rsidP="005D689D">
            <w:pPr>
              <w:pStyle w:val="ac"/>
              <w:spacing w:after="0"/>
              <w:ind w:left="0"/>
              <w:jc w:val="both"/>
            </w:pPr>
            <w:r w:rsidRPr="005D689D">
              <w:t>16</w:t>
            </w:r>
          </w:p>
        </w:tc>
        <w:tc>
          <w:tcPr>
            <w:tcW w:w="2489" w:type="dxa"/>
          </w:tcPr>
          <w:p w:rsidR="00F64A3F" w:rsidRPr="005D689D" w:rsidRDefault="00F64A3F" w:rsidP="005D689D">
            <w:pPr>
              <w:pStyle w:val="ac"/>
              <w:spacing w:after="0"/>
              <w:ind w:left="0"/>
              <w:jc w:val="both"/>
            </w:pPr>
            <w:r w:rsidRPr="005D689D">
              <w:t>Ротарь Е.С.</w:t>
            </w:r>
          </w:p>
        </w:tc>
        <w:tc>
          <w:tcPr>
            <w:tcW w:w="1815" w:type="dxa"/>
          </w:tcPr>
          <w:p w:rsidR="00F64A3F" w:rsidRPr="005D689D" w:rsidRDefault="00F64A3F" w:rsidP="005D689D">
            <w:pPr>
              <w:pStyle w:val="ac"/>
              <w:spacing w:after="0"/>
              <w:ind w:left="0"/>
              <w:jc w:val="both"/>
            </w:pPr>
            <w:r w:rsidRPr="005D689D">
              <w:t>русск.язык</w:t>
            </w:r>
          </w:p>
        </w:tc>
        <w:tc>
          <w:tcPr>
            <w:tcW w:w="700" w:type="dxa"/>
          </w:tcPr>
          <w:p w:rsidR="00F64A3F" w:rsidRPr="005D689D" w:rsidRDefault="00F64A3F" w:rsidP="005D689D">
            <w:pPr>
              <w:pStyle w:val="ac"/>
              <w:spacing w:after="0"/>
              <w:ind w:left="0"/>
              <w:jc w:val="both"/>
            </w:pPr>
            <w:r w:rsidRPr="005D689D">
              <w:t>8</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Чернова Е.П.</w:t>
            </w:r>
          </w:p>
        </w:tc>
      </w:tr>
      <w:tr w:rsidR="00F64A3F" w:rsidRPr="005D689D" w:rsidTr="00DB4851">
        <w:tc>
          <w:tcPr>
            <w:tcW w:w="596" w:type="dxa"/>
          </w:tcPr>
          <w:p w:rsidR="00F64A3F" w:rsidRPr="005D689D" w:rsidRDefault="00F64A3F" w:rsidP="005D689D">
            <w:pPr>
              <w:pStyle w:val="ac"/>
              <w:spacing w:after="0"/>
              <w:ind w:left="0"/>
              <w:jc w:val="both"/>
            </w:pPr>
            <w:r w:rsidRPr="005D689D">
              <w:t>17</w:t>
            </w:r>
          </w:p>
        </w:tc>
        <w:tc>
          <w:tcPr>
            <w:tcW w:w="2489" w:type="dxa"/>
          </w:tcPr>
          <w:p w:rsidR="00F64A3F" w:rsidRPr="005D689D" w:rsidRDefault="00F64A3F" w:rsidP="005D689D">
            <w:pPr>
              <w:pStyle w:val="ac"/>
              <w:spacing w:after="0"/>
              <w:ind w:left="0"/>
              <w:jc w:val="both"/>
            </w:pPr>
            <w:r w:rsidRPr="005D689D">
              <w:t>Оконешникова Е.Г.</w:t>
            </w:r>
          </w:p>
        </w:tc>
        <w:tc>
          <w:tcPr>
            <w:tcW w:w="1815" w:type="dxa"/>
          </w:tcPr>
          <w:p w:rsidR="00F64A3F" w:rsidRPr="005D689D" w:rsidRDefault="00F64A3F" w:rsidP="005D689D">
            <w:pPr>
              <w:pStyle w:val="ac"/>
              <w:spacing w:after="0"/>
              <w:ind w:left="0"/>
              <w:jc w:val="both"/>
            </w:pPr>
            <w:r w:rsidRPr="005D689D">
              <w:t>математика</w:t>
            </w:r>
          </w:p>
        </w:tc>
        <w:tc>
          <w:tcPr>
            <w:tcW w:w="700" w:type="dxa"/>
          </w:tcPr>
          <w:p w:rsidR="00F64A3F" w:rsidRPr="005D689D" w:rsidRDefault="00F64A3F" w:rsidP="005D689D">
            <w:pPr>
              <w:pStyle w:val="ac"/>
              <w:spacing w:after="0"/>
              <w:ind w:left="0"/>
              <w:jc w:val="both"/>
            </w:pPr>
            <w:r w:rsidRPr="005D689D">
              <w:t>6</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Ивано</w:t>
            </w:r>
          </w:p>
        </w:tc>
      </w:tr>
      <w:tr w:rsidR="00F64A3F" w:rsidRPr="005D689D" w:rsidTr="00DB4851">
        <w:tc>
          <w:tcPr>
            <w:tcW w:w="596" w:type="dxa"/>
          </w:tcPr>
          <w:p w:rsidR="00F64A3F" w:rsidRPr="005D689D" w:rsidRDefault="00F64A3F" w:rsidP="005D689D">
            <w:pPr>
              <w:pStyle w:val="ac"/>
              <w:spacing w:after="0"/>
              <w:ind w:left="0"/>
              <w:jc w:val="both"/>
            </w:pPr>
            <w:r w:rsidRPr="005D689D">
              <w:t>18</w:t>
            </w:r>
          </w:p>
        </w:tc>
        <w:tc>
          <w:tcPr>
            <w:tcW w:w="2489" w:type="dxa"/>
          </w:tcPr>
          <w:p w:rsidR="00F64A3F" w:rsidRPr="005D689D" w:rsidRDefault="00F64A3F" w:rsidP="005D689D">
            <w:pPr>
              <w:pStyle w:val="ac"/>
              <w:spacing w:after="0"/>
              <w:ind w:left="0"/>
              <w:jc w:val="both"/>
            </w:pPr>
            <w:r w:rsidRPr="005D689D">
              <w:t>Попова А.А.</w:t>
            </w:r>
          </w:p>
        </w:tc>
        <w:tc>
          <w:tcPr>
            <w:tcW w:w="1815" w:type="dxa"/>
          </w:tcPr>
          <w:p w:rsidR="00F64A3F" w:rsidRPr="005D689D" w:rsidRDefault="00F64A3F" w:rsidP="005D689D">
            <w:pPr>
              <w:pStyle w:val="ac"/>
              <w:spacing w:after="0"/>
              <w:ind w:left="0"/>
              <w:jc w:val="both"/>
            </w:pPr>
            <w:r w:rsidRPr="005D689D">
              <w:t>психолог</w:t>
            </w:r>
          </w:p>
        </w:tc>
        <w:tc>
          <w:tcPr>
            <w:tcW w:w="700" w:type="dxa"/>
          </w:tcPr>
          <w:p w:rsidR="00F64A3F" w:rsidRPr="005D689D" w:rsidRDefault="00F64A3F" w:rsidP="005D689D">
            <w:pPr>
              <w:pStyle w:val="ac"/>
              <w:spacing w:after="0"/>
              <w:ind w:left="0"/>
              <w:jc w:val="both"/>
            </w:pPr>
            <w:r w:rsidRPr="005D689D">
              <w:t>2</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Аммосова М.Н.</w:t>
            </w:r>
          </w:p>
        </w:tc>
      </w:tr>
      <w:tr w:rsidR="00F64A3F" w:rsidRPr="005D689D" w:rsidTr="00DB4851">
        <w:tc>
          <w:tcPr>
            <w:tcW w:w="596" w:type="dxa"/>
          </w:tcPr>
          <w:p w:rsidR="00F64A3F" w:rsidRPr="005D689D" w:rsidRDefault="00F64A3F" w:rsidP="005D689D">
            <w:pPr>
              <w:pStyle w:val="ac"/>
              <w:spacing w:after="0"/>
              <w:ind w:left="0"/>
              <w:jc w:val="both"/>
            </w:pPr>
            <w:r w:rsidRPr="005D689D">
              <w:t>19</w:t>
            </w:r>
          </w:p>
        </w:tc>
        <w:tc>
          <w:tcPr>
            <w:tcW w:w="2489" w:type="dxa"/>
          </w:tcPr>
          <w:p w:rsidR="00F64A3F" w:rsidRPr="005D689D" w:rsidRDefault="00F64A3F" w:rsidP="005D689D">
            <w:pPr>
              <w:pStyle w:val="ac"/>
              <w:spacing w:after="0"/>
              <w:ind w:left="0"/>
              <w:jc w:val="both"/>
            </w:pPr>
            <w:r w:rsidRPr="005D689D">
              <w:t>Бетюнская Е.Л.</w:t>
            </w:r>
          </w:p>
        </w:tc>
        <w:tc>
          <w:tcPr>
            <w:tcW w:w="1815" w:type="dxa"/>
          </w:tcPr>
          <w:p w:rsidR="00F64A3F" w:rsidRPr="005D689D" w:rsidRDefault="00F64A3F" w:rsidP="005D689D">
            <w:pPr>
              <w:pStyle w:val="ac"/>
              <w:spacing w:after="0"/>
              <w:ind w:left="0"/>
              <w:jc w:val="both"/>
            </w:pPr>
            <w:r w:rsidRPr="005D689D">
              <w:t>психолог</w:t>
            </w:r>
          </w:p>
        </w:tc>
        <w:tc>
          <w:tcPr>
            <w:tcW w:w="700" w:type="dxa"/>
          </w:tcPr>
          <w:p w:rsidR="00F64A3F" w:rsidRPr="005D689D" w:rsidRDefault="00F64A3F" w:rsidP="005D689D">
            <w:pPr>
              <w:pStyle w:val="ac"/>
              <w:spacing w:after="0"/>
              <w:ind w:left="0"/>
              <w:jc w:val="both"/>
            </w:pPr>
            <w:r w:rsidRPr="005D689D">
              <w:t>1</w:t>
            </w:r>
          </w:p>
        </w:tc>
        <w:tc>
          <w:tcPr>
            <w:tcW w:w="1372" w:type="dxa"/>
          </w:tcPr>
          <w:p w:rsidR="00F64A3F" w:rsidRPr="005D689D" w:rsidRDefault="00F64A3F" w:rsidP="005D689D">
            <w:pPr>
              <w:pStyle w:val="ac"/>
              <w:spacing w:after="0"/>
              <w:ind w:left="0"/>
              <w:jc w:val="both"/>
            </w:pPr>
            <w:r w:rsidRPr="005D689D">
              <w:t>базовая</w:t>
            </w:r>
          </w:p>
        </w:tc>
        <w:tc>
          <w:tcPr>
            <w:tcW w:w="2208" w:type="dxa"/>
          </w:tcPr>
          <w:p w:rsidR="00F64A3F" w:rsidRPr="005D689D" w:rsidRDefault="00F64A3F" w:rsidP="005D689D">
            <w:pPr>
              <w:pStyle w:val="ac"/>
              <w:spacing w:after="0"/>
              <w:ind w:left="0"/>
              <w:jc w:val="both"/>
            </w:pPr>
            <w:r w:rsidRPr="005D689D">
              <w:t>Аммосова М.Н.</w:t>
            </w:r>
          </w:p>
        </w:tc>
      </w:tr>
      <w:tr w:rsidR="00F64A3F" w:rsidRPr="005D689D" w:rsidTr="00DB4851">
        <w:tc>
          <w:tcPr>
            <w:tcW w:w="596" w:type="dxa"/>
          </w:tcPr>
          <w:p w:rsidR="00F64A3F" w:rsidRPr="005D689D" w:rsidRDefault="00F64A3F" w:rsidP="005D689D">
            <w:pPr>
              <w:pStyle w:val="ac"/>
              <w:spacing w:after="0"/>
              <w:ind w:left="0"/>
              <w:jc w:val="both"/>
            </w:pPr>
            <w:r w:rsidRPr="005D689D">
              <w:t>20</w:t>
            </w:r>
          </w:p>
        </w:tc>
        <w:tc>
          <w:tcPr>
            <w:tcW w:w="2489" w:type="dxa"/>
          </w:tcPr>
          <w:p w:rsidR="00F64A3F" w:rsidRPr="005D689D" w:rsidRDefault="00F64A3F" w:rsidP="005D689D">
            <w:pPr>
              <w:pStyle w:val="ac"/>
              <w:spacing w:after="0"/>
              <w:ind w:left="0"/>
              <w:jc w:val="both"/>
            </w:pPr>
            <w:r w:rsidRPr="005D689D">
              <w:t>Ротарь Е.С.</w:t>
            </w:r>
          </w:p>
        </w:tc>
        <w:tc>
          <w:tcPr>
            <w:tcW w:w="1815" w:type="dxa"/>
          </w:tcPr>
          <w:p w:rsidR="00F64A3F" w:rsidRPr="005D689D" w:rsidRDefault="00F64A3F" w:rsidP="005D689D">
            <w:pPr>
              <w:pStyle w:val="ac"/>
              <w:spacing w:after="0"/>
              <w:ind w:left="0"/>
              <w:jc w:val="both"/>
            </w:pPr>
            <w:r w:rsidRPr="005D689D">
              <w:t>русский язык</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Чернова Е.П.</w:t>
            </w:r>
          </w:p>
        </w:tc>
      </w:tr>
      <w:tr w:rsidR="00F64A3F" w:rsidRPr="005D689D" w:rsidTr="00DB4851">
        <w:tc>
          <w:tcPr>
            <w:tcW w:w="596" w:type="dxa"/>
          </w:tcPr>
          <w:p w:rsidR="00F64A3F" w:rsidRPr="005D689D" w:rsidRDefault="00F64A3F" w:rsidP="005D689D">
            <w:pPr>
              <w:pStyle w:val="ac"/>
              <w:spacing w:after="0"/>
              <w:ind w:left="0"/>
              <w:jc w:val="both"/>
            </w:pPr>
            <w:r w:rsidRPr="005D689D">
              <w:t>21</w:t>
            </w:r>
          </w:p>
        </w:tc>
        <w:tc>
          <w:tcPr>
            <w:tcW w:w="2489" w:type="dxa"/>
          </w:tcPr>
          <w:p w:rsidR="00F64A3F" w:rsidRPr="005D689D" w:rsidRDefault="00F64A3F" w:rsidP="005D689D">
            <w:pPr>
              <w:pStyle w:val="ac"/>
              <w:spacing w:after="0"/>
              <w:ind w:left="0"/>
              <w:jc w:val="both"/>
            </w:pPr>
            <w:r w:rsidRPr="005D689D">
              <w:t>Олесова Т.С.</w:t>
            </w:r>
          </w:p>
        </w:tc>
        <w:tc>
          <w:tcPr>
            <w:tcW w:w="1815" w:type="dxa"/>
          </w:tcPr>
          <w:p w:rsidR="00F64A3F" w:rsidRPr="005D689D" w:rsidRDefault="00F64A3F" w:rsidP="005D689D">
            <w:pPr>
              <w:pStyle w:val="ac"/>
              <w:spacing w:after="0"/>
              <w:ind w:left="0"/>
              <w:jc w:val="both"/>
            </w:pPr>
            <w:r w:rsidRPr="005D689D">
              <w:t>англ. язык</w:t>
            </w:r>
          </w:p>
        </w:tc>
        <w:tc>
          <w:tcPr>
            <w:tcW w:w="700" w:type="dxa"/>
          </w:tcPr>
          <w:p w:rsidR="00F64A3F" w:rsidRPr="005D689D" w:rsidRDefault="00F64A3F" w:rsidP="005D689D">
            <w:pPr>
              <w:pStyle w:val="ac"/>
              <w:spacing w:after="0"/>
              <w:ind w:left="0"/>
              <w:jc w:val="both"/>
            </w:pPr>
            <w:r w:rsidRPr="005D689D">
              <w:t>8</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Иванова Ю.Д.</w:t>
            </w:r>
          </w:p>
        </w:tc>
      </w:tr>
      <w:tr w:rsidR="00F64A3F" w:rsidRPr="005D689D" w:rsidTr="00DB4851">
        <w:tc>
          <w:tcPr>
            <w:tcW w:w="596" w:type="dxa"/>
          </w:tcPr>
          <w:p w:rsidR="00F64A3F" w:rsidRPr="005D689D" w:rsidRDefault="00F64A3F" w:rsidP="005D689D">
            <w:pPr>
              <w:pStyle w:val="ac"/>
              <w:spacing w:after="0"/>
              <w:ind w:left="0"/>
              <w:jc w:val="both"/>
            </w:pPr>
            <w:r w:rsidRPr="005D689D">
              <w:t>22</w:t>
            </w:r>
          </w:p>
        </w:tc>
        <w:tc>
          <w:tcPr>
            <w:tcW w:w="2489" w:type="dxa"/>
          </w:tcPr>
          <w:p w:rsidR="00F64A3F" w:rsidRPr="005D689D" w:rsidRDefault="00F64A3F" w:rsidP="005D689D">
            <w:pPr>
              <w:pStyle w:val="ac"/>
              <w:spacing w:after="0"/>
              <w:ind w:left="0"/>
              <w:jc w:val="both"/>
            </w:pPr>
            <w:r w:rsidRPr="005D689D">
              <w:t>Попова Н.Г.</w:t>
            </w:r>
          </w:p>
        </w:tc>
        <w:tc>
          <w:tcPr>
            <w:tcW w:w="1815" w:type="dxa"/>
          </w:tcPr>
          <w:p w:rsidR="00F64A3F" w:rsidRPr="005D689D" w:rsidRDefault="00F64A3F" w:rsidP="005D689D">
            <w:pPr>
              <w:pStyle w:val="ac"/>
              <w:spacing w:after="0"/>
              <w:ind w:left="0"/>
              <w:jc w:val="both"/>
            </w:pPr>
            <w:r w:rsidRPr="005D689D">
              <w:t>история и общ.</w:t>
            </w:r>
          </w:p>
        </w:tc>
        <w:tc>
          <w:tcPr>
            <w:tcW w:w="700" w:type="dxa"/>
          </w:tcPr>
          <w:p w:rsidR="00F64A3F" w:rsidRPr="005D689D" w:rsidRDefault="00F64A3F" w:rsidP="005D689D">
            <w:pPr>
              <w:pStyle w:val="ac"/>
              <w:spacing w:after="0"/>
              <w:ind w:left="0"/>
              <w:jc w:val="both"/>
            </w:pPr>
            <w:r w:rsidRPr="005D689D">
              <w:t>7</w:t>
            </w:r>
          </w:p>
        </w:tc>
        <w:tc>
          <w:tcPr>
            <w:tcW w:w="1372" w:type="dxa"/>
          </w:tcPr>
          <w:p w:rsidR="00F64A3F" w:rsidRPr="005D689D" w:rsidRDefault="00F64A3F" w:rsidP="005D689D">
            <w:pPr>
              <w:pStyle w:val="ac"/>
              <w:spacing w:after="0"/>
              <w:ind w:left="0"/>
              <w:jc w:val="both"/>
            </w:pPr>
            <w:r w:rsidRPr="005D689D">
              <w:t>первая</w:t>
            </w:r>
          </w:p>
        </w:tc>
        <w:tc>
          <w:tcPr>
            <w:tcW w:w="2208" w:type="dxa"/>
          </w:tcPr>
          <w:p w:rsidR="00F64A3F" w:rsidRPr="005D689D" w:rsidRDefault="00F64A3F" w:rsidP="005D689D">
            <w:pPr>
              <w:pStyle w:val="ac"/>
              <w:spacing w:after="0"/>
              <w:ind w:left="0"/>
              <w:jc w:val="both"/>
            </w:pPr>
            <w:r w:rsidRPr="005D689D">
              <w:t>Михайлова Е.И.</w:t>
            </w:r>
          </w:p>
        </w:tc>
      </w:tr>
      <w:tr w:rsidR="00F64A3F" w:rsidRPr="005D689D" w:rsidTr="00DB4851">
        <w:tc>
          <w:tcPr>
            <w:tcW w:w="596" w:type="dxa"/>
          </w:tcPr>
          <w:p w:rsidR="00F64A3F" w:rsidRPr="005D689D" w:rsidRDefault="00F64A3F" w:rsidP="005D689D">
            <w:pPr>
              <w:pStyle w:val="ac"/>
              <w:spacing w:after="0"/>
              <w:ind w:left="0"/>
              <w:jc w:val="both"/>
            </w:pPr>
            <w:r w:rsidRPr="005D689D">
              <w:t>23</w:t>
            </w:r>
          </w:p>
        </w:tc>
        <w:tc>
          <w:tcPr>
            <w:tcW w:w="2489" w:type="dxa"/>
          </w:tcPr>
          <w:p w:rsidR="00F64A3F" w:rsidRPr="005D689D" w:rsidRDefault="00F64A3F" w:rsidP="005D689D">
            <w:pPr>
              <w:pStyle w:val="ac"/>
              <w:spacing w:after="0"/>
              <w:ind w:left="0"/>
              <w:jc w:val="both"/>
            </w:pPr>
            <w:r w:rsidRPr="005D689D">
              <w:t>Сивцева А.Н.</w:t>
            </w:r>
          </w:p>
        </w:tc>
        <w:tc>
          <w:tcPr>
            <w:tcW w:w="1815" w:type="dxa"/>
          </w:tcPr>
          <w:p w:rsidR="00F64A3F" w:rsidRPr="005D689D" w:rsidRDefault="00F64A3F" w:rsidP="005D689D">
            <w:pPr>
              <w:pStyle w:val="ac"/>
              <w:spacing w:after="0"/>
              <w:ind w:left="0"/>
              <w:jc w:val="both"/>
            </w:pPr>
            <w:r w:rsidRPr="005D689D">
              <w:t>вожатая</w:t>
            </w:r>
          </w:p>
        </w:tc>
        <w:tc>
          <w:tcPr>
            <w:tcW w:w="700" w:type="dxa"/>
          </w:tcPr>
          <w:p w:rsidR="00F64A3F" w:rsidRPr="005D689D" w:rsidRDefault="00F64A3F" w:rsidP="005D689D">
            <w:pPr>
              <w:pStyle w:val="ac"/>
              <w:spacing w:after="0"/>
              <w:ind w:left="0"/>
              <w:jc w:val="both"/>
            </w:pPr>
            <w:r w:rsidRPr="005D689D">
              <w:t>2</w:t>
            </w:r>
          </w:p>
        </w:tc>
        <w:tc>
          <w:tcPr>
            <w:tcW w:w="1372" w:type="dxa"/>
          </w:tcPr>
          <w:p w:rsidR="00F64A3F" w:rsidRPr="005D689D" w:rsidRDefault="00F64A3F" w:rsidP="005D689D">
            <w:pPr>
              <w:pStyle w:val="ac"/>
              <w:spacing w:after="0"/>
              <w:ind w:left="0"/>
              <w:jc w:val="both"/>
            </w:pPr>
            <w:r w:rsidRPr="005D689D">
              <w:t>базовая</w:t>
            </w:r>
          </w:p>
        </w:tc>
        <w:tc>
          <w:tcPr>
            <w:tcW w:w="2208" w:type="dxa"/>
          </w:tcPr>
          <w:p w:rsidR="00F64A3F" w:rsidRPr="005D689D" w:rsidRDefault="00F64A3F" w:rsidP="005D689D">
            <w:pPr>
              <w:pStyle w:val="ac"/>
              <w:spacing w:after="0"/>
              <w:ind w:left="0"/>
              <w:jc w:val="both"/>
            </w:pPr>
            <w:r w:rsidRPr="005D689D">
              <w:t>Едисеева В.Н.</w:t>
            </w:r>
          </w:p>
        </w:tc>
      </w:tr>
      <w:tr w:rsidR="00F64A3F" w:rsidRPr="005D689D" w:rsidTr="00DB4851">
        <w:tc>
          <w:tcPr>
            <w:tcW w:w="596" w:type="dxa"/>
          </w:tcPr>
          <w:p w:rsidR="00F64A3F" w:rsidRPr="005D689D" w:rsidRDefault="00F64A3F" w:rsidP="005D689D">
            <w:pPr>
              <w:pStyle w:val="ac"/>
              <w:spacing w:after="0"/>
              <w:ind w:left="0"/>
              <w:jc w:val="both"/>
            </w:pPr>
            <w:r w:rsidRPr="005D689D">
              <w:t>24</w:t>
            </w:r>
          </w:p>
        </w:tc>
        <w:tc>
          <w:tcPr>
            <w:tcW w:w="2489" w:type="dxa"/>
          </w:tcPr>
          <w:p w:rsidR="00F64A3F" w:rsidRPr="005D689D" w:rsidRDefault="00F64A3F" w:rsidP="005D689D">
            <w:pPr>
              <w:pStyle w:val="ac"/>
              <w:spacing w:after="0"/>
              <w:ind w:left="0"/>
              <w:jc w:val="both"/>
            </w:pPr>
            <w:r w:rsidRPr="005D689D">
              <w:t>Сметанина Т.Т.</w:t>
            </w:r>
          </w:p>
        </w:tc>
        <w:tc>
          <w:tcPr>
            <w:tcW w:w="1815" w:type="dxa"/>
          </w:tcPr>
          <w:p w:rsidR="00F64A3F" w:rsidRPr="005D689D" w:rsidRDefault="00F64A3F" w:rsidP="005D689D">
            <w:pPr>
              <w:pStyle w:val="ac"/>
              <w:spacing w:after="0"/>
              <w:ind w:left="0"/>
              <w:jc w:val="both"/>
            </w:pPr>
            <w:r w:rsidRPr="005D689D">
              <w:t>математика</w:t>
            </w:r>
          </w:p>
        </w:tc>
        <w:tc>
          <w:tcPr>
            <w:tcW w:w="700" w:type="dxa"/>
          </w:tcPr>
          <w:p w:rsidR="00F64A3F" w:rsidRPr="005D689D" w:rsidRDefault="00F64A3F" w:rsidP="005D689D">
            <w:pPr>
              <w:pStyle w:val="ac"/>
              <w:spacing w:after="0"/>
              <w:ind w:left="0"/>
              <w:jc w:val="both"/>
            </w:pPr>
            <w:r w:rsidRPr="005D689D">
              <w:t>2</w:t>
            </w:r>
          </w:p>
        </w:tc>
        <w:tc>
          <w:tcPr>
            <w:tcW w:w="1372" w:type="dxa"/>
          </w:tcPr>
          <w:p w:rsidR="00F64A3F" w:rsidRPr="005D689D" w:rsidRDefault="00F64A3F" w:rsidP="005D689D">
            <w:pPr>
              <w:pStyle w:val="ac"/>
              <w:spacing w:after="0"/>
              <w:ind w:left="0"/>
              <w:jc w:val="both"/>
            </w:pPr>
            <w:r w:rsidRPr="005D689D">
              <w:t>СЗД</w:t>
            </w:r>
          </w:p>
        </w:tc>
        <w:tc>
          <w:tcPr>
            <w:tcW w:w="2208" w:type="dxa"/>
          </w:tcPr>
          <w:p w:rsidR="00F64A3F" w:rsidRPr="005D689D" w:rsidRDefault="00F64A3F" w:rsidP="005D689D">
            <w:pPr>
              <w:pStyle w:val="ac"/>
              <w:spacing w:after="0"/>
              <w:ind w:left="0"/>
              <w:jc w:val="both"/>
            </w:pPr>
            <w:r w:rsidRPr="005D689D">
              <w:t>Скрябина Г.А.</w:t>
            </w:r>
          </w:p>
        </w:tc>
      </w:tr>
      <w:tr w:rsidR="00F64A3F" w:rsidRPr="005D689D" w:rsidTr="00DB4851">
        <w:tc>
          <w:tcPr>
            <w:tcW w:w="596" w:type="dxa"/>
          </w:tcPr>
          <w:p w:rsidR="00F64A3F" w:rsidRPr="005D689D" w:rsidRDefault="00F64A3F" w:rsidP="005D689D">
            <w:pPr>
              <w:pStyle w:val="ac"/>
              <w:spacing w:after="0"/>
              <w:ind w:left="0"/>
              <w:jc w:val="both"/>
            </w:pPr>
            <w:r w:rsidRPr="005D689D">
              <w:t>25</w:t>
            </w:r>
          </w:p>
        </w:tc>
        <w:tc>
          <w:tcPr>
            <w:tcW w:w="2489" w:type="dxa"/>
          </w:tcPr>
          <w:p w:rsidR="00F64A3F" w:rsidRPr="005D689D" w:rsidRDefault="00F64A3F" w:rsidP="005D689D">
            <w:pPr>
              <w:pStyle w:val="ac"/>
              <w:spacing w:after="0"/>
              <w:ind w:left="0"/>
              <w:jc w:val="both"/>
            </w:pPr>
            <w:r w:rsidRPr="005D689D">
              <w:t>Алексеев А.А.</w:t>
            </w:r>
          </w:p>
        </w:tc>
        <w:tc>
          <w:tcPr>
            <w:tcW w:w="1815" w:type="dxa"/>
          </w:tcPr>
          <w:p w:rsidR="00F64A3F" w:rsidRPr="005D689D" w:rsidRDefault="00F64A3F" w:rsidP="005D689D">
            <w:pPr>
              <w:pStyle w:val="ac"/>
              <w:spacing w:after="0"/>
              <w:ind w:left="0"/>
              <w:jc w:val="both"/>
            </w:pPr>
            <w:r w:rsidRPr="005D689D">
              <w:t>информатика</w:t>
            </w:r>
          </w:p>
        </w:tc>
        <w:tc>
          <w:tcPr>
            <w:tcW w:w="700" w:type="dxa"/>
          </w:tcPr>
          <w:p w:rsidR="00F64A3F" w:rsidRPr="005D689D" w:rsidRDefault="00F64A3F" w:rsidP="005D689D">
            <w:pPr>
              <w:pStyle w:val="ac"/>
              <w:spacing w:after="0"/>
              <w:ind w:left="0"/>
              <w:jc w:val="both"/>
            </w:pPr>
            <w:r w:rsidRPr="005D689D">
              <w:t>1</w:t>
            </w:r>
          </w:p>
        </w:tc>
        <w:tc>
          <w:tcPr>
            <w:tcW w:w="1372" w:type="dxa"/>
          </w:tcPr>
          <w:p w:rsidR="00F64A3F" w:rsidRPr="005D689D" w:rsidRDefault="00F64A3F" w:rsidP="005D689D">
            <w:pPr>
              <w:pStyle w:val="ac"/>
              <w:spacing w:after="0"/>
              <w:ind w:left="0"/>
              <w:jc w:val="both"/>
            </w:pPr>
            <w:r w:rsidRPr="005D689D">
              <w:t>базовая</w:t>
            </w:r>
          </w:p>
        </w:tc>
        <w:tc>
          <w:tcPr>
            <w:tcW w:w="2208" w:type="dxa"/>
          </w:tcPr>
          <w:p w:rsidR="00F64A3F" w:rsidRPr="005D689D" w:rsidRDefault="00F64A3F" w:rsidP="005D689D">
            <w:pPr>
              <w:pStyle w:val="ac"/>
              <w:spacing w:after="0"/>
              <w:ind w:left="0"/>
              <w:jc w:val="both"/>
            </w:pPr>
            <w:r w:rsidRPr="005D689D">
              <w:t>Федосеева Т.П.</w:t>
            </w:r>
          </w:p>
        </w:tc>
      </w:tr>
    </w:tbl>
    <w:p w:rsidR="00F64A3F" w:rsidRPr="005D689D" w:rsidRDefault="00F64A3F" w:rsidP="005D689D">
      <w:pPr>
        <w:pStyle w:val="ac"/>
        <w:spacing w:after="0"/>
        <w:ind w:left="0"/>
        <w:jc w:val="both"/>
      </w:pPr>
    </w:p>
    <w:p w:rsidR="00F64A3F" w:rsidRPr="005D689D" w:rsidRDefault="00F64A3F" w:rsidP="005D689D">
      <w:pPr>
        <w:pStyle w:val="ac"/>
        <w:spacing w:after="0"/>
        <w:ind w:left="-709" w:firstLine="425"/>
        <w:jc w:val="both"/>
      </w:pPr>
      <w:r w:rsidRPr="005D689D">
        <w:t xml:space="preserve">Все они посещали школу молодого учителя при Совете молодых учителей  города «Перемена».  В школе с ними проводится систематическая работа директором школы Ноевой Л.Н, заместителями директора по УМР Саввиной К.С., УВР Сандаковой Р.И., Едисеевой В.Н. </w:t>
      </w:r>
    </w:p>
    <w:p w:rsidR="00F64A3F" w:rsidRPr="005D689D" w:rsidRDefault="00F64A3F" w:rsidP="005D689D">
      <w:pPr>
        <w:pStyle w:val="ac"/>
        <w:spacing w:after="0"/>
        <w:ind w:left="-709" w:firstLine="425"/>
        <w:jc w:val="both"/>
      </w:pPr>
    </w:p>
    <w:p w:rsidR="00F64A3F" w:rsidRPr="005D689D" w:rsidRDefault="00F64A3F" w:rsidP="005D689D">
      <w:pPr>
        <w:ind w:left="-567" w:firstLine="567"/>
        <w:jc w:val="center"/>
        <w:rPr>
          <w:bCs/>
        </w:rPr>
      </w:pPr>
      <w:r w:rsidRPr="005D689D">
        <w:rPr>
          <w:b/>
          <w:bCs/>
          <w:i/>
        </w:rPr>
        <w:t>Объединение молодых учителей «Меридиан»</w:t>
      </w:r>
    </w:p>
    <w:p w:rsidR="00F64A3F" w:rsidRPr="005D689D" w:rsidRDefault="00F64A3F" w:rsidP="005D689D">
      <w:pPr>
        <w:ind w:left="-709" w:firstLine="425"/>
        <w:jc w:val="both"/>
        <w:rPr>
          <w:bCs/>
        </w:rPr>
      </w:pPr>
      <w:r w:rsidRPr="005D689D">
        <w:rPr>
          <w:bCs/>
        </w:rPr>
        <w:t>Отдельно следует подчеркнуть творческую и результативную работу Объединения молодых учителей «Меридиан» (председатель Евсеева Е.В., куратор Саввина К.С.). Молодые учителя в течение учебного года в рамках методических и предметных недель  активно давали открытые уроки, выступали на городских и республиканских семинарах, успешно участвовали в различных городских, республиканских мероприятиях и конкурсах, самыми значительными из них можно назвать участие:</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u w:val="single"/>
        </w:rPr>
      </w:pPr>
      <w:r w:rsidRPr="005D689D">
        <w:rPr>
          <w:rFonts w:ascii="Times New Roman" w:hAnsi="Times New Roman"/>
          <w:bCs/>
          <w:sz w:val="24"/>
          <w:szCs w:val="24"/>
        </w:rPr>
        <w:t xml:space="preserve">в городском конкурсе «Лучший учитель» - Ротарь Е.С., призер (финалист), </w:t>
      </w:r>
      <w:r w:rsidRPr="005D689D">
        <w:rPr>
          <w:rFonts w:ascii="Times New Roman" w:hAnsi="Times New Roman"/>
          <w:sz w:val="24"/>
          <w:szCs w:val="24"/>
        </w:rPr>
        <w:t>Номинация «От призвания к признанию»</w:t>
      </w:r>
      <w:r w:rsidRPr="005D689D">
        <w:rPr>
          <w:rFonts w:ascii="Times New Roman" w:hAnsi="Times New Roman"/>
          <w:bCs/>
          <w:sz w:val="24"/>
          <w:szCs w:val="24"/>
        </w:rPr>
        <w:t>;</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u w:val="single"/>
        </w:rPr>
      </w:pPr>
      <w:r w:rsidRPr="005D689D">
        <w:rPr>
          <w:rFonts w:ascii="Times New Roman" w:hAnsi="Times New Roman"/>
          <w:bCs/>
          <w:sz w:val="24"/>
          <w:szCs w:val="24"/>
        </w:rPr>
        <w:t xml:space="preserve">в </w:t>
      </w:r>
      <w:r w:rsidRPr="005D689D">
        <w:rPr>
          <w:rFonts w:ascii="Times New Roman" w:hAnsi="Times New Roman"/>
          <w:sz w:val="24"/>
          <w:szCs w:val="24"/>
        </w:rPr>
        <w:t xml:space="preserve">Республиканском благотворительном конкурсе красоты и таланта «Мисс Образование-2017» - Ларионова Л.А., </w:t>
      </w:r>
      <w:r w:rsidRPr="005D689D">
        <w:rPr>
          <w:rFonts w:ascii="Times New Roman" w:hAnsi="Times New Roman"/>
          <w:sz w:val="24"/>
          <w:szCs w:val="24"/>
          <w:lang w:val="en-US"/>
        </w:rPr>
        <w:t>I</w:t>
      </w:r>
      <w:r w:rsidRPr="005D689D">
        <w:rPr>
          <w:rFonts w:ascii="Times New Roman" w:hAnsi="Times New Roman"/>
          <w:sz w:val="24"/>
          <w:szCs w:val="24"/>
        </w:rPr>
        <w:t xml:space="preserve"> Вице-мисс;</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rPr>
      </w:pPr>
      <w:r w:rsidRPr="005D689D">
        <w:rPr>
          <w:rFonts w:ascii="Times New Roman" w:hAnsi="Times New Roman"/>
          <w:bCs/>
          <w:sz w:val="24"/>
          <w:szCs w:val="24"/>
        </w:rPr>
        <w:lastRenderedPageBreak/>
        <w:t xml:space="preserve">в </w:t>
      </w:r>
      <w:r w:rsidRPr="005D689D">
        <w:rPr>
          <w:rFonts w:ascii="Times New Roman" w:hAnsi="Times New Roman"/>
          <w:sz w:val="24"/>
          <w:szCs w:val="24"/>
          <w:lang w:val="en-US"/>
        </w:rPr>
        <w:t>V</w:t>
      </w:r>
      <w:r w:rsidRPr="005D689D">
        <w:rPr>
          <w:rFonts w:ascii="Times New Roman" w:hAnsi="Times New Roman"/>
          <w:sz w:val="24"/>
          <w:szCs w:val="24"/>
        </w:rPr>
        <w:t xml:space="preserve"> Открытом профессиональном конкурсе педагогического мастерства и общественного признания «Учитель года Западной Якутии-2017» - Евсеева Е.В., Благодарственный отзыв Абсолютного победителя Всероссийского Конкурса «Учитель года России-2011» А.В.Овчинникова;</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rPr>
      </w:pPr>
      <w:r w:rsidRPr="005D689D">
        <w:rPr>
          <w:rFonts w:ascii="Times New Roman" w:hAnsi="Times New Roman"/>
          <w:bCs/>
          <w:sz w:val="24"/>
          <w:szCs w:val="24"/>
        </w:rPr>
        <w:t xml:space="preserve">в Республиканском </w:t>
      </w:r>
      <w:r w:rsidRPr="005D689D">
        <w:rPr>
          <w:rFonts w:ascii="Times New Roman" w:hAnsi="Times New Roman"/>
          <w:sz w:val="24"/>
          <w:szCs w:val="24"/>
        </w:rPr>
        <w:t>Молодежном образовательном форуме «Синергия Севера - 2016» - Батышева В.М., Победитель в направлении «Рабочая молодежь» (сертификат победителя);</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u w:val="single"/>
        </w:rPr>
      </w:pPr>
      <w:r w:rsidRPr="005D689D">
        <w:rPr>
          <w:rFonts w:ascii="Times New Roman" w:hAnsi="Times New Roman"/>
          <w:sz w:val="24"/>
          <w:szCs w:val="24"/>
        </w:rPr>
        <w:t xml:space="preserve">в муниципальном дистанционном конкурсе «Педстандарт» - Артемьева М.Е., Батышева В.М. - Диплом </w:t>
      </w:r>
      <w:r w:rsidRPr="005D689D">
        <w:rPr>
          <w:rFonts w:ascii="Times New Roman" w:hAnsi="Times New Roman"/>
          <w:sz w:val="24"/>
          <w:szCs w:val="24"/>
          <w:lang w:val="en-US"/>
        </w:rPr>
        <w:t>I</w:t>
      </w:r>
      <w:r w:rsidRPr="005D689D">
        <w:rPr>
          <w:rFonts w:ascii="Times New Roman" w:hAnsi="Times New Roman"/>
          <w:sz w:val="24"/>
          <w:szCs w:val="24"/>
        </w:rPr>
        <w:t xml:space="preserve"> степени; Евсеева Е.В. - Диплом </w:t>
      </w:r>
      <w:r w:rsidRPr="005D689D">
        <w:rPr>
          <w:rFonts w:ascii="Times New Roman" w:hAnsi="Times New Roman"/>
          <w:sz w:val="24"/>
          <w:szCs w:val="24"/>
          <w:lang w:val="en-US"/>
        </w:rPr>
        <w:t>III</w:t>
      </w:r>
      <w:r w:rsidRPr="005D689D">
        <w:rPr>
          <w:rFonts w:ascii="Times New Roman" w:hAnsi="Times New Roman"/>
          <w:sz w:val="24"/>
          <w:szCs w:val="24"/>
        </w:rPr>
        <w:t xml:space="preserve"> степени; </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u w:val="single"/>
        </w:rPr>
      </w:pPr>
      <w:r w:rsidRPr="005D689D">
        <w:rPr>
          <w:rFonts w:ascii="Times New Roman" w:hAnsi="Times New Roman"/>
          <w:sz w:val="24"/>
          <w:szCs w:val="24"/>
        </w:rPr>
        <w:t xml:space="preserve">в </w:t>
      </w:r>
      <w:r w:rsidRPr="005D689D">
        <w:rPr>
          <w:rFonts w:ascii="Times New Roman" w:hAnsi="Times New Roman"/>
          <w:sz w:val="24"/>
          <w:szCs w:val="24"/>
          <w:lang w:val="en-US"/>
        </w:rPr>
        <w:t>IX</w:t>
      </w:r>
      <w:r w:rsidRPr="005D689D">
        <w:rPr>
          <w:rFonts w:ascii="Times New Roman" w:hAnsi="Times New Roman"/>
          <w:sz w:val="24"/>
          <w:szCs w:val="24"/>
        </w:rPr>
        <w:t xml:space="preserve"> Республиканской деловой игре «Министр» Сивцева А.Н. - 3 место;</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bCs/>
          <w:sz w:val="24"/>
          <w:szCs w:val="24"/>
        </w:rPr>
      </w:pPr>
      <w:r w:rsidRPr="005D689D">
        <w:rPr>
          <w:rFonts w:ascii="Times New Roman" w:hAnsi="Times New Roman"/>
          <w:bCs/>
          <w:sz w:val="24"/>
          <w:szCs w:val="24"/>
        </w:rPr>
        <w:t xml:space="preserve">в школьном </w:t>
      </w:r>
      <w:r w:rsidRPr="005D689D">
        <w:rPr>
          <w:rFonts w:ascii="Times New Roman" w:hAnsi="Times New Roman"/>
          <w:sz w:val="24"/>
          <w:szCs w:val="24"/>
        </w:rPr>
        <w:t>Конкурсе инновационных образовательных проектов – Евсеева Е.В. - Диплом 1 степени;</w:t>
      </w:r>
    </w:p>
    <w:p w:rsidR="00F64A3F" w:rsidRPr="005D689D" w:rsidRDefault="00F64A3F" w:rsidP="005D689D">
      <w:pPr>
        <w:pStyle w:val="a4"/>
        <w:numPr>
          <w:ilvl w:val="0"/>
          <w:numId w:val="15"/>
        </w:numPr>
        <w:spacing w:after="0" w:line="240" w:lineRule="auto"/>
        <w:ind w:left="-709" w:firstLine="425"/>
        <w:jc w:val="both"/>
        <w:rPr>
          <w:rFonts w:ascii="Times New Roman" w:hAnsi="Times New Roman"/>
          <w:sz w:val="24"/>
          <w:szCs w:val="24"/>
          <w:u w:val="single"/>
        </w:rPr>
      </w:pPr>
      <w:r w:rsidRPr="005D689D">
        <w:rPr>
          <w:rFonts w:ascii="Times New Roman" w:hAnsi="Times New Roman"/>
          <w:sz w:val="24"/>
          <w:szCs w:val="24"/>
        </w:rPr>
        <w:t xml:space="preserve">в подготовке и проведении научно-методических мероприятий, как школьная НПК учащихся, Методическая неделя «Инновационные технологии на уроках в условиях реализации ФГОС», школьный заочный конкурс инновационных проектов. </w:t>
      </w:r>
    </w:p>
    <w:p w:rsidR="00F64A3F" w:rsidRPr="005D689D" w:rsidRDefault="00F64A3F"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В этом учебном году начала свою работу Ассоциация творческих молодых учителей «Столица», идейным вдохновителем и организатором которой выступили молодые учителя нашей школы. Председателем избрана учитель математики Иванова В.В. </w:t>
      </w:r>
    </w:p>
    <w:p w:rsidR="00F64A3F" w:rsidRPr="005D689D" w:rsidRDefault="00F64A3F"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«Меридиан» традиционно сотрудничает с молодыми учителями улусных школ. В этом учебном году наши учителя выезжали в Бейдигинскую СОШ Усть-Алданского улуса, в Мугудайскую СОШ Чурапчинского улуса по обмену опытом. </w:t>
      </w:r>
    </w:p>
    <w:p w:rsidR="00F64A3F" w:rsidRPr="005D689D" w:rsidRDefault="00F64A3F" w:rsidP="005D689D">
      <w:pPr>
        <w:pStyle w:val="a4"/>
        <w:spacing w:after="0" w:line="240" w:lineRule="auto"/>
        <w:ind w:left="-709" w:firstLine="425"/>
        <w:jc w:val="both"/>
        <w:rPr>
          <w:rFonts w:ascii="Times New Roman" w:hAnsi="Times New Roman"/>
          <w:sz w:val="24"/>
          <w:szCs w:val="24"/>
          <w:u w:val="single"/>
        </w:rPr>
      </w:pPr>
      <w:r w:rsidRPr="005D689D">
        <w:rPr>
          <w:rFonts w:ascii="Times New Roman" w:hAnsi="Times New Roman"/>
          <w:sz w:val="24"/>
          <w:szCs w:val="24"/>
        </w:rPr>
        <w:t xml:space="preserve">Молодые учителя принимают активное участие и в общественной жизни города и республики: приняли участие в городской деловой игре «Модель ЮНЕСКО», в Веселых стартах в рамках Спартакиады работников образования, Республиканском фестивале молодых учителей, в туристическом слете работников образования и т.д. По их инициативе 1 июня 2017 года в местности Сата Таас проведен ысыах коллектива школы.                                                                                              </w:t>
      </w:r>
    </w:p>
    <w:p w:rsidR="00F64A3F" w:rsidRPr="005D689D" w:rsidRDefault="00F64A3F" w:rsidP="005D689D">
      <w:pPr>
        <w:pStyle w:val="ac"/>
        <w:tabs>
          <w:tab w:val="left" w:pos="360"/>
        </w:tabs>
        <w:spacing w:after="0"/>
        <w:ind w:left="-709" w:firstLine="425"/>
        <w:jc w:val="both"/>
      </w:pPr>
      <w:r w:rsidRPr="005D689D">
        <w:rPr>
          <w:b/>
        </w:rPr>
        <w:t>Выводы:</w:t>
      </w:r>
      <w:r w:rsidRPr="005D689D">
        <w:t xml:space="preserve"> работа по обобщению и распространению актуального педагогического опыта в школе ведется целенаправленно и системно через участие в городских, республиканских семинарах, публикации в методических изданиях, участие в различных конференциях, профессиональных конкурсах, через открытые уроки и мастер-классы.   </w:t>
      </w:r>
    </w:p>
    <w:p w:rsidR="00F64A3F" w:rsidRPr="005D689D" w:rsidRDefault="00F64A3F" w:rsidP="005D689D">
      <w:pPr>
        <w:jc w:val="center"/>
        <w:rPr>
          <w:b/>
          <w:i/>
        </w:rPr>
      </w:pPr>
    </w:p>
    <w:p w:rsidR="00F64A3F" w:rsidRPr="005D689D" w:rsidRDefault="00F64A3F" w:rsidP="005D689D">
      <w:pPr>
        <w:jc w:val="center"/>
        <w:rPr>
          <w:b/>
          <w:i/>
        </w:rPr>
      </w:pPr>
      <w:r w:rsidRPr="005D689D">
        <w:rPr>
          <w:b/>
          <w:i/>
        </w:rPr>
        <w:t>Мероприятия, проведенные ОМУ «Меридиан» в 2016-2017 уч.г.:</w:t>
      </w:r>
    </w:p>
    <w:tbl>
      <w:tblPr>
        <w:tblW w:w="1056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39"/>
        <w:gridCol w:w="1787"/>
        <w:gridCol w:w="1186"/>
        <w:gridCol w:w="2444"/>
        <w:gridCol w:w="1945"/>
      </w:tblGrid>
      <w:tr w:rsidR="00F64A3F" w:rsidRPr="005D689D" w:rsidTr="00DB4851">
        <w:tc>
          <w:tcPr>
            <w:tcW w:w="566" w:type="dxa"/>
          </w:tcPr>
          <w:p w:rsidR="00F64A3F" w:rsidRPr="005D689D" w:rsidRDefault="00F64A3F" w:rsidP="005D689D">
            <w:pPr>
              <w:rPr>
                <w:sz w:val="22"/>
                <w:szCs w:val="22"/>
              </w:rPr>
            </w:pPr>
            <w:r w:rsidRPr="005D689D">
              <w:rPr>
                <w:sz w:val="22"/>
                <w:szCs w:val="22"/>
              </w:rPr>
              <w:t>№</w:t>
            </w:r>
          </w:p>
        </w:tc>
        <w:tc>
          <w:tcPr>
            <w:tcW w:w="2639" w:type="dxa"/>
          </w:tcPr>
          <w:p w:rsidR="00F64A3F" w:rsidRPr="005D689D" w:rsidRDefault="00F64A3F" w:rsidP="005D689D">
            <w:pPr>
              <w:rPr>
                <w:sz w:val="22"/>
                <w:szCs w:val="22"/>
              </w:rPr>
            </w:pPr>
            <w:r w:rsidRPr="005D689D">
              <w:rPr>
                <w:sz w:val="22"/>
                <w:szCs w:val="22"/>
              </w:rPr>
              <w:t xml:space="preserve">Мероприятие , уровень </w:t>
            </w:r>
          </w:p>
        </w:tc>
        <w:tc>
          <w:tcPr>
            <w:tcW w:w="1787" w:type="dxa"/>
          </w:tcPr>
          <w:p w:rsidR="00F64A3F" w:rsidRPr="005D689D" w:rsidRDefault="00F64A3F" w:rsidP="005D689D">
            <w:pPr>
              <w:rPr>
                <w:sz w:val="22"/>
                <w:szCs w:val="22"/>
              </w:rPr>
            </w:pPr>
            <w:r w:rsidRPr="005D689D">
              <w:rPr>
                <w:sz w:val="22"/>
                <w:szCs w:val="22"/>
              </w:rPr>
              <w:t xml:space="preserve">Место </w:t>
            </w:r>
          </w:p>
        </w:tc>
        <w:tc>
          <w:tcPr>
            <w:tcW w:w="1186" w:type="dxa"/>
          </w:tcPr>
          <w:p w:rsidR="00F64A3F" w:rsidRPr="005D689D" w:rsidRDefault="00F64A3F" w:rsidP="005D689D">
            <w:pPr>
              <w:rPr>
                <w:sz w:val="22"/>
                <w:szCs w:val="22"/>
              </w:rPr>
            </w:pPr>
            <w:r w:rsidRPr="005D689D">
              <w:rPr>
                <w:sz w:val="22"/>
                <w:szCs w:val="22"/>
              </w:rPr>
              <w:t xml:space="preserve">Даты </w:t>
            </w:r>
          </w:p>
        </w:tc>
        <w:tc>
          <w:tcPr>
            <w:tcW w:w="2444" w:type="dxa"/>
          </w:tcPr>
          <w:p w:rsidR="00F64A3F" w:rsidRPr="005D689D" w:rsidRDefault="00F64A3F" w:rsidP="005D689D">
            <w:pPr>
              <w:rPr>
                <w:sz w:val="22"/>
                <w:szCs w:val="22"/>
              </w:rPr>
            </w:pPr>
            <w:r w:rsidRPr="005D689D">
              <w:rPr>
                <w:sz w:val="22"/>
                <w:szCs w:val="22"/>
              </w:rPr>
              <w:t>Охват участников из «Меридиан»</w:t>
            </w:r>
          </w:p>
        </w:tc>
        <w:tc>
          <w:tcPr>
            <w:tcW w:w="1945" w:type="dxa"/>
          </w:tcPr>
          <w:p w:rsidR="00F64A3F" w:rsidRPr="005D689D" w:rsidRDefault="00F64A3F" w:rsidP="005D689D">
            <w:pPr>
              <w:rPr>
                <w:sz w:val="22"/>
                <w:szCs w:val="22"/>
              </w:rPr>
            </w:pPr>
            <w:r w:rsidRPr="005D689D">
              <w:rPr>
                <w:sz w:val="22"/>
                <w:szCs w:val="22"/>
              </w:rPr>
              <w:t>Охват организаторов из «Меридиан»</w:t>
            </w:r>
          </w:p>
        </w:tc>
      </w:tr>
      <w:tr w:rsidR="00F64A3F" w:rsidRPr="005D689D" w:rsidTr="00DB4851">
        <w:tc>
          <w:tcPr>
            <w:tcW w:w="566" w:type="dxa"/>
          </w:tcPr>
          <w:p w:rsidR="00F64A3F" w:rsidRPr="005D689D" w:rsidRDefault="00F64A3F" w:rsidP="005D689D">
            <w:pPr>
              <w:rPr>
                <w:sz w:val="22"/>
                <w:szCs w:val="22"/>
              </w:rPr>
            </w:pPr>
            <w:r w:rsidRPr="005D689D">
              <w:rPr>
                <w:sz w:val="22"/>
                <w:szCs w:val="22"/>
              </w:rPr>
              <w:t>1.</w:t>
            </w:r>
          </w:p>
        </w:tc>
        <w:tc>
          <w:tcPr>
            <w:tcW w:w="2639" w:type="dxa"/>
          </w:tcPr>
          <w:p w:rsidR="00F64A3F" w:rsidRPr="005D689D" w:rsidRDefault="00F64A3F" w:rsidP="005D689D">
            <w:pPr>
              <w:rPr>
                <w:sz w:val="22"/>
                <w:szCs w:val="22"/>
              </w:rPr>
            </w:pPr>
            <w:r w:rsidRPr="005D689D">
              <w:rPr>
                <w:sz w:val="22"/>
                <w:szCs w:val="22"/>
                <w:lang w:val="en-US"/>
              </w:rPr>
              <w:t>II</w:t>
            </w:r>
            <w:r w:rsidRPr="005D689D">
              <w:rPr>
                <w:sz w:val="22"/>
                <w:szCs w:val="22"/>
              </w:rPr>
              <w:t xml:space="preserve"> Республиканский съезд молодежных объединений «Молодежь объединяется – Якутия развивается»</w:t>
            </w:r>
          </w:p>
        </w:tc>
        <w:tc>
          <w:tcPr>
            <w:tcW w:w="1787" w:type="dxa"/>
          </w:tcPr>
          <w:p w:rsidR="00F64A3F" w:rsidRPr="005D689D" w:rsidRDefault="00F64A3F" w:rsidP="005D689D">
            <w:pPr>
              <w:rPr>
                <w:sz w:val="22"/>
                <w:szCs w:val="22"/>
              </w:rPr>
            </w:pPr>
            <w:r w:rsidRPr="005D689D">
              <w:rPr>
                <w:sz w:val="22"/>
                <w:szCs w:val="22"/>
              </w:rPr>
              <w:t xml:space="preserve">ДК Кулаковского </w:t>
            </w:r>
          </w:p>
        </w:tc>
        <w:tc>
          <w:tcPr>
            <w:tcW w:w="1186" w:type="dxa"/>
          </w:tcPr>
          <w:p w:rsidR="00F64A3F" w:rsidRPr="005D689D" w:rsidRDefault="00F64A3F" w:rsidP="005D689D">
            <w:pPr>
              <w:rPr>
                <w:sz w:val="22"/>
                <w:szCs w:val="22"/>
              </w:rPr>
            </w:pPr>
            <w:r w:rsidRPr="005D689D">
              <w:rPr>
                <w:sz w:val="22"/>
                <w:szCs w:val="22"/>
              </w:rPr>
              <w:t>9-10 сентября, 2016 г.</w:t>
            </w:r>
          </w:p>
        </w:tc>
        <w:tc>
          <w:tcPr>
            <w:tcW w:w="2444" w:type="dxa"/>
          </w:tcPr>
          <w:p w:rsidR="00F64A3F" w:rsidRPr="005D689D" w:rsidRDefault="00F64A3F" w:rsidP="005D689D">
            <w:pPr>
              <w:rPr>
                <w:sz w:val="22"/>
                <w:szCs w:val="22"/>
              </w:rPr>
            </w:pPr>
            <w:r w:rsidRPr="005D689D">
              <w:rPr>
                <w:sz w:val="22"/>
                <w:szCs w:val="22"/>
              </w:rPr>
              <w:t xml:space="preserve">8 человек: участие на выставке молодежных объединений; </w:t>
            </w:r>
          </w:p>
          <w:p w:rsidR="00F64A3F" w:rsidRPr="005D689D" w:rsidRDefault="00F64A3F" w:rsidP="005D689D">
            <w:pPr>
              <w:rPr>
                <w:sz w:val="22"/>
                <w:szCs w:val="22"/>
              </w:rPr>
            </w:pPr>
            <w:r w:rsidRPr="005D689D">
              <w:rPr>
                <w:sz w:val="22"/>
                <w:szCs w:val="22"/>
              </w:rPr>
              <w:t>Иванова В.В. – успешная защита проекта перед Молодежным Правительством</w:t>
            </w:r>
          </w:p>
        </w:tc>
        <w:tc>
          <w:tcPr>
            <w:tcW w:w="1945" w:type="dxa"/>
          </w:tcPr>
          <w:p w:rsidR="00F64A3F" w:rsidRPr="005D689D" w:rsidRDefault="00F64A3F" w:rsidP="005D689D">
            <w:pPr>
              <w:rPr>
                <w:sz w:val="22"/>
                <w:szCs w:val="22"/>
              </w:rPr>
            </w:pPr>
            <w:r w:rsidRPr="005D689D">
              <w:rPr>
                <w:sz w:val="22"/>
                <w:szCs w:val="22"/>
              </w:rPr>
              <w:t>2: Бурцева И.С., Семенова О.И.</w:t>
            </w:r>
          </w:p>
        </w:tc>
      </w:tr>
      <w:tr w:rsidR="00F64A3F" w:rsidRPr="005D689D" w:rsidTr="00DB4851">
        <w:tc>
          <w:tcPr>
            <w:tcW w:w="566" w:type="dxa"/>
          </w:tcPr>
          <w:p w:rsidR="00F64A3F" w:rsidRPr="005D689D" w:rsidRDefault="00F64A3F" w:rsidP="005D689D">
            <w:pPr>
              <w:rPr>
                <w:sz w:val="22"/>
                <w:szCs w:val="22"/>
              </w:rPr>
            </w:pPr>
            <w:r w:rsidRPr="005D689D">
              <w:rPr>
                <w:sz w:val="22"/>
                <w:szCs w:val="22"/>
              </w:rPr>
              <w:t>2.</w:t>
            </w:r>
          </w:p>
        </w:tc>
        <w:tc>
          <w:tcPr>
            <w:tcW w:w="2639" w:type="dxa"/>
          </w:tcPr>
          <w:p w:rsidR="00F64A3F" w:rsidRPr="005D689D" w:rsidRDefault="00F64A3F" w:rsidP="005D689D">
            <w:pPr>
              <w:rPr>
                <w:sz w:val="22"/>
                <w:szCs w:val="22"/>
              </w:rPr>
            </w:pPr>
            <w:r w:rsidRPr="005D689D">
              <w:rPr>
                <w:sz w:val="22"/>
                <w:szCs w:val="22"/>
              </w:rPr>
              <w:t>Открытие 1 смены Ассоциации творческих молодых учителей «Столица»</w:t>
            </w:r>
          </w:p>
        </w:tc>
        <w:tc>
          <w:tcPr>
            <w:tcW w:w="1787" w:type="dxa"/>
          </w:tcPr>
          <w:p w:rsidR="00F64A3F" w:rsidRPr="005D689D" w:rsidRDefault="00F64A3F" w:rsidP="005D689D">
            <w:pPr>
              <w:rPr>
                <w:sz w:val="22"/>
                <w:szCs w:val="22"/>
              </w:rPr>
            </w:pPr>
            <w:r w:rsidRPr="005D689D">
              <w:rPr>
                <w:sz w:val="22"/>
                <w:szCs w:val="22"/>
              </w:rPr>
              <w:t>СОШ № 26</w:t>
            </w:r>
          </w:p>
        </w:tc>
        <w:tc>
          <w:tcPr>
            <w:tcW w:w="1186" w:type="dxa"/>
          </w:tcPr>
          <w:p w:rsidR="00F64A3F" w:rsidRPr="005D689D" w:rsidRDefault="00F64A3F" w:rsidP="005D689D">
            <w:pPr>
              <w:rPr>
                <w:sz w:val="22"/>
                <w:szCs w:val="22"/>
              </w:rPr>
            </w:pPr>
            <w:r w:rsidRPr="005D689D">
              <w:rPr>
                <w:sz w:val="22"/>
                <w:szCs w:val="22"/>
              </w:rPr>
              <w:t>2.10.16</w:t>
            </w:r>
          </w:p>
        </w:tc>
        <w:tc>
          <w:tcPr>
            <w:tcW w:w="2444" w:type="dxa"/>
          </w:tcPr>
          <w:p w:rsidR="00F64A3F" w:rsidRPr="005D689D" w:rsidRDefault="00F64A3F" w:rsidP="005D689D">
            <w:pPr>
              <w:rPr>
                <w:sz w:val="22"/>
                <w:szCs w:val="22"/>
              </w:rPr>
            </w:pPr>
            <w:r w:rsidRPr="005D689D">
              <w:rPr>
                <w:sz w:val="22"/>
                <w:szCs w:val="22"/>
              </w:rPr>
              <w:t>18 человек</w:t>
            </w:r>
          </w:p>
        </w:tc>
        <w:tc>
          <w:tcPr>
            <w:tcW w:w="1945" w:type="dxa"/>
          </w:tcPr>
          <w:p w:rsidR="00F64A3F" w:rsidRPr="005D689D" w:rsidRDefault="00F64A3F" w:rsidP="005D689D">
            <w:pPr>
              <w:rPr>
                <w:sz w:val="22"/>
                <w:szCs w:val="22"/>
              </w:rPr>
            </w:pPr>
            <w:r w:rsidRPr="005D689D">
              <w:rPr>
                <w:sz w:val="22"/>
                <w:szCs w:val="22"/>
              </w:rPr>
              <w:t>10: Бурцева И.С., Иванова В.В., Евсеева Е.В., Сивцева А.Н., Матвеева М.Н., Сандакова Б.А., Батышева В.М., Местникова А.И, Кривошапкина О.В., Попова С.И., Попова А.А.</w:t>
            </w:r>
          </w:p>
        </w:tc>
      </w:tr>
      <w:tr w:rsidR="00F64A3F" w:rsidRPr="005D689D" w:rsidTr="00DB4851">
        <w:tc>
          <w:tcPr>
            <w:tcW w:w="566" w:type="dxa"/>
          </w:tcPr>
          <w:p w:rsidR="00F64A3F" w:rsidRPr="005D689D" w:rsidRDefault="00F64A3F" w:rsidP="005D689D">
            <w:pPr>
              <w:rPr>
                <w:sz w:val="22"/>
                <w:szCs w:val="22"/>
              </w:rPr>
            </w:pPr>
            <w:r w:rsidRPr="005D689D">
              <w:rPr>
                <w:sz w:val="22"/>
                <w:szCs w:val="22"/>
              </w:rPr>
              <w:t>3.</w:t>
            </w:r>
          </w:p>
        </w:tc>
        <w:tc>
          <w:tcPr>
            <w:tcW w:w="2639" w:type="dxa"/>
          </w:tcPr>
          <w:p w:rsidR="00F64A3F" w:rsidRPr="005D689D" w:rsidRDefault="00F64A3F" w:rsidP="005D689D">
            <w:pPr>
              <w:rPr>
                <w:sz w:val="22"/>
                <w:szCs w:val="22"/>
              </w:rPr>
            </w:pPr>
            <w:r w:rsidRPr="005D689D">
              <w:rPr>
                <w:sz w:val="22"/>
                <w:szCs w:val="22"/>
              </w:rPr>
              <w:t xml:space="preserve">Флешмоб – поздравление </w:t>
            </w:r>
            <w:r w:rsidRPr="005D689D">
              <w:rPr>
                <w:sz w:val="22"/>
                <w:szCs w:val="22"/>
              </w:rPr>
              <w:lastRenderedPageBreak/>
              <w:t>с днем учителя (АТМУ «Столица»)</w:t>
            </w:r>
          </w:p>
        </w:tc>
        <w:tc>
          <w:tcPr>
            <w:tcW w:w="1787" w:type="dxa"/>
          </w:tcPr>
          <w:p w:rsidR="00F64A3F" w:rsidRPr="005D689D" w:rsidRDefault="00F64A3F" w:rsidP="005D689D">
            <w:pPr>
              <w:rPr>
                <w:sz w:val="22"/>
                <w:szCs w:val="22"/>
              </w:rPr>
            </w:pPr>
            <w:r w:rsidRPr="005D689D">
              <w:rPr>
                <w:sz w:val="22"/>
                <w:szCs w:val="22"/>
              </w:rPr>
              <w:lastRenderedPageBreak/>
              <w:t>ДДТ</w:t>
            </w:r>
          </w:p>
        </w:tc>
        <w:tc>
          <w:tcPr>
            <w:tcW w:w="1186" w:type="dxa"/>
          </w:tcPr>
          <w:p w:rsidR="00F64A3F" w:rsidRPr="005D689D" w:rsidRDefault="00F64A3F" w:rsidP="005D689D">
            <w:pPr>
              <w:rPr>
                <w:sz w:val="22"/>
                <w:szCs w:val="22"/>
              </w:rPr>
            </w:pPr>
            <w:r w:rsidRPr="005D689D">
              <w:rPr>
                <w:sz w:val="22"/>
                <w:szCs w:val="22"/>
              </w:rPr>
              <w:t>8.10.16</w:t>
            </w:r>
          </w:p>
        </w:tc>
        <w:tc>
          <w:tcPr>
            <w:tcW w:w="2444" w:type="dxa"/>
          </w:tcPr>
          <w:p w:rsidR="00F64A3F" w:rsidRPr="005D689D" w:rsidRDefault="00F64A3F" w:rsidP="005D689D">
            <w:pPr>
              <w:rPr>
                <w:sz w:val="22"/>
                <w:szCs w:val="22"/>
              </w:rPr>
            </w:pPr>
            <w:r w:rsidRPr="005D689D">
              <w:rPr>
                <w:sz w:val="22"/>
                <w:szCs w:val="22"/>
              </w:rPr>
              <w:t>7 человек</w:t>
            </w:r>
          </w:p>
        </w:tc>
        <w:tc>
          <w:tcPr>
            <w:tcW w:w="1945" w:type="dxa"/>
          </w:tcPr>
          <w:p w:rsidR="00F64A3F" w:rsidRPr="005D689D" w:rsidRDefault="00F64A3F" w:rsidP="005D689D">
            <w:pPr>
              <w:rPr>
                <w:sz w:val="22"/>
                <w:szCs w:val="22"/>
              </w:rPr>
            </w:pPr>
          </w:p>
        </w:tc>
      </w:tr>
      <w:tr w:rsidR="00F64A3F" w:rsidRPr="005D689D" w:rsidTr="00DB4851">
        <w:tc>
          <w:tcPr>
            <w:tcW w:w="566" w:type="dxa"/>
          </w:tcPr>
          <w:p w:rsidR="00F64A3F" w:rsidRPr="005D689D" w:rsidRDefault="00F64A3F" w:rsidP="005D689D">
            <w:pPr>
              <w:rPr>
                <w:sz w:val="22"/>
                <w:szCs w:val="22"/>
              </w:rPr>
            </w:pPr>
            <w:r w:rsidRPr="005D689D">
              <w:rPr>
                <w:sz w:val="22"/>
                <w:szCs w:val="22"/>
              </w:rPr>
              <w:lastRenderedPageBreak/>
              <w:t>4.</w:t>
            </w:r>
          </w:p>
        </w:tc>
        <w:tc>
          <w:tcPr>
            <w:tcW w:w="2639" w:type="dxa"/>
          </w:tcPr>
          <w:p w:rsidR="00F64A3F" w:rsidRPr="005D689D" w:rsidRDefault="00F64A3F" w:rsidP="005D689D">
            <w:pPr>
              <w:rPr>
                <w:sz w:val="22"/>
                <w:szCs w:val="22"/>
              </w:rPr>
            </w:pPr>
            <w:r w:rsidRPr="005D689D">
              <w:rPr>
                <w:sz w:val="22"/>
                <w:szCs w:val="22"/>
              </w:rPr>
              <w:t>Городская деловая игра «Модель ЮНЕСКО»</w:t>
            </w:r>
          </w:p>
        </w:tc>
        <w:tc>
          <w:tcPr>
            <w:tcW w:w="1787" w:type="dxa"/>
          </w:tcPr>
          <w:p w:rsidR="00F64A3F" w:rsidRPr="005D689D" w:rsidRDefault="00F64A3F" w:rsidP="005D689D">
            <w:pPr>
              <w:rPr>
                <w:sz w:val="22"/>
                <w:szCs w:val="22"/>
              </w:rPr>
            </w:pPr>
            <w:r w:rsidRPr="005D689D">
              <w:rPr>
                <w:sz w:val="22"/>
                <w:szCs w:val="22"/>
              </w:rPr>
              <w:t>СОШ № 30</w:t>
            </w:r>
          </w:p>
        </w:tc>
        <w:tc>
          <w:tcPr>
            <w:tcW w:w="1186" w:type="dxa"/>
          </w:tcPr>
          <w:p w:rsidR="00F64A3F" w:rsidRPr="005D689D" w:rsidRDefault="00F64A3F" w:rsidP="005D689D">
            <w:pPr>
              <w:rPr>
                <w:sz w:val="22"/>
                <w:szCs w:val="22"/>
              </w:rPr>
            </w:pPr>
            <w:r w:rsidRPr="005D689D">
              <w:rPr>
                <w:sz w:val="22"/>
                <w:szCs w:val="22"/>
              </w:rPr>
              <w:t>3.11.16</w:t>
            </w:r>
          </w:p>
        </w:tc>
        <w:tc>
          <w:tcPr>
            <w:tcW w:w="2444" w:type="dxa"/>
          </w:tcPr>
          <w:p w:rsidR="00F64A3F" w:rsidRPr="005D689D" w:rsidRDefault="00F64A3F" w:rsidP="005D689D">
            <w:pPr>
              <w:rPr>
                <w:sz w:val="22"/>
                <w:szCs w:val="22"/>
              </w:rPr>
            </w:pPr>
            <w:r w:rsidRPr="005D689D">
              <w:rPr>
                <w:sz w:val="22"/>
                <w:szCs w:val="22"/>
              </w:rPr>
              <w:t>7 человек, участник с нашей школы – Батышева В.М.</w:t>
            </w:r>
          </w:p>
        </w:tc>
        <w:tc>
          <w:tcPr>
            <w:tcW w:w="1945" w:type="dxa"/>
          </w:tcPr>
          <w:p w:rsidR="00F64A3F" w:rsidRPr="005D689D" w:rsidRDefault="00F64A3F" w:rsidP="005D689D">
            <w:pPr>
              <w:rPr>
                <w:sz w:val="22"/>
                <w:szCs w:val="22"/>
              </w:rPr>
            </w:pPr>
            <w:r w:rsidRPr="005D689D">
              <w:rPr>
                <w:sz w:val="22"/>
                <w:szCs w:val="22"/>
              </w:rPr>
              <w:t>3: Бурцева И.С., Иванова В.В., Евсеева Е.В</w:t>
            </w:r>
          </w:p>
        </w:tc>
      </w:tr>
      <w:tr w:rsidR="00F64A3F" w:rsidRPr="005D689D" w:rsidTr="00DB4851">
        <w:tc>
          <w:tcPr>
            <w:tcW w:w="566" w:type="dxa"/>
          </w:tcPr>
          <w:p w:rsidR="00F64A3F" w:rsidRPr="005D689D" w:rsidRDefault="00F64A3F" w:rsidP="005D689D">
            <w:pPr>
              <w:rPr>
                <w:sz w:val="22"/>
                <w:szCs w:val="22"/>
              </w:rPr>
            </w:pPr>
            <w:r w:rsidRPr="005D689D">
              <w:rPr>
                <w:sz w:val="22"/>
                <w:szCs w:val="22"/>
              </w:rPr>
              <w:t>5.</w:t>
            </w:r>
          </w:p>
        </w:tc>
        <w:tc>
          <w:tcPr>
            <w:tcW w:w="2639" w:type="dxa"/>
          </w:tcPr>
          <w:p w:rsidR="00F64A3F" w:rsidRPr="005D689D" w:rsidRDefault="00F64A3F" w:rsidP="005D689D">
            <w:pPr>
              <w:rPr>
                <w:sz w:val="22"/>
                <w:szCs w:val="22"/>
              </w:rPr>
            </w:pPr>
            <w:r w:rsidRPr="005D689D">
              <w:rPr>
                <w:sz w:val="22"/>
                <w:szCs w:val="22"/>
              </w:rPr>
              <w:t>Республиканский фестиваль молодых учителей</w:t>
            </w:r>
          </w:p>
        </w:tc>
        <w:tc>
          <w:tcPr>
            <w:tcW w:w="1787" w:type="dxa"/>
          </w:tcPr>
          <w:p w:rsidR="00F64A3F" w:rsidRPr="005D689D" w:rsidRDefault="00F64A3F" w:rsidP="005D689D">
            <w:pPr>
              <w:rPr>
                <w:sz w:val="22"/>
                <w:szCs w:val="22"/>
              </w:rPr>
            </w:pPr>
            <w:r w:rsidRPr="005D689D">
              <w:rPr>
                <w:sz w:val="22"/>
                <w:szCs w:val="22"/>
              </w:rPr>
              <w:t>ДК Кулаковского</w:t>
            </w:r>
          </w:p>
        </w:tc>
        <w:tc>
          <w:tcPr>
            <w:tcW w:w="1186" w:type="dxa"/>
          </w:tcPr>
          <w:p w:rsidR="00F64A3F" w:rsidRPr="005D689D" w:rsidRDefault="00F64A3F" w:rsidP="005D689D">
            <w:pPr>
              <w:rPr>
                <w:sz w:val="22"/>
                <w:szCs w:val="22"/>
              </w:rPr>
            </w:pPr>
            <w:r w:rsidRPr="005D689D">
              <w:rPr>
                <w:sz w:val="22"/>
                <w:szCs w:val="22"/>
              </w:rPr>
              <w:t>6.11.16</w:t>
            </w:r>
          </w:p>
        </w:tc>
        <w:tc>
          <w:tcPr>
            <w:tcW w:w="2444" w:type="dxa"/>
          </w:tcPr>
          <w:p w:rsidR="00F64A3F" w:rsidRPr="005D689D" w:rsidRDefault="00F64A3F" w:rsidP="005D689D">
            <w:pPr>
              <w:rPr>
                <w:sz w:val="22"/>
                <w:szCs w:val="22"/>
              </w:rPr>
            </w:pPr>
            <w:r w:rsidRPr="005D689D">
              <w:rPr>
                <w:sz w:val="22"/>
                <w:szCs w:val="22"/>
              </w:rPr>
              <w:t>16 человек, участие с танцем «Танец народов мира» и с песней «Оччого»</w:t>
            </w:r>
          </w:p>
        </w:tc>
        <w:tc>
          <w:tcPr>
            <w:tcW w:w="1945" w:type="dxa"/>
          </w:tcPr>
          <w:p w:rsidR="00F64A3F" w:rsidRPr="005D689D" w:rsidRDefault="00F64A3F" w:rsidP="005D689D">
            <w:pPr>
              <w:rPr>
                <w:sz w:val="22"/>
                <w:szCs w:val="22"/>
              </w:rPr>
            </w:pPr>
            <w:r w:rsidRPr="005D689D">
              <w:rPr>
                <w:sz w:val="22"/>
                <w:szCs w:val="22"/>
              </w:rPr>
              <w:t>2: Иванова В.В., Бурцева И.С.</w:t>
            </w:r>
          </w:p>
        </w:tc>
      </w:tr>
      <w:tr w:rsidR="00F64A3F" w:rsidRPr="005D689D" w:rsidTr="00DB4851">
        <w:tc>
          <w:tcPr>
            <w:tcW w:w="566" w:type="dxa"/>
          </w:tcPr>
          <w:p w:rsidR="00F64A3F" w:rsidRPr="005D689D" w:rsidRDefault="00F64A3F" w:rsidP="005D689D">
            <w:pPr>
              <w:rPr>
                <w:sz w:val="22"/>
                <w:szCs w:val="22"/>
              </w:rPr>
            </w:pPr>
            <w:r w:rsidRPr="005D689D">
              <w:rPr>
                <w:sz w:val="22"/>
                <w:szCs w:val="22"/>
              </w:rPr>
              <w:t>6.</w:t>
            </w:r>
          </w:p>
        </w:tc>
        <w:tc>
          <w:tcPr>
            <w:tcW w:w="2639" w:type="dxa"/>
          </w:tcPr>
          <w:p w:rsidR="00F64A3F" w:rsidRPr="005D689D" w:rsidRDefault="00F64A3F" w:rsidP="005D689D">
            <w:pPr>
              <w:rPr>
                <w:sz w:val="22"/>
                <w:szCs w:val="22"/>
              </w:rPr>
            </w:pPr>
            <w:r w:rsidRPr="005D689D">
              <w:rPr>
                <w:sz w:val="22"/>
                <w:szCs w:val="22"/>
              </w:rPr>
              <w:t>Веселые старты в рамках Спартакиады работников образования</w:t>
            </w:r>
          </w:p>
        </w:tc>
        <w:tc>
          <w:tcPr>
            <w:tcW w:w="1787" w:type="dxa"/>
          </w:tcPr>
          <w:p w:rsidR="00F64A3F" w:rsidRPr="005D689D" w:rsidRDefault="00F64A3F" w:rsidP="005D689D">
            <w:pPr>
              <w:rPr>
                <w:sz w:val="22"/>
                <w:szCs w:val="22"/>
              </w:rPr>
            </w:pPr>
            <w:r w:rsidRPr="005D689D">
              <w:rPr>
                <w:sz w:val="22"/>
                <w:szCs w:val="22"/>
              </w:rPr>
              <w:t>СК Модун</w:t>
            </w:r>
          </w:p>
        </w:tc>
        <w:tc>
          <w:tcPr>
            <w:tcW w:w="1186" w:type="dxa"/>
          </w:tcPr>
          <w:p w:rsidR="00F64A3F" w:rsidRPr="005D689D" w:rsidRDefault="00F64A3F" w:rsidP="005D689D">
            <w:pPr>
              <w:rPr>
                <w:sz w:val="22"/>
                <w:szCs w:val="22"/>
              </w:rPr>
            </w:pPr>
            <w:r w:rsidRPr="005D689D">
              <w:rPr>
                <w:sz w:val="22"/>
                <w:szCs w:val="22"/>
              </w:rPr>
              <w:t>6.11.16</w:t>
            </w:r>
          </w:p>
        </w:tc>
        <w:tc>
          <w:tcPr>
            <w:tcW w:w="2444" w:type="dxa"/>
          </w:tcPr>
          <w:p w:rsidR="00F64A3F" w:rsidRPr="005D689D" w:rsidRDefault="00F64A3F" w:rsidP="005D689D">
            <w:pPr>
              <w:rPr>
                <w:sz w:val="22"/>
                <w:szCs w:val="22"/>
              </w:rPr>
            </w:pPr>
            <w:r w:rsidRPr="005D689D">
              <w:rPr>
                <w:sz w:val="22"/>
                <w:szCs w:val="22"/>
              </w:rPr>
              <w:t>5 человек</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7.</w:t>
            </w:r>
          </w:p>
        </w:tc>
        <w:tc>
          <w:tcPr>
            <w:tcW w:w="2639" w:type="dxa"/>
          </w:tcPr>
          <w:p w:rsidR="00F64A3F" w:rsidRPr="005D689D" w:rsidRDefault="00F64A3F" w:rsidP="005D689D">
            <w:pPr>
              <w:rPr>
                <w:sz w:val="22"/>
                <w:szCs w:val="22"/>
              </w:rPr>
            </w:pPr>
            <w:r w:rsidRPr="005D689D">
              <w:rPr>
                <w:sz w:val="22"/>
                <w:szCs w:val="22"/>
              </w:rPr>
              <w:t>Городской турнир по боулингу для молодых учителей города</w:t>
            </w:r>
          </w:p>
        </w:tc>
        <w:tc>
          <w:tcPr>
            <w:tcW w:w="1787" w:type="dxa"/>
          </w:tcPr>
          <w:p w:rsidR="00F64A3F" w:rsidRPr="005D689D" w:rsidRDefault="00F64A3F" w:rsidP="005D689D">
            <w:pPr>
              <w:rPr>
                <w:sz w:val="22"/>
                <w:szCs w:val="22"/>
              </w:rPr>
            </w:pPr>
            <w:r w:rsidRPr="005D689D">
              <w:rPr>
                <w:sz w:val="22"/>
                <w:szCs w:val="22"/>
              </w:rPr>
              <w:t>КРЦ Космобол</w:t>
            </w:r>
          </w:p>
        </w:tc>
        <w:tc>
          <w:tcPr>
            <w:tcW w:w="1186" w:type="dxa"/>
          </w:tcPr>
          <w:p w:rsidR="00F64A3F" w:rsidRPr="005D689D" w:rsidRDefault="00F64A3F" w:rsidP="005D689D">
            <w:pPr>
              <w:rPr>
                <w:sz w:val="22"/>
                <w:szCs w:val="22"/>
              </w:rPr>
            </w:pPr>
            <w:r w:rsidRPr="005D689D">
              <w:rPr>
                <w:sz w:val="22"/>
                <w:szCs w:val="22"/>
              </w:rPr>
              <w:t>18.11.16</w:t>
            </w:r>
          </w:p>
        </w:tc>
        <w:tc>
          <w:tcPr>
            <w:tcW w:w="2444" w:type="dxa"/>
          </w:tcPr>
          <w:p w:rsidR="00F64A3F" w:rsidRPr="005D689D" w:rsidRDefault="00F64A3F" w:rsidP="005D689D">
            <w:pPr>
              <w:rPr>
                <w:sz w:val="22"/>
                <w:szCs w:val="22"/>
              </w:rPr>
            </w:pPr>
            <w:r w:rsidRPr="005D689D">
              <w:rPr>
                <w:sz w:val="22"/>
                <w:szCs w:val="22"/>
              </w:rPr>
              <w:t>5 человек</w:t>
            </w:r>
          </w:p>
        </w:tc>
        <w:tc>
          <w:tcPr>
            <w:tcW w:w="1945" w:type="dxa"/>
          </w:tcPr>
          <w:p w:rsidR="00F64A3F" w:rsidRPr="005D689D" w:rsidRDefault="00F64A3F" w:rsidP="005D689D">
            <w:pPr>
              <w:rPr>
                <w:sz w:val="22"/>
                <w:szCs w:val="22"/>
              </w:rPr>
            </w:pPr>
            <w:r w:rsidRPr="005D689D">
              <w:rPr>
                <w:sz w:val="22"/>
                <w:szCs w:val="22"/>
              </w:rPr>
              <w:t>2: Иванова В.В., Бурцева И.С.</w:t>
            </w:r>
          </w:p>
        </w:tc>
      </w:tr>
      <w:tr w:rsidR="00F64A3F" w:rsidRPr="005D689D" w:rsidTr="00DB4851">
        <w:tc>
          <w:tcPr>
            <w:tcW w:w="566" w:type="dxa"/>
          </w:tcPr>
          <w:p w:rsidR="00F64A3F" w:rsidRPr="005D689D" w:rsidRDefault="00F64A3F" w:rsidP="005D689D">
            <w:pPr>
              <w:rPr>
                <w:sz w:val="22"/>
                <w:szCs w:val="22"/>
              </w:rPr>
            </w:pPr>
            <w:r w:rsidRPr="005D689D">
              <w:rPr>
                <w:sz w:val="22"/>
                <w:szCs w:val="22"/>
              </w:rPr>
              <w:t>8.</w:t>
            </w:r>
          </w:p>
        </w:tc>
        <w:tc>
          <w:tcPr>
            <w:tcW w:w="2639" w:type="dxa"/>
          </w:tcPr>
          <w:p w:rsidR="00F64A3F" w:rsidRPr="005D689D" w:rsidRDefault="00F64A3F" w:rsidP="005D689D">
            <w:pPr>
              <w:rPr>
                <w:sz w:val="22"/>
                <w:szCs w:val="22"/>
              </w:rPr>
            </w:pPr>
            <w:r w:rsidRPr="005D689D">
              <w:rPr>
                <w:sz w:val="22"/>
                <w:szCs w:val="22"/>
              </w:rPr>
              <w:t>Республиканский фестиваль творчества среди профсоюзных работников</w:t>
            </w:r>
          </w:p>
        </w:tc>
        <w:tc>
          <w:tcPr>
            <w:tcW w:w="1787" w:type="dxa"/>
          </w:tcPr>
          <w:p w:rsidR="00F64A3F" w:rsidRPr="005D689D" w:rsidRDefault="00F64A3F" w:rsidP="005D689D">
            <w:pPr>
              <w:rPr>
                <w:sz w:val="22"/>
                <w:szCs w:val="22"/>
              </w:rPr>
            </w:pPr>
            <w:r w:rsidRPr="005D689D">
              <w:rPr>
                <w:sz w:val="22"/>
                <w:szCs w:val="22"/>
              </w:rPr>
              <w:t>ДК Кулаковского</w:t>
            </w:r>
          </w:p>
        </w:tc>
        <w:tc>
          <w:tcPr>
            <w:tcW w:w="1186" w:type="dxa"/>
          </w:tcPr>
          <w:p w:rsidR="00F64A3F" w:rsidRPr="005D689D" w:rsidRDefault="00F64A3F" w:rsidP="005D689D">
            <w:pPr>
              <w:rPr>
                <w:sz w:val="22"/>
                <w:szCs w:val="22"/>
              </w:rPr>
            </w:pPr>
            <w:r w:rsidRPr="005D689D">
              <w:rPr>
                <w:sz w:val="22"/>
                <w:szCs w:val="22"/>
              </w:rPr>
              <w:t>22.11.16</w:t>
            </w:r>
          </w:p>
        </w:tc>
        <w:tc>
          <w:tcPr>
            <w:tcW w:w="2444" w:type="dxa"/>
          </w:tcPr>
          <w:p w:rsidR="00F64A3F" w:rsidRPr="005D689D" w:rsidRDefault="00F64A3F" w:rsidP="005D689D">
            <w:pPr>
              <w:rPr>
                <w:sz w:val="22"/>
                <w:szCs w:val="22"/>
              </w:rPr>
            </w:pPr>
            <w:r w:rsidRPr="005D689D">
              <w:rPr>
                <w:sz w:val="22"/>
                <w:szCs w:val="22"/>
              </w:rPr>
              <w:t>14 человек</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9.</w:t>
            </w:r>
          </w:p>
        </w:tc>
        <w:tc>
          <w:tcPr>
            <w:tcW w:w="2639" w:type="dxa"/>
          </w:tcPr>
          <w:p w:rsidR="00F64A3F" w:rsidRPr="005D689D" w:rsidRDefault="00F64A3F" w:rsidP="005D689D">
            <w:pPr>
              <w:rPr>
                <w:sz w:val="22"/>
                <w:szCs w:val="22"/>
              </w:rPr>
            </w:pPr>
            <w:r w:rsidRPr="005D689D">
              <w:rPr>
                <w:sz w:val="22"/>
                <w:szCs w:val="22"/>
              </w:rPr>
              <w:t>Городской конкурс «Моя мама лучше всех»</w:t>
            </w:r>
          </w:p>
        </w:tc>
        <w:tc>
          <w:tcPr>
            <w:tcW w:w="1787" w:type="dxa"/>
          </w:tcPr>
          <w:p w:rsidR="00F64A3F" w:rsidRPr="005D689D" w:rsidRDefault="00F64A3F" w:rsidP="005D689D">
            <w:pPr>
              <w:rPr>
                <w:sz w:val="22"/>
                <w:szCs w:val="22"/>
              </w:rPr>
            </w:pPr>
            <w:r w:rsidRPr="005D689D">
              <w:rPr>
                <w:sz w:val="22"/>
                <w:szCs w:val="22"/>
              </w:rPr>
              <w:t>НПСОШ № 2</w:t>
            </w:r>
          </w:p>
        </w:tc>
        <w:tc>
          <w:tcPr>
            <w:tcW w:w="1186" w:type="dxa"/>
          </w:tcPr>
          <w:p w:rsidR="00F64A3F" w:rsidRPr="005D689D" w:rsidRDefault="00F64A3F" w:rsidP="005D689D">
            <w:pPr>
              <w:rPr>
                <w:sz w:val="22"/>
                <w:szCs w:val="22"/>
              </w:rPr>
            </w:pPr>
            <w:r w:rsidRPr="005D689D">
              <w:rPr>
                <w:sz w:val="22"/>
                <w:szCs w:val="22"/>
              </w:rPr>
              <w:t>30.11.16</w:t>
            </w:r>
          </w:p>
        </w:tc>
        <w:tc>
          <w:tcPr>
            <w:tcW w:w="2444" w:type="dxa"/>
          </w:tcPr>
          <w:p w:rsidR="00F64A3F" w:rsidRPr="005D689D" w:rsidRDefault="00F64A3F" w:rsidP="005D689D">
            <w:pPr>
              <w:rPr>
                <w:sz w:val="22"/>
                <w:szCs w:val="22"/>
              </w:rPr>
            </w:pPr>
            <w:r w:rsidRPr="005D689D">
              <w:rPr>
                <w:sz w:val="22"/>
                <w:szCs w:val="22"/>
              </w:rPr>
              <w:t>Участница – Семенова О.И. с сыном Дамиром (группа поддержки 4 человека) – номинация «Самая эрудированная мама»</w:t>
            </w:r>
          </w:p>
        </w:tc>
        <w:tc>
          <w:tcPr>
            <w:tcW w:w="1945" w:type="dxa"/>
          </w:tcPr>
          <w:p w:rsidR="00F64A3F" w:rsidRPr="005D689D" w:rsidRDefault="00F64A3F" w:rsidP="005D689D">
            <w:pPr>
              <w:rPr>
                <w:sz w:val="22"/>
                <w:szCs w:val="22"/>
              </w:rPr>
            </w:pPr>
            <w:r w:rsidRPr="005D689D">
              <w:rPr>
                <w:sz w:val="22"/>
                <w:szCs w:val="22"/>
              </w:rPr>
              <w:t>Бурцева И.С., Иванова В.В., Евсеева Е.В.</w:t>
            </w:r>
          </w:p>
        </w:tc>
      </w:tr>
      <w:tr w:rsidR="00F64A3F" w:rsidRPr="005D689D" w:rsidTr="00DB4851">
        <w:tc>
          <w:tcPr>
            <w:tcW w:w="566" w:type="dxa"/>
          </w:tcPr>
          <w:p w:rsidR="00F64A3F" w:rsidRPr="005D689D" w:rsidRDefault="00F64A3F" w:rsidP="005D689D">
            <w:pPr>
              <w:rPr>
                <w:sz w:val="22"/>
                <w:szCs w:val="22"/>
              </w:rPr>
            </w:pPr>
            <w:r w:rsidRPr="005D689D">
              <w:rPr>
                <w:sz w:val="22"/>
                <w:szCs w:val="22"/>
              </w:rPr>
              <w:t>10.</w:t>
            </w:r>
          </w:p>
        </w:tc>
        <w:tc>
          <w:tcPr>
            <w:tcW w:w="2639" w:type="dxa"/>
          </w:tcPr>
          <w:p w:rsidR="00F64A3F" w:rsidRPr="005D689D" w:rsidRDefault="00F64A3F" w:rsidP="005D689D">
            <w:pPr>
              <w:rPr>
                <w:sz w:val="22"/>
                <w:szCs w:val="22"/>
              </w:rPr>
            </w:pPr>
            <w:r w:rsidRPr="005D689D">
              <w:rPr>
                <w:sz w:val="22"/>
                <w:szCs w:val="22"/>
              </w:rPr>
              <w:t>Методическая неделя «Инновационные технологии»</w:t>
            </w:r>
          </w:p>
        </w:tc>
        <w:tc>
          <w:tcPr>
            <w:tcW w:w="1787" w:type="dxa"/>
          </w:tcPr>
          <w:p w:rsidR="00F64A3F" w:rsidRPr="005D689D" w:rsidRDefault="00F64A3F" w:rsidP="005D689D">
            <w:pPr>
              <w:rPr>
                <w:sz w:val="22"/>
                <w:szCs w:val="22"/>
              </w:rPr>
            </w:pPr>
            <w:r w:rsidRPr="005D689D">
              <w:rPr>
                <w:sz w:val="22"/>
                <w:szCs w:val="22"/>
              </w:rPr>
              <w:t>СОШ № 26</w:t>
            </w:r>
          </w:p>
        </w:tc>
        <w:tc>
          <w:tcPr>
            <w:tcW w:w="1186" w:type="dxa"/>
          </w:tcPr>
          <w:p w:rsidR="00F64A3F" w:rsidRPr="005D689D" w:rsidRDefault="00F64A3F" w:rsidP="005D689D">
            <w:pPr>
              <w:rPr>
                <w:sz w:val="22"/>
                <w:szCs w:val="22"/>
              </w:rPr>
            </w:pPr>
            <w:r w:rsidRPr="005D689D">
              <w:rPr>
                <w:sz w:val="22"/>
                <w:szCs w:val="22"/>
              </w:rPr>
              <w:t>12.12.17-17.12.17</w:t>
            </w:r>
          </w:p>
        </w:tc>
        <w:tc>
          <w:tcPr>
            <w:tcW w:w="2444" w:type="dxa"/>
          </w:tcPr>
          <w:p w:rsidR="00F64A3F" w:rsidRPr="005D689D" w:rsidRDefault="00F64A3F" w:rsidP="005D689D">
            <w:pPr>
              <w:rPr>
                <w:sz w:val="22"/>
                <w:szCs w:val="22"/>
              </w:rPr>
            </w:pPr>
            <w:r w:rsidRPr="005D689D">
              <w:rPr>
                <w:sz w:val="22"/>
                <w:szCs w:val="22"/>
              </w:rPr>
              <w:t>Урок – Эпова Е.Л., дебаты – 6 человек</w:t>
            </w:r>
          </w:p>
        </w:tc>
        <w:tc>
          <w:tcPr>
            <w:tcW w:w="1945" w:type="dxa"/>
          </w:tcPr>
          <w:p w:rsidR="00F64A3F" w:rsidRPr="005D689D" w:rsidRDefault="00F64A3F" w:rsidP="005D689D">
            <w:pPr>
              <w:rPr>
                <w:sz w:val="22"/>
                <w:szCs w:val="22"/>
              </w:rPr>
            </w:pPr>
            <w:r w:rsidRPr="005D689D">
              <w:rPr>
                <w:sz w:val="22"/>
                <w:szCs w:val="22"/>
              </w:rPr>
              <w:t>Евсеева Е.В.</w:t>
            </w:r>
          </w:p>
        </w:tc>
      </w:tr>
      <w:tr w:rsidR="00F64A3F" w:rsidRPr="005D689D" w:rsidTr="00DB4851">
        <w:tc>
          <w:tcPr>
            <w:tcW w:w="566" w:type="dxa"/>
          </w:tcPr>
          <w:p w:rsidR="00F64A3F" w:rsidRPr="005D689D" w:rsidRDefault="00F64A3F" w:rsidP="005D689D">
            <w:pPr>
              <w:rPr>
                <w:sz w:val="22"/>
                <w:szCs w:val="22"/>
              </w:rPr>
            </w:pPr>
            <w:r w:rsidRPr="005D689D">
              <w:rPr>
                <w:sz w:val="22"/>
                <w:szCs w:val="22"/>
              </w:rPr>
              <w:t>11.</w:t>
            </w:r>
          </w:p>
        </w:tc>
        <w:tc>
          <w:tcPr>
            <w:tcW w:w="2639" w:type="dxa"/>
          </w:tcPr>
          <w:p w:rsidR="00F64A3F" w:rsidRPr="005D689D" w:rsidRDefault="00F64A3F" w:rsidP="005D689D">
            <w:pPr>
              <w:rPr>
                <w:sz w:val="22"/>
                <w:szCs w:val="22"/>
              </w:rPr>
            </w:pPr>
            <w:r w:rsidRPr="005D689D">
              <w:rPr>
                <w:sz w:val="22"/>
                <w:szCs w:val="22"/>
              </w:rPr>
              <w:t>Республиканский Бал молодежи</w:t>
            </w:r>
          </w:p>
        </w:tc>
        <w:tc>
          <w:tcPr>
            <w:tcW w:w="1787" w:type="dxa"/>
          </w:tcPr>
          <w:p w:rsidR="00F64A3F" w:rsidRPr="005D689D" w:rsidRDefault="00F64A3F" w:rsidP="005D689D">
            <w:pPr>
              <w:rPr>
                <w:sz w:val="22"/>
                <w:szCs w:val="22"/>
              </w:rPr>
            </w:pPr>
            <w:r w:rsidRPr="005D689D">
              <w:rPr>
                <w:sz w:val="22"/>
                <w:szCs w:val="22"/>
              </w:rPr>
              <w:t>ДК Кулаковского</w:t>
            </w:r>
          </w:p>
        </w:tc>
        <w:tc>
          <w:tcPr>
            <w:tcW w:w="1186" w:type="dxa"/>
          </w:tcPr>
          <w:p w:rsidR="00F64A3F" w:rsidRPr="005D689D" w:rsidRDefault="00F64A3F" w:rsidP="005D689D">
            <w:pPr>
              <w:rPr>
                <w:sz w:val="22"/>
                <w:szCs w:val="22"/>
              </w:rPr>
            </w:pPr>
            <w:r w:rsidRPr="005D689D">
              <w:rPr>
                <w:sz w:val="22"/>
                <w:szCs w:val="22"/>
              </w:rPr>
              <w:t>17.12.17</w:t>
            </w:r>
          </w:p>
        </w:tc>
        <w:tc>
          <w:tcPr>
            <w:tcW w:w="2444" w:type="dxa"/>
          </w:tcPr>
          <w:p w:rsidR="00F64A3F" w:rsidRPr="005D689D" w:rsidRDefault="00F64A3F" w:rsidP="005D689D">
            <w:pPr>
              <w:rPr>
                <w:sz w:val="22"/>
                <w:szCs w:val="22"/>
              </w:rPr>
            </w:pPr>
            <w:r w:rsidRPr="005D689D">
              <w:rPr>
                <w:sz w:val="22"/>
                <w:szCs w:val="22"/>
              </w:rPr>
              <w:t>7</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12.</w:t>
            </w:r>
          </w:p>
        </w:tc>
        <w:tc>
          <w:tcPr>
            <w:tcW w:w="2639" w:type="dxa"/>
          </w:tcPr>
          <w:p w:rsidR="00F64A3F" w:rsidRPr="005D689D" w:rsidRDefault="00F64A3F" w:rsidP="005D689D">
            <w:pPr>
              <w:rPr>
                <w:sz w:val="22"/>
                <w:szCs w:val="22"/>
              </w:rPr>
            </w:pPr>
            <w:r w:rsidRPr="005D689D">
              <w:rPr>
                <w:sz w:val="22"/>
                <w:szCs w:val="22"/>
              </w:rPr>
              <w:t>Республиканские Рождественские встречи Молсовета профсоюза</w:t>
            </w:r>
          </w:p>
        </w:tc>
        <w:tc>
          <w:tcPr>
            <w:tcW w:w="1787" w:type="dxa"/>
          </w:tcPr>
          <w:p w:rsidR="00F64A3F" w:rsidRPr="005D689D" w:rsidRDefault="00F64A3F" w:rsidP="005D689D">
            <w:pPr>
              <w:rPr>
                <w:sz w:val="22"/>
                <w:szCs w:val="22"/>
              </w:rPr>
            </w:pPr>
            <w:r w:rsidRPr="005D689D">
              <w:rPr>
                <w:sz w:val="22"/>
                <w:szCs w:val="22"/>
              </w:rPr>
              <w:t>Дом профсоюзов</w:t>
            </w:r>
          </w:p>
        </w:tc>
        <w:tc>
          <w:tcPr>
            <w:tcW w:w="1186" w:type="dxa"/>
          </w:tcPr>
          <w:p w:rsidR="00F64A3F" w:rsidRPr="005D689D" w:rsidRDefault="00F64A3F" w:rsidP="005D689D">
            <w:pPr>
              <w:rPr>
                <w:sz w:val="22"/>
                <w:szCs w:val="22"/>
              </w:rPr>
            </w:pPr>
            <w:r w:rsidRPr="005D689D">
              <w:rPr>
                <w:sz w:val="22"/>
                <w:szCs w:val="22"/>
              </w:rPr>
              <w:t>13.01.17</w:t>
            </w:r>
          </w:p>
        </w:tc>
        <w:tc>
          <w:tcPr>
            <w:tcW w:w="2444" w:type="dxa"/>
          </w:tcPr>
          <w:p w:rsidR="00F64A3F" w:rsidRPr="005D689D" w:rsidRDefault="00F64A3F" w:rsidP="005D689D">
            <w:pPr>
              <w:rPr>
                <w:sz w:val="22"/>
                <w:szCs w:val="22"/>
              </w:rPr>
            </w:pPr>
            <w:r w:rsidRPr="005D689D">
              <w:rPr>
                <w:sz w:val="22"/>
                <w:szCs w:val="22"/>
              </w:rPr>
              <w:t>7</w:t>
            </w:r>
          </w:p>
        </w:tc>
        <w:tc>
          <w:tcPr>
            <w:tcW w:w="1945" w:type="dxa"/>
          </w:tcPr>
          <w:p w:rsidR="00F64A3F" w:rsidRPr="005D689D" w:rsidRDefault="00F64A3F" w:rsidP="005D689D">
            <w:pPr>
              <w:rPr>
                <w:sz w:val="22"/>
                <w:szCs w:val="22"/>
              </w:rPr>
            </w:pPr>
            <w:r w:rsidRPr="005D689D">
              <w:rPr>
                <w:sz w:val="22"/>
                <w:szCs w:val="22"/>
              </w:rPr>
              <w:t>Бурцева И.С., Семенова О.И.</w:t>
            </w:r>
          </w:p>
        </w:tc>
      </w:tr>
      <w:tr w:rsidR="00F64A3F" w:rsidRPr="005D689D" w:rsidTr="00DB4851">
        <w:tc>
          <w:tcPr>
            <w:tcW w:w="566" w:type="dxa"/>
          </w:tcPr>
          <w:p w:rsidR="00F64A3F" w:rsidRPr="005D689D" w:rsidRDefault="00F64A3F" w:rsidP="005D689D">
            <w:pPr>
              <w:rPr>
                <w:sz w:val="22"/>
                <w:szCs w:val="22"/>
              </w:rPr>
            </w:pPr>
            <w:r w:rsidRPr="005D689D">
              <w:rPr>
                <w:sz w:val="22"/>
                <w:szCs w:val="22"/>
              </w:rPr>
              <w:t>13.</w:t>
            </w:r>
          </w:p>
        </w:tc>
        <w:tc>
          <w:tcPr>
            <w:tcW w:w="2639" w:type="dxa"/>
          </w:tcPr>
          <w:p w:rsidR="00F64A3F" w:rsidRPr="005D689D" w:rsidRDefault="00F64A3F" w:rsidP="005D689D">
            <w:pPr>
              <w:rPr>
                <w:sz w:val="22"/>
                <w:szCs w:val="22"/>
              </w:rPr>
            </w:pPr>
            <w:r w:rsidRPr="005D689D">
              <w:rPr>
                <w:sz w:val="22"/>
                <w:szCs w:val="22"/>
              </w:rPr>
              <w:t>Участие на выставке общественных объединений в рамках ежегодной встречи Главы РС(Я) с главами наслегов</w:t>
            </w:r>
          </w:p>
        </w:tc>
        <w:tc>
          <w:tcPr>
            <w:tcW w:w="1787" w:type="dxa"/>
          </w:tcPr>
          <w:p w:rsidR="00F64A3F" w:rsidRPr="005D689D" w:rsidRDefault="00F64A3F" w:rsidP="005D689D">
            <w:pPr>
              <w:rPr>
                <w:sz w:val="22"/>
                <w:szCs w:val="22"/>
              </w:rPr>
            </w:pPr>
            <w:r w:rsidRPr="005D689D">
              <w:rPr>
                <w:sz w:val="22"/>
                <w:szCs w:val="22"/>
              </w:rPr>
              <w:t>ГТОиБ</w:t>
            </w:r>
          </w:p>
        </w:tc>
        <w:tc>
          <w:tcPr>
            <w:tcW w:w="1186" w:type="dxa"/>
          </w:tcPr>
          <w:p w:rsidR="00F64A3F" w:rsidRPr="005D689D" w:rsidRDefault="00F64A3F" w:rsidP="005D689D">
            <w:pPr>
              <w:rPr>
                <w:sz w:val="22"/>
                <w:szCs w:val="22"/>
              </w:rPr>
            </w:pPr>
            <w:r w:rsidRPr="005D689D">
              <w:rPr>
                <w:sz w:val="22"/>
                <w:szCs w:val="22"/>
              </w:rPr>
              <w:t>21.01.17</w:t>
            </w:r>
          </w:p>
        </w:tc>
        <w:tc>
          <w:tcPr>
            <w:tcW w:w="2444" w:type="dxa"/>
          </w:tcPr>
          <w:p w:rsidR="00F64A3F" w:rsidRPr="005D689D" w:rsidRDefault="00F64A3F" w:rsidP="005D689D">
            <w:pPr>
              <w:rPr>
                <w:sz w:val="22"/>
                <w:szCs w:val="22"/>
              </w:rPr>
            </w:pPr>
            <w:r w:rsidRPr="005D689D">
              <w:rPr>
                <w:sz w:val="22"/>
                <w:szCs w:val="22"/>
              </w:rPr>
              <w:t>2</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14.</w:t>
            </w:r>
          </w:p>
        </w:tc>
        <w:tc>
          <w:tcPr>
            <w:tcW w:w="2639" w:type="dxa"/>
          </w:tcPr>
          <w:p w:rsidR="00F64A3F" w:rsidRPr="005D689D" w:rsidRDefault="00F64A3F" w:rsidP="005D689D">
            <w:pPr>
              <w:rPr>
                <w:sz w:val="22"/>
                <w:szCs w:val="22"/>
              </w:rPr>
            </w:pPr>
            <w:r w:rsidRPr="005D689D">
              <w:rPr>
                <w:sz w:val="22"/>
                <w:szCs w:val="22"/>
              </w:rPr>
              <w:t>Коммунарские сборы для молодых учителей города</w:t>
            </w:r>
          </w:p>
        </w:tc>
        <w:tc>
          <w:tcPr>
            <w:tcW w:w="1787" w:type="dxa"/>
          </w:tcPr>
          <w:p w:rsidR="00F64A3F" w:rsidRPr="005D689D" w:rsidRDefault="00F64A3F" w:rsidP="005D689D">
            <w:pPr>
              <w:rPr>
                <w:sz w:val="22"/>
                <w:szCs w:val="22"/>
              </w:rPr>
            </w:pPr>
            <w:r w:rsidRPr="005D689D">
              <w:rPr>
                <w:sz w:val="22"/>
                <w:szCs w:val="22"/>
              </w:rPr>
              <w:t>СОШ № 19</w:t>
            </w:r>
          </w:p>
        </w:tc>
        <w:tc>
          <w:tcPr>
            <w:tcW w:w="1186" w:type="dxa"/>
          </w:tcPr>
          <w:p w:rsidR="00F64A3F" w:rsidRPr="005D689D" w:rsidRDefault="00F64A3F" w:rsidP="005D689D">
            <w:pPr>
              <w:rPr>
                <w:sz w:val="22"/>
                <w:szCs w:val="22"/>
              </w:rPr>
            </w:pPr>
            <w:r w:rsidRPr="005D689D">
              <w:rPr>
                <w:sz w:val="22"/>
                <w:szCs w:val="22"/>
              </w:rPr>
              <w:t>22.01.17</w:t>
            </w:r>
          </w:p>
        </w:tc>
        <w:tc>
          <w:tcPr>
            <w:tcW w:w="2444" w:type="dxa"/>
          </w:tcPr>
          <w:p w:rsidR="00F64A3F" w:rsidRPr="005D689D" w:rsidRDefault="00F64A3F" w:rsidP="005D689D">
            <w:pPr>
              <w:rPr>
                <w:sz w:val="22"/>
                <w:szCs w:val="22"/>
              </w:rPr>
            </w:pPr>
            <w:r w:rsidRPr="005D689D">
              <w:rPr>
                <w:sz w:val="22"/>
                <w:szCs w:val="22"/>
              </w:rPr>
              <w:t>6</w:t>
            </w:r>
          </w:p>
        </w:tc>
        <w:tc>
          <w:tcPr>
            <w:tcW w:w="1945" w:type="dxa"/>
          </w:tcPr>
          <w:p w:rsidR="00F64A3F" w:rsidRPr="005D689D" w:rsidRDefault="00F64A3F" w:rsidP="005D689D">
            <w:pPr>
              <w:rPr>
                <w:sz w:val="22"/>
                <w:szCs w:val="22"/>
              </w:rPr>
            </w:pPr>
            <w:r w:rsidRPr="005D689D">
              <w:rPr>
                <w:sz w:val="22"/>
                <w:szCs w:val="22"/>
              </w:rPr>
              <w:t xml:space="preserve">Бурцева И.С., Иванова В.В. </w:t>
            </w:r>
          </w:p>
        </w:tc>
      </w:tr>
      <w:tr w:rsidR="00F64A3F" w:rsidRPr="005D689D" w:rsidTr="00DB4851">
        <w:tc>
          <w:tcPr>
            <w:tcW w:w="566" w:type="dxa"/>
          </w:tcPr>
          <w:p w:rsidR="00F64A3F" w:rsidRPr="005D689D" w:rsidRDefault="00F64A3F" w:rsidP="005D689D">
            <w:pPr>
              <w:rPr>
                <w:sz w:val="22"/>
                <w:szCs w:val="22"/>
              </w:rPr>
            </w:pPr>
            <w:r w:rsidRPr="005D689D">
              <w:rPr>
                <w:sz w:val="22"/>
                <w:szCs w:val="22"/>
              </w:rPr>
              <w:t>15.</w:t>
            </w:r>
          </w:p>
        </w:tc>
        <w:tc>
          <w:tcPr>
            <w:tcW w:w="2639" w:type="dxa"/>
          </w:tcPr>
          <w:p w:rsidR="00F64A3F" w:rsidRPr="005D689D" w:rsidRDefault="00F64A3F" w:rsidP="005D689D">
            <w:pPr>
              <w:rPr>
                <w:sz w:val="22"/>
                <w:szCs w:val="22"/>
              </w:rPr>
            </w:pPr>
            <w:r w:rsidRPr="005D689D">
              <w:rPr>
                <w:sz w:val="22"/>
                <w:szCs w:val="22"/>
              </w:rPr>
              <w:t>Интеллектуальная игра для молодых учителей города «Где логика?»</w:t>
            </w:r>
          </w:p>
        </w:tc>
        <w:tc>
          <w:tcPr>
            <w:tcW w:w="1787" w:type="dxa"/>
          </w:tcPr>
          <w:p w:rsidR="00F64A3F" w:rsidRPr="005D689D" w:rsidRDefault="00F64A3F" w:rsidP="005D689D">
            <w:pPr>
              <w:rPr>
                <w:sz w:val="22"/>
                <w:szCs w:val="22"/>
              </w:rPr>
            </w:pPr>
            <w:r w:rsidRPr="005D689D">
              <w:rPr>
                <w:sz w:val="22"/>
                <w:szCs w:val="22"/>
              </w:rPr>
              <w:t>СОШ № 7</w:t>
            </w:r>
          </w:p>
        </w:tc>
        <w:tc>
          <w:tcPr>
            <w:tcW w:w="1186" w:type="dxa"/>
          </w:tcPr>
          <w:p w:rsidR="00F64A3F" w:rsidRPr="005D689D" w:rsidRDefault="00F64A3F" w:rsidP="005D689D">
            <w:pPr>
              <w:rPr>
                <w:sz w:val="22"/>
                <w:szCs w:val="22"/>
              </w:rPr>
            </w:pPr>
            <w:r w:rsidRPr="005D689D">
              <w:rPr>
                <w:sz w:val="22"/>
                <w:szCs w:val="22"/>
              </w:rPr>
              <w:t>3.02.17</w:t>
            </w:r>
          </w:p>
        </w:tc>
        <w:tc>
          <w:tcPr>
            <w:tcW w:w="2444" w:type="dxa"/>
          </w:tcPr>
          <w:p w:rsidR="00F64A3F" w:rsidRPr="005D689D" w:rsidRDefault="00F64A3F" w:rsidP="005D689D">
            <w:pPr>
              <w:rPr>
                <w:sz w:val="22"/>
                <w:szCs w:val="22"/>
              </w:rPr>
            </w:pPr>
            <w:r w:rsidRPr="005D689D">
              <w:rPr>
                <w:sz w:val="22"/>
                <w:szCs w:val="22"/>
              </w:rPr>
              <w:t>6</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 xml:space="preserve">16. </w:t>
            </w:r>
          </w:p>
        </w:tc>
        <w:tc>
          <w:tcPr>
            <w:tcW w:w="2639" w:type="dxa"/>
          </w:tcPr>
          <w:p w:rsidR="00F64A3F" w:rsidRPr="005D689D" w:rsidRDefault="00F64A3F" w:rsidP="005D689D">
            <w:pPr>
              <w:rPr>
                <w:sz w:val="22"/>
                <w:szCs w:val="22"/>
              </w:rPr>
            </w:pPr>
            <w:r w:rsidRPr="005D689D">
              <w:rPr>
                <w:sz w:val="22"/>
                <w:szCs w:val="22"/>
              </w:rPr>
              <w:t>Выездная встреча с молодыми учителями Бейдигинской СОШ Усть-Алданского улуса</w:t>
            </w:r>
          </w:p>
        </w:tc>
        <w:tc>
          <w:tcPr>
            <w:tcW w:w="1787" w:type="dxa"/>
          </w:tcPr>
          <w:p w:rsidR="00F64A3F" w:rsidRPr="005D689D" w:rsidRDefault="00F64A3F" w:rsidP="005D689D">
            <w:pPr>
              <w:rPr>
                <w:sz w:val="22"/>
                <w:szCs w:val="22"/>
              </w:rPr>
            </w:pPr>
            <w:r w:rsidRPr="005D689D">
              <w:rPr>
                <w:sz w:val="22"/>
                <w:szCs w:val="22"/>
              </w:rPr>
              <w:t>С.Бейдингя Усть-Алданского улуса</w:t>
            </w:r>
          </w:p>
        </w:tc>
        <w:tc>
          <w:tcPr>
            <w:tcW w:w="1186" w:type="dxa"/>
          </w:tcPr>
          <w:p w:rsidR="00F64A3F" w:rsidRPr="005D689D" w:rsidRDefault="00F64A3F" w:rsidP="005D689D">
            <w:pPr>
              <w:rPr>
                <w:sz w:val="22"/>
                <w:szCs w:val="22"/>
              </w:rPr>
            </w:pPr>
            <w:r w:rsidRPr="005D689D">
              <w:rPr>
                <w:sz w:val="22"/>
                <w:szCs w:val="22"/>
              </w:rPr>
              <w:t>27.02.17</w:t>
            </w:r>
          </w:p>
        </w:tc>
        <w:tc>
          <w:tcPr>
            <w:tcW w:w="2444" w:type="dxa"/>
          </w:tcPr>
          <w:p w:rsidR="00F64A3F" w:rsidRPr="005D689D" w:rsidRDefault="00F64A3F" w:rsidP="005D689D">
            <w:pPr>
              <w:rPr>
                <w:sz w:val="22"/>
                <w:szCs w:val="22"/>
              </w:rPr>
            </w:pPr>
            <w:r w:rsidRPr="005D689D">
              <w:rPr>
                <w:sz w:val="22"/>
                <w:szCs w:val="22"/>
              </w:rPr>
              <w:t>3</w:t>
            </w:r>
          </w:p>
        </w:tc>
        <w:tc>
          <w:tcPr>
            <w:tcW w:w="1945" w:type="dxa"/>
          </w:tcPr>
          <w:p w:rsidR="00F64A3F" w:rsidRPr="005D689D" w:rsidRDefault="00F64A3F" w:rsidP="005D689D">
            <w:pPr>
              <w:rPr>
                <w:sz w:val="22"/>
                <w:szCs w:val="22"/>
              </w:rPr>
            </w:pPr>
            <w:r w:rsidRPr="005D689D">
              <w:rPr>
                <w:sz w:val="22"/>
                <w:szCs w:val="22"/>
              </w:rPr>
              <w:t>Иванова В.В.</w:t>
            </w:r>
          </w:p>
        </w:tc>
      </w:tr>
      <w:tr w:rsidR="00F64A3F" w:rsidRPr="005D689D" w:rsidTr="00DB4851">
        <w:tc>
          <w:tcPr>
            <w:tcW w:w="566" w:type="dxa"/>
          </w:tcPr>
          <w:p w:rsidR="00F64A3F" w:rsidRPr="005D689D" w:rsidRDefault="00F64A3F" w:rsidP="005D689D">
            <w:pPr>
              <w:rPr>
                <w:sz w:val="22"/>
                <w:szCs w:val="22"/>
              </w:rPr>
            </w:pPr>
            <w:r w:rsidRPr="005D689D">
              <w:rPr>
                <w:sz w:val="22"/>
                <w:szCs w:val="22"/>
              </w:rPr>
              <w:t>17.</w:t>
            </w:r>
          </w:p>
        </w:tc>
        <w:tc>
          <w:tcPr>
            <w:tcW w:w="2639" w:type="dxa"/>
          </w:tcPr>
          <w:p w:rsidR="00F64A3F" w:rsidRPr="005D689D" w:rsidRDefault="00F64A3F" w:rsidP="005D689D">
            <w:pPr>
              <w:rPr>
                <w:sz w:val="22"/>
                <w:szCs w:val="22"/>
              </w:rPr>
            </w:pPr>
            <w:r w:rsidRPr="005D689D">
              <w:rPr>
                <w:sz w:val="22"/>
                <w:szCs w:val="22"/>
              </w:rPr>
              <w:t>1 Республиканский благотворительный конкурс «Мисс Образование»</w:t>
            </w:r>
          </w:p>
        </w:tc>
        <w:tc>
          <w:tcPr>
            <w:tcW w:w="1787" w:type="dxa"/>
          </w:tcPr>
          <w:p w:rsidR="00F64A3F" w:rsidRPr="005D689D" w:rsidRDefault="00F64A3F" w:rsidP="005D689D">
            <w:pPr>
              <w:rPr>
                <w:sz w:val="22"/>
                <w:szCs w:val="22"/>
              </w:rPr>
            </w:pPr>
            <w:r w:rsidRPr="005D689D">
              <w:rPr>
                <w:sz w:val="22"/>
                <w:szCs w:val="22"/>
              </w:rPr>
              <w:t>Разные локации</w:t>
            </w:r>
          </w:p>
        </w:tc>
        <w:tc>
          <w:tcPr>
            <w:tcW w:w="1186" w:type="dxa"/>
          </w:tcPr>
          <w:p w:rsidR="00F64A3F" w:rsidRPr="005D689D" w:rsidRDefault="00F64A3F" w:rsidP="005D689D">
            <w:pPr>
              <w:rPr>
                <w:sz w:val="22"/>
                <w:szCs w:val="22"/>
              </w:rPr>
            </w:pPr>
            <w:r w:rsidRPr="005D689D">
              <w:rPr>
                <w:sz w:val="22"/>
                <w:szCs w:val="22"/>
              </w:rPr>
              <w:t>10.02.17-9.03.17</w:t>
            </w:r>
          </w:p>
        </w:tc>
        <w:tc>
          <w:tcPr>
            <w:tcW w:w="2444" w:type="dxa"/>
          </w:tcPr>
          <w:p w:rsidR="00F64A3F" w:rsidRPr="005D689D" w:rsidRDefault="00F64A3F" w:rsidP="005D689D">
            <w:pPr>
              <w:rPr>
                <w:sz w:val="22"/>
                <w:szCs w:val="22"/>
              </w:rPr>
            </w:pPr>
            <w:r w:rsidRPr="005D689D">
              <w:rPr>
                <w:sz w:val="22"/>
                <w:szCs w:val="22"/>
              </w:rPr>
              <w:t>Участница – Ларионова Л.А. – 1 Вице-Мисс</w:t>
            </w:r>
          </w:p>
        </w:tc>
        <w:tc>
          <w:tcPr>
            <w:tcW w:w="1945" w:type="dxa"/>
          </w:tcPr>
          <w:p w:rsidR="00F64A3F" w:rsidRPr="005D689D" w:rsidRDefault="00F64A3F" w:rsidP="005D689D">
            <w:pPr>
              <w:rPr>
                <w:sz w:val="22"/>
                <w:szCs w:val="22"/>
              </w:rPr>
            </w:pPr>
            <w:r w:rsidRPr="005D689D">
              <w:rPr>
                <w:sz w:val="22"/>
                <w:szCs w:val="22"/>
              </w:rPr>
              <w:t>Бурцева И.С., Иванова В.В., Семенова О.И., Попова С.И., Сивцева А.Н., Сандакова Б.А., Евсеева Е.В.</w:t>
            </w:r>
          </w:p>
        </w:tc>
      </w:tr>
      <w:tr w:rsidR="00F64A3F" w:rsidRPr="005D689D" w:rsidTr="00DB4851">
        <w:tc>
          <w:tcPr>
            <w:tcW w:w="566" w:type="dxa"/>
          </w:tcPr>
          <w:p w:rsidR="00F64A3F" w:rsidRPr="005D689D" w:rsidRDefault="00F64A3F" w:rsidP="005D689D">
            <w:pPr>
              <w:rPr>
                <w:sz w:val="22"/>
                <w:szCs w:val="22"/>
              </w:rPr>
            </w:pPr>
            <w:r w:rsidRPr="005D689D">
              <w:rPr>
                <w:sz w:val="22"/>
                <w:szCs w:val="22"/>
              </w:rPr>
              <w:lastRenderedPageBreak/>
              <w:t>18.</w:t>
            </w:r>
          </w:p>
        </w:tc>
        <w:tc>
          <w:tcPr>
            <w:tcW w:w="2639" w:type="dxa"/>
          </w:tcPr>
          <w:p w:rsidR="00F64A3F" w:rsidRPr="005D689D" w:rsidRDefault="00F64A3F" w:rsidP="005D689D">
            <w:pPr>
              <w:rPr>
                <w:sz w:val="22"/>
                <w:szCs w:val="22"/>
              </w:rPr>
            </w:pPr>
            <w:r w:rsidRPr="005D689D">
              <w:rPr>
                <w:sz w:val="22"/>
                <w:szCs w:val="22"/>
              </w:rPr>
              <w:t>Содействие при подготовке участника к Открытому межулусному профессиональному конкурсу педагогического мастерства и общественного признания «Учитель года Западной Якутии»</w:t>
            </w:r>
          </w:p>
        </w:tc>
        <w:tc>
          <w:tcPr>
            <w:tcW w:w="1787" w:type="dxa"/>
          </w:tcPr>
          <w:p w:rsidR="00F64A3F" w:rsidRPr="005D689D" w:rsidRDefault="00F64A3F" w:rsidP="005D689D">
            <w:pPr>
              <w:rPr>
                <w:sz w:val="22"/>
                <w:szCs w:val="22"/>
              </w:rPr>
            </w:pPr>
            <w:r w:rsidRPr="005D689D">
              <w:rPr>
                <w:sz w:val="22"/>
                <w:szCs w:val="22"/>
              </w:rPr>
              <w:t>ВВСОШ № 4</w:t>
            </w:r>
          </w:p>
        </w:tc>
        <w:tc>
          <w:tcPr>
            <w:tcW w:w="1186" w:type="dxa"/>
          </w:tcPr>
          <w:p w:rsidR="00F64A3F" w:rsidRPr="005D689D" w:rsidRDefault="00F64A3F" w:rsidP="005D689D">
            <w:pPr>
              <w:rPr>
                <w:sz w:val="22"/>
                <w:szCs w:val="22"/>
              </w:rPr>
            </w:pPr>
            <w:r w:rsidRPr="005D689D">
              <w:rPr>
                <w:sz w:val="22"/>
                <w:szCs w:val="22"/>
              </w:rPr>
              <w:t>Март, 2017</w:t>
            </w:r>
          </w:p>
        </w:tc>
        <w:tc>
          <w:tcPr>
            <w:tcW w:w="2444" w:type="dxa"/>
          </w:tcPr>
          <w:p w:rsidR="00F64A3F" w:rsidRPr="005D689D" w:rsidRDefault="00F64A3F" w:rsidP="005D689D">
            <w:pPr>
              <w:rPr>
                <w:sz w:val="22"/>
                <w:szCs w:val="22"/>
              </w:rPr>
            </w:pPr>
            <w:r w:rsidRPr="005D689D">
              <w:rPr>
                <w:sz w:val="22"/>
                <w:szCs w:val="22"/>
              </w:rPr>
              <w:t>Участница – Евсеева Е.В. – Благодарственный отзыв от жюри, группа поддержки (6)</w:t>
            </w:r>
          </w:p>
        </w:tc>
        <w:tc>
          <w:tcPr>
            <w:tcW w:w="1945" w:type="dxa"/>
          </w:tcPr>
          <w:p w:rsidR="00F64A3F" w:rsidRPr="005D689D" w:rsidRDefault="00F64A3F" w:rsidP="005D689D">
            <w:pPr>
              <w:rPr>
                <w:sz w:val="22"/>
                <w:szCs w:val="22"/>
              </w:rPr>
            </w:pPr>
          </w:p>
        </w:tc>
      </w:tr>
      <w:tr w:rsidR="00F64A3F" w:rsidRPr="005D689D" w:rsidTr="00DB4851">
        <w:tc>
          <w:tcPr>
            <w:tcW w:w="566" w:type="dxa"/>
          </w:tcPr>
          <w:p w:rsidR="00F64A3F" w:rsidRPr="005D689D" w:rsidRDefault="00F64A3F" w:rsidP="005D689D">
            <w:pPr>
              <w:rPr>
                <w:sz w:val="22"/>
                <w:szCs w:val="22"/>
              </w:rPr>
            </w:pPr>
            <w:r w:rsidRPr="005D689D">
              <w:rPr>
                <w:sz w:val="22"/>
                <w:szCs w:val="22"/>
              </w:rPr>
              <w:t>19.</w:t>
            </w:r>
          </w:p>
        </w:tc>
        <w:tc>
          <w:tcPr>
            <w:tcW w:w="2639" w:type="dxa"/>
          </w:tcPr>
          <w:p w:rsidR="00F64A3F" w:rsidRPr="005D689D" w:rsidRDefault="00F64A3F" w:rsidP="005D689D">
            <w:pPr>
              <w:rPr>
                <w:sz w:val="22"/>
                <w:szCs w:val="22"/>
              </w:rPr>
            </w:pPr>
            <w:r w:rsidRPr="005D689D">
              <w:rPr>
                <w:sz w:val="22"/>
                <w:szCs w:val="22"/>
              </w:rPr>
              <w:t xml:space="preserve">Республиканский профсоюзный конкурс агитбригад </w:t>
            </w:r>
          </w:p>
        </w:tc>
        <w:tc>
          <w:tcPr>
            <w:tcW w:w="1787" w:type="dxa"/>
          </w:tcPr>
          <w:p w:rsidR="00F64A3F" w:rsidRPr="005D689D" w:rsidRDefault="00F64A3F" w:rsidP="005D689D">
            <w:pPr>
              <w:rPr>
                <w:sz w:val="22"/>
                <w:szCs w:val="22"/>
              </w:rPr>
            </w:pPr>
            <w:r w:rsidRPr="005D689D">
              <w:rPr>
                <w:sz w:val="22"/>
                <w:szCs w:val="22"/>
              </w:rPr>
              <w:t>Дом профсоюзов</w:t>
            </w:r>
          </w:p>
        </w:tc>
        <w:tc>
          <w:tcPr>
            <w:tcW w:w="1186" w:type="dxa"/>
          </w:tcPr>
          <w:p w:rsidR="00F64A3F" w:rsidRPr="005D689D" w:rsidRDefault="00F64A3F" w:rsidP="005D689D">
            <w:pPr>
              <w:rPr>
                <w:sz w:val="22"/>
                <w:szCs w:val="22"/>
              </w:rPr>
            </w:pPr>
            <w:r w:rsidRPr="005D689D">
              <w:rPr>
                <w:sz w:val="22"/>
                <w:szCs w:val="22"/>
              </w:rPr>
              <w:t>25.03.17</w:t>
            </w:r>
          </w:p>
        </w:tc>
        <w:tc>
          <w:tcPr>
            <w:tcW w:w="2444" w:type="dxa"/>
          </w:tcPr>
          <w:p w:rsidR="00F64A3F" w:rsidRPr="005D689D" w:rsidRDefault="00F64A3F" w:rsidP="005D689D">
            <w:pPr>
              <w:rPr>
                <w:sz w:val="22"/>
                <w:szCs w:val="22"/>
              </w:rPr>
            </w:pPr>
            <w:r w:rsidRPr="005D689D">
              <w:rPr>
                <w:sz w:val="22"/>
                <w:szCs w:val="22"/>
              </w:rPr>
              <w:t>5</w:t>
            </w:r>
          </w:p>
        </w:tc>
        <w:tc>
          <w:tcPr>
            <w:tcW w:w="1945" w:type="dxa"/>
          </w:tcPr>
          <w:p w:rsidR="00F64A3F" w:rsidRPr="005D689D" w:rsidRDefault="00F64A3F" w:rsidP="005D689D">
            <w:pPr>
              <w:rPr>
                <w:sz w:val="22"/>
                <w:szCs w:val="22"/>
              </w:rPr>
            </w:pPr>
            <w:r w:rsidRPr="005D689D">
              <w:rPr>
                <w:sz w:val="22"/>
                <w:szCs w:val="22"/>
              </w:rPr>
              <w:t>Бурцева И.С., Семенова О.И.</w:t>
            </w:r>
          </w:p>
        </w:tc>
      </w:tr>
      <w:tr w:rsidR="00F64A3F" w:rsidRPr="005D689D" w:rsidTr="00DB4851">
        <w:tc>
          <w:tcPr>
            <w:tcW w:w="566" w:type="dxa"/>
          </w:tcPr>
          <w:p w:rsidR="00F64A3F" w:rsidRPr="005D689D" w:rsidRDefault="00F64A3F" w:rsidP="005D689D">
            <w:pPr>
              <w:rPr>
                <w:sz w:val="22"/>
                <w:szCs w:val="22"/>
              </w:rPr>
            </w:pPr>
            <w:r w:rsidRPr="005D689D">
              <w:rPr>
                <w:sz w:val="22"/>
                <w:szCs w:val="22"/>
              </w:rPr>
              <w:t>20.</w:t>
            </w:r>
          </w:p>
        </w:tc>
        <w:tc>
          <w:tcPr>
            <w:tcW w:w="2639" w:type="dxa"/>
          </w:tcPr>
          <w:p w:rsidR="00F64A3F" w:rsidRPr="005D689D" w:rsidRDefault="00F64A3F" w:rsidP="005D689D">
            <w:pPr>
              <w:rPr>
                <w:sz w:val="22"/>
                <w:szCs w:val="22"/>
              </w:rPr>
            </w:pPr>
            <w:r w:rsidRPr="005D689D">
              <w:rPr>
                <w:sz w:val="22"/>
                <w:szCs w:val="22"/>
              </w:rPr>
              <w:t>Городская деловая игра «7 проектов будущего»</w:t>
            </w:r>
          </w:p>
        </w:tc>
        <w:tc>
          <w:tcPr>
            <w:tcW w:w="1787" w:type="dxa"/>
          </w:tcPr>
          <w:p w:rsidR="00F64A3F" w:rsidRPr="005D689D" w:rsidRDefault="00F64A3F" w:rsidP="005D689D">
            <w:pPr>
              <w:rPr>
                <w:sz w:val="22"/>
                <w:szCs w:val="22"/>
              </w:rPr>
            </w:pPr>
            <w:r w:rsidRPr="005D689D">
              <w:rPr>
                <w:sz w:val="22"/>
                <w:szCs w:val="22"/>
              </w:rPr>
              <w:t>СОШ № 18</w:t>
            </w:r>
          </w:p>
        </w:tc>
        <w:tc>
          <w:tcPr>
            <w:tcW w:w="1186" w:type="dxa"/>
          </w:tcPr>
          <w:p w:rsidR="00F64A3F" w:rsidRPr="005D689D" w:rsidRDefault="00F64A3F" w:rsidP="005D689D">
            <w:pPr>
              <w:rPr>
                <w:sz w:val="22"/>
                <w:szCs w:val="22"/>
              </w:rPr>
            </w:pPr>
            <w:r w:rsidRPr="005D689D">
              <w:rPr>
                <w:sz w:val="22"/>
                <w:szCs w:val="22"/>
              </w:rPr>
              <w:t>29.03.17 – 1.04.17</w:t>
            </w:r>
          </w:p>
        </w:tc>
        <w:tc>
          <w:tcPr>
            <w:tcW w:w="2444" w:type="dxa"/>
          </w:tcPr>
          <w:p w:rsidR="00F64A3F" w:rsidRPr="005D689D" w:rsidRDefault="00F64A3F" w:rsidP="005D689D">
            <w:pPr>
              <w:rPr>
                <w:sz w:val="22"/>
                <w:szCs w:val="22"/>
              </w:rPr>
            </w:pPr>
            <w:r w:rsidRPr="005D689D">
              <w:rPr>
                <w:sz w:val="22"/>
                <w:szCs w:val="22"/>
              </w:rPr>
              <w:t>1: Филиппов И.Н. – включение в состав кадрового резерва Управления образования</w:t>
            </w:r>
          </w:p>
        </w:tc>
        <w:tc>
          <w:tcPr>
            <w:tcW w:w="1945" w:type="dxa"/>
          </w:tcPr>
          <w:p w:rsidR="00F64A3F" w:rsidRPr="005D689D" w:rsidRDefault="00F64A3F" w:rsidP="005D689D">
            <w:pPr>
              <w:rPr>
                <w:sz w:val="22"/>
                <w:szCs w:val="22"/>
              </w:rPr>
            </w:pPr>
            <w:r w:rsidRPr="005D689D">
              <w:rPr>
                <w:sz w:val="22"/>
                <w:szCs w:val="22"/>
              </w:rPr>
              <w:t>Иванова В.В.</w:t>
            </w:r>
          </w:p>
        </w:tc>
      </w:tr>
      <w:tr w:rsidR="00F64A3F" w:rsidRPr="005D689D" w:rsidTr="00DB4851">
        <w:tc>
          <w:tcPr>
            <w:tcW w:w="566" w:type="dxa"/>
          </w:tcPr>
          <w:p w:rsidR="00F64A3F" w:rsidRPr="005D689D" w:rsidRDefault="00F64A3F" w:rsidP="005D689D">
            <w:pPr>
              <w:rPr>
                <w:sz w:val="22"/>
                <w:szCs w:val="22"/>
              </w:rPr>
            </w:pPr>
            <w:r w:rsidRPr="005D689D">
              <w:rPr>
                <w:sz w:val="22"/>
                <w:szCs w:val="22"/>
              </w:rPr>
              <w:t>21.</w:t>
            </w:r>
          </w:p>
        </w:tc>
        <w:tc>
          <w:tcPr>
            <w:tcW w:w="2639" w:type="dxa"/>
          </w:tcPr>
          <w:p w:rsidR="00F64A3F" w:rsidRPr="005D689D" w:rsidRDefault="00F64A3F" w:rsidP="005D689D">
            <w:pPr>
              <w:rPr>
                <w:sz w:val="22"/>
                <w:szCs w:val="22"/>
              </w:rPr>
            </w:pPr>
            <w:r w:rsidRPr="005D689D">
              <w:rPr>
                <w:sz w:val="22"/>
                <w:szCs w:val="22"/>
              </w:rPr>
              <w:t>Содействие при подготовке проекта к муниципальному конкурсу «Учитель года»</w:t>
            </w:r>
          </w:p>
        </w:tc>
        <w:tc>
          <w:tcPr>
            <w:tcW w:w="1787" w:type="dxa"/>
          </w:tcPr>
          <w:p w:rsidR="00F64A3F" w:rsidRPr="005D689D" w:rsidRDefault="00F64A3F" w:rsidP="005D689D">
            <w:pPr>
              <w:rPr>
                <w:sz w:val="22"/>
                <w:szCs w:val="22"/>
              </w:rPr>
            </w:pPr>
            <w:r w:rsidRPr="005D689D">
              <w:rPr>
                <w:sz w:val="22"/>
                <w:szCs w:val="22"/>
              </w:rPr>
              <w:t>СОШ № 33</w:t>
            </w:r>
          </w:p>
        </w:tc>
        <w:tc>
          <w:tcPr>
            <w:tcW w:w="1186" w:type="dxa"/>
          </w:tcPr>
          <w:p w:rsidR="00F64A3F" w:rsidRPr="005D689D" w:rsidRDefault="00F64A3F" w:rsidP="005D689D">
            <w:pPr>
              <w:rPr>
                <w:sz w:val="22"/>
                <w:szCs w:val="22"/>
              </w:rPr>
            </w:pPr>
            <w:r w:rsidRPr="005D689D">
              <w:rPr>
                <w:sz w:val="22"/>
                <w:szCs w:val="22"/>
              </w:rPr>
              <w:t>24.03.17</w:t>
            </w:r>
          </w:p>
        </w:tc>
        <w:tc>
          <w:tcPr>
            <w:tcW w:w="2444" w:type="dxa"/>
          </w:tcPr>
          <w:p w:rsidR="00F64A3F" w:rsidRPr="005D689D" w:rsidRDefault="00F64A3F" w:rsidP="005D689D">
            <w:pPr>
              <w:rPr>
                <w:sz w:val="22"/>
                <w:szCs w:val="22"/>
              </w:rPr>
            </w:pPr>
            <w:r w:rsidRPr="005D689D">
              <w:rPr>
                <w:sz w:val="22"/>
                <w:szCs w:val="22"/>
              </w:rPr>
              <w:t>3</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22.</w:t>
            </w:r>
          </w:p>
        </w:tc>
        <w:tc>
          <w:tcPr>
            <w:tcW w:w="2639" w:type="dxa"/>
          </w:tcPr>
          <w:p w:rsidR="00F64A3F" w:rsidRPr="005D689D" w:rsidRDefault="00F64A3F" w:rsidP="005D689D">
            <w:pPr>
              <w:rPr>
                <w:sz w:val="22"/>
                <w:szCs w:val="22"/>
              </w:rPr>
            </w:pPr>
            <w:r w:rsidRPr="005D689D">
              <w:rPr>
                <w:sz w:val="22"/>
                <w:szCs w:val="22"/>
              </w:rPr>
              <w:t>Педагогический десант «От содействия к развитию»</w:t>
            </w:r>
          </w:p>
        </w:tc>
        <w:tc>
          <w:tcPr>
            <w:tcW w:w="1787" w:type="dxa"/>
          </w:tcPr>
          <w:p w:rsidR="00F64A3F" w:rsidRPr="005D689D" w:rsidRDefault="00F64A3F" w:rsidP="005D689D">
            <w:pPr>
              <w:rPr>
                <w:sz w:val="22"/>
                <w:szCs w:val="22"/>
              </w:rPr>
            </w:pPr>
            <w:r w:rsidRPr="005D689D">
              <w:rPr>
                <w:sz w:val="22"/>
                <w:szCs w:val="22"/>
              </w:rPr>
              <w:t>Мугудайская СОШ Чурапчинского улуса</w:t>
            </w:r>
          </w:p>
        </w:tc>
        <w:tc>
          <w:tcPr>
            <w:tcW w:w="1186" w:type="dxa"/>
          </w:tcPr>
          <w:p w:rsidR="00F64A3F" w:rsidRPr="005D689D" w:rsidRDefault="00F64A3F" w:rsidP="005D689D">
            <w:pPr>
              <w:rPr>
                <w:sz w:val="22"/>
                <w:szCs w:val="22"/>
              </w:rPr>
            </w:pPr>
            <w:r w:rsidRPr="005D689D">
              <w:rPr>
                <w:sz w:val="22"/>
                <w:szCs w:val="22"/>
              </w:rPr>
              <w:t>31.03.17</w:t>
            </w:r>
          </w:p>
        </w:tc>
        <w:tc>
          <w:tcPr>
            <w:tcW w:w="2444" w:type="dxa"/>
          </w:tcPr>
          <w:p w:rsidR="00F64A3F" w:rsidRPr="005D689D" w:rsidRDefault="00F64A3F" w:rsidP="005D689D">
            <w:pPr>
              <w:rPr>
                <w:sz w:val="22"/>
                <w:szCs w:val="22"/>
              </w:rPr>
            </w:pPr>
            <w:r w:rsidRPr="005D689D">
              <w:rPr>
                <w:sz w:val="22"/>
                <w:szCs w:val="22"/>
              </w:rPr>
              <w:t>7</w:t>
            </w:r>
          </w:p>
        </w:tc>
        <w:tc>
          <w:tcPr>
            <w:tcW w:w="1945" w:type="dxa"/>
          </w:tcPr>
          <w:p w:rsidR="00F64A3F" w:rsidRPr="005D689D" w:rsidRDefault="00F64A3F" w:rsidP="005D689D">
            <w:pPr>
              <w:rPr>
                <w:sz w:val="22"/>
                <w:szCs w:val="22"/>
              </w:rPr>
            </w:pPr>
            <w:r w:rsidRPr="005D689D">
              <w:rPr>
                <w:sz w:val="22"/>
                <w:szCs w:val="22"/>
              </w:rPr>
              <w:t>Иванова В.В., Евсеева Е.В.</w:t>
            </w:r>
          </w:p>
        </w:tc>
      </w:tr>
      <w:tr w:rsidR="00F64A3F" w:rsidRPr="005D689D" w:rsidTr="00DB4851">
        <w:tc>
          <w:tcPr>
            <w:tcW w:w="566" w:type="dxa"/>
          </w:tcPr>
          <w:p w:rsidR="00F64A3F" w:rsidRPr="005D689D" w:rsidRDefault="00F64A3F" w:rsidP="005D689D">
            <w:pPr>
              <w:rPr>
                <w:sz w:val="22"/>
                <w:szCs w:val="22"/>
              </w:rPr>
            </w:pPr>
            <w:r w:rsidRPr="005D689D">
              <w:rPr>
                <w:sz w:val="22"/>
                <w:szCs w:val="22"/>
              </w:rPr>
              <w:t>23.</w:t>
            </w:r>
          </w:p>
        </w:tc>
        <w:tc>
          <w:tcPr>
            <w:tcW w:w="2639" w:type="dxa"/>
          </w:tcPr>
          <w:p w:rsidR="00F64A3F" w:rsidRPr="005D689D" w:rsidRDefault="00F64A3F" w:rsidP="005D689D">
            <w:pPr>
              <w:rPr>
                <w:sz w:val="22"/>
                <w:szCs w:val="22"/>
              </w:rPr>
            </w:pPr>
            <w:r w:rsidRPr="005D689D">
              <w:rPr>
                <w:sz w:val="22"/>
                <w:szCs w:val="22"/>
              </w:rPr>
              <w:t>Спартакиада среди молодых учителей города</w:t>
            </w:r>
          </w:p>
        </w:tc>
        <w:tc>
          <w:tcPr>
            <w:tcW w:w="1787" w:type="dxa"/>
          </w:tcPr>
          <w:p w:rsidR="00F64A3F" w:rsidRPr="005D689D" w:rsidRDefault="00F64A3F" w:rsidP="005D689D">
            <w:pPr>
              <w:rPr>
                <w:sz w:val="22"/>
                <w:szCs w:val="22"/>
              </w:rPr>
            </w:pPr>
            <w:r w:rsidRPr="005D689D">
              <w:rPr>
                <w:sz w:val="22"/>
                <w:szCs w:val="22"/>
              </w:rPr>
              <w:t>Разные локации</w:t>
            </w:r>
          </w:p>
        </w:tc>
        <w:tc>
          <w:tcPr>
            <w:tcW w:w="1186" w:type="dxa"/>
          </w:tcPr>
          <w:p w:rsidR="00F64A3F" w:rsidRPr="005D689D" w:rsidRDefault="00F64A3F" w:rsidP="005D689D">
            <w:pPr>
              <w:rPr>
                <w:sz w:val="22"/>
                <w:szCs w:val="22"/>
              </w:rPr>
            </w:pPr>
            <w:r w:rsidRPr="005D689D">
              <w:rPr>
                <w:sz w:val="22"/>
                <w:szCs w:val="22"/>
              </w:rPr>
              <w:t>25-29.04.17</w:t>
            </w:r>
          </w:p>
        </w:tc>
        <w:tc>
          <w:tcPr>
            <w:tcW w:w="2444" w:type="dxa"/>
          </w:tcPr>
          <w:p w:rsidR="00F64A3F" w:rsidRPr="005D689D" w:rsidRDefault="00F64A3F" w:rsidP="005D689D">
            <w:pPr>
              <w:rPr>
                <w:sz w:val="22"/>
                <w:szCs w:val="22"/>
              </w:rPr>
            </w:pPr>
            <w:r w:rsidRPr="005D689D">
              <w:rPr>
                <w:sz w:val="22"/>
                <w:szCs w:val="22"/>
              </w:rPr>
              <w:t>7</w:t>
            </w:r>
          </w:p>
        </w:tc>
        <w:tc>
          <w:tcPr>
            <w:tcW w:w="1945" w:type="dxa"/>
          </w:tcPr>
          <w:p w:rsidR="00F64A3F" w:rsidRPr="005D689D" w:rsidRDefault="00F64A3F" w:rsidP="005D689D">
            <w:pPr>
              <w:rPr>
                <w:sz w:val="22"/>
                <w:szCs w:val="22"/>
              </w:rPr>
            </w:pPr>
            <w:r w:rsidRPr="005D689D">
              <w:rPr>
                <w:sz w:val="22"/>
                <w:szCs w:val="22"/>
              </w:rPr>
              <w:t xml:space="preserve">Бурцева И.С., Иванова В.В. </w:t>
            </w:r>
          </w:p>
        </w:tc>
      </w:tr>
      <w:tr w:rsidR="00F64A3F" w:rsidRPr="005D689D" w:rsidTr="00DB4851">
        <w:tc>
          <w:tcPr>
            <w:tcW w:w="566" w:type="dxa"/>
          </w:tcPr>
          <w:p w:rsidR="00F64A3F" w:rsidRPr="005D689D" w:rsidRDefault="00F64A3F" w:rsidP="005D689D">
            <w:pPr>
              <w:rPr>
                <w:sz w:val="22"/>
                <w:szCs w:val="22"/>
              </w:rPr>
            </w:pPr>
            <w:r w:rsidRPr="005D689D">
              <w:rPr>
                <w:sz w:val="22"/>
                <w:szCs w:val="22"/>
              </w:rPr>
              <w:t>24.</w:t>
            </w:r>
          </w:p>
        </w:tc>
        <w:tc>
          <w:tcPr>
            <w:tcW w:w="2639" w:type="dxa"/>
          </w:tcPr>
          <w:p w:rsidR="00F64A3F" w:rsidRPr="005D689D" w:rsidRDefault="00F64A3F" w:rsidP="005D689D">
            <w:pPr>
              <w:rPr>
                <w:sz w:val="22"/>
                <w:szCs w:val="22"/>
              </w:rPr>
            </w:pPr>
            <w:r w:rsidRPr="005D689D">
              <w:rPr>
                <w:sz w:val="22"/>
                <w:szCs w:val="22"/>
              </w:rPr>
              <w:t>Выступление с песней на параде 1 мая</w:t>
            </w:r>
          </w:p>
        </w:tc>
        <w:tc>
          <w:tcPr>
            <w:tcW w:w="1787" w:type="dxa"/>
          </w:tcPr>
          <w:p w:rsidR="00F64A3F" w:rsidRPr="005D689D" w:rsidRDefault="00F64A3F" w:rsidP="005D689D">
            <w:pPr>
              <w:rPr>
                <w:sz w:val="22"/>
                <w:szCs w:val="22"/>
              </w:rPr>
            </w:pPr>
            <w:r w:rsidRPr="005D689D">
              <w:rPr>
                <w:sz w:val="22"/>
                <w:szCs w:val="22"/>
              </w:rPr>
              <w:t xml:space="preserve">Пл. Ленина </w:t>
            </w:r>
          </w:p>
        </w:tc>
        <w:tc>
          <w:tcPr>
            <w:tcW w:w="1186" w:type="dxa"/>
          </w:tcPr>
          <w:p w:rsidR="00F64A3F" w:rsidRPr="005D689D" w:rsidRDefault="00F64A3F" w:rsidP="005D689D">
            <w:pPr>
              <w:rPr>
                <w:sz w:val="22"/>
                <w:szCs w:val="22"/>
              </w:rPr>
            </w:pPr>
            <w:r w:rsidRPr="005D689D">
              <w:rPr>
                <w:sz w:val="22"/>
                <w:szCs w:val="22"/>
              </w:rPr>
              <w:t>1.05.17</w:t>
            </w:r>
          </w:p>
        </w:tc>
        <w:tc>
          <w:tcPr>
            <w:tcW w:w="2444" w:type="dxa"/>
          </w:tcPr>
          <w:p w:rsidR="00F64A3F" w:rsidRPr="005D689D" w:rsidRDefault="00F64A3F" w:rsidP="005D689D">
            <w:pPr>
              <w:rPr>
                <w:sz w:val="22"/>
                <w:szCs w:val="22"/>
              </w:rPr>
            </w:pPr>
            <w:r w:rsidRPr="005D689D">
              <w:rPr>
                <w:sz w:val="22"/>
                <w:szCs w:val="22"/>
              </w:rPr>
              <w:t>12</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25.</w:t>
            </w:r>
          </w:p>
        </w:tc>
        <w:tc>
          <w:tcPr>
            <w:tcW w:w="2639" w:type="dxa"/>
          </w:tcPr>
          <w:p w:rsidR="00F64A3F" w:rsidRPr="005D689D" w:rsidRDefault="00F64A3F" w:rsidP="005D689D">
            <w:pPr>
              <w:rPr>
                <w:sz w:val="22"/>
                <w:szCs w:val="22"/>
              </w:rPr>
            </w:pPr>
            <w:r w:rsidRPr="005D689D">
              <w:rPr>
                <w:sz w:val="22"/>
                <w:szCs w:val="22"/>
              </w:rPr>
              <w:t>Турслет работников образования</w:t>
            </w:r>
          </w:p>
        </w:tc>
        <w:tc>
          <w:tcPr>
            <w:tcW w:w="1787" w:type="dxa"/>
          </w:tcPr>
          <w:p w:rsidR="00F64A3F" w:rsidRPr="005D689D" w:rsidRDefault="00F64A3F" w:rsidP="005D689D">
            <w:pPr>
              <w:rPr>
                <w:sz w:val="22"/>
                <w:szCs w:val="22"/>
              </w:rPr>
            </w:pPr>
            <w:r w:rsidRPr="005D689D">
              <w:rPr>
                <w:sz w:val="22"/>
                <w:szCs w:val="22"/>
              </w:rPr>
              <w:t xml:space="preserve">Владимировка </w:t>
            </w:r>
          </w:p>
        </w:tc>
        <w:tc>
          <w:tcPr>
            <w:tcW w:w="1186" w:type="dxa"/>
          </w:tcPr>
          <w:p w:rsidR="00F64A3F" w:rsidRPr="005D689D" w:rsidRDefault="00F64A3F" w:rsidP="005D689D">
            <w:pPr>
              <w:rPr>
                <w:sz w:val="22"/>
                <w:szCs w:val="22"/>
              </w:rPr>
            </w:pPr>
            <w:r w:rsidRPr="005D689D">
              <w:rPr>
                <w:sz w:val="22"/>
                <w:szCs w:val="22"/>
              </w:rPr>
              <w:t>20.05.17</w:t>
            </w:r>
          </w:p>
        </w:tc>
        <w:tc>
          <w:tcPr>
            <w:tcW w:w="2444" w:type="dxa"/>
          </w:tcPr>
          <w:p w:rsidR="00F64A3F" w:rsidRPr="005D689D" w:rsidRDefault="00F64A3F" w:rsidP="005D689D">
            <w:pPr>
              <w:rPr>
                <w:sz w:val="22"/>
                <w:szCs w:val="22"/>
              </w:rPr>
            </w:pPr>
            <w:r w:rsidRPr="005D689D">
              <w:rPr>
                <w:sz w:val="22"/>
                <w:szCs w:val="22"/>
              </w:rPr>
              <w:t>11</w:t>
            </w:r>
          </w:p>
        </w:tc>
        <w:tc>
          <w:tcPr>
            <w:tcW w:w="1945" w:type="dxa"/>
          </w:tcPr>
          <w:p w:rsidR="00F64A3F" w:rsidRPr="005D689D" w:rsidRDefault="00F64A3F" w:rsidP="005D689D">
            <w:pPr>
              <w:rPr>
                <w:sz w:val="22"/>
                <w:szCs w:val="22"/>
              </w:rPr>
            </w:pPr>
            <w:r w:rsidRPr="005D689D">
              <w:rPr>
                <w:sz w:val="22"/>
                <w:szCs w:val="22"/>
              </w:rPr>
              <w:t>-</w:t>
            </w:r>
          </w:p>
        </w:tc>
      </w:tr>
      <w:tr w:rsidR="00F64A3F" w:rsidRPr="005D689D" w:rsidTr="00DB4851">
        <w:tc>
          <w:tcPr>
            <w:tcW w:w="566" w:type="dxa"/>
          </w:tcPr>
          <w:p w:rsidR="00F64A3F" w:rsidRPr="005D689D" w:rsidRDefault="00F64A3F" w:rsidP="005D689D">
            <w:pPr>
              <w:rPr>
                <w:sz w:val="22"/>
                <w:szCs w:val="22"/>
              </w:rPr>
            </w:pPr>
            <w:r w:rsidRPr="005D689D">
              <w:rPr>
                <w:sz w:val="22"/>
                <w:szCs w:val="22"/>
              </w:rPr>
              <w:t>26.</w:t>
            </w:r>
          </w:p>
        </w:tc>
        <w:tc>
          <w:tcPr>
            <w:tcW w:w="2639" w:type="dxa"/>
          </w:tcPr>
          <w:p w:rsidR="00F64A3F" w:rsidRPr="005D689D" w:rsidRDefault="00F64A3F" w:rsidP="005D689D">
            <w:pPr>
              <w:rPr>
                <w:sz w:val="22"/>
                <w:szCs w:val="22"/>
              </w:rPr>
            </w:pPr>
            <w:r w:rsidRPr="005D689D">
              <w:rPr>
                <w:sz w:val="22"/>
                <w:szCs w:val="22"/>
              </w:rPr>
              <w:t>Организация школьного ысыаха учителей</w:t>
            </w:r>
          </w:p>
        </w:tc>
        <w:tc>
          <w:tcPr>
            <w:tcW w:w="1787" w:type="dxa"/>
          </w:tcPr>
          <w:p w:rsidR="00F64A3F" w:rsidRPr="005D689D" w:rsidRDefault="00F64A3F" w:rsidP="005D689D">
            <w:pPr>
              <w:rPr>
                <w:sz w:val="22"/>
                <w:szCs w:val="22"/>
              </w:rPr>
            </w:pPr>
            <w:r w:rsidRPr="005D689D">
              <w:rPr>
                <w:sz w:val="22"/>
                <w:szCs w:val="22"/>
              </w:rPr>
              <w:t>Сата-Таас</w:t>
            </w:r>
          </w:p>
        </w:tc>
        <w:tc>
          <w:tcPr>
            <w:tcW w:w="1186" w:type="dxa"/>
          </w:tcPr>
          <w:p w:rsidR="00F64A3F" w:rsidRPr="005D689D" w:rsidRDefault="00F64A3F" w:rsidP="005D689D">
            <w:pPr>
              <w:rPr>
                <w:sz w:val="22"/>
                <w:szCs w:val="22"/>
              </w:rPr>
            </w:pPr>
            <w:r w:rsidRPr="005D689D">
              <w:rPr>
                <w:sz w:val="22"/>
                <w:szCs w:val="22"/>
              </w:rPr>
              <w:t>2.06.17</w:t>
            </w:r>
          </w:p>
        </w:tc>
        <w:tc>
          <w:tcPr>
            <w:tcW w:w="2444" w:type="dxa"/>
          </w:tcPr>
          <w:p w:rsidR="00F64A3F" w:rsidRPr="005D689D" w:rsidRDefault="00F64A3F" w:rsidP="005D689D">
            <w:pPr>
              <w:rPr>
                <w:sz w:val="22"/>
                <w:szCs w:val="22"/>
              </w:rPr>
            </w:pPr>
          </w:p>
        </w:tc>
        <w:tc>
          <w:tcPr>
            <w:tcW w:w="1945" w:type="dxa"/>
          </w:tcPr>
          <w:p w:rsidR="00F64A3F" w:rsidRPr="005D689D" w:rsidRDefault="00F64A3F" w:rsidP="005D689D">
            <w:pPr>
              <w:rPr>
                <w:sz w:val="22"/>
                <w:szCs w:val="22"/>
              </w:rPr>
            </w:pPr>
          </w:p>
        </w:tc>
      </w:tr>
      <w:tr w:rsidR="00F64A3F" w:rsidRPr="005D689D" w:rsidTr="00DB4851">
        <w:tc>
          <w:tcPr>
            <w:tcW w:w="566" w:type="dxa"/>
          </w:tcPr>
          <w:p w:rsidR="00F64A3F" w:rsidRPr="005D689D" w:rsidRDefault="00F64A3F" w:rsidP="005D689D">
            <w:pPr>
              <w:rPr>
                <w:sz w:val="22"/>
                <w:szCs w:val="22"/>
              </w:rPr>
            </w:pPr>
            <w:r w:rsidRPr="005D689D">
              <w:rPr>
                <w:sz w:val="22"/>
                <w:szCs w:val="22"/>
              </w:rPr>
              <w:t>27.</w:t>
            </w:r>
          </w:p>
        </w:tc>
        <w:tc>
          <w:tcPr>
            <w:tcW w:w="2639" w:type="dxa"/>
          </w:tcPr>
          <w:p w:rsidR="00F64A3F" w:rsidRPr="005D689D" w:rsidRDefault="00F64A3F" w:rsidP="005D689D">
            <w:pPr>
              <w:rPr>
                <w:sz w:val="22"/>
                <w:szCs w:val="22"/>
              </w:rPr>
            </w:pPr>
            <w:r w:rsidRPr="005D689D">
              <w:rPr>
                <w:sz w:val="22"/>
                <w:szCs w:val="22"/>
              </w:rPr>
              <w:t>Закрытие 1 смены АТМУ «Столица»</w:t>
            </w:r>
          </w:p>
        </w:tc>
        <w:tc>
          <w:tcPr>
            <w:tcW w:w="1787" w:type="dxa"/>
          </w:tcPr>
          <w:p w:rsidR="00F64A3F" w:rsidRPr="005D689D" w:rsidRDefault="00F64A3F" w:rsidP="005D689D">
            <w:pPr>
              <w:rPr>
                <w:sz w:val="22"/>
                <w:szCs w:val="22"/>
              </w:rPr>
            </w:pPr>
            <w:r w:rsidRPr="005D689D">
              <w:rPr>
                <w:sz w:val="22"/>
                <w:szCs w:val="22"/>
              </w:rPr>
              <w:t>Сата-Таас</w:t>
            </w:r>
          </w:p>
        </w:tc>
        <w:tc>
          <w:tcPr>
            <w:tcW w:w="1186" w:type="dxa"/>
          </w:tcPr>
          <w:p w:rsidR="00F64A3F" w:rsidRPr="005D689D" w:rsidRDefault="00F64A3F" w:rsidP="005D689D">
            <w:pPr>
              <w:rPr>
                <w:sz w:val="22"/>
                <w:szCs w:val="22"/>
              </w:rPr>
            </w:pPr>
            <w:r w:rsidRPr="005D689D">
              <w:rPr>
                <w:sz w:val="22"/>
                <w:szCs w:val="22"/>
              </w:rPr>
              <w:t>4.06.17</w:t>
            </w:r>
          </w:p>
        </w:tc>
        <w:tc>
          <w:tcPr>
            <w:tcW w:w="2444" w:type="dxa"/>
          </w:tcPr>
          <w:p w:rsidR="00F64A3F" w:rsidRPr="005D689D" w:rsidRDefault="00F64A3F" w:rsidP="005D689D">
            <w:pPr>
              <w:rPr>
                <w:sz w:val="22"/>
                <w:szCs w:val="22"/>
              </w:rPr>
            </w:pPr>
          </w:p>
        </w:tc>
        <w:tc>
          <w:tcPr>
            <w:tcW w:w="1945" w:type="dxa"/>
          </w:tcPr>
          <w:p w:rsidR="00F64A3F" w:rsidRPr="005D689D" w:rsidRDefault="00F64A3F" w:rsidP="005D689D">
            <w:pPr>
              <w:rPr>
                <w:sz w:val="22"/>
                <w:szCs w:val="22"/>
              </w:rPr>
            </w:pPr>
          </w:p>
        </w:tc>
      </w:tr>
    </w:tbl>
    <w:p w:rsidR="00F64A3F" w:rsidRPr="005D689D" w:rsidRDefault="00F64A3F" w:rsidP="005D689D">
      <w:pPr>
        <w:ind w:left="-709" w:firstLine="425"/>
        <w:rPr>
          <w:sz w:val="22"/>
          <w:szCs w:val="22"/>
          <w:u w:val="single"/>
        </w:rPr>
      </w:pPr>
    </w:p>
    <w:p w:rsidR="00F64A3F" w:rsidRPr="005D689D" w:rsidRDefault="00F64A3F" w:rsidP="005D689D">
      <w:pPr>
        <w:ind w:left="-709" w:firstLine="425"/>
        <w:jc w:val="both"/>
      </w:pPr>
      <w:r w:rsidRPr="005D689D">
        <w:t>Повышение квалификации молодых учителей: учителя постоянно проходят курсы различного уровня, кроме того квалификационную категорию повысили 7 человек: 6 человек с СЗД и второй категории до первой, 1 человек с первой на высшую категорию.</w:t>
      </w:r>
    </w:p>
    <w:p w:rsidR="00F64A3F" w:rsidRPr="005D689D" w:rsidRDefault="00F64A3F" w:rsidP="005D689D">
      <w:pPr>
        <w:ind w:left="-709" w:firstLine="425"/>
        <w:jc w:val="both"/>
      </w:pPr>
      <w:r w:rsidRPr="005D689D">
        <w:t>Молодые учителя активно посещают открытые уроки, проводимые в школе, а также сами дают открытые уроки.</w:t>
      </w:r>
    </w:p>
    <w:p w:rsidR="00F64A3F" w:rsidRPr="005D689D" w:rsidRDefault="00F64A3F" w:rsidP="005D689D">
      <w:pPr>
        <w:ind w:left="-709" w:firstLine="425"/>
        <w:jc w:val="both"/>
        <w:rPr>
          <w:b/>
          <w:i/>
        </w:rPr>
      </w:pPr>
      <w:r w:rsidRPr="005D689D">
        <w:rPr>
          <w:b/>
          <w:i/>
        </w:rPr>
        <w:t xml:space="preserve">Заключение: </w:t>
      </w:r>
    </w:p>
    <w:p w:rsidR="00F64A3F" w:rsidRPr="005D689D" w:rsidRDefault="00F64A3F" w:rsidP="005D689D">
      <w:pPr>
        <w:widowControl w:val="0"/>
        <w:numPr>
          <w:ilvl w:val="0"/>
          <w:numId w:val="43"/>
        </w:numPr>
        <w:suppressAutoHyphens/>
        <w:ind w:left="-709" w:firstLine="425"/>
        <w:jc w:val="both"/>
      </w:pPr>
      <w:r w:rsidRPr="005D689D">
        <w:t xml:space="preserve">Объединение приняло участие в большем количестве мероприятий, чем в прошлом учебном году. Если в прошлом году было 12 мероприятий, в этом году – 27. </w:t>
      </w:r>
    </w:p>
    <w:p w:rsidR="00F64A3F" w:rsidRPr="005D689D" w:rsidRDefault="00F64A3F" w:rsidP="005D689D">
      <w:pPr>
        <w:widowControl w:val="0"/>
        <w:numPr>
          <w:ilvl w:val="0"/>
          <w:numId w:val="43"/>
        </w:numPr>
        <w:suppressAutoHyphens/>
        <w:ind w:left="-709" w:firstLine="425"/>
        <w:jc w:val="both"/>
      </w:pPr>
      <w:r w:rsidRPr="005D689D">
        <w:t>Школьные мероприятия – 3 (+ помощь в организации внутришкольной НПК), городские - 16, республиканские – 8</w:t>
      </w:r>
    </w:p>
    <w:p w:rsidR="00F64A3F" w:rsidRPr="005D689D" w:rsidRDefault="00F64A3F" w:rsidP="005D689D">
      <w:pPr>
        <w:widowControl w:val="0"/>
        <w:numPr>
          <w:ilvl w:val="0"/>
          <w:numId w:val="43"/>
        </w:numPr>
        <w:suppressAutoHyphens/>
        <w:ind w:left="-709" w:firstLine="425"/>
        <w:jc w:val="both"/>
      </w:pPr>
      <w:r w:rsidRPr="005D689D">
        <w:t xml:space="preserve">Выявлена следующая </w:t>
      </w:r>
      <w:r w:rsidRPr="005D689D">
        <w:rPr>
          <w:b/>
          <w:i/>
        </w:rPr>
        <w:t>проблема:</w:t>
      </w:r>
    </w:p>
    <w:p w:rsidR="00F64A3F" w:rsidRPr="005D689D" w:rsidRDefault="00F64A3F" w:rsidP="005D689D">
      <w:pPr>
        <w:ind w:left="-709" w:firstLine="425"/>
        <w:jc w:val="both"/>
      </w:pPr>
      <w:r w:rsidRPr="005D689D">
        <w:t>- небольшое количество участников из числа молодых учителей  в методических мероприятиях школы (конкурс открытых уроков, конкурс проектов, посещение открытых уроков)</w:t>
      </w:r>
    </w:p>
    <w:p w:rsidR="00F64A3F" w:rsidRPr="005D689D" w:rsidRDefault="00F64A3F" w:rsidP="005D689D">
      <w:pPr>
        <w:widowControl w:val="0"/>
        <w:numPr>
          <w:ilvl w:val="0"/>
          <w:numId w:val="43"/>
        </w:numPr>
        <w:suppressAutoHyphens/>
        <w:ind w:left="-709" w:firstLine="425"/>
        <w:jc w:val="both"/>
      </w:pPr>
      <w:r w:rsidRPr="005D689D">
        <w:t>Доработать:</w:t>
      </w:r>
    </w:p>
    <w:p w:rsidR="00F64A3F" w:rsidRPr="005D689D" w:rsidRDefault="00F64A3F" w:rsidP="005D689D">
      <w:pPr>
        <w:ind w:left="-709" w:firstLine="425"/>
        <w:jc w:val="both"/>
      </w:pPr>
      <w:r w:rsidRPr="005D689D">
        <w:lastRenderedPageBreak/>
        <w:t>- увеличить количество участников в методических мероприятиях, профессиональных конкурсах</w:t>
      </w:r>
    </w:p>
    <w:p w:rsidR="00F64A3F" w:rsidRPr="005D689D" w:rsidRDefault="00F64A3F" w:rsidP="005D689D">
      <w:pPr>
        <w:ind w:left="-709" w:firstLine="425"/>
        <w:jc w:val="both"/>
      </w:pPr>
      <w:r w:rsidRPr="005D689D">
        <w:t>- повысить качество  и результативность участия в мероприятиях (в профессиональных, культурно-массовых, спортивных).</w:t>
      </w:r>
    </w:p>
    <w:p w:rsidR="00F64A3F" w:rsidRPr="005D689D" w:rsidRDefault="00F64A3F" w:rsidP="005D689D">
      <w:pPr>
        <w:pStyle w:val="a4"/>
        <w:spacing w:after="0" w:line="240" w:lineRule="auto"/>
        <w:ind w:left="-709" w:firstLine="425"/>
        <w:rPr>
          <w:rFonts w:ascii="Times New Roman" w:hAnsi="Times New Roman"/>
          <w:i/>
          <w:sz w:val="24"/>
          <w:szCs w:val="24"/>
          <w:u w:val="single"/>
        </w:rPr>
      </w:pPr>
    </w:p>
    <w:p w:rsidR="00440EDE" w:rsidRPr="005D689D" w:rsidRDefault="00076DF5" w:rsidP="005D689D">
      <w:pPr>
        <w:numPr>
          <w:ilvl w:val="2"/>
          <w:numId w:val="12"/>
        </w:numPr>
        <w:ind w:left="-709" w:firstLine="425"/>
        <w:jc w:val="center"/>
      </w:pPr>
      <w:r w:rsidRPr="005D689D">
        <w:rPr>
          <w:u w:val="single"/>
        </w:rPr>
        <w:t>Система трансляции и обмена опытом</w:t>
      </w:r>
    </w:p>
    <w:p w:rsidR="00F75997" w:rsidRPr="005D689D" w:rsidRDefault="00F75997" w:rsidP="005D689D">
      <w:pPr>
        <w:ind w:left="-567" w:firstLine="567"/>
        <w:jc w:val="both"/>
        <w:rPr>
          <w:i/>
        </w:rPr>
      </w:pPr>
      <w:r w:rsidRPr="005D689D">
        <w:rPr>
          <w:i/>
        </w:rPr>
        <w:t>а). Участие педагогов в работе городских и республиканских семинаров</w:t>
      </w:r>
    </w:p>
    <w:p w:rsidR="00DB4851" w:rsidRPr="005D689D" w:rsidRDefault="00DB4851" w:rsidP="005D689D">
      <w:pPr>
        <w:ind w:left="-709" w:firstLine="425"/>
        <w:jc w:val="both"/>
      </w:pPr>
      <w:r w:rsidRPr="005D689D">
        <w:t>1). Учителя школы принимали активное участие  в работе городских семинаров:</w:t>
      </w:r>
    </w:p>
    <w:p w:rsidR="00DB4851" w:rsidRPr="005D689D" w:rsidRDefault="00DB4851" w:rsidP="005D689D">
      <w:pPr>
        <w:numPr>
          <w:ilvl w:val="0"/>
          <w:numId w:val="16"/>
        </w:numPr>
        <w:ind w:left="-709" w:firstLine="425"/>
        <w:jc w:val="both"/>
      </w:pPr>
      <w:r w:rsidRPr="005D689D">
        <w:t>Заместителей директора по УВР -   Ермолаева Е.В.,  Сандакова Р.И., Аммосова Л.М.;</w:t>
      </w:r>
    </w:p>
    <w:p w:rsidR="00DB4851" w:rsidRPr="005D689D" w:rsidRDefault="00DB4851" w:rsidP="005D689D">
      <w:pPr>
        <w:numPr>
          <w:ilvl w:val="0"/>
          <w:numId w:val="16"/>
        </w:numPr>
        <w:ind w:left="-709" w:firstLine="425"/>
        <w:jc w:val="both"/>
      </w:pPr>
      <w:r w:rsidRPr="005D689D">
        <w:t>Заместителей директора по ВР- Едисеева В.Н., Сандакова Б.А.;</w:t>
      </w:r>
    </w:p>
    <w:p w:rsidR="00DB4851" w:rsidRPr="005D689D" w:rsidRDefault="00DB4851" w:rsidP="005D689D">
      <w:pPr>
        <w:numPr>
          <w:ilvl w:val="0"/>
          <w:numId w:val="16"/>
        </w:numPr>
        <w:ind w:left="-709" w:firstLine="425"/>
        <w:jc w:val="both"/>
      </w:pPr>
      <w:r w:rsidRPr="005D689D">
        <w:t>учителей начальных классов -  Орноева Ж.Г., Слепцова Т.Н.;</w:t>
      </w:r>
    </w:p>
    <w:p w:rsidR="00DB4851" w:rsidRPr="005D689D" w:rsidRDefault="00DB4851" w:rsidP="005D689D">
      <w:pPr>
        <w:numPr>
          <w:ilvl w:val="0"/>
          <w:numId w:val="16"/>
        </w:numPr>
        <w:ind w:left="-709" w:firstLine="425"/>
        <w:jc w:val="both"/>
      </w:pPr>
      <w:r w:rsidRPr="005D689D">
        <w:t>учителей математики – Иванова М.М.;</w:t>
      </w:r>
    </w:p>
    <w:p w:rsidR="00DB4851" w:rsidRPr="005D689D" w:rsidRDefault="00DB4851" w:rsidP="005D689D">
      <w:pPr>
        <w:numPr>
          <w:ilvl w:val="0"/>
          <w:numId w:val="16"/>
        </w:numPr>
        <w:ind w:left="-709" w:firstLine="425"/>
        <w:jc w:val="both"/>
      </w:pPr>
      <w:r w:rsidRPr="005D689D">
        <w:t>учителей информатики – Федосеева Т.П., Андреева Д.Д.;</w:t>
      </w:r>
    </w:p>
    <w:p w:rsidR="00DB4851" w:rsidRPr="005D689D" w:rsidRDefault="00DB4851" w:rsidP="005D689D">
      <w:pPr>
        <w:numPr>
          <w:ilvl w:val="0"/>
          <w:numId w:val="16"/>
        </w:numPr>
        <w:ind w:left="-709" w:firstLine="425"/>
        <w:jc w:val="both"/>
      </w:pPr>
      <w:r w:rsidRPr="005D689D">
        <w:t>учителей физики – Копырина Т.Е., Христофорова С.Р.;</w:t>
      </w:r>
    </w:p>
    <w:p w:rsidR="00DB4851" w:rsidRPr="005D689D" w:rsidRDefault="00DB4851" w:rsidP="005D689D">
      <w:pPr>
        <w:numPr>
          <w:ilvl w:val="0"/>
          <w:numId w:val="16"/>
        </w:numPr>
        <w:ind w:left="-709" w:firstLine="425"/>
        <w:jc w:val="both"/>
      </w:pPr>
      <w:r w:rsidRPr="005D689D">
        <w:t>учителей химии – Степанова В.М.;</w:t>
      </w:r>
    </w:p>
    <w:p w:rsidR="00DB4851" w:rsidRPr="005D689D" w:rsidRDefault="00DB4851" w:rsidP="005D689D">
      <w:pPr>
        <w:numPr>
          <w:ilvl w:val="0"/>
          <w:numId w:val="16"/>
        </w:numPr>
        <w:ind w:left="-709" w:firstLine="425"/>
        <w:jc w:val="both"/>
      </w:pPr>
      <w:r w:rsidRPr="005D689D">
        <w:t>учителей биологии – Рыкова Т.Г.;</w:t>
      </w:r>
    </w:p>
    <w:p w:rsidR="00DB4851" w:rsidRPr="005D689D" w:rsidRDefault="00DB4851" w:rsidP="005D689D">
      <w:pPr>
        <w:numPr>
          <w:ilvl w:val="0"/>
          <w:numId w:val="16"/>
        </w:numPr>
        <w:ind w:left="-709" w:firstLine="425"/>
        <w:jc w:val="both"/>
      </w:pPr>
      <w:r w:rsidRPr="005D689D">
        <w:t>учителей географии – Игнатьева Е.Г., Протопопова М.И.;</w:t>
      </w:r>
    </w:p>
    <w:p w:rsidR="00DB4851" w:rsidRPr="005D689D" w:rsidRDefault="00DB4851" w:rsidP="005D689D">
      <w:pPr>
        <w:numPr>
          <w:ilvl w:val="0"/>
          <w:numId w:val="16"/>
        </w:numPr>
        <w:ind w:left="-709" w:firstLine="425"/>
        <w:jc w:val="both"/>
      </w:pPr>
      <w:r w:rsidRPr="005D689D">
        <w:t>учителей иностранных языков –  Иванова Ю.Д.. Евсеева Е.В., Артемьева М.Е.;</w:t>
      </w:r>
    </w:p>
    <w:p w:rsidR="00DB4851" w:rsidRPr="005D689D" w:rsidRDefault="00DB4851" w:rsidP="005D689D">
      <w:pPr>
        <w:numPr>
          <w:ilvl w:val="0"/>
          <w:numId w:val="16"/>
        </w:numPr>
        <w:ind w:left="-709" w:firstLine="425"/>
        <w:jc w:val="both"/>
      </w:pPr>
      <w:r w:rsidRPr="005D689D">
        <w:t>учителей русского языка и литературы – Чернова Е.П., Андреева Т.С., Морук Л.А., Амвросьева Г.М.;</w:t>
      </w:r>
    </w:p>
    <w:p w:rsidR="00DB4851" w:rsidRPr="005D689D" w:rsidRDefault="00DB4851" w:rsidP="005D689D">
      <w:pPr>
        <w:numPr>
          <w:ilvl w:val="0"/>
          <w:numId w:val="16"/>
        </w:numPr>
        <w:ind w:left="-709" w:firstLine="425"/>
        <w:jc w:val="both"/>
      </w:pPr>
      <w:r w:rsidRPr="005D689D">
        <w:t>учителей изо, черчения – Борисова А.Н.;</w:t>
      </w:r>
    </w:p>
    <w:p w:rsidR="00DB4851" w:rsidRPr="005D689D" w:rsidRDefault="00DB4851" w:rsidP="005D689D">
      <w:pPr>
        <w:numPr>
          <w:ilvl w:val="0"/>
          <w:numId w:val="16"/>
        </w:numPr>
        <w:ind w:left="-709" w:firstLine="425"/>
        <w:jc w:val="both"/>
      </w:pPr>
      <w:r w:rsidRPr="005D689D">
        <w:t>учителей технологии – Сергеев Г.М., Федорова Л.А.;</w:t>
      </w:r>
    </w:p>
    <w:p w:rsidR="00DB4851" w:rsidRPr="005D689D" w:rsidRDefault="00DB4851" w:rsidP="005D689D">
      <w:pPr>
        <w:numPr>
          <w:ilvl w:val="0"/>
          <w:numId w:val="16"/>
        </w:numPr>
        <w:ind w:left="-709" w:firstLine="425"/>
        <w:jc w:val="both"/>
      </w:pPr>
      <w:r w:rsidRPr="005D689D">
        <w:t>учителей физкультуры – Конов С.Н., Факанова Н.А., Тюменцева С.В.;</w:t>
      </w:r>
    </w:p>
    <w:p w:rsidR="00DB4851" w:rsidRPr="005D689D" w:rsidRDefault="00DB4851" w:rsidP="005D689D">
      <w:pPr>
        <w:numPr>
          <w:ilvl w:val="0"/>
          <w:numId w:val="16"/>
        </w:numPr>
        <w:ind w:left="-709" w:firstLine="425"/>
        <w:jc w:val="both"/>
      </w:pPr>
      <w:r w:rsidRPr="005D689D">
        <w:t>учителей истории – Михайлова Е.И., Попова Н.Г., Петров Е.М., Гирагосова С.Ю.;</w:t>
      </w:r>
    </w:p>
    <w:p w:rsidR="00DB4851" w:rsidRPr="005D689D" w:rsidRDefault="00DB4851" w:rsidP="005D689D">
      <w:pPr>
        <w:numPr>
          <w:ilvl w:val="0"/>
          <w:numId w:val="16"/>
        </w:numPr>
        <w:ind w:left="-709" w:firstLine="425"/>
        <w:jc w:val="both"/>
      </w:pPr>
      <w:r w:rsidRPr="005D689D">
        <w:t>учителей якутского языка и литературы – Пестерева Е.Н., Борисова М.Н.;</w:t>
      </w:r>
    </w:p>
    <w:p w:rsidR="00DB4851" w:rsidRPr="005D689D" w:rsidRDefault="00DB4851" w:rsidP="005D689D">
      <w:pPr>
        <w:numPr>
          <w:ilvl w:val="0"/>
          <w:numId w:val="16"/>
        </w:numPr>
        <w:ind w:left="-709" w:firstLine="425"/>
        <w:jc w:val="both"/>
      </w:pPr>
      <w:r w:rsidRPr="005D689D">
        <w:t>психологов – Попова С.Н., Попова А.Н.;</w:t>
      </w:r>
    </w:p>
    <w:p w:rsidR="00DB4851" w:rsidRPr="005D689D" w:rsidRDefault="00DB4851" w:rsidP="005D689D">
      <w:pPr>
        <w:numPr>
          <w:ilvl w:val="0"/>
          <w:numId w:val="16"/>
        </w:numPr>
        <w:ind w:left="-709" w:firstLine="425"/>
        <w:jc w:val="both"/>
      </w:pPr>
      <w:r w:rsidRPr="005D689D">
        <w:t>социальных педагогов – Аммосова М.Н.;</w:t>
      </w:r>
    </w:p>
    <w:p w:rsidR="00DB4851" w:rsidRPr="005D689D" w:rsidRDefault="00DB4851" w:rsidP="005D689D">
      <w:pPr>
        <w:numPr>
          <w:ilvl w:val="0"/>
          <w:numId w:val="16"/>
        </w:numPr>
        <w:ind w:left="-709" w:firstLine="425"/>
        <w:jc w:val="both"/>
      </w:pPr>
      <w:r w:rsidRPr="005D689D">
        <w:t>библиотекарей – Терентьева А.Г.</w:t>
      </w:r>
    </w:p>
    <w:p w:rsidR="00DB4851" w:rsidRPr="005D689D" w:rsidRDefault="00DB4851" w:rsidP="005D689D">
      <w:pPr>
        <w:ind w:left="-709" w:firstLine="425"/>
        <w:jc w:val="both"/>
        <w:rPr>
          <w:b/>
          <w:i/>
        </w:rPr>
      </w:pPr>
      <w:r w:rsidRPr="005D689D">
        <w:rPr>
          <w:b/>
          <w:i/>
        </w:rPr>
        <w:t>Итого: 40 педагогов.</w:t>
      </w:r>
    </w:p>
    <w:p w:rsidR="00DB4851" w:rsidRPr="005D689D" w:rsidRDefault="00DB4851"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2). Методические семинары, проведенные в МОБУ СОШ №26 в 2016-2017 гг.</w:t>
      </w:r>
    </w:p>
    <w:tbl>
      <w:tblPr>
        <w:tblStyle w:val="a3"/>
        <w:tblW w:w="10915" w:type="dxa"/>
        <w:tblInd w:w="-1026" w:type="dxa"/>
        <w:tblLayout w:type="fixed"/>
        <w:tblLook w:val="04A0"/>
      </w:tblPr>
      <w:tblGrid>
        <w:gridCol w:w="534"/>
        <w:gridCol w:w="33"/>
        <w:gridCol w:w="2552"/>
        <w:gridCol w:w="284"/>
        <w:gridCol w:w="675"/>
        <w:gridCol w:w="450"/>
        <w:gridCol w:w="4686"/>
        <w:gridCol w:w="193"/>
        <w:gridCol w:w="1315"/>
        <w:gridCol w:w="193"/>
      </w:tblGrid>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Кафедра, МО</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дата</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тема</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уровень</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Гуманитарная кафедра</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27.09.16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Активные формы подготовки к ГИА</w:t>
            </w:r>
          </w:p>
          <w:p w:rsidR="00DB4851" w:rsidRPr="005D689D" w:rsidRDefault="00DB4851" w:rsidP="005D689D">
            <w:pPr>
              <w:jc w:val="both"/>
              <w:rPr>
                <w:sz w:val="20"/>
                <w:szCs w:val="20"/>
              </w:rPr>
            </w:pPr>
            <w:r w:rsidRPr="005D689D">
              <w:rPr>
                <w:sz w:val="20"/>
                <w:szCs w:val="20"/>
              </w:rPr>
              <w:t>(в рамках постоянно действующего семинара УО «Эффективные способы и формы организации работы при подготовке к ОГЭ и ЕГЭ по русскому языку»)</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городской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Кафедра иностранных языков</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17.10.16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Повышение эффективности преподавания иностранных языков в условиях реализации ФГОС (в рамках постоянно действующего семинара УО)</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республиканский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3</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Кафедра иностранных языков</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18.10.16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Формирование языковой компетенции в преподавании французского языка</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республиканский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p>
          <w:p w:rsidR="00DB4851" w:rsidRPr="005D689D" w:rsidRDefault="00DB4851" w:rsidP="005D689D">
            <w:pPr>
              <w:jc w:val="both"/>
              <w:rPr>
                <w:sz w:val="20"/>
                <w:szCs w:val="20"/>
              </w:rPr>
            </w:pPr>
            <w:r w:rsidRPr="005D689D">
              <w:rPr>
                <w:sz w:val="20"/>
                <w:szCs w:val="20"/>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Кафедра эстетического цикла</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28.10.2016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Технические задачи как средство формирования творческого отношения к труду</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городской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p>
          <w:p w:rsidR="00DB4851" w:rsidRPr="005D689D" w:rsidRDefault="00DB4851" w:rsidP="005D689D">
            <w:pPr>
              <w:jc w:val="both"/>
              <w:rPr>
                <w:sz w:val="20"/>
                <w:szCs w:val="20"/>
              </w:rPr>
            </w:pPr>
            <w:r w:rsidRPr="005D689D">
              <w:rPr>
                <w:sz w:val="20"/>
                <w:szCs w:val="20"/>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Кафедра иностранных языков</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25.11.2016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Как повысить мотивацию и эффективность обучения на уроках иностранного языка (в рамках постоянно действующего семинара)</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городской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6</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МО учителей информатики</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17.11.2016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Подготовка к ЕГЭ по информатике</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городской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7</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Выездной семинар (методический десант) в Чурапчинском улусе</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25-26.01.16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shd w:val="clear" w:color="auto" w:fill="F5F5F5"/>
              </w:rPr>
            </w:pPr>
            <w:r w:rsidRPr="005D689D">
              <w:rPr>
                <w:sz w:val="20"/>
                <w:szCs w:val="20"/>
                <w:shd w:val="clear" w:color="auto" w:fill="F5F5F5"/>
              </w:rPr>
              <w:t xml:space="preserve">Образовательное пространство в формате открытого взаимодействия образовательных организаций с передовыми технологиями методической работы (с участием работников УО Чурапчинского улуса, администрации СОШ им. С.А.Новгородова и учителей СОШ №26 г. Якутска). </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зональный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rPr>
            </w:pPr>
            <w:r w:rsidRPr="005D689D">
              <w:rPr>
                <w:sz w:val="20"/>
                <w:szCs w:val="20"/>
              </w:rPr>
              <w:t xml:space="preserve">Семинар для заместителей </w:t>
            </w:r>
            <w:r w:rsidRPr="005D689D">
              <w:rPr>
                <w:sz w:val="20"/>
                <w:szCs w:val="20"/>
              </w:rPr>
              <w:lastRenderedPageBreak/>
              <w:t xml:space="preserve">директоров </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lastRenderedPageBreak/>
              <w:t>8.02.16</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shd w:val="clear" w:color="auto" w:fill="F5F5F5"/>
              </w:rPr>
            </w:pPr>
            <w:r w:rsidRPr="005D689D">
              <w:rPr>
                <w:sz w:val="20"/>
                <w:szCs w:val="20"/>
                <w:shd w:val="clear" w:color="auto" w:fill="F5F5F5"/>
              </w:rPr>
              <w:t xml:space="preserve">Методическое обеспечение образовательного процесса в </w:t>
            </w:r>
            <w:r w:rsidRPr="005D689D">
              <w:rPr>
                <w:sz w:val="20"/>
                <w:szCs w:val="20"/>
                <w:shd w:val="clear" w:color="auto" w:fill="F5F5F5"/>
              </w:rPr>
              <w:lastRenderedPageBreak/>
              <w:t>соответствии с требованиями ФГОС НОО и ООО</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lastRenderedPageBreak/>
              <w:t>республиканнс</w:t>
            </w:r>
            <w:r w:rsidRPr="005D689D">
              <w:rPr>
                <w:sz w:val="20"/>
                <w:szCs w:val="20"/>
              </w:rPr>
              <w:lastRenderedPageBreak/>
              <w:t>кий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lastRenderedPageBreak/>
              <w:t>9</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rPr>
            </w:pPr>
            <w:r w:rsidRPr="005D689D">
              <w:rPr>
                <w:sz w:val="20"/>
                <w:szCs w:val="20"/>
              </w:rPr>
              <w:t>Семинар для учителей физкультуры и ОБЖ</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15.02.17</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shd w:val="clear" w:color="auto" w:fill="F5F5F5"/>
              </w:rPr>
            </w:pPr>
            <w:r w:rsidRPr="005D689D">
              <w:rPr>
                <w:sz w:val="20"/>
                <w:szCs w:val="20"/>
                <w:shd w:val="clear" w:color="auto" w:fill="F5F5F5"/>
              </w:rPr>
              <w:t>Республиканский семинар руководителей военно-патриотических объединений и специалистов в сфере патриотического воспитания учащихся и молодежи «Юнармия Якутии» в г. Якутск</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республиканский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10</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rPr>
            </w:pPr>
            <w:r w:rsidRPr="005D689D">
              <w:rPr>
                <w:sz w:val="20"/>
                <w:szCs w:val="20"/>
              </w:rPr>
              <w:t>Семинар учителей физкультуры в рамках проведения проблемных курсов ИРОиПК</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02.03. 17</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shd w:val="clear" w:color="auto" w:fill="F5F5F5"/>
              </w:rPr>
            </w:pPr>
            <w:r w:rsidRPr="005D689D">
              <w:rPr>
                <w:sz w:val="20"/>
                <w:szCs w:val="20"/>
                <w:shd w:val="clear" w:color="auto" w:fill="F5F5F5"/>
              </w:rPr>
              <w:t>Физкультурно-оздоровительная и спортивно-прикладная подготовка школьников</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республиканский</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11</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rPr>
            </w:pPr>
            <w:r w:rsidRPr="005D689D">
              <w:rPr>
                <w:sz w:val="20"/>
                <w:szCs w:val="20"/>
              </w:rPr>
              <w:t>Семинар (Учебно-методическая помощь и обмен опытом между СОШ №26 и ХСОШ Чурапчинского улуса)</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18.03.17</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center"/>
              <w:rPr>
                <w:sz w:val="20"/>
                <w:szCs w:val="20"/>
              </w:rPr>
            </w:pPr>
            <w:r w:rsidRPr="005D689D">
              <w:rPr>
                <w:sz w:val="20"/>
                <w:szCs w:val="20"/>
              </w:rPr>
              <w:t xml:space="preserve"> «Применение активных форм и методов обучения на уроках и при подготовке к ГИА»</w:t>
            </w:r>
          </w:p>
          <w:p w:rsidR="00DB4851" w:rsidRPr="005D689D" w:rsidRDefault="00DB4851" w:rsidP="005D689D">
            <w:pPr>
              <w:rPr>
                <w:sz w:val="20"/>
                <w:szCs w:val="20"/>
                <w:shd w:val="clear" w:color="auto" w:fill="F5F5F5"/>
              </w:rPr>
            </w:pP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Межшкольный в рамках сеиевого взаимодействия</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12</w:t>
            </w: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sz w:val="20"/>
                <w:szCs w:val="20"/>
              </w:rPr>
            </w:pPr>
            <w:r w:rsidRPr="005D689D">
              <w:rPr>
                <w:sz w:val="20"/>
                <w:szCs w:val="20"/>
              </w:rPr>
              <w:t>Форум работников обр.г.Якутска «Профессиональный стандарт»</w:t>
            </w:r>
          </w:p>
          <w:p w:rsidR="00DB4851" w:rsidRPr="005D689D" w:rsidRDefault="00DB4851" w:rsidP="005D689D">
            <w:pPr>
              <w:rPr>
                <w:sz w:val="20"/>
                <w:szCs w:val="20"/>
              </w:rPr>
            </w:pP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07.04.17</w:t>
            </w: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center"/>
              <w:rPr>
                <w:sz w:val="20"/>
                <w:szCs w:val="20"/>
              </w:rPr>
            </w:pPr>
            <w:r w:rsidRPr="005D689D">
              <w:rPr>
                <w:sz w:val="20"/>
                <w:szCs w:val="20"/>
              </w:rPr>
              <w:t>Круглый стол по теме «Модель классного руководителя профильного класса: новые компетенции»</w:t>
            </w: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r w:rsidRPr="005D689D">
              <w:rPr>
                <w:sz w:val="20"/>
                <w:szCs w:val="20"/>
              </w:rPr>
              <w:t>Муницип.</w:t>
            </w:r>
          </w:p>
        </w:tc>
      </w:tr>
      <w:tr w:rsidR="00DB4851" w:rsidRPr="005D689D" w:rsidTr="00DB4851">
        <w:trPr>
          <w:gridAfter w:val="1"/>
          <w:wAfter w:w="193" w:type="dxa"/>
        </w:trPr>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p>
          <w:p w:rsidR="00DB4851" w:rsidRPr="005D689D" w:rsidRDefault="00DB4851" w:rsidP="005D689D">
            <w:pPr>
              <w:jc w:val="both"/>
              <w:rPr>
                <w:sz w:val="20"/>
                <w:szCs w:val="2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rPr>
                <w:b/>
                <w:i/>
              </w:rPr>
            </w:pPr>
            <w:r w:rsidRPr="005D689D">
              <w:rPr>
                <w:b/>
                <w:i/>
              </w:rPr>
              <w:t>Итого: 12</w:t>
            </w:r>
          </w:p>
        </w:tc>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p>
        </w:tc>
        <w:tc>
          <w:tcPr>
            <w:tcW w:w="5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center"/>
              <w:rPr>
                <w:sz w:val="20"/>
                <w:szCs w:val="20"/>
              </w:rPr>
            </w:pP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jc w:val="both"/>
              <w:rPr>
                <w:sz w:val="20"/>
                <w:szCs w:val="20"/>
              </w:rPr>
            </w:pPr>
          </w:p>
        </w:tc>
      </w:tr>
      <w:tr w:rsidR="00DB4851" w:rsidRPr="005D689D" w:rsidTr="00DB48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ind w:left="-709" w:firstLine="425"/>
              <w:jc w:val="both"/>
              <w:rPr>
                <w:sz w:val="20"/>
                <w:szCs w:val="20"/>
              </w:rPr>
            </w:pPr>
          </w:p>
        </w:tc>
        <w:tc>
          <w:tcPr>
            <w:tcW w:w="28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ind w:left="-709" w:firstLine="425"/>
              <w:rPr>
                <w:sz w:val="20"/>
                <w:szCs w:val="20"/>
              </w:rPr>
            </w:pPr>
          </w:p>
        </w:tc>
        <w:tc>
          <w:tcPr>
            <w:tcW w:w="1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ind w:left="-709" w:firstLine="425"/>
              <w:jc w:val="both"/>
              <w:rPr>
                <w:sz w:val="20"/>
                <w:szCs w:val="20"/>
              </w:rPr>
            </w:pPr>
          </w:p>
        </w:tc>
        <w:tc>
          <w:tcPr>
            <w:tcW w:w="4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ind w:left="-709" w:firstLine="425"/>
              <w:jc w:val="center"/>
              <w:rPr>
                <w:sz w:val="20"/>
                <w:szCs w:val="20"/>
              </w:rPr>
            </w:pPr>
          </w:p>
        </w:tc>
        <w:tc>
          <w:tcPr>
            <w:tcW w:w="1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851" w:rsidRPr="005D689D" w:rsidRDefault="00DB4851" w:rsidP="005D689D">
            <w:pPr>
              <w:ind w:left="-709" w:firstLine="425"/>
              <w:jc w:val="both"/>
              <w:rPr>
                <w:sz w:val="20"/>
                <w:szCs w:val="20"/>
              </w:rPr>
            </w:pPr>
          </w:p>
        </w:tc>
      </w:tr>
    </w:tbl>
    <w:p w:rsidR="00DB4851" w:rsidRPr="005D689D" w:rsidRDefault="00DB4851" w:rsidP="005D689D">
      <w:pPr>
        <w:ind w:left="-709" w:firstLine="425"/>
        <w:jc w:val="both"/>
      </w:pPr>
      <w:r w:rsidRPr="005D689D">
        <w:t xml:space="preserve">Как видно из таблицы, все кафедры, </w:t>
      </w:r>
      <w:r w:rsidRPr="005D689D">
        <w:rPr>
          <w:b/>
        </w:rPr>
        <w:t>кроме кафедр МИФ, естественных наук и начальных классов</w:t>
      </w:r>
      <w:r w:rsidRPr="005D689D">
        <w:t>, провели городские и республиканские семинары по актуальным образовательным проблемам. Следует выделить кафедру иностранных языков (зав.кафедрой Иванова Ю.Д., куратор, зам.директора по УВР Сандакова Р.И.), на базе которой в течение учебного года проведено 3 семинаров, в т.ч. 2 республиканских, 1 городской. На базе кафедры проведен Республиканский семинар китайского языка и культуры.</w:t>
      </w:r>
    </w:p>
    <w:p w:rsidR="00DB4851" w:rsidRPr="005D689D" w:rsidRDefault="00DB4851" w:rsidP="005D689D">
      <w:pPr>
        <w:ind w:left="-709" w:firstLine="425"/>
        <w:jc w:val="both"/>
      </w:pPr>
      <w:r w:rsidRPr="005D689D">
        <w:t>В этом учебном году проведены два семинара с рамках сетевого взаимодействия: первый выездной семинар в Чурапчинский улус и прием учителей Хатылинской школы Чурапчинского улуса в рамках семинара по обмену опытом.</w:t>
      </w:r>
    </w:p>
    <w:p w:rsidR="00DB4851" w:rsidRPr="005D689D" w:rsidRDefault="00DB4851" w:rsidP="005D689D">
      <w:pPr>
        <w:ind w:left="-709" w:firstLine="425"/>
        <w:jc w:val="both"/>
        <w:rPr>
          <w:b/>
        </w:rPr>
      </w:pPr>
      <w:r w:rsidRPr="005D689D">
        <w:t xml:space="preserve">В этом году завершена работа семинаров учителей иностранных языков и учителей русского языка и литературы, в 2015-2016 уч.г. получивших </w:t>
      </w:r>
      <w:r w:rsidRPr="005D689D">
        <w:rPr>
          <w:b/>
        </w:rPr>
        <w:t>муниципальный статус «Постоянно действующих семинаров».</w:t>
      </w:r>
    </w:p>
    <w:p w:rsidR="00DB4851" w:rsidRPr="005D689D" w:rsidRDefault="00DB4851" w:rsidP="005D689D">
      <w:pPr>
        <w:ind w:left="-709" w:firstLine="425"/>
        <w:jc w:val="both"/>
      </w:pPr>
      <w:r w:rsidRPr="005D689D">
        <w:t>3). Сравнительная таблица участия учителей в научно-методической работе школы, города, республики за 4 года</w:t>
      </w: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8"/>
        <w:gridCol w:w="659"/>
        <w:gridCol w:w="576"/>
        <w:gridCol w:w="567"/>
        <w:gridCol w:w="567"/>
        <w:gridCol w:w="567"/>
        <w:gridCol w:w="567"/>
        <w:gridCol w:w="567"/>
        <w:gridCol w:w="709"/>
        <w:gridCol w:w="567"/>
        <w:gridCol w:w="567"/>
        <w:gridCol w:w="709"/>
        <w:gridCol w:w="567"/>
        <w:gridCol w:w="645"/>
        <w:gridCol w:w="630"/>
        <w:gridCol w:w="851"/>
      </w:tblGrid>
      <w:tr w:rsidR="00DB4851" w:rsidRPr="005D689D" w:rsidTr="006A0454">
        <w:trPr>
          <w:cantSplit/>
          <w:trHeight w:val="1501"/>
        </w:trPr>
        <w:tc>
          <w:tcPr>
            <w:tcW w:w="851" w:type="dxa"/>
            <w:shd w:val="clear" w:color="auto" w:fill="auto"/>
            <w:textDirection w:val="btLr"/>
          </w:tcPr>
          <w:p w:rsidR="00DB4851" w:rsidRPr="005D689D" w:rsidRDefault="00DB4851" w:rsidP="005D689D">
            <w:pPr>
              <w:ind w:left="34"/>
              <w:jc w:val="both"/>
              <w:rPr>
                <w:sz w:val="20"/>
                <w:szCs w:val="20"/>
              </w:rPr>
            </w:pPr>
            <w:r w:rsidRPr="005D689D">
              <w:rPr>
                <w:sz w:val="20"/>
                <w:szCs w:val="20"/>
              </w:rPr>
              <w:t>Направления работы</w:t>
            </w:r>
          </w:p>
        </w:tc>
        <w:tc>
          <w:tcPr>
            <w:tcW w:w="1843" w:type="dxa"/>
            <w:gridSpan w:val="3"/>
            <w:shd w:val="clear" w:color="auto" w:fill="auto"/>
          </w:tcPr>
          <w:p w:rsidR="00DB4851" w:rsidRPr="005D689D" w:rsidRDefault="00DB4851" w:rsidP="005D689D">
            <w:pPr>
              <w:ind w:left="34"/>
              <w:jc w:val="both"/>
              <w:rPr>
                <w:sz w:val="20"/>
                <w:szCs w:val="20"/>
              </w:rPr>
            </w:pPr>
            <w:r w:rsidRPr="005D689D">
              <w:rPr>
                <w:sz w:val="20"/>
                <w:szCs w:val="20"/>
              </w:rPr>
              <w:t xml:space="preserve">Открытые </w:t>
            </w:r>
          </w:p>
          <w:p w:rsidR="00DB4851" w:rsidRPr="005D689D" w:rsidRDefault="00DB4851" w:rsidP="005D689D">
            <w:pPr>
              <w:ind w:left="34"/>
              <w:jc w:val="both"/>
              <w:rPr>
                <w:sz w:val="20"/>
                <w:szCs w:val="20"/>
              </w:rPr>
            </w:pPr>
            <w:r w:rsidRPr="005D689D">
              <w:rPr>
                <w:sz w:val="20"/>
                <w:szCs w:val="20"/>
              </w:rPr>
              <w:t>уроки</w:t>
            </w:r>
          </w:p>
        </w:tc>
        <w:tc>
          <w:tcPr>
            <w:tcW w:w="1701" w:type="dxa"/>
            <w:gridSpan w:val="3"/>
            <w:shd w:val="clear" w:color="auto" w:fill="auto"/>
          </w:tcPr>
          <w:p w:rsidR="00DB4851" w:rsidRPr="005D689D" w:rsidRDefault="00DB4851" w:rsidP="005D689D">
            <w:pPr>
              <w:ind w:left="34"/>
              <w:jc w:val="both"/>
              <w:rPr>
                <w:sz w:val="20"/>
                <w:szCs w:val="20"/>
              </w:rPr>
            </w:pPr>
            <w:r w:rsidRPr="005D689D">
              <w:rPr>
                <w:sz w:val="20"/>
                <w:szCs w:val="20"/>
              </w:rPr>
              <w:t>Мастер-классы</w:t>
            </w:r>
          </w:p>
        </w:tc>
        <w:tc>
          <w:tcPr>
            <w:tcW w:w="1134" w:type="dxa"/>
            <w:gridSpan w:val="2"/>
            <w:shd w:val="clear" w:color="auto" w:fill="auto"/>
          </w:tcPr>
          <w:p w:rsidR="00DB4851" w:rsidRPr="005D689D" w:rsidRDefault="00DB4851" w:rsidP="005D689D">
            <w:pPr>
              <w:ind w:left="34"/>
              <w:jc w:val="both"/>
              <w:rPr>
                <w:sz w:val="20"/>
                <w:szCs w:val="20"/>
              </w:rPr>
            </w:pPr>
            <w:r w:rsidRPr="005D689D">
              <w:rPr>
                <w:sz w:val="20"/>
                <w:szCs w:val="20"/>
              </w:rPr>
              <w:t>Внеклассные мероприятия</w:t>
            </w:r>
          </w:p>
        </w:tc>
        <w:tc>
          <w:tcPr>
            <w:tcW w:w="709" w:type="dxa"/>
            <w:shd w:val="clear" w:color="auto" w:fill="auto"/>
            <w:textDirection w:val="btLr"/>
          </w:tcPr>
          <w:p w:rsidR="00DB4851" w:rsidRPr="005D689D" w:rsidRDefault="00DB4851" w:rsidP="005D689D">
            <w:pPr>
              <w:ind w:left="34"/>
              <w:jc w:val="both"/>
              <w:rPr>
                <w:sz w:val="20"/>
                <w:szCs w:val="20"/>
              </w:rPr>
            </w:pPr>
            <w:r w:rsidRPr="005D689D">
              <w:rPr>
                <w:sz w:val="20"/>
                <w:szCs w:val="20"/>
              </w:rPr>
              <w:t>Участие на педсовете</w:t>
            </w:r>
          </w:p>
        </w:tc>
        <w:tc>
          <w:tcPr>
            <w:tcW w:w="1843" w:type="dxa"/>
            <w:gridSpan w:val="3"/>
            <w:shd w:val="clear" w:color="auto" w:fill="auto"/>
          </w:tcPr>
          <w:p w:rsidR="00DB4851" w:rsidRPr="005D689D" w:rsidRDefault="00DB4851" w:rsidP="005D689D">
            <w:pPr>
              <w:ind w:left="34"/>
              <w:jc w:val="both"/>
              <w:rPr>
                <w:sz w:val="20"/>
                <w:szCs w:val="20"/>
              </w:rPr>
            </w:pPr>
            <w:r w:rsidRPr="005D689D">
              <w:rPr>
                <w:sz w:val="20"/>
                <w:szCs w:val="20"/>
              </w:rPr>
              <w:t>педчтения, НПК, конкурсы</w:t>
            </w:r>
          </w:p>
        </w:tc>
        <w:tc>
          <w:tcPr>
            <w:tcW w:w="1842" w:type="dxa"/>
            <w:gridSpan w:val="3"/>
            <w:shd w:val="clear" w:color="auto" w:fill="auto"/>
          </w:tcPr>
          <w:p w:rsidR="00DB4851" w:rsidRPr="005D689D" w:rsidRDefault="00DB4851" w:rsidP="005D689D">
            <w:pPr>
              <w:ind w:left="34"/>
              <w:jc w:val="both"/>
              <w:rPr>
                <w:sz w:val="20"/>
                <w:szCs w:val="20"/>
              </w:rPr>
            </w:pPr>
            <w:r w:rsidRPr="005D689D">
              <w:rPr>
                <w:sz w:val="20"/>
                <w:szCs w:val="20"/>
              </w:rPr>
              <w:t xml:space="preserve">Выступления </w:t>
            </w:r>
          </w:p>
        </w:tc>
        <w:tc>
          <w:tcPr>
            <w:tcW w:w="851" w:type="dxa"/>
          </w:tcPr>
          <w:p w:rsidR="00DB4851" w:rsidRPr="005D689D" w:rsidRDefault="00DB4851" w:rsidP="005D689D">
            <w:pPr>
              <w:ind w:left="34"/>
              <w:jc w:val="both"/>
              <w:rPr>
                <w:sz w:val="20"/>
                <w:szCs w:val="20"/>
              </w:rPr>
            </w:pPr>
            <w:r w:rsidRPr="005D689D">
              <w:rPr>
                <w:sz w:val="20"/>
                <w:szCs w:val="20"/>
              </w:rPr>
              <w:t>всего</w:t>
            </w:r>
          </w:p>
        </w:tc>
      </w:tr>
      <w:tr w:rsidR="00DB4851" w:rsidRPr="005D689D" w:rsidTr="006A0454">
        <w:trPr>
          <w:cantSplit/>
          <w:trHeight w:val="1268"/>
        </w:trPr>
        <w:tc>
          <w:tcPr>
            <w:tcW w:w="851" w:type="dxa"/>
            <w:shd w:val="clear" w:color="auto" w:fill="auto"/>
          </w:tcPr>
          <w:p w:rsidR="00DB4851" w:rsidRPr="005D689D" w:rsidRDefault="00DB4851" w:rsidP="005D689D">
            <w:pPr>
              <w:ind w:left="34"/>
              <w:jc w:val="both"/>
            </w:pPr>
          </w:p>
        </w:tc>
        <w:tc>
          <w:tcPr>
            <w:tcW w:w="608" w:type="dxa"/>
            <w:shd w:val="clear" w:color="auto" w:fill="auto"/>
            <w:textDirection w:val="btLr"/>
          </w:tcPr>
          <w:p w:rsidR="00DB4851" w:rsidRPr="005D689D" w:rsidRDefault="00DB4851" w:rsidP="005D689D">
            <w:pPr>
              <w:ind w:left="34"/>
              <w:jc w:val="both"/>
              <w:rPr>
                <w:sz w:val="20"/>
                <w:szCs w:val="20"/>
              </w:rPr>
            </w:pPr>
            <w:r w:rsidRPr="005D689D">
              <w:rPr>
                <w:sz w:val="20"/>
                <w:szCs w:val="20"/>
              </w:rPr>
              <w:t>школа</w:t>
            </w:r>
          </w:p>
        </w:tc>
        <w:tc>
          <w:tcPr>
            <w:tcW w:w="659" w:type="dxa"/>
            <w:shd w:val="clear" w:color="auto" w:fill="auto"/>
            <w:textDirection w:val="btLr"/>
          </w:tcPr>
          <w:p w:rsidR="00DB4851" w:rsidRPr="005D689D" w:rsidRDefault="00DB4851" w:rsidP="005D689D">
            <w:pPr>
              <w:ind w:left="34"/>
              <w:jc w:val="both"/>
              <w:rPr>
                <w:sz w:val="20"/>
                <w:szCs w:val="20"/>
              </w:rPr>
            </w:pPr>
            <w:r w:rsidRPr="005D689D">
              <w:rPr>
                <w:sz w:val="20"/>
                <w:szCs w:val="20"/>
              </w:rPr>
              <w:t>город</w:t>
            </w:r>
          </w:p>
        </w:tc>
        <w:tc>
          <w:tcPr>
            <w:tcW w:w="576" w:type="dxa"/>
            <w:shd w:val="clear" w:color="auto" w:fill="auto"/>
            <w:textDirection w:val="btLr"/>
          </w:tcPr>
          <w:p w:rsidR="00DB4851" w:rsidRPr="005D689D" w:rsidRDefault="00DB4851" w:rsidP="005D689D">
            <w:pPr>
              <w:ind w:left="34"/>
              <w:jc w:val="both"/>
              <w:rPr>
                <w:sz w:val="20"/>
                <w:szCs w:val="20"/>
              </w:rPr>
            </w:pPr>
            <w:r w:rsidRPr="005D689D">
              <w:rPr>
                <w:sz w:val="20"/>
                <w:szCs w:val="20"/>
              </w:rPr>
              <w:t>республика</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школа</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город</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республика</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город</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республика</w:t>
            </w:r>
          </w:p>
        </w:tc>
        <w:tc>
          <w:tcPr>
            <w:tcW w:w="709" w:type="dxa"/>
            <w:shd w:val="clear" w:color="auto" w:fill="auto"/>
          </w:tcPr>
          <w:p w:rsidR="00DB4851" w:rsidRPr="005D689D" w:rsidRDefault="00DB4851" w:rsidP="005D689D">
            <w:pPr>
              <w:ind w:left="34"/>
              <w:jc w:val="both"/>
              <w:rPr>
                <w:sz w:val="20"/>
                <w:szCs w:val="20"/>
              </w:rPr>
            </w:pP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школа</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город</w:t>
            </w:r>
          </w:p>
        </w:tc>
        <w:tc>
          <w:tcPr>
            <w:tcW w:w="709" w:type="dxa"/>
            <w:shd w:val="clear" w:color="auto" w:fill="auto"/>
            <w:textDirection w:val="btLr"/>
          </w:tcPr>
          <w:p w:rsidR="00DB4851" w:rsidRPr="005D689D" w:rsidRDefault="00DB4851" w:rsidP="005D689D">
            <w:pPr>
              <w:ind w:left="34"/>
              <w:jc w:val="both"/>
              <w:rPr>
                <w:sz w:val="20"/>
                <w:szCs w:val="20"/>
              </w:rPr>
            </w:pPr>
            <w:r w:rsidRPr="005D689D">
              <w:rPr>
                <w:sz w:val="20"/>
                <w:szCs w:val="20"/>
              </w:rPr>
              <w:t>республика</w:t>
            </w:r>
          </w:p>
        </w:tc>
        <w:tc>
          <w:tcPr>
            <w:tcW w:w="567" w:type="dxa"/>
            <w:shd w:val="clear" w:color="auto" w:fill="auto"/>
            <w:textDirection w:val="btLr"/>
          </w:tcPr>
          <w:p w:rsidR="00DB4851" w:rsidRPr="005D689D" w:rsidRDefault="00DB4851" w:rsidP="005D689D">
            <w:pPr>
              <w:ind w:left="34"/>
              <w:jc w:val="both"/>
              <w:rPr>
                <w:sz w:val="20"/>
                <w:szCs w:val="20"/>
              </w:rPr>
            </w:pPr>
            <w:r w:rsidRPr="005D689D">
              <w:rPr>
                <w:sz w:val="20"/>
                <w:szCs w:val="20"/>
              </w:rPr>
              <w:t>город</w:t>
            </w:r>
          </w:p>
        </w:tc>
        <w:tc>
          <w:tcPr>
            <w:tcW w:w="645" w:type="dxa"/>
            <w:shd w:val="clear" w:color="auto" w:fill="auto"/>
            <w:textDirection w:val="btLr"/>
          </w:tcPr>
          <w:p w:rsidR="00DB4851" w:rsidRPr="005D689D" w:rsidRDefault="00DB4851" w:rsidP="005D689D">
            <w:pPr>
              <w:ind w:left="34"/>
              <w:jc w:val="both"/>
              <w:rPr>
                <w:sz w:val="20"/>
                <w:szCs w:val="20"/>
              </w:rPr>
            </w:pPr>
            <w:r w:rsidRPr="005D689D">
              <w:rPr>
                <w:sz w:val="20"/>
                <w:szCs w:val="20"/>
              </w:rPr>
              <w:t>республика</w:t>
            </w:r>
          </w:p>
        </w:tc>
        <w:tc>
          <w:tcPr>
            <w:tcW w:w="630" w:type="dxa"/>
            <w:shd w:val="clear" w:color="auto" w:fill="auto"/>
            <w:textDirection w:val="btLr"/>
          </w:tcPr>
          <w:p w:rsidR="00DB4851" w:rsidRPr="005D689D" w:rsidRDefault="00DB4851" w:rsidP="005D689D">
            <w:pPr>
              <w:ind w:left="34"/>
              <w:jc w:val="both"/>
              <w:rPr>
                <w:sz w:val="20"/>
                <w:szCs w:val="20"/>
              </w:rPr>
            </w:pPr>
            <w:r w:rsidRPr="005D689D">
              <w:rPr>
                <w:sz w:val="20"/>
                <w:szCs w:val="20"/>
              </w:rPr>
              <w:t>россий</w:t>
            </w:r>
          </w:p>
        </w:tc>
        <w:tc>
          <w:tcPr>
            <w:tcW w:w="851" w:type="dxa"/>
            <w:textDirection w:val="btLr"/>
          </w:tcPr>
          <w:p w:rsidR="00DB4851" w:rsidRPr="005D689D" w:rsidRDefault="00DB4851" w:rsidP="005D689D">
            <w:pPr>
              <w:ind w:left="34"/>
              <w:jc w:val="both"/>
              <w:rPr>
                <w:sz w:val="20"/>
                <w:szCs w:val="20"/>
              </w:rPr>
            </w:pPr>
          </w:p>
        </w:tc>
      </w:tr>
      <w:tr w:rsidR="00DB4851" w:rsidRPr="005D689D" w:rsidTr="006A0454">
        <w:tc>
          <w:tcPr>
            <w:tcW w:w="851" w:type="dxa"/>
            <w:shd w:val="clear" w:color="auto" w:fill="auto"/>
          </w:tcPr>
          <w:p w:rsidR="00DB4851" w:rsidRPr="005D689D" w:rsidRDefault="00DB4851" w:rsidP="005D689D">
            <w:pPr>
              <w:ind w:left="34"/>
              <w:jc w:val="both"/>
            </w:pPr>
            <w:r w:rsidRPr="005D689D">
              <w:t>2013-2014</w:t>
            </w:r>
          </w:p>
        </w:tc>
        <w:tc>
          <w:tcPr>
            <w:tcW w:w="608" w:type="dxa"/>
            <w:shd w:val="clear" w:color="auto" w:fill="auto"/>
          </w:tcPr>
          <w:p w:rsidR="00DB4851" w:rsidRPr="005D689D" w:rsidRDefault="00DB4851" w:rsidP="005D689D">
            <w:pPr>
              <w:ind w:left="34"/>
              <w:jc w:val="both"/>
            </w:pPr>
            <w:r w:rsidRPr="005D689D">
              <w:t>30</w:t>
            </w:r>
          </w:p>
        </w:tc>
        <w:tc>
          <w:tcPr>
            <w:tcW w:w="659" w:type="dxa"/>
            <w:shd w:val="clear" w:color="auto" w:fill="auto"/>
          </w:tcPr>
          <w:p w:rsidR="00DB4851" w:rsidRPr="005D689D" w:rsidRDefault="00DB4851" w:rsidP="005D689D">
            <w:pPr>
              <w:ind w:left="34"/>
              <w:jc w:val="both"/>
            </w:pPr>
            <w:r w:rsidRPr="005D689D">
              <w:t>8</w:t>
            </w:r>
          </w:p>
        </w:tc>
        <w:tc>
          <w:tcPr>
            <w:tcW w:w="576" w:type="dxa"/>
            <w:shd w:val="clear" w:color="auto" w:fill="auto"/>
          </w:tcPr>
          <w:p w:rsidR="00DB4851" w:rsidRPr="005D689D" w:rsidRDefault="00DB4851" w:rsidP="005D689D">
            <w:pPr>
              <w:ind w:left="34"/>
              <w:jc w:val="both"/>
            </w:pPr>
            <w:r w:rsidRPr="005D689D">
              <w:t>6</w:t>
            </w:r>
          </w:p>
        </w:tc>
        <w:tc>
          <w:tcPr>
            <w:tcW w:w="567" w:type="dxa"/>
            <w:shd w:val="clear" w:color="auto" w:fill="auto"/>
          </w:tcPr>
          <w:p w:rsidR="00DB4851" w:rsidRPr="005D689D" w:rsidRDefault="00DB4851" w:rsidP="005D689D">
            <w:pPr>
              <w:ind w:left="34"/>
              <w:jc w:val="both"/>
            </w:pPr>
            <w:r w:rsidRPr="005D689D">
              <w:t>3</w:t>
            </w:r>
          </w:p>
        </w:tc>
        <w:tc>
          <w:tcPr>
            <w:tcW w:w="567" w:type="dxa"/>
            <w:shd w:val="clear" w:color="auto" w:fill="auto"/>
          </w:tcPr>
          <w:p w:rsidR="00DB4851" w:rsidRPr="005D689D" w:rsidRDefault="00DB4851" w:rsidP="005D689D">
            <w:pPr>
              <w:ind w:left="34"/>
              <w:jc w:val="both"/>
            </w:pPr>
            <w:r w:rsidRPr="005D689D">
              <w:t>15</w:t>
            </w:r>
          </w:p>
        </w:tc>
        <w:tc>
          <w:tcPr>
            <w:tcW w:w="567" w:type="dxa"/>
            <w:shd w:val="clear" w:color="auto" w:fill="auto"/>
          </w:tcPr>
          <w:p w:rsidR="00DB4851" w:rsidRPr="005D689D" w:rsidRDefault="00DB4851" w:rsidP="005D689D">
            <w:pPr>
              <w:ind w:left="34"/>
              <w:jc w:val="both"/>
            </w:pPr>
            <w:r w:rsidRPr="005D689D">
              <w:t>12</w:t>
            </w:r>
          </w:p>
        </w:tc>
        <w:tc>
          <w:tcPr>
            <w:tcW w:w="567" w:type="dxa"/>
            <w:shd w:val="clear" w:color="auto" w:fill="auto"/>
          </w:tcPr>
          <w:p w:rsidR="00DB4851" w:rsidRPr="005D689D" w:rsidRDefault="00DB4851" w:rsidP="005D689D">
            <w:pPr>
              <w:ind w:left="34"/>
              <w:jc w:val="both"/>
            </w:pPr>
            <w:r w:rsidRPr="005D689D">
              <w:t>12</w:t>
            </w:r>
          </w:p>
        </w:tc>
        <w:tc>
          <w:tcPr>
            <w:tcW w:w="567" w:type="dxa"/>
            <w:shd w:val="clear" w:color="auto" w:fill="auto"/>
          </w:tcPr>
          <w:p w:rsidR="00DB4851" w:rsidRPr="005D689D" w:rsidRDefault="00DB4851" w:rsidP="005D689D">
            <w:pPr>
              <w:ind w:left="34"/>
              <w:jc w:val="both"/>
            </w:pPr>
            <w:r w:rsidRPr="005D689D">
              <w:t>27</w:t>
            </w:r>
          </w:p>
        </w:tc>
        <w:tc>
          <w:tcPr>
            <w:tcW w:w="709" w:type="dxa"/>
            <w:shd w:val="clear" w:color="auto" w:fill="auto"/>
          </w:tcPr>
          <w:p w:rsidR="00DB4851" w:rsidRPr="005D689D" w:rsidRDefault="00DB4851" w:rsidP="005D689D">
            <w:pPr>
              <w:ind w:left="34"/>
              <w:jc w:val="both"/>
            </w:pPr>
            <w:r w:rsidRPr="005D689D">
              <w:t>17</w:t>
            </w:r>
          </w:p>
        </w:tc>
        <w:tc>
          <w:tcPr>
            <w:tcW w:w="567" w:type="dxa"/>
            <w:shd w:val="clear" w:color="auto" w:fill="auto"/>
          </w:tcPr>
          <w:p w:rsidR="00DB4851" w:rsidRPr="005D689D" w:rsidRDefault="00DB4851" w:rsidP="005D689D">
            <w:pPr>
              <w:ind w:left="34"/>
              <w:jc w:val="both"/>
            </w:pPr>
            <w:r w:rsidRPr="005D689D">
              <w:t>5</w:t>
            </w:r>
          </w:p>
        </w:tc>
        <w:tc>
          <w:tcPr>
            <w:tcW w:w="567" w:type="dxa"/>
            <w:shd w:val="clear" w:color="auto" w:fill="auto"/>
          </w:tcPr>
          <w:p w:rsidR="00DB4851" w:rsidRPr="005D689D" w:rsidRDefault="00DB4851" w:rsidP="005D689D">
            <w:pPr>
              <w:ind w:left="34"/>
              <w:jc w:val="both"/>
            </w:pPr>
            <w:r w:rsidRPr="005D689D">
              <w:t>25</w:t>
            </w:r>
          </w:p>
        </w:tc>
        <w:tc>
          <w:tcPr>
            <w:tcW w:w="709" w:type="dxa"/>
            <w:shd w:val="clear" w:color="auto" w:fill="auto"/>
          </w:tcPr>
          <w:p w:rsidR="00DB4851" w:rsidRPr="005D689D" w:rsidRDefault="00DB4851" w:rsidP="005D689D">
            <w:pPr>
              <w:ind w:left="34"/>
              <w:jc w:val="both"/>
            </w:pPr>
            <w:r w:rsidRPr="005D689D">
              <w:t>23</w:t>
            </w:r>
          </w:p>
        </w:tc>
        <w:tc>
          <w:tcPr>
            <w:tcW w:w="567" w:type="dxa"/>
            <w:shd w:val="clear" w:color="auto" w:fill="auto"/>
          </w:tcPr>
          <w:p w:rsidR="00DB4851" w:rsidRPr="005D689D" w:rsidRDefault="00DB4851" w:rsidP="005D689D">
            <w:pPr>
              <w:ind w:left="34"/>
              <w:jc w:val="both"/>
            </w:pPr>
            <w:r w:rsidRPr="005D689D">
              <w:t>26</w:t>
            </w:r>
          </w:p>
        </w:tc>
        <w:tc>
          <w:tcPr>
            <w:tcW w:w="645" w:type="dxa"/>
            <w:shd w:val="clear" w:color="auto" w:fill="auto"/>
          </w:tcPr>
          <w:p w:rsidR="00DB4851" w:rsidRPr="005D689D" w:rsidRDefault="00DB4851" w:rsidP="005D689D">
            <w:pPr>
              <w:ind w:left="34"/>
              <w:jc w:val="both"/>
            </w:pPr>
            <w:r w:rsidRPr="005D689D">
              <w:t>23</w:t>
            </w:r>
          </w:p>
        </w:tc>
        <w:tc>
          <w:tcPr>
            <w:tcW w:w="630" w:type="dxa"/>
            <w:shd w:val="clear" w:color="auto" w:fill="auto"/>
          </w:tcPr>
          <w:p w:rsidR="00DB4851" w:rsidRPr="005D689D" w:rsidRDefault="00DB4851" w:rsidP="005D689D">
            <w:pPr>
              <w:ind w:left="34"/>
              <w:jc w:val="both"/>
            </w:pPr>
          </w:p>
        </w:tc>
        <w:tc>
          <w:tcPr>
            <w:tcW w:w="851" w:type="dxa"/>
          </w:tcPr>
          <w:p w:rsidR="00DB4851" w:rsidRPr="005D689D" w:rsidRDefault="00DB4851" w:rsidP="005D689D">
            <w:pPr>
              <w:ind w:left="34"/>
              <w:jc w:val="both"/>
            </w:pPr>
            <w:r w:rsidRPr="005D689D">
              <w:t>232</w:t>
            </w:r>
          </w:p>
        </w:tc>
      </w:tr>
      <w:tr w:rsidR="00DB4851" w:rsidRPr="005D689D" w:rsidTr="006A0454">
        <w:tc>
          <w:tcPr>
            <w:tcW w:w="851" w:type="dxa"/>
            <w:shd w:val="clear" w:color="auto" w:fill="auto"/>
          </w:tcPr>
          <w:p w:rsidR="00DB4851" w:rsidRPr="005D689D" w:rsidRDefault="00DB4851" w:rsidP="005D689D">
            <w:pPr>
              <w:ind w:left="34"/>
              <w:jc w:val="both"/>
            </w:pPr>
            <w:r w:rsidRPr="005D689D">
              <w:t>2014-2015</w:t>
            </w:r>
          </w:p>
        </w:tc>
        <w:tc>
          <w:tcPr>
            <w:tcW w:w="608" w:type="dxa"/>
            <w:shd w:val="clear" w:color="auto" w:fill="auto"/>
          </w:tcPr>
          <w:p w:rsidR="00DB4851" w:rsidRPr="005D689D" w:rsidRDefault="00DB4851" w:rsidP="005D689D">
            <w:pPr>
              <w:ind w:left="34"/>
              <w:jc w:val="both"/>
            </w:pPr>
            <w:r w:rsidRPr="005D689D">
              <w:t>16</w:t>
            </w:r>
          </w:p>
        </w:tc>
        <w:tc>
          <w:tcPr>
            <w:tcW w:w="659" w:type="dxa"/>
            <w:shd w:val="clear" w:color="auto" w:fill="auto"/>
          </w:tcPr>
          <w:p w:rsidR="00DB4851" w:rsidRPr="005D689D" w:rsidRDefault="00DB4851" w:rsidP="005D689D">
            <w:pPr>
              <w:ind w:left="34"/>
              <w:jc w:val="both"/>
            </w:pPr>
            <w:r w:rsidRPr="005D689D">
              <w:t>14</w:t>
            </w:r>
          </w:p>
        </w:tc>
        <w:tc>
          <w:tcPr>
            <w:tcW w:w="576" w:type="dxa"/>
            <w:shd w:val="clear" w:color="auto" w:fill="auto"/>
          </w:tcPr>
          <w:p w:rsidR="00DB4851" w:rsidRPr="005D689D" w:rsidRDefault="00DB4851" w:rsidP="005D689D">
            <w:pPr>
              <w:ind w:left="34"/>
              <w:jc w:val="both"/>
            </w:pPr>
            <w:r w:rsidRPr="005D689D">
              <w:t>8</w:t>
            </w:r>
          </w:p>
        </w:tc>
        <w:tc>
          <w:tcPr>
            <w:tcW w:w="567" w:type="dxa"/>
            <w:shd w:val="clear" w:color="auto" w:fill="auto"/>
          </w:tcPr>
          <w:p w:rsidR="00DB4851" w:rsidRPr="005D689D" w:rsidRDefault="00DB4851" w:rsidP="005D689D">
            <w:pPr>
              <w:ind w:left="34"/>
              <w:jc w:val="both"/>
            </w:pPr>
            <w:r w:rsidRPr="005D689D">
              <w:t>4</w:t>
            </w:r>
          </w:p>
        </w:tc>
        <w:tc>
          <w:tcPr>
            <w:tcW w:w="567" w:type="dxa"/>
            <w:shd w:val="clear" w:color="auto" w:fill="auto"/>
          </w:tcPr>
          <w:p w:rsidR="00DB4851" w:rsidRPr="005D689D" w:rsidRDefault="00DB4851" w:rsidP="005D689D">
            <w:pPr>
              <w:ind w:left="34"/>
              <w:jc w:val="both"/>
            </w:pPr>
            <w:r w:rsidRPr="005D689D">
              <w:t>6</w:t>
            </w:r>
          </w:p>
        </w:tc>
        <w:tc>
          <w:tcPr>
            <w:tcW w:w="567" w:type="dxa"/>
            <w:shd w:val="clear" w:color="auto" w:fill="auto"/>
          </w:tcPr>
          <w:p w:rsidR="00DB4851" w:rsidRPr="005D689D" w:rsidRDefault="00DB4851" w:rsidP="005D689D">
            <w:pPr>
              <w:ind w:left="34"/>
              <w:jc w:val="both"/>
            </w:pPr>
            <w:r w:rsidRPr="005D689D">
              <w:t>11</w:t>
            </w:r>
          </w:p>
        </w:tc>
        <w:tc>
          <w:tcPr>
            <w:tcW w:w="567" w:type="dxa"/>
            <w:shd w:val="clear" w:color="auto" w:fill="auto"/>
          </w:tcPr>
          <w:p w:rsidR="00DB4851" w:rsidRPr="005D689D" w:rsidRDefault="00DB4851" w:rsidP="005D689D">
            <w:pPr>
              <w:ind w:left="34"/>
              <w:jc w:val="both"/>
            </w:pPr>
            <w:r w:rsidRPr="005D689D">
              <w:t>23</w:t>
            </w:r>
          </w:p>
        </w:tc>
        <w:tc>
          <w:tcPr>
            <w:tcW w:w="567" w:type="dxa"/>
            <w:shd w:val="clear" w:color="auto" w:fill="auto"/>
          </w:tcPr>
          <w:p w:rsidR="00DB4851" w:rsidRPr="005D689D" w:rsidRDefault="00DB4851" w:rsidP="005D689D">
            <w:pPr>
              <w:ind w:left="34"/>
              <w:jc w:val="both"/>
            </w:pPr>
            <w:r w:rsidRPr="005D689D">
              <w:t>45</w:t>
            </w:r>
          </w:p>
        </w:tc>
        <w:tc>
          <w:tcPr>
            <w:tcW w:w="709" w:type="dxa"/>
            <w:shd w:val="clear" w:color="auto" w:fill="auto"/>
          </w:tcPr>
          <w:p w:rsidR="00DB4851" w:rsidRPr="005D689D" w:rsidRDefault="00DB4851" w:rsidP="005D689D">
            <w:pPr>
              <w:ind w:left="34"/>
              <w:jc w:val="both"/>
            </w:pPr>
            <w:r w:rsidRPr="005D689D">
              <w:t>22</w:t>
            </w:r>
          </w:p>
        </w:tc>
        <w:tc>
          <w:tcPr>
            <w:tcW w:w="567" w:type="dxa"/>
            <w:shd w:val="clear" w:color="auto" w:fill="auto"/>
          </w:tcPr>
          <w:p w:rsidR="00DB4851" w:rsidRPr="005D689D" w:rsidRDefault="00DB4851" w:rsidP="005D689D">
            <w:pPr>
              <w:ind w:left="34"/>
              <w:jc w:val="both"/>
            </w:pPr>
            <w:r w:rsidRPr="005D689D">
              <w:t>13</w:t>
            </w:r>
          </w:p>
        </w:tc>
        <w:tc>
          <w:tcPr>
            <w:tcW w:w="567" w:type="dxa"/>
            <w:shd w:val="clear" w:color="auto" w:fill="auto"/>
          </w:tcPr>
          <w:p w:rsidR="00DB4851" w:rsidRPr="005D689D" w:rsidRDefault="00DB4851" w:rsidP="005D689D">
            <w:pPr>
              <w:ind w:left="34"/>
              <w:jc w:val="both"/>
            </w:pPr>
            <w:r w:rsidRPr="005D689D">
              <w:t>10</w:t>
            </w:r>
          </w:p>
        </w:tc>
        <w:tc>
          <w:tcPr>
            <w:tcW w:w="709" w:type="dxa"/>
            <w:shd w:val="clear" w:color="auto" w:fill="auto"/>
          </w:tcPr>
          <w:p w:rsidR="00DB4851" w:rsidRPr="005D689D" w:rsidRDefault="00DB4851" w:rsidP="005D689D">
            <w:pPr>
              <w:ind w:left="34"/>
              <w:jc w:val="both"/>
            </w:pPr>
            <w:r w:rsidRPr="005D689D">
              <w:t>6</w:t>
            </w:r>
          </w:p>
        </w:tc>
        <w:tc>
          <w:tcPr>
            <w:tcW w:w="567" w:type="dxa"/>
            <w:shd w:val="clear" w:color="auto" w:fill="auto"/>
          </w:tcPr>
          <w:p w:rsidR="00DB4851" w:rsidRPr="005D689D" w:rsidRDefault="00DB4851" w:rsidP="005D689D">
            <w:pPr>
              <w:ind w:left="34"/>
              <w:jc w:val="both"/>
            </w:pPr>
            <w:r w:rsidRPr="005D689D">
              <w:t>20</w:t>
            </w:r>
          </w:p>
        </w:tc>
        <w:tc>
          <w:tcPr>
            <w:tcW w:w="645" w:type="dxa"/>
            <w:shd w:val="clear" w:color="auto" w:fill="auto"/>
          </w:tcPr>
          <w:p w:rsidR="00DB4851" w:rsidRPr="005D689D" w:rsidRDefault="00DB4851" w:rsidP="005D689D">
            <w:pPr>
              <w:ind w:left="34"/>
              <w:jc w:val="both"/>
            </w:pPr>
            <w:r w:rsidRPr="005D689D">
              <w:t>17</w:t>
            </w:r>
          </w:p>
        </w:tc>
        <w:tc>
          <w:tcPr>
            <w:tcW w:w="630" w:type="dxa"/>
            <w:shd w:val="clear" w:color="auto" w:fill="auto"/>
          </w:tcPr>
          <w:p w:rsidR="00DB4851" w:rsidRPr="005D689D" w:rsidRDefault="00DB4851" w:rsidP="005D689D">
            <w:pPr>
              <w:ind w:left="34"/>
              <w:jc w:val="both"/>
            </w:pPr>
            <w:r w:rsidRPr="005D689D">
              <w:t>2</w:t>
            </w:r>
          </w:p>
        </w:tc>
        <w:tc>
          <w:tcPr>
            <w:tcW w:w="851" w:type="dxa"/>
          </w:tcPr>
          <w:p w:rsidR="00DB4851" w:rsidRPr="005D689D" w:rsidRDefault="00DB4851" w:rsidP="005D689D">
            <w:pPr>
              <w:ind w:left="34"/>
              <w:jc w:val="both"/>
            </w:pPr>
            <w:r w:rsidRPr="005D689D">
              <w:t>217</w:t>
            </w:r>
          </w:p>
        </w:tc>
      </w:tr>
      <w:tr w:rsidR="00DB4851" w:rsidRPr="005D689D" w:rsidTr="006A0454">
        <w:tc>
          <w:tcPr>
            <w:tcW w:w="851" w:type="dxa"/>
            <w:shd w:val="clear" w:color="auto" w:fill="auto"/>
          </w:tcPr>
          <w:p w:rsidR="00DB4851" w:rsidRPr="005D689D" w:rsidRDefault="00DB4851" w:rsidP="005D689D">
            <w:pPr>
              <w:ind w:left="34"/>
              <w:jc w:val="both"/>
            </w:pPr>
            <w:r w:rsidRPr="005D689D">
              <w:t>2015-2016</w:t>
            </w:r>
          </w:p>
        </w:tc>
        <w:tc>
          <w:tcPr>
            <w:tcW w:w="608" w:type="dxa"/>
            <w:shd w:val="clear" w:color="auto" w:fill="auto"/>
          </w:tcPr>
          <w:p w:rsidR="00DB4851" w:rsidRPr="005D689D" w:rsidRDefault="00DB4851" w:rsidP="005D689D">
            <w:pPr>
              <w:ind w:left="34"/>
              <w:jc w:val="both"/>
            </w:pPr>
            <w:r w:rsidRPr="005D689D">
              <w:t>22</w:t>
            </w:r>
          </w:p>
        </w:tc>
        <w:tc>
          <w:tcPr>
            <w:tcW w:w="659" w:type="dxa"/>
            <w:shd w:val="clear" w:color="auto" w:fill="auto"/>
          </w:tcPr>
          <w:p w:rsidR="00DB4851" w:rsidRPr="005D689D" w:rsidRDefault="00DB4851" w:rsidP="005D689D">
            <w:pPr>
              <w:ind w:left="34"/>
              <w:jc w:val="both"/>
            </w:pPr>
            <w:r w:rsidRPr="005D689D">
              <w:t>16</w:t>
            </w:r>
          </w:p>
        </w:tc>
        <w:tc>
          <w:tcPr>
            <w:tcW w:w="576" w:type="dxa"/>
            <w:shd w:val="clear" w:color="auto" w:fill="auto"/>
          </w:tcPr>
          <w:p w:rsidR="00DB4851" w:rsidRPr="005D689D" w:rsidRDefault="00DB4851" w:rsidP="005D689D">
            <w:pPr>
              <w:ind w:left="34"/>
              <w:jc w:val="both"/>
            </w:pPr>
            <w:r w:rsidRPr="005D689D">
              <w:t>9</w:t>
            </w:r>
          </w:p>
        </w:tc>
        <w:tc>
          <w:tcPr>
            <w:tcW w:w="567" w:type="dxa"/>
            <w:shd w:val="clear" w:color="auto" w:fill="auto"/>
          </w:tcPr>
          <w:p w:rsidR="00DB4851" w:rsidRPr="005D689D" w:rsidRDefault="00DB4851" w:rsidP="005D689D">
            <w:pPr>
              <w:ind w:left="34"/>
              <w:jc w:val="both"/>
            </w:pPr>
            <w:r w:rsidRPr="005D689D">
              <w:t>9</w:t>
            </w:r>
          </w:p>
        </w:tc>
        <w:tc>
          <w:tcPr>
            <w:tcW w:w="567" w:type="dxa"/>
            <w:shd w:val="clear" w:color="auto" w:fill="auto"/>
          </w:tcPr>
          <w:p w:rsidR="00DB4851" w:rsidRPr="005D689D" w:rsidRDefault="00DB4851" w:rsidP="005D689D">
            <w:pPr>
              <w:ind w:left="34"/>
              <w:jc w:val="both"/>
            </w:pPr>
            <w:r w:rsidRPr="005D689D">
              <w:t>10</w:t>
            </w:r>
          </w:p>
        </w:tc>
        <w:tc>
          <w:tcPr>
            <w:tcW w:w="567" w:type="dxa"/>
            <w:shd w:val="clear" w:color="auto" w:fill="auto"/>
          </w:tcPr>
          <w:p w:rsidR="00DB4851" w:rsidRPr="005D689D" w:rsidRDefault="00DB4851" w:rsidP="005D689D">
            <w:pPr>
              <w:ind w:left="34"/>
              <w:jc w:val="both"/>
            </w:pPr>
            <w:r w:rsidRPr="005D689D">
              <w:t>8</w:t>
            </w:r>
          </w:p>
        </w:tc>
        <w:tc>
          <w:tcPr>
            <w:tcW w:w="567" w:type="dxa"/>
            <w:shd w:val="clear" w:color="auto" w:fill="auto"/>
          </w:tcPr>
          <w:p w:rsidR="00DB4851" w:rsidRPr="005D689D" w:rsidRDefault="00DB4851" w:rsidP="005D689D">
            <w:pPr>
              <w:ind w:left="34"/>
              <w:jc w:val="both"/>
            </w:pPr>
            <w:r w:rsidRPr="005D689D">
              <w:t>39</w:t>
            </w:r>
          </w:p>
        </w:tc>
        <w:tc>
          <w:tcPr>
            <w:tcW w:w="567" w:type="dxa"/>
            <w:shd w:val="clear" w:color="auto" w:fill="auto"/>
          </w:tcPr>
          <w:p w:rsidR="00DB4851" w:rsidRPr="005D689D" w:rsidRDefault="00DB4851" w:rsidP="005D689D">
            <w:pPr>
              <w:ind w:left="34"/>
              <w:jc w:val="both"/>
            </w:pPr>
            <w:r w:rsidRPr="005D689D">
              <w:t>26</w:t>
            </w:r>
          </w:p>
        </w:tc>
        <w:tc>
          <w:tcPr>
            <w:tcW w:w="709" w:type="dxa"/>
            <w:shd w:val="clear" w:color="auto" w:fill="auto"/>
          </w:tcPr>
          <w:p w:rsidR="00DB4851" w:rsidRPr="005D689D" w:rsidRDefault="00DB4851" w:rsidP="005D689D">
            <w:pPr>
              <w:ind w:left="34"/>
              <w:jc w:val="both"/>
            </w:pPr>
            <w:r w:rsidRPr="005D689D">
              <w:t>25</w:t>
            </w:r>
          </w:p>
        </w:tc>
        <w:tc>
          <w:tcPr>
            <w:tcW w:w="567" w:type="dxa"/>
            <w:shd w:val="clear" w:color="auto" w:fill="auto"/>
          </w:tcPr>
          <w:p w:rsidR="00DB4851" w:rsidRPr="005D689D" w:rsidRDefault="00DB4851" w:rsidP="005D689D">
            <w:pPr>
              <w:ind w:left="34"/>
              <w:jc w:val="both"/>
            </w:pPr>
            <w:r w:rsidRPr="005D689D">
              <w:t>9</w:t>
            </w:r>
          </w:p>
        </w:tc>
        <w:tc>
          <w:tcPr>
            <w:tcW w:w="567" w:type="dxa"/>
            <w:shd w:val="clear" w:color="auto" w:fill="auto"/>
          </w:tcPr>
          <w:p w:rsidR="00DB4851" w:rsidRPr="005D689D" w:rsidRDefault="00DB4851" w:rsidP="005D689D">
            <w:pPr>
              <w:ind w:left="34"/>
              <w:jc w:val="both"/>
            </w:pPr>
            <w:r w:rsidRPr="005D689D">
              <w:t>9</w:t>
            </w:r>
          </w:p>
        </w:tc>
        <w:tc>
          <w:tcPr>
            <w:tcW w:w="709" w:type="dxa"/>
            <w:shd w:val="clear" w:color="auto" w:fill="auto"/>
          </w:tcPr>
          <w:p w:rsidR="00DB4851" w:rsidRPr="005D689D" w:rsidRDefault="00DB4851" w:rsidP="005D689D">
            <w:pPr>
              <w:ind w:left="34"/>
              <w:jc w:val="both"/>
            </w:pPr>
            <w:r w:rsidRPr="005D689D">
              <w:t>11</w:t>
            </w:r>
          </w:p>
        </w:tc>
        <w:tc>
          <w:tcPr>
            <w:tcW w:w="567" w:type="dxa"/>
            <w:shd w:val="clear" w:color="auto" w:fill="auto"/>
          </w:tcPr>
          <w:p w:rsidR="00DB4851" w:rsidRPr="005D689D" w:rsidRDefault="00DB4851" w:rsidP="005D689D">
            <w:pPr>
              <w:ind w:left="34"/>
              <w:jc w:val="both"/>
            </w:pPr>
            <w:r w:rsidRPr="005D689D">
              <w:t>28</w:t>
            </w:r>
          </w:p>
        </w:tc>
        <w:tc>
          <w:tcPr>
            <w:tcW w:w="645" w:type="dxa"/>
            <w:shd w:val="clear" w:color="auto" w:fill="auto"/>
          </w:tcPr>
          <w:p w:rsidR="00DB4851" w:rsidRPr="005D689D" w:rsidRDefault="00DB4851" w:rsidP="005D689D">
            <w:pPr>
              <w:ind w:left="34"/>
              <w:jc w:val="both"/>
            </w:pPr>
            <w:r w:rsidRPr="005D689D">
              <w:t>24</w:t>
            </w:r>
          </w:p>
        </w:tc>
        <w:tc>
          <w:tcPr>
            <w:tcW w:w="630" w:type="dxa"/>
            <w:shd w:val="clear" w:color="auto" w:fill="auto"/>
          </w:tcPr>
          <w:p w:rsidR="00DB4851" w:rsidRPr="005D689D" w:rsidRDefault="00DB4851" w:rsidP="005D689D">
            <w:pPr>
              <w:ind w:left="34"/>
              <w:jc w:val="both"/>
            </w:pPr>
            <w:r w:rsidRPr="005D689D">
              <w:t>3</w:t>
            </w:r>
          </w:p>
        </w:tc>
        <w:tc>
          <w:tcPr>
            <w:tcW w:w="851" w:type="dxa"/>
          </w:tcPr>
          <w:p w:rsidR="00DB4851" w:rsidRPr="005D689D" w:rsidRDefault="00DB4851" w:rsidP="005D689D">
            <w:pPr>
              <w:ind w:left="34"/>
              <w:jc w:val="both"/>
            </w:pPr>
            <w:r w:rsidRPr="005D689D">
              <w:t>248</w:t>
            </w:r>
          </w:p>
        </w:tc>
      </w:tr>
      <w:tr w:rsidR="00DB4851" w:rsidRPr="005D689D" w:rsidTr="006A0454">
        <w:tc>
          <w:tcPr>
            <w:tcW w:w="851" w:type="dxa"/>
            <w:shd w:val="clear" w:color="auto" w:fill="auto"/>
          </w:tcPr>
          <w:p w:rsidR="00DB4851" w:rsidRPr="005D689D" w:rsidRDefault="00DB4851" w:rsidP="005D689D">
            <w:pPr>
              <w:ind w:left="34"/>
              <w:jc w:val="both"/>
            </w:pPr>
            <w:r w:rsidRPr="005D689D">
              <w:t>2016-2017</w:t>
            </w:r>
          </w:p>
        </w:tc>
        <w:tc>
          <w:tcPr>
            <w:tcW w:w="608" w:type="dxa"/>
            <w:shd w:val="clear" w:color="auto" w:fill="auto"/>
          </w:tcPr>
          <w:p w:rsidR="00DB4851" w:rsidRPr="005D689D" w:rsidRDefault="00DB4851" w:rsidP="005D689D">
            <w:pPr>
              <w:ind w:left="34"/>
              <w:jc w:val="both"/>
            </w:pPr>
            <w:r w:rsidRPr="005D689D">
              <w:t>23</w:t>
            </w:r>
          </w:p>
        </w:tc>
        <w:tc>
          <w:tcPr>
            <w:tcW w:w="659" w:type="dxa"/>
            <w:shd w:val="clear" w:color="auto" w:fill="auto"/>
          </w:tcPr>
          <w:p w:rsidR="00DB4851" w:rsidRPr="005D689D" w:rsidRDefault="00DB4851" w:rsidP="005D689D">
            <w:pPr>
              <w:ind w:left="34"/>
              <w:jc w:val="both"/>
            </w:pPr>
            <w:r w:rsidRPr="005D689D">
              <w:t>10</w:t>
            </w:r>
          </w:p>
        </w:tc>
        <w:tc>
          <w:tcPr>
            <w:tcW w:w="576" w:type="dxa"/>
            <w:shd w:val="clear" w:color="auto" w:fill="auto"/>
          </w:tcPr>
          <w:p w:rsidR="00DB4851" w:rsidRPr="005D689D" w:rsidRDefault="00DB4851" w:rsidP="005D689D">
            <w:pPr>
              <w:ind w:left="34"/>
              <w:jc w:val="both"/>
            </w:pPr>
            <w:r w:rsidRPr="005D689D">
              <w:t>6</w:t>
            </w:r>
          </w:p>
        </w:tc>
        <w:tc>
          <w:tcPr>
            <w:tcW w:w="567" w:type="dxa"/>
            <w:shd w:val="clear" w:color="auto" w:fill="auto"/>
          </w:tcPr>
          <w:p w:rsidR="00DB4851" w:rsidRPr="005D689D" w:rsidRDefault="00DB4851" w:rsidP="005D689D">
            <w:pPr>
              <w:ind w:left="34"/>
              <w:jc w:val="both"/>
            </w:pPr>
            <w:r w:rsidRPr="005D689D">
              <w:t>5</w:t>
            </w:r>
          </w:p>
        </w:tc>
        <w:tc>
          <w:tcPr>
            <w:tcW w:w="567" w:type="dxa"/>
            <w:shd w:val="clear" w:color="auto" w:fill="auto"/>
          </w:tcPr>
          <w:p w:rsidR="00DB4851" w:rsidRPr="005D689D" w:rsidRDefault="00DB4851" w:rsidP="005D689D">
            <w:pPr>
              <w:ind w:left="34"/>
              <w:jc w:val="both"/>
            </w:pPr>
            <w:r w:rsidRPr="005D689D">
              <w:t>12</w:t>
            </w:r>
          </w:p>
        </w:tc>
        <w:tc>
          <w:tcPr>
            <w:tcW w:w="567" w:type="dxa"/>
            <w:shd w:val="clear" w:color="auto" w:fill="auto"/>
          </w:tcPr>
          <w:p w:rsidR="00DB4851" w:rsidRPr="005D689D" w:rsidRDefault="00DB4851" w:rsidP="005D689D">
            <w:pPr>
              <w:ind w:left="34"/>
              <w:jc w:val="both"/>
            </w:pPr>
            <w:r w:rsidRPr="005D689D">
              <w:t>14</w:t>
            </w:r>
          </w:p>
        </w:tc>
        <w:tc>
          <w:tcPr>
            <w:tcW w:w="567" w:type="dxa"/>
            <w:shd w:val="clear" w:color="auto" w:fill="auto"/>
          </w:tcPr>
          <w:p w:rsidR="00DB4851" w:rsidRPr="005D689D" w:rsidRDefault="00DB4851" w:rsidP="005D689D">
            <w:pPr>
              <w:ind w:left="34"/>
              <w:jc w:val="both"/>
            </w:pPr>
            <w:r w:rsidRPr="005D689D">
              <w:t>34</w:t>
            </w:r>
          </w:p>
        </w:tc>
        <w:tc>
          <w:tcPr>
            <w:tcW w:w="567" w:type="dxa"/>
            <w:shd w:val="clear" w:color="auto" w:fill="auto"/>
          </w:tcPr>
          <w:p w:rsidR="00DB4851" w:rsidRPr="005D689D" w:rsidRDefault="00DB4851" w:rsidP="005D689D">
            <w:pPr>
              <w:ind w:left="34"/>
              <w:jc w:val="both"/>
            </w:pPr>
            <w:r w:rsidRPr="005D689D">
              <w:t>25</w:t>
            </w:r>
          </w:p>
        </w:tc>
        <w:tc>
          <w:tcPr>
            <w:tcW w:w="709" w:type="dxa"/>
            <w:shd w:val="clear" w:color="auto" w:fill="auto"/>
          </w:tcPr>
          <w:p w:rsidR="00DB4851" w:rsidRPr="005D689D" w:rsidRDefault="00DB4851" w:rsidP="005D689D">
            <w:pPr>
              <w:ind w:left="34"/>
              <w:jc w:val="both"/>
            </w:pPr>
            <w:r w:rsidRPr="005D689D">
              <w:t>22</w:t>
            </w:r>
          </w:p>
        </w:tc>
        <w:tc>
          <w:tcPr>
            <w:tcW w:w="567" w:type="dxa"/>
            <w:shd w:val="clear" w:color="auto" w:fill="auto"/>
          </w:tcPr>
          <w:p w:rsidR="00DB4851" w:rsidRPr="005D689D" w:rsidRDefault="00DB4851" w:rsidP="005D689D">
            <w:pPr>
              <w:ind w:left="34"/>
              <w:jc w:val="both"/>
            </w:pPr>
            <w:r w:rsidRPr="005D689D">
              <w:t>18</w:t>
            </w:r>
          </w:p>
        </w:tc>
        <w:tc>
          <w:tcPr>
            <w:tcW w:w="567" w:type="dxa"/>
            <w:shd w:val="clear" w:color="auto" w:fill="auto"/>
          </w:tcPr>
          <w:p w:rsidR="00DB4851" w:rsidRPr="005D689D" w:rsidRDefault="00DB4851" w:rsidP="005D689D">
            <w:pPr>
              <w:ind w:left="34"/>
              <w:jc w:val="both"/>
            </w:pPr>
            <w:r w:rsidRPr="005D689D">
              <w:t>15</w:t>
            </w:r>
          </w:p>
        </w:tc>
        <w:tc>
          <w:tcPr>
            <w:tcW w:w="709" w:type="dxa"/>
            <w:shd w:val="clear" w:color="auto" w:fill="auto"/>
          </w:tcPr>
          <w:p w:rsidR="00DB4851" w:rsidRPr="005D689D" w:rsidRDefault="00DB4851" w:rsidP="005D689D">
            <w:pPr>
              <w:ind w:left="34"/>
              <w:jc w:val="both"/>
            </w:pPr>
            <w:r w:rsidRPr="005D689D">
              <w:t>12</w:t>
            </w:r>
          </w:p>
        </w:tc>
        <w:tc>
          <w:tcPr>
            <w:tcW w:w="567" w:type="dxa"/>
            <w:shd w:val="clear" w:color="auto" w:fill="auto"/>
          </w:tcPr>
          <w:p w:rsidR="00DB4851" w:rsidRPr="005D689D" w:rsidRDefault="00DB4851" w:rsidP="005D689D">
            <w:pPr>
              <w:ind w:left="34"/>
              <w:jc w:val="both"/>
            </w:pPr>
            <w:r w:rsidRPr="005D689D">
              <w:t>32</w:t>
            </w:r>
          </w:p>
        </w:tc>
        <w:tc>
          <w:tcPr>
            <w:tcW w:w="645" w:type="dxa"/>
            <w:shd w:val="clear" w:color="auto" w:fill="auto"/>
          </w:tcPr>
          <w:p w:rsidR="00DB4851" w:rsidRPr="005D689D" w:rsidRDefault="00DB4851" w:rsidP="005D689D">
            <w:pPr>
              <w:ind w:left="34"/>
              <w:jc w:val="both"/>
            </w:pPr>
            <w:r w:rsidRPr="005D689D">
              <w:t>18</w:t>
            </w:r>
          </w:p>
        </w:tc>
        <w:tc>
          <w:tcPr>
            <w:tcW w:w="630" w:type="dxa"/>
            <w:shd w:val="clear" w:color="auto" w:fill="auto"/>
          </w:tcPr>
          <w:p w:rsidR="00DB4851" w:rsidRPr="005D689D" w:rsidRDefault="00DB4851" w:rsidP="005D689D">
            <w:pPr>
              <w:ind w:left="34"/>
              <w:jc w:val="both"/>
            </w:pPr>
            <w:r w:rsidRPr="005D689D">
              <w:t>2</w:t>
            </w:r>
          </w:p>
        </w:tc>
        <w:tc>
          <w:tcPr>
            <w:tcW w:w="851" w:type="dxa"/>
          </w:tcPr>
          <w:p w:rsidR="00DB4851" w:rsidRPr="005D689D" w:rsidRDefault="00DB4851" w:rsidP="005D689D">
            <w:pPr>
              <w:ind w:left="34"/>
              <w:jc w:val="both"/>
            </w:pPr>
            <w:r w:rsidRPr="005D689D">
              <w:t>248</w:t>
            </w:r>
          </w:p>
        </w:tc>
      </w:tr>
      <w:tr w:rsidR="00DB4851" w:rsidRPr="005D689D" w:rsidTr="006A0454">
        <w:tc>
          <w:tcPr>
            <w:tcW w:w="851" w:type="dxa"/>
            <w:shd w:val="clear" w:color="auto" w:fill="auto"/>
          </w:tcPr>
          <w:p w:rsidR="00DB4851" w:rsidRPr="005D689D" w:rsidRDefault="00DB4851" w:rsidP="005D689D">
            <w:pPr>
              <w:ind w:left="34"/>
              <w:jc w:val="both"/>
              <w:rPr>
                <w:b/>
                <w:i/>
                <w:sz w:val="20"/>
                <w:szCs w:val="20"/>
              </w:rPr>
            </w:pPr>
            <w:r w:rsidRPr="005D689D">
              <w:rPr>
                <w:b/>
                <w:i/>
                <w:sz w:val="20"/>
                <w:szCs w:val="20"/>
              </w:rPr>
              <w:t>итого</w:t>
            </w:r>
          </w:p>
        </w:tc>
        <w:tc>
          <w:tcPr>
            <w:tcW w:w="608" w:type="dxa"/>
            <w:shd w:val="clear" w:color="auto" w:fill="auto"/>
          </w:tcPr>
          <w:p w:rsidR="00DB4851" w:rsidRPr="005D689D" w:rsidRDefault="00DB4851" w:rsidP="005D689D">
            <w:pPr>
              <w:ind w:left="34"/>
              <w:jc w:val="both"/>
              <w:rPr>
                <w:b/>
                <w:i/>
              </w:rPr>
            </w:pPr>
            <w:r w:rsidRPr="005D689D">
              <w:rPr>
                <w:b/>
                <w:i/>
                <w:sz w:val="22"/>
                <w:szCs w:val="22"/>
              </w:rPr>
              <w:t>91</w:t>
            </w:r>
          </w:p>
        </w:tc>
        <w:tc>
          <w:tcPr>
            <w:tcW w:w="659" w:type="dxa"/>
            <w:shd w:val="clear" w:color="auto" w:fill="auto"/>
          </w:tcPr>
          <w:p w:rsidR="00DB4851" w:rsidRPr="005D689D" w:rsidRDefault="00DB4851" w:rsidP="005D689D">
            <w:pPr>
              <w:ind w:left="34"/>
              <w:jc w:val="both"/>
              <w:rPr>
                <w:b/>
                <w:i/>
              </w:rPr>
            </w:pPr>
            <w:r w:rsidRPr="005D689D">
              <w:rPr>
                <w:b/>
                <w:i/>
                <w:sz w:val="22"/>
                <w:szCs w:val="22"/>
              </w:rPr>
              <w:t>48</w:t>
            </w:r>
          </w:p>
        </w:tc>
        <w:tc>
          <w:tcPr>
            <w:tcW w:w="576" w:type="dxa"/>
            <w:shd w:val="clear" w:color="auto" w:fill="auto"/>
          </w:tcPr>
          <w:p w:rsidR="00DB4851" w:rsidRPr="005D689D" w:rsidRDefault="00DB4851" w:rsidP="005D689D">
            <w:pPr>
              <w:ind w:left="34"/>
              <w:jc w:val="both"/>
              <w:rPr>
                <w:b/>
                <w:i/>
              </w:rPr>
            </w:pPr>
            <w:r w:rsidRPr="005D689D">
              <w:rPr>
                <w:b/>
                <w:i/>
                <w:sz w:val="22"/>
                <w:szCs w:val="22"/>
              </w:rPr>
              <w:t>29</w:t>
            </w:r>
          </w:p>
        </w:tc>
        <w:tc>
          <w:tcPr>
            <w:tcW w:w="567" w:type="dxa"/>
            <w:shd w:val="clear" w:color="auto" w:fill="auto"/>
          </w:tcPr>
          <w:p w:rsidR="00DB4851" w:rsidRPr="005D689D" w:rsidRDefault="00DB4851" w:rsidP="005D689D">
            <w:pPr>
              <w:ind w:left="34"/>
              <w:jc w:val="both"/>
              <w:rPr>
                <w:b/>
                <w:i/>
              </w:rPr>
            </w:pPr>
            <w:r w:rsidRPr="005D689D">
              <w:rPr>
                <w:b/>
                <w:i/>
                <w:sz w:val="22"/>
                <w:szCs w:val="22"/>
              </w:rPr>
              <w:t>21</w:t>
            </w:r>
          </w:p>
        </w:tc>
        <w:tc>
          <w:tcPr>
            <w:tcW w:w="567" w:type="dxa"/>
            <w:shd w:val="clear" w:color="auto" w:fill="auto"/>
          </w:tcPr>
          <w:p w:rsidR="00DB4851" w:rsidRPr="005D689D" w:rsidRDefault="00DB4851" w:rsidP="005D689D">
            <w:pPr>
              <w:ind w:left="34"/>
              <w:jc w:val="both"/>
              <w:rPr>
                <w:b/>
                <w:i/>
              </w:rPr>
            </w:pPr>
            <w:r w:rsidRPr="005D689D">
              <w:rPr>
                <w:b/>
                <w:i/>
                <w:sz w:val="22"/>
                <w:szCs w:val="22"/>
              </w:rPr>
              <w:t>43</w:t>
            </w:r>
          </w:p>
        </w:tc>
        <w:tc>
          <w:tcPr>
            <w:tcW w:w="567" w:type="dxa"/>
            <w:shd w:val="clear" w:color="auto" w:fill="auto"/>
          </w:tcPr>
          <w:p w:rsidR="00DB4851" w:rsidRPr="005D689D" w:rsidRDefault="00DB4851" w:rsidP="005D689D">
            <w:pPr>
              <w:ind w:left="34"/>
              <w:jc w:val="both"/>
              <w:rPr>
                <w:b/>
                <w:i/>
              </w:rPr>
            </w:pPr>
            <w:r w:rsidRPr="005D689D">
              <w:rPr>
                <w:b/>
                <w:i/>
                <w:sz w:val="22"/>
                <w:szCs w:val="22"/>
              </w:rPr>
              <w:t>45</w:t>
            </w:r>
          </w:p>
        </w:tc>
        <w:tc>
          <w:tcPr>
            <w:tcW w:w="567" w:type="dxa"/>
            <w:shd w:val="clear" w:color="auto" w:fill="auto"/>
          </w:tcPr>
          <w:p w:rsidR="00DB4851" w:rsidRPr="005D689D" w:rsidRDefault="00DB4851" w:rsidP="005D689D">
            <w:pPr>
              <w:ind w:left="34"/>
              <w:jc w:val="both"/>
              <w:rPr>
                <w:b/>
                <w:i/>
              </w:rPr>
            </w:pPr>
            <w:r w:rsidRPr="005D689D">
              <w:rPr>
                <w:b/>
                <w:i/>
                <w:sz w:val="22"/>
                <w:szCs w:val="22"/>
              </w:rPr>
              <w:t>108</w:t>
            </w:r>
          </w:p>
        </w:tc>
        <w:tc>
          <w:tcPr>
            <w:tcW w:w="567" w:type="dxa"/>
            <w:shd w:val="clear" w:color="auto" w:fill="auto"/>
          </w:tcPr>
          <w:p w:rsidR="00DB4851" w:rsidRPr="005D689D" w:rsidRDefault="00DB4851" w:rsidP="005D689D">
            <w:pPr>
              <w:ind w:left="34"/>
              <w:jc w:val="both"/>
              <w:rPr>
                <w:b/>
                <w:i/>
              </w:rPr>
            </w:pPr>
            <w:r w:rsidRPr="005D689D">
              <w:rPr>
                <w:b/>
                <w:i/>
                <w:sz w:val="22"/>
                <w:szCs w:val="22"/>
              </w:rPr>
              <w:t>123</w:t>
            </w:r>
          </w:p>
        </w:tc>
        <w:tc>
          <w:tcPr>
            <w:tcW w:w="709" w:type="dxa"/>
            <w:shd w:val="clear" w:color="auto" w:fill="auto"/>
          </w:tcPr>
          <w:p w:rsidR="00DB4851" w:rsidRPr="005D689D" w:rsidRDefault="00DB4851" w:rsidP="005D689D">
            <w:pPr>
              <w:ind w:left="34"/>
              <w:jc w:val="both"/>
              <w:rPr>
                <w:b/>
                <w:i/>
              </w:rPr>
            </w:pPr>
            <w:r w:rsidRPr="005D689D">
              <w:rPr>
                <w:b/>
                <w:i/>
                <w:sz w:val="22"/>
                <w:szCs w:val="22"/>
              </w:rPr>
              <w:t>86</w:t>
            </w:r>
          </w:p>
        </w:tc>
        <w:tc>
          <w:tcPr>
            <w:tcW w:w="567" w:type="dxa"/>
            <w:shd w:val="clear" w:color="auto" w:fill="auto"/>
          </w:tcPr>
          <w:p w:rsidR="00DB4851" w:rsidRPr="005D689D" w:rsidRDefault="00DB4851" w:rsidP="005D689D">
            <w:pPr>
              <w:ind w:left="34"/>
              <w:jc w:val="both"/>
              <w:rPr>
                <w:b/>
                <w:i/>
              </w:rPr>
            </w:pPr>
            <w:r w:rsidRPr="005D689D">
              <w:rPr>
                <w:b/>
                <w:i/>
                <w:sz w:val="22"/>
                <w:szCs w:val="22"/>
              </w:rPr>
              <w:t>45</w:t>
            </w:r>
          </w:p>
        </w:tc>
        <w:tc>
          <w:tcPr>
            <w:tcW w:w="567" w:type="dxa"/>
            <w:shd w:val="clear" w:color="auto" w:fill="auto"/>
          </w:tcPr>
          <w:p w:rsidR="00DB4851" w:rsidRPr="005D689D" w:rsidRDefault="00DB4851" w:rsidP="005D689D">
            <w:pPr>
              <w:ind w:left="34"/>
              <w:jc w:val="both"/>
              <w:rPr>
                <w:b/>
                <w:i/>
              </w:rPr>
            </w:pPr>
            <w:r w:rsidRPr="005D689D">
              <w:rPr>
                <w:b/>
                <w:i/>
                <w:sz w:val="22"/>
                <w:szCs w:val="22"/>
              </w:rPr>
              <w:t>59</w:t>
            </w:r>
          </w:p>
        </w:tc>
        <w:tc>
          <w:tcPr>
            <w:tcW w:w="709" w:type="dxa"/>
            <w:shd w:val="clear" w:color="auto" w:fill="auto"/>
          </w:tcPr>
          <w:p w:rsidR="00DB4851" w:rsidRPr="005D689D" w:rsidRDefault="00DB4851" w:rsidP="005D689D">
            <w:pPr>
              <w:ind w:left="34"/>
              <w:jc w:val="both"/>
              <w:rPr>
                <w:b/>
                <w:i/>
              </w:rPr>
            </w:pPr>
            <w:r w:rsidRPr="005D689D">
              <w:rPr>
                <w:b/>
                <w:i/>
                <w:sz w:val="22"/>
                <w:szCs w:val="22"/>
              </w:rPr>
              <w:t>52</w:t>
            </w:r>
          </w:p>
        </w:tc>
        <w:tc>
          <w:tcPr>
            <w:tcW w:w="567" w:type="dxa"/>
            <w:shd w:val="clear" w:color="auto" w:fill="auto"/>
          </w:tcPr>
          <w:p w:rsidR="00DB4851" w:rsidRPr="005D689D" w:rsidRDefault="00DB4851" w:rsidP="005D689D">
            <w:pPr>
              <w:ind w:left="34"/>
              <w:jc w:val="both"/>
              <w:rPr>
                <w:b/>
                <w:i/>
              </w:rPr>
            </w:pPr>
            <w:r w:rsidRPr="005D689D">
              <w:rPr>
                <w:b/>
                <w:i/>
                <w:sz w:val="22"/>
                <w:szCs w:val="22"/>
              </w:rPr>
              <w:t>106</w:t>
            </w:r>
          </w:p>
        </w:tc>
        <w:tc>
          <w:tcPr>
            <w:tcW w:w="645" w:type="dxa"/>
            <w:shd w:val="clear" w:color="auto" w:fill="auto"/>
          </w:tcPr>
          <w:p w:rsidR="00DB4851" w:rsidRPr="005D689D" w:rsidRDefault="00DB4851" w:rsidP="005D689D">
            <w:pPr>
              <w:ind w:left="34"/>
              <w:jc w:val="both"/>
              <w:rPr>
                <w:b/>
                <w:i/>
              </w:rPr>
            </w:pPr>
            <w:r w:rsidRPr="005D689D">
              <w:rPr>
                <w:b/>
                <w:i/>
                <w:sz w:val="22"/>
                <w:szCs w:val="22"/>
              </w:rPr>
              <w:t>82</w:t>
            </w:r>
          </w:p>
        </w:tc>
        <w:tc>
          <w:tcPr>
            <w:tcW w:w="630" w:type="dxa"/>
            <w:shd w:val="clear" w:color="auto" w:fill="auto"/>
          </w:tcPr>
          <w:p w:rsidR="00DB4851" w:rsidRPr="005D689D" w:rsidRDefault="00DB4851" w:rsidP="005D689D">
            <w:pPr>
              <w:ind w:left="34"/>
              <w:jc w:val="both"/>
              <w:rPr>
                <w:b/>
                <w:i/>
              </w:rPr>
            </w:pPr>
            <w:r w:rsidRPr="005D689D">
              <w:rPr>
                <w:b/>
                <w:i/>
                <w:sz w:val="22"/>
                <w:szCs w:val="22"/>
              </w:rPr>
              <w:t>7</w:t>
            </w:r>
          </w:p>
        </w:tc>
        <w:tc>
          <w:tcPr>
            <w:tcW w:w="851" w:type="dxa"/>
          </w:tcPr>
          <w:p w:rsidR="00DB4851" w:rsidRPr="005D689D" w:rsidRDefault="00DB4851" w:rsidP="005D689D">
            <w:pPr>
              <w:ind w:left="34"/>
              <w:jc w:val="both"/>
              <w:rPr>
                <w:b/>
                <w:i/>
              </w:rPr>
            </w:pPr>
            <w:r w:rsidRPr="005D689D">
              <w:rPr>
                <w:b/>
                <w:i/>
                <w:sz w:val="22"/>
                <w:szCs w:val="22"/>
              </w:rPr>
              <w:t>945</w:t>
            </w:r>
          </w:p>
        </w:tc>
      </w:tr>
    </w:tbl>
    <w:p w:rsidR="00DB4851" w:rsidRPr="005D689D" w:rsidRDefault="00DB4851" w:rsidP="005D689D">
      <w:pPr>
        <w:ind w:left="-709" w:firstLine="425"/>
        <w:jc w:val="both"/>
        <w:rPr>
          <w:b/>
          <w:i/>
        </w:rPr>
      </w:pPr>
      <w:r w:rsidRPr="005D689D">
        <w:rPr>
          <w:b/>
          <w:i/>
        </w:rPr>
        <w:lastRenderedPageBreak/>
        <w:t>Вывод:</w:t>
      </w:r>
    </w:p>
    <w:p w:rsidR="00DB4851" w:rsidRPr="005D689D" w:rsidRDefault="00DB4851" w:rsidP="005D689D">
      <w:pPr>
        <w:ind w:left="-709" w:firstLine="425"/>
        <w:jc w:val="both"/>
      </w:pPr>
      <w:r w:rsidRPr="005D689D">
        <w:t>Как видно из таблиц, количество учителей, распространяющих педагогический опыт через открытые уроки, мастер-классы, выступления на различных семинарах, НПК, участие в профессиональных конкурсах, публикации статей и т.д., в целом, имеет тенденцию к увеличению.</w:t>
      </w:r>
    </w:p>
    <w:p w:rsidR="00440EDE" w:rsidRPr="005D689D" w:rsidRDefault="00440EDE" w:rsidP="005D689D">
      <w:pPr>
        <w:pStyle w:val="a4"/>
        <w:spacing w:after="0" w:line="240" w:lineRule="auto"/>
        <w:ind w:left="-567" w:firstLine="567"/>
        <w:rPr>
          <w:rFonts w:ascii="Times New Roman" w:hAnsi="Times New Roman"/>
          <w:sz w:val="24"/>
          <w:szCs w:val="24"/>
          <w:u w:val="single"/>
        </w:rPr>
      </w:pPr>
      <w:r w:rsidRPr="005D689D">
        <w:rPr>
          <w:rFonts w:ascii="Times New Roman" w:hAnsi="Times New Roman"/>
          <w:sz w:val="24"/>
          <w:szCs w:val="24"/>
          <w:u w:val="single"/>
        </w:rPr>
        <w:t>б). Печатные работы педагогов</w:t>
      </w:r>
    </w:p>
    <w:p w:rsidR="00015290" w:rsidRPr="005D689D" w:rsidRDefault="00015290" w:rsidP="005D689D">
      <w:pPr>
        <w:jc w:val="center"/>
        <w:rPr>
          <w:b/>
          <w:i/>
        </w:rPr>
      </w:pPr>
      <w:r w:rsidRPr="005D689D">
        <w:rPr>
          <w:b/>
          <w:i/>
        </w:rPr>
        <w:t>Публикации за 2016-2017 уч.год</w:t>
      </w:r>
    </w:p>
    <w:tbl>
      <w:tblPr>
        <w:tblStyle w:val="a3"/>
        <w:tblW w:w="10759" w:type="dxa"/>
        <w:tblInd w:w="-885" w:type="dxa"/>
        <w:tblLook w:val="04A0"/>
      </w:tblPr>
      <w:tblGrid>
        <w:gridCol w:w="510"/>
        <w:gridCol w:w="2179"/>
        <w:gridCol w:w="3478"/>
        <w:gridCol w:w="2860"/>
        <w:gridCol w:w="1732"/>
      </w:tblGrid>
      <w:tr w:rsidR="00015290" w:rsidRPr="005D689D" w:rsidTr="005B2D36">
        <w:tc>
          <w:tcPr>
            <w:tcW w:w="510" w:type="dxa"/>
          </w:tcPr>
          <w:p w:rsidR="00015290" w:rsidRPr="005D689D" w:rsidRDefault="00015290" w:rsidP="005D689D">
            <w:pPr>
              <w:jc w:val="center"/>
              <w:rPr>
                <w:sz w:val="20"/>
                <w:szCs w:val="20"/>
              </w:rPr>
            </w:pPr>
            <w:r w:rsidRPr="005D689D">
              <w:rPr>
                <w:sz w:val="20"/>
                <w:szCs w:val="20"/>
              </w:rPr>
              <w:t>№</w:t>
            </w:r>
          </w:p>
        </w:tc>
        <w:tc>
          <w:tcPr>
            <w:tcW w:w="2179" w:type="dxa"/>
          </w:tcPr>
          <w:p w:rsidR="00015290" w:rsidRPr="005D689D" w:rsidRDefault="00015290" w:rsidP="005D689D">
            <w:pPr>
              <w:jc w:val="center"/>
              <w:rPr>
                <w:sz w:val="20"/>
                <w:szCs w:val="20"/>
              </w:rPr>
            </w:pPr>
            <w:r w:rsidRPr="005D689D">
              <w:rPr>
                <w:sz w:val="20"/>
                <w:szCs w:val="20"/>
              </w:rPr>
              <w:t>Ф.И.О. учителя</w:t>
            </w:r>
          </w:p>
        </w:tc>
        <w:tc>
          <w:tcPr>
            <w:tcW w:w="3478" w:type="dxa"/>
          </w:tcPr>
          <w:p w:rsidR="00015290" w:rsidRPr="005D689D" w:rsidRDefault="00015290" w:rsidP="005D689D">
            <w:pPr>
              <w:jc w:val="center"/>
              <w:rPr>
                <w:sz w:val="20"/>
                <w:szCs w:val="20"/>
              </w:rPr>
            </w:pPr>
            <w:r w:rsidRPr="005D689D">
              <w:rPr>
                <w:sz w:val="20"/>
                <w:szCs w:val="20"/>
              </w:rPr>
              <w:t>название статьи</w:t>
            </w:r>
          </w:p>
        </w:tc>
        <w:tc>
          <w:tcPr>
            <w:tcW w:w="2860" w:type="dxa"/>
          </w:tcPr>
          <w:p w:rsidR="00015290" w:rsidRPr="005D689D" w:rsidRDefault="00015290" w:rsidP="005D689D">
            <w:pPr>
              <w:jc w:val="center"/>
              <w:rPr>
                <w:sz w:val="20"/>
                <w:szCs w:val="20"/>
              </w:rPr>
            </w:pPr>
            <w:r w:rsidRPr="005D689D">
              <w:rPr>
                <w:sz w:val="20"/>
                <w:szCs w:val="20"/>
              </w:rPr>
              <w:t>где опубликовано</w:t>
            </w:r>
          </w:p>
        </w:tc>
        <w:tc>
          <w:tcPr>
            <w:tcW w:w="1732" w:type="dxa"/>
          </w:tcPr>
          <w:p w:rsidR="00015290" w:rsidRPr="005D689D" w:rsidRDefault="00015290" w:rsidP="005D689D">
            <w:pPr>
              <w:jc w:val="center"/>
              <w:rPr>
                <w:sz w:val="22"/>
                <w:szCs w:val="22"/>
              </w:rPr>
            </w:pPr>
            <w:r w:rsidRPr="005D689D">
              <w:rPr>
                <w:sz w:val="22"/>
                <w:szCs w:val="22"/>
              </w:rPr>
              <w:t>дата</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w:t>
            </w:r>
          </w:p>
        </w:tc>
        <w:tc>
          <w:tcPr>
            <w:tcW w:w="2179" w:type="dxa"/>
          </w:tcPr>
          <w:p w:rsidR="00015290" w:rsidRPr="005D689D" w:rsidRDefault="00015290" w:rsidP="005D689D">
            <w:pPr>
              <w:rPr>
                <w:sz w:val="20"/>
                <w:szCs w:val="20"/>
              </w:rPr>
            </w:pPr>
            <w:r w:rsidRPr="005D689D">
              <w:rPr>
                <w:sz w:val="20"/>
                <w:szCs w:val="20"/>
              </w:rPr>
              <w:t>Сандакова Р.И.</w:t>
            </w:r>
          </w:p>
        </w:tc>
        <w:tc>
          <w:tcPr>
            <w:tcW w:w="3478" w:type="dxa"/>
          </w:tcPr>
          <w:p w:rsidR="00015290" w:rsidRPr="005D689D" w:rsidRDefault="00015290" w:rsidP="005D689D">
            <w:pPr>
              <w:rPr>
                <w:sz w:val="20"/>
                <w:szCs w:val="20"/>
              </w:rPr>
            </w:pPr>
            <w:r w:rsidRPr="005D689D">
              <w:rPr>
                <w:sz w:val="20"/>
                <w:szCs w:val="20"/>
              </w:rPr>
              <w:t>Успешный проект  "Я - гражданин мира"</w:t>
            </w:r>
          </w:p>
        </w:tc>
        <w:tc>
          <w:tcPr>
            <w:tcW w:w="2860" w:type="dxa"/>
          </w:tcPr>
          <w:p w:rsidR="00015290" w:rsidRPr="005D689D" w:rsidRDefault="00015290" w:rsidP="005D689D">
            <w:pPr>
              <w:rPr>
                <w:sz w:val="20"/>
                <w:szCs w:val="20"/>
              </w:rPr>
            </w:pPr>
            <w:r w:rsidRPr="005D689D">
              <w:rPr>
                <w:sz w:val="20"/>
                <w:szCs w:val="20"/>
              </w:rPr>
              <w:t>Журнал №7, ГАУ ДО РС (Я) "Центр отдыха и оздоровления детей "Сосновый бор"</w:t>
            </w:r>
          </w:p>
        </w:tc>
        <w:tc>
          <w:tcPr>
            <w:tcW w:w="1732" w:type="dxa"/>
          </w:tcPr>
          <w:p w:rsidR="00015290" w:rsidRPr="005D689D" w:rsidRDefault="00015290" w:rsidP="005D689D">
            <w:pPr>
              <w:rPr>
                <w:sz w:val="22"/>
                <w:szCs w:val="22"/>
              </w:rPr>
            </w:pPr>
            <w:r w:rsidRPr="005D689D">
              <w:rPr>
                <w:sz w:val="22"/>
                <w:szCs w:val="22"/>
              </w:rPr>
              <w:t>август 2016 г.</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w:t>
            </w:r>
          </w:p>
        </w:tc>
        <w:tc>
          <w:tcPr>
            <w:tcW w:w="2179" w:type="dxa"/>
          </w:tcPr>
          <w:p w:rsidR="00015290" w:rsidRPr="005D689D" w:rsidRDefault="00015290" w:rsidP="005D689D">
            <w:pPr>
              <w:rPr>
                <w:sz w:val="20"/>
                <w:szCs w:val="20"/>
              </w:rPr>
            </w:pPr>
            <w:r w:rsidRPr="005D689D">
              <w:rPr>
                <w:sz w:val="20"/>
                <w:szCs w:val="20"/>
              </w:rPr>
              <w:t>СандаковаР.И.</w:t>
            </w:r>
          </w:p>
        </w:tc>
        <w:tc>
          <w:tcPr>
            <w:tcW w:w="3478" w:type="dxa"/>
          </w:tcPr>
          <w:p w:rsidR="00015290" w:rsidRPr="005D689D" w:rsidRDefault="00015290" w:rsidP="005D689D">
            <w:pPr>
              <w:rPr>
                <w:sz w:val="20"/>
                <w:szCs w:val="20"/>
              </w:rPr>
            </w:pPr>
            <w:r w:rsidRPr="005D689D">
              <w:rPr>
                <w:sz w:val="20"/>
                <w:szCs w:val="20"/>
              </w:rPr>
              <w:t>Традиционная межрегиональная научно-практическая конференция "Всемирное наследие в руках молодых" открыла новые имена</w:t>
            </w:r>
          </w:p>
        </w:tc>
        <w:tc>
          <w:tcPr>
            <w:tcW w:w="2860" w:type="dxa"/>
          </w:tcPr>
          <w:p w:rsidR="00015290" w:rsidRPr="005D689D" w:rsidRDefault="00015290" w:rsidP="005D689D">
            <w:pPr>
              <w:rPr>
                <w:sz w:val="20"/>
                <w:szCs w:val="20"/>
              </w:rPr>
            </w:pPr>
            <w:r w:rsidRPr="005D689D">
              <w:rPr>
                <w:sz w:val="20"/>
                <w:szCs w:val="20"/>
              </w:rPr>
              <w:t>Журнал №8, ГАУ ДО РС (Я) "Центр отдыха и оздоровления детей "Сосновый бор"</w:t>
            </w:r>
          </w:p>
        </w:tc>
        <w:tc>
          <w:tcPr>
            <w:tcW w:w="1732" w:type="dxa"/>
          </w:tcPr>
          <w:p w:rsidR="00015290" w:rsidRPr="005D689D" w:rsidRDefault="00015290" w:rsidP="005D689D">
            <w:pPr>
              <w:rPr>
                <w:sz w:val="22"/>
                <w:szCs w:val="22"/>
              </w:rPr>
            </w:pPr>
            <w:r w:rsidRPr="005D689D">
              <w:rPr>
                <w:sz w:val="22"/>
                <w:szCs w:val="22"/>
              </w:rPr>
              <w:t>август 2016 г.</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w:t>
            </w:r>
          </w:p>
        </w:tc>
        <w:tc>
          <w:tcPr>
            <w:tcW w:w="2179" w:type="dxa"/>
          </w:tcPr>
          <w:p w:rsidR="00015290" w:rsidRPr="005D689D" w:rsidRDefault="00015290" w:rsidP="005D689D">
            <w:pPr>
              <w:rPr>
                <w:sz w:val="20"/>
                <w:szCs w:val="20"/>
              </w:rPr>
            </w:pPr>
            <w:r w:rsidRPr="005D689D">
              <w:rPr>
                <w:sz w:val="20"/>
                <w:szCs w:val="20"/>
              </w:rPr>
              <w:t>Сандакова Р.И.</w:t>
            </w:r>
          </w:p>
        </w:tc>
        <w:tc>
          <w:tcPr>
            <w:tcW w:w="3478" w:type="dxa"/>
          </w:tcPr>
          <w:p w:rsidR="00015290" w:rsidRPr="005D689D" w:rsidRDefault="00015290" w:rsidP="005D689D">
            <w:pPr>
              <w:rPr>
                <w:sz w:val="20"/>
                <w:szCs w:val="20"/>
              </w:rPr>
            </w:pPr>
            <w:r w:rsidRPr="005D689D">
              <w:rPr>
                <w:sz w:val="20"/>
                <w:szCs w:val="20"/>
              </w:rPr>
              <w:t xml:space="preserve">Итоги межрегиональной научно-практической конференции "Всемирное наследие в руках молодых" </w:t>
            </w:r>
          </w:p>
        </w:tc>
        <w:tc>
          <w:tcPr>
            <w:tcW w:w="2860" w:type="dxa"/>
          </w:tcPr>
          <w:p w:rsidR="00015290" w:rsidRPr="005D689D" w:rsidRDefault="00015290" w:rsidP="005D689D">
            <w:pPr>
              <w:rPr>
                <w:sz w:val="20"/>
                <w:szCs w:val="20"/>
              </w:rPr>
            </w:pPr>
            <w:r w:rsidRPr="005D689D">
              <w:rPr>
                <w:sz w:val="20"/>
                <w:szCs w:val="20"/>
              </w:rPr>
              <w:t>Сборник тезисов по материалам межрегиональной научно-практической конференции "Всемирное наследие в руках молодых", МО РС (Я), ГАУ ДО РС (Я) "Центр отдыха и оздоровления детей "Сосновый бор"</w:t>
            </w:r>
          </w:p>
        </w:tc>
        <w:tc>
          <w:tcPr>
            <w:tcW w:w="1732" w:type="dxa"/>
          </w:tcPr>
          <w:p w:rsidR="00015290" w:rsidRPr="005D689D" w:rsidRDefault="00015290" w:rsidP="005D689D">
            <w:pPr>
              <w:rPr>
                <w:sz w:val="22"/>
                <w:szCs w:val="22"/>
              </w:rPr>
            </w:pPr>
            <w:r w:rsidRPr="005D689D">
              <w:rPr>
                <w:sz w:val="22"/>
                <w:szCs w:val="22"/>
              </w:rPr>
              <w:t>август 2016 г.</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w:t>
            </w:r>
          </w:p>
        </w:tc>
        <w:tc>
          <w:tcPr>
            <w:tcW w:w="2179" w:type="dxa"/>
          </w:tcPr>
          <w:p w:rsidR="00015290" w:rsidRPr="005D689D" w:rsidRDefault="00015290" w:rsidP="005D689D">
            <w:pPr>
              <w:rPr>
                <w:sz w:val="20"/>
                <w:szCs w:val="20"/>
              </w:rPr>
            </w:pPr>
            <w:r w:rsidRPr="005D689D">
              <w:rPr>
                <w:sz w:val="20"/>
                <w:szCs w:val="20"/>
              </w:rPr>
              <w:t>Румянцева Л.П.</w:t>
            </w:r>
          </w:p>
        </w:tc>
        <w:tc>
          <w:tcPr>
            <w:tcW w:w="3478" w:type="dxa"/>
          </w:tcPr>
          <w:p w:rsidR="00015290" w:rsidRPr="005D689D" w:rsidRDefault="00015290" w:rsidP="005D689D">
            <w:pPr>
              <w:rPr>
                <w:sz w:val="20"/>
                <w:szCs w:val="20"/>
              </w:rPr>
            </w:pPr>
            <w:r w:rsidRPr="005D689D">
              <w:rPr>
                <w:sz w:val="20"/>
                <w:szCs w:val="20"/>
              </w:rPr>
              <w:t>Наглядная геометрия как фактор развития пространственных представлений учащихся начальных классов</w:t>
            </w:r>
          </w:p>
        </w:tc>
        <w:tc>
          <w:tcPr>
            <w:tcW w:w="2860" w:type="dxa"/>
          </w:tcPr>
          <w:p w:rsidR="00015290" w:rsidRPr="005D689D" w:rsidRDefault="00015290" w:rsidP="005D689D">
            <w:pPr>
              <w:rPr>
                <w:sz w:val="20"/>
                <w:szCs w:val="20"/>
              </w:rPr>
            </w:pPr>
            <w:r w:rsidRPr="005D689D">
              <w:rPr>
                <w:sz w:val="20"/>
                <w:szCs w:val="20"/>
              </w:rPr>
              <w:t>"Новое образование", муниципальный дистанционный конкурс/Упр.образования Окр.Администрации г.Якутска; (сост.: Нижник Н.Н., Е.И.Постникова, Е.Н.Лыткина). - Якутск, 2016</w:t>
            </w:r>
          </w:p>
        </w:tc>
        <w:tc>
          <w:tcPr>
            <w:tcW w:w="1732" w:type="dxa"/>
          </w:tcPr>
          <w:p w:rsidR="00015290" w:rsidRPr="005D689D" w:rsidRDefault="00015290" w:rsidP="005D689D">
            <w:pPr>
              <w:rPr>
                <w:sz w:val="22"/>
                <w:szCs w:val="22"/>
              </w:rPr>
            </w:pPr>
            <w:r w:rsidRPr="005D689D">
              <w:rPr>
                <w:sz w:val="22"/>
                <w:szCs w:val="22"/>
              </w:rPr>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5</w:t>
            </w:r>
          </w:p>
        </w:tc>
        <w:tc>
          <w:tcPr>
            <w:tcW w:w="2179" w:type="dxa"/>
          </w:tcPr>
          <w:p w:rsidR="00015290" w:rsidRPr="005D689D" w:rsidRDefault="00015290" w:rsidP="005D689D">
            <w:pPr>
              <w:rPr>
                <w:sz w:val="20"/>
                <w:szCs w:val="20"/>
              </w:rPr>
            </w:pPr>
            <w:r w:rsidRPr="005D689D">
              <w:rPr>
                <w:sz w:val="20"/>
                <w:szCs w:val="20"/>
              </w:rPr>
              <w:t>Санникова Т.П.</w:t>
            </w:r>
          </w:p>
        </w:tc>
        <w:tc>
          <w:tcPr>
            <w:tcW w:w="3478" w:type="dxa"/>
          </w:tcPr>
          <w:p w:rsidR="00015290" w:rsidRPr="005D689D" w:rsidRDefault="00015290" w:rsidP="005D689D">
            <w:pPr>
              <w:rPr>
                <w:sz w:val="20"/>
                <w:szCs w:val="20"/>
              </w:rPr>
            </w:pPr>
            <w:r w:rsidRPr="005D689D">
              <w:rPr>
                <w:sz w:val="20"/>
                <w:szCs w:val="20"/>
              </w:rPr>
              <w:t>"Учуутал - уорэнээччи - дьиэ кэргэн" ситимин сайыннарарга WhatsApp комото</w:t>
            </w:r>
          </w:p>
        </w:tc>
        <w:tc>
          <w:tcPr>
            <w:tcW w:w="2860" w:type="dxa"/>
          </w:tcPr>
          <w:p w:rsidR="00015290" w:rsidRPr="005D689D" w:rsidRDefault="00015290" w:rsidP="005D689D">
            <w:pPr>
              <w:rPr>
                <w:sz w:val="20"/>
                <w:szCs w:val="20"/>
              </w:rPr>
            </w:pPr>
            <w:r w:rsidRPr="005D689D">
              <w:rPr>
                <w:sz w:val="20"/>
                <w:szCs w:val="20"/>
              </w:rPr>
              <w:t>"Новое образование", муниципальный дистанционный конкурс/Упр.образования Окр.Администрации г.Якутска; (сост.: Нижник Н.Н., Е.И.Постникова, Е.Н.Лыткина). - Якутск, 2016</w:t>
            </w:r>
          </w:p>
        </w:tc>
        <w:tc>
          <w:tcPr>
            <w:tcW w:w="1732" w:type="dxa"/>
          </w:tcPr>
          <w:p w:rsidR="00015290" w:rsidRPr="005D689D" w:rsidRDefault="00015290" w:rsidP="005D689D">
            <w:pPr>
              <w:rPr>
                <w:sz w:val="22"/>
                <w:szCs w:val="22"/>
              </w:rPr>
            </w:pPr>
            <w:r w:rsidRPr="005D689D">
              <w:rPr>
                <w:sz w:val="22"/>
                <w:szCs w:val="22"/>
              </w:rPr>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6</w:t>
            </w:r>
          </w:p>
        </w:tc>
        <w:tc>
          <w:tcPr>
            <w:tcW w:w="2179" w:type="dxa"/>
          </w:tcPr>
          <w:p w:rsidR="00015290" w:rsidRPr="005D689D" w:rsidRDefault="00015290" w:rsidP="005D689D">
            <w:pPr>
              <w:rPr>
                <w:sz w:val="20"/>
                <w:szCs w:val="20"/>
              </w:rPr>
            </w:pPr>
            <w:r w:rsidRPr="005D689D">
              <w:rPr>
                <w:sz w:val="20"/>
                <w:szCs w:val="20"/>
              </w:rPr>
              <w:t>Туги Т.М.</w:t>
            </w:r>
          </w:p>
        </w:tc>
        <w:tc>
          <w:tcPr>
            <w:tcW w:w="3478" w:type="dxa"/>
          </w:tcPr>
          <w:p w:rsidR="00015290" w:rsidRPr="005D689D" w:rsidRDefault="00015290" w:rsidP="005D689D">
            <w:pPr>
              <w:rPr>
                <w:sz w:val="20"/>
                <w:szCs w:val="20"/>
              </w:rPr>
            </w:pPr>
            <w:r w:rsidRPr="005D689D">
              <w:rPr>
                <w:sz w:val="20"/>
                <w:szCs w:val="20"/>
              </w:rPr>
              <w:t>Музыкальная разминка - одна из форм современного урока физической культуры</w:t>
            </w:r>
          </w:p>
        </w:tc>
        <w:tc>
          <w:tcPr>
            <w:tcW w:w="2860" w:type="dxa"/>
          </w:tcPr>
          <w:p w:rsidR="00015290" w:rsidRPr="005D689D" w:rsidRDefault="00015290" w:rsidP="005D689D">
            <w:pPr>
              <w:rPr>
                <w:sz w:val="20"/>
                <w:szCs w:val="20"/>
              </w:rPr>
            </w:pPr>
            <w:r w:rsidRPr="005D689D">
              <w:rPr>
                <w:sz w:val="20"/>
                <w:szCs w:val="20"/>
              </w:rPr>
              <w:t>"Новое образование", муниципальный дистанционный конкурс/Упр.образования Окр.Администрации г.Якутска; (сост.: Нижник Н.Н., Е.И.Постникова, Е.Н.Лыткина). - Якутск, 2016. Номинация "Лучший педагогический опыт": методические разработки педагогов общеобразовательных учреждений г.Якутска. - 2016. - 200 с.</w:t>
            </w:r>
          </w:p>
        </w:tc>
        <w:tc>
          <w:tcPr>
            <w:tcW w:w="1732" w:type="dxa"/>
          </w:tcPr>
          <w:p w:rsidR="00015290" w:rsidRPr="005D689D" w:rsidRDefault="00015290" w:rsidP="005D689D">
            <w:pPr>
              <w:rPr>
                <w:sz w:val="22"/>
                <w:szCs w:val="22"/>
              </w:rPr>
            </w:pPr>
            <w:r w:rsidRPr="005D689D">
              <w:rPr>
                <w:sz w:val="22"/>
                <w:szCs w:val="22"/>
              </w:rPr>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7</w:t>
            </w:r>
          </w:p>
        </w:tc>
        <w:tc>
          <w:tcPr>
            <w:tcW w:w="2179" w:type="dxa"/>
          </w:tcPr>
          <w:p w:rsidR="00015290" w:rsidRPr="005D689D" w:rsidRDefault="00015290" w:rsidP="005D689D">
            <w:pPr>
              <w:rPr>
                <w:sz w:val="20"/>
                <w:szCs w:val="20"/>
              </w:rPr>
            </w:pPr>
            <w:r w:rsidRPr="005D689D">
              <w:rPr>
                <w:sz w:val="20"/>
                <w:szCs w:val="20"/>
              </w:rPr>
              <w:t xml:space="preserve">Дяченко Т.А. </w:t>
            </w:r>
          </w:p>
        </w:tc>
        <w:tc>
          <w:tcPr>
            <w:tcW w:w="3478" w:type="dxa"/>
          </w:tcPr>
          <w:p w:rsidR="00015290" w:rsidRPr="005D689D" w:rsidRDefault="00015290" w:rsidP="005D689D">
            <w:pPr>
              <w:rPr>
                <w:sz w:val="20"/>
                <w:szCs w:val="20"/>
              </w:rPr>
            </w:pPr>
            <w:r w:rsidRPr="005D689D">
              <w:rPr>
                <w:sz w:val="20"/>
                <w:szCs w:val="20"/>
              </w:rPr>
              <w:t>Одна и две буквы Н в суффиксах имен прилагательных</w:t>
            </w:r>
          </w:p>
        </w:tc>
        <w:tc>
          <w:tcPr>
            <w:tcW w:w="2860" w:type="dxa"/>
          </w:tcPr>
          <w:p w:rsidR="00015290" w:rsidRPr="005D689D" w:rsidRDefault="00015290" w:rsidP="005D689D">
            <w:pPr>
              <w:rPr>
                <w:sz w:val="20"/>
                <w:szCs w:val="20"/>
              </w:rPr>
            </w:pPr>
            <w:r w:rsidRPr="005D689D">
              <w:rPr>
                <w:sz w:val="20"/>
                <w:szCs w:val="20"/>
              </w:rPr>
              <w:t xml:space="preserve">"Новое образование", муниципальный дистанционный конкурс/Упр.образования Окр.Администрации </w:t>
            </w:r>
            <w:r w:rsidRPr="005D689D">
              <w:rPr>
                <w:sz w:val="20"/>
                <w:szCs w:val="20"/>
              </w:rPr>
              <w:lastRenderedPageBreak/>
              <w:t>г.Якутска; (сост.: Нижник Н.Н., Е.И.Постникова, Е.Н.Лыткина). - Якутск, 2016. Номинация "Открытый урок": методические разработки педагогов общеобразовательных учреждений г.Якутска. - 2016. - 200 с.</w:t>
            </w:r>
          </w:p>
        </w:tc>
        <w:tc>
          <w:tcPr>
            <w:tcW w:w="1732" w:type="dxa"/>
          </w:tcPr>
          <w:p w:rsidR="00015290" w:rsidRPr="005D689D" w:rsidRDefault="00015290" w:rsidP="005D689D">
            <w:pPr>
              <w:rPr>
                <w:sz w:val="22"/>
                <w:szCs w:val="22"/>
              </w:rPr>
            </w:pPr>
            <w:r w:rsidRPr="005D689D">
              <w:rPr>
                <w:sz w:val="22"/>
                <w:szCs w:val="22"/>
              </w:rPr>
              <w:lastRenderedPageBreak/>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lastRenderedPageBreak/>
              <w:t>8</w:t>
            </w:r>
          </w:p>
        </w:tc>
        <w:tc>
          <w:tcPr>
            <w:tcW w:w="2179" w:type="dxa"/>
          </w:tcPr>
          <w:p w:rsidR="00015290" w:rsidRPr="005D689D" w:rsidRDefault="00015290" w:rsidP="005D689D">
            <w:pPr>
              <w:rPr>
                <w:sz w:val="20"/>
                <w:szCs w:val="20"/>
              </w:rPr>
            </w:pPr>
            <w:r w:rsidRPr="005D689D">
              <w:rPr>
                <w:sz w:val="20"/>
                <w:szCs w:val="20"/>
              </w:rPr>
              <w:t>Имаева С.А.</w:t>
            </w:r>
          </w:p>
        </w:tc>
        <w:tc>
          <w:tcPr>
            <w:tcW w:w="3478" w:type="dxa"/>
          </w:tcPr>
          <w:p w:rsidR="00015290" w:rsidRPr="005D689D" w:rsidRDefault="00015290" w:rsidP="005D689D">
            <w:pPr>
              <w:rPr>
                <w:sz w:val="20"/>
                <w:szCs w:val="20"/>
              </w:rPr>
            </w:pPr>
            <w:r w:rsidRPr="005D689D">
              <w:rPr>
                <w:sz w:val="20"/>
                <w:szCs w:val="20"/>
              </w:rPr>
              <w:t>Изучаем карту полушарий. Сложение и вычитание трехзначных чисел (окружающий мир и математика, интегрированный урок в 3 классе)</w:t>
            </w:r>
          </w:p>
        </w:tc>
        <w:tc>
          <w:tcPr>
            <w:tcW w:w="2860" w:type="dxa"/>
          </w:tcPr>
          <w:p w:rsidR="00015290" w:rsidRPr="005D689D" w:rsidRDefault="00015290" w:rsidP="005D689D">
            <w:pPr>
              <w:rPr>
                <w:sz w:val="20"/>
                <w:szCs w:val="20"/>
              </w:rPr>
            </w:pPr>
            <w:r w:rsidRPr="005D689D">
              <w:rPr>
                <w:sz w:val="20"/>
                <w:szCs w:val="20"/>
              </w:rPr>
              <w:t>"Новое образование", муниципальный дистанционный конкурс/Упр.образования Окр.Администрации г.Якутска; (сост.: Нижник Н.Н., Е.И.Постникова, Е.Н.Лыткина). - Якутск, 2016. Номинация "Открытый урок": методические разработки педагогов общеобразовательных учреждений г.Якутска. - 2016. - 200 с.</w:t>
            </w:r>
          </w:p>
        </w:tc>
        <w:tc>
          <w:tcPr>
            <w:tcW w:w="1732" w:type="dxa"/>
          </w:tcPr>
          <w:p w:rsidR="00015290" w:rsidRPr="005D689D" w:rsidRDefault="00015290" w:rsidP="005D689D">
            <w:pPr>
              <w:rPr>
                <w:sz w:val="22"/>
                <w:szCs w:val="22"/>
              </w:rPr>
            </w:pPr>
            <w:r w:rsidRPr="005D689D">
              <w:rPr>
                <w:sz w:val="22"/>
                <w:szCs w:val="22"/>
              </w:rPr>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9</w:t>
            </w:r>
          </w:p>
        </w:tc>
        <w:tc>
          <w:tcPr>
            <w:tcW w:w="2179" w:type="dxa"/>
          </w:tcPr>
          <w:p w:rsidR="00015290" w:rsidRPr="005D689D" w:rsidRDefault="00015290" w:rsidP="005D689D">
            <w:pPr>
              <w:rPr>
                <w:sz w:val="20"/>
                <w:szCs w:val="20"/>
              </w:rPr>
            </w:pPr>
            <w:r w:rsidRPr="005D689D">
              <w:rPr>
                <w:sz w:val="20"/>
                <w:szCs w:val="20"/>
              </w:rPr>
              <w:t>Кирдяева О.В.</w:t>
            </w:r>
          </w:p>
        </w:tc>
        <w:tc>
          <w:tcPr>
            <w:tcW w:w="3478" w:type="dxa"/>
          </w:tcPr>
          <w:p w:rsidR="00015290" w:rsidRPr="005D689D" w:rsidRDefault="00015290" w:rsidP="005D689D">
            <w:pPr>
              <w:rPr>
                <w:sz w:val="20"/>
                <w:szCs w:val="20"/>
              </w:rPr>
            </w:pPr>
            <w:r w:rsidRPr="005D689D">
              <w:rPr>
                <w:sz w:val="20"/>
                <w:szCs w:val="20"/>
              </w:rPr>
              <w:t>Открытый урок по английскому языку в 7 классе по теме "</w:t>
            </w:r>
            <w:r w:rsidRPr="005D689D">
              <w:rPr>
                <w:sz w:val="20"/>
                <w:szCs w:val="20"/>
                <w:lang w:val="en-US"/>
              </w:rPr>
              <w:t>Living</w:t>
            </w:r>
            <w:r w:rsidRPr="005D689D">
              <w:rPr>
                <w:sz w:val="20"/>
                <w:szCs w:val="20"/>
              </w:rPr>
              <w:t xml:space="preserve"> </w:t>
            </w:r>
            <w:r w:rsidRPr="005D689D">
              <w:rPr>
                <w:sz w:val="20"/>
                <w:szCs w:val="20"/>
                <w:lang w:val="en-US"/>
              </w:rPr>
              <w:t>Things</w:t>
            </w:r>
            <w:r w:rsidRPr="005D689D">
              <w:rPr>
                <w:sz w:val="20"/>
                <w:szCs w:val="20"/>
              </w:rPr>
              <w:t xml:space="preserve"> </w:t>
            </w:r>
            <w:r w:rsidRPr="005D689D">
              <w:rPr>
                <w:sz w:val="20"/>
                <w:szCs w:val="20"/>
                <w:lang w:val="en-US"/>
              </w:rPr>
              <w:t>aroud</w:t>
            </w:r>
            <w:r w:rsidRPr="005D689D">
              <w:rPr>
                <w:sz w:val="20"/>
                <w:szCs w:val="20"/>
              </w:rPr>
              <w:t xml:space="preserve"> </w:t>
            </w:r>
            <w:r w:rsidRPr="005D689D">
              <w:rPr>
                <w:sz w:val="20"/>
                <w:szCs w:val="20"/>
                <w:lang w:val="en-US"/>
              </w:rPr>
              <w:t>Us</w:t>
            </w:r>
            <w:r w:rsidRPr="005D689D">
              <w:rPr>
                <w:sz w:val="20"/>
                <w:szCs w:val="20"/>
              </w:rPr>
              <w:t>"</w:t>
            </w:r>
          </w:p>
        </w:tc>
        <w:tc>
          <w:tcPr>
            <w:tcW w:w="2860" w:type="dxa"/>
          </w:tcPr>
          <w:p w:rsidR="00015290" w:rsidRPr="005D689D" w:rsidRDefault="00015290" w:rsidP="005D689D">
            <w:pPr>
              <w:rPr>
                <w:sz w:val="20"/>
                <w:szCs w:val="20"/>
              </w:rPr>
            </w:pPr>
            <w:r w:rsidRPr="005D689D">
              <w:rPr>
                <w:sz w:val="20"/>
                <w:szCs w:val="20"/>
              </w:rPr>
              <w:t>"Новое образование", муниципальный дистанционный конкурс/Упр.образования Окр.Администрации г.Якутска; (сост.: Нижник Н.Н., Е.И.Постникова, Е.Н.Лыткина). - Якутск, 2016. Номинация "Открытый урок": методические разработки педагогов общеобразовательных учреждений г.Якутска. - 2016. - 200 с.</w:t>
            </w:r>
          </w:p>
        </w:tc>
        <w:tc>
          <w:tcPr>
            <w:tcW w:w="1732" w:type="dxa"/>
          </w:tcPr>
          <w:p w:rsidR="00015290" w:rsidRPr="005D689D" w:rsidRDefault="00015290" w:rsidP="005D689D">
            <w:pPr>
              <w:rPr>
                <w:sz w:val="22"/>
                <w:szCs w:val="22"/>
              </w:rPr>
            </w:pPr>
            <w:r w:rsidRPr="005D689D">
              <w:rPr>
                <w:sz w:val="22"/>
                <w:szCs w:val="22"/>
              </w:rPr>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10</w:t>
            </w:r>
          </w:p>
        </w:tc>
        <w:tc>
          <w:tcPr>
            <w:tcW w:w="2179" w:type="dxa"/>
          </w:tcPr>
          <w:p w:rsidR="00015290" w:rsidRPr="005D689D" w:rsidRDefault="00015290" w:rsidP="005D689D">
            <w:pPr>
              <w:rPr>
                <w:sz w:val="20"/>
                <w:szCs w:val="20"/>
              </w:rPr>
            </w:pPr>
            <w:r w:rsidRPr="005D689D">
              <w:rPr>
                <w:sz w:val="20"/>
                <w:szCs w:val="20"/>
              </w:rPr>
              <w:t>Андреева Д.Д., Кривошапкина О.В.</w:t>
            </w:r>
          </w:p>
        </w:tc>
        <w:tc>
          <w:tcPr>
            <w:tcW w:w="3478" w:type="dxa"/>
          </w:tcPr>
          <w:p w:rsidR="00015290" w:rsidRPr="005D689D" w:rsidRDefault="00015290" w:rsidP="005D689D">
            <w:pPr>
              <w:rPr>
                <w:sz w:val="20"/>
                <w:szCs w:val="20"/>
              </w:rPr>
            </w:pPr>
            <w:r w:rsidRPr="005D689D">
              <w:rPr>
                <w:sz w:val="20"/>
                <w:szCs w:val="20"/>
              </w:rPr>
              <w:t>Обучение новым информационным технологиям и робототехнике через проектную деятельность</w:t>
            </w:r>
          </w:p>
        </w:tc>
        <w:tc>
          <w:tcPr>
            <w:tcW w:w="2860" w:type="dxa"/>
          </w:tcPr>
          <w:p w:rsidR="00015290" w:rsidRPr="005D689D" w:rsidRDefault="00015290" w:rsidP="005D689D">
            <w:pPr>
              <w:rPr>
                <w:sz w:val="20"/>
                <w:szCs w:val="20"/>
              </w:rPr>
            </w:pPr>
            <w:r w:rsidRPr="005D689D">
              <w:rPr>
                <w:sz w:val="20"/>
                <w:szCs w:val="20"/>
              </w:rPr>
              <w:t>"Новое образование", муниципальный дистанционный конкурс/Упр.образования Окр.Администрации г.Якутска; (сост.: Нижник Н.Н., Е.И.Постникова, Е.Н.Лыткина). - Якутск, 2016. Номинация "Инновационные методики и технологии": методические разработки педагогов общеобразовательных учреждений г.Якутска. - 2016. - 200 с.</w:t>
            </w:r>
          </w:p>
        </w:tc>
        <w:tc>
          <w:tcPr>
            <w:tcW w:w="1732" w:type="dxa"/>
          </w:tcPr>
          <w:p w:rsidR="00015290" w:rsidRPr="005D689D" w:rsidRDefault="00015290" w:rsidP="005D689D">
            <w:pPr>
              <w:rPr>
                <w:sz w:val="22"/>
                <w:szCs w:val="22"/>
              </w:rPr>
            </w:pPr>
            <w:r w:rsidRPr="005D689D">
              <w:rPr>
                <w:sz w:val="22"/>
                <w:szCs w:val="22"/>
              </w:rPr>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11</w:t>
            </w:r>
          </w:p>
        </w:tc>
        <w:tc>
          <w:tcPr>
            <w:tcW w:w="2179" w:type="dxa"/>
          </w:tcPr>
          <w:p w:rsidR="00015290" w:rsidRPr="005D689D" w:rsidRDefault="00015290" w:rsidP="005D689D">
            <w:pPr>
              <w:rPr>
                <w:sz w:val="20"/>
                <w:szCs w:val="20"/>
              </w:rPr>
            </w:pPr>
            <w:r w:rsidRPr="005D689D">
              <w:rPr>
                <w:sz w:val="20"/>
                <w:szCs w:val="20"/>
              </w:rPr>
              <w:t xml:space="preserve">Дуранова А.С. </w:t>
            </w:r>
          </w:p>
        </w:tc>
        <w:tc>
          <w:tcPr>
            <w:tcW w:w="3478" w:type="dxa"/>
          </w:tcPr>
          <w:p w:rsidR="00015290" w:rsidRPr="005D689D" w:rsidRDefault="00015290" w:rsidP="005D689D">
            <w:pPr>
              <w:rPr>
                <w:sz w:val="20"/>
                <w:szCs w:val="20"/>
              </w:rPr>
            </w:pPr>
            <w:r w:rsidRPr="005D689D">
              <w:rPr>
                <w:sz w:val="20"/>
                <w:szCs w:val="20"/>
              </w:rPr>
              <w:t>Реализация группового метода обучения как средство формирования универсальных учебных действий младших школьников</w:t>
            </w:r>
          </w:p>
        </w:tc>
        <w:tc>
          <w:tcPr>
            <w:tcW w:w="2860" w:type="dxa"/>
          </w:tcPr>
          <w:p w:rsidR="00015290" w:rsidRPr="005D689D" w:rsidRDefault="00015290" w:rsidP="005D689D">
            <w:pPr>
              <w:rPr>
                <w:sz w:val="20"/>
                <w:szCs w:val="20"/>
              </w:rPr>
            </w:pPr>
            <w:r w:rsidRPr="005D689D">
              <w:rPr>
                <w:sz w:val="20"/>
                <w:szCs w:val="20"/>
              </w:rPr>
              <w:t xml:space="preserve">"Новое образование", муниципальный дистанционный конкурс/Упр.образования Окр.Администрации г.Якутска; (сост.: Нижник Н.Н., Е.И.Постникова, Е.Н.Лыткина). - Якутск, 2016. Номинация "Инновационные методики и технологии": методические разработки </w:t>
            </w:r>
            <w:r w:rsidRPr="005D689D">
              <w:rPr>
                <w:sz w:val="20"/>
                <w:szCs w:val="20"/>
              </w:rPr>
              <w:lastRenderedPageBreak/>
              <w:t>педагогов общеобразовательных учреждений г.Якутска. - 2016. - 200 с.</w:t>
            </w:r>
          </w:p>
        </w:tc>
        <w:tc>
          <w:tcPr>
            <w:tcW w:w="1732" w:type="dxa"/>
          </w:tcPr>
          <w:p w:rsidR="00015290" w:rsidRPr="005D689D" w:rsidRDefault="00015290" w:rsidP="005D689D">
            <w:pPr>
              <w:rPr>
                <w:sz w:val="22"/>
                <w:szCs w:val="22"/>
              </w:rPr>
            </w:pPr>
            <w:r w:rsidRPr="005D689D">
              <w:rPr>
                <w:sz w:val="22"/>
                <w:szCs w:val="22"/>
              </w:rPr>
              <w:lastRenderedPageBreak/>
              <w:t>Июль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lastRenderedPageBreak/>
              <w:t>12</w:t>
            </w:r>
          </w:p>
        </w:tc>
        <w:tc>
          <w:tcPr>
            <w:tcW w:w="2179" w:type="dxa"/>
          </w:tcPr>
          <w:p w:rsidR="00015290" w:rsidRPr="005D689D" w:rsidRDefault="00015290" w:rsidP="005D689D">
            <w:pPr>
              <w:rPr>
                <w:sz w:val="20"/>
                <w:szCs w:val="20"/>
              </w:rPr>
            </w:pPr>
            <w:r w:rsidRPr="005D689D">
              <w:rPr>
                <w:sz w:val="20"/>
                <w:szCs w:val="20"/>
              </w:rPr>
              <w:t>Атакова Х.И.</w:t>
            </w:r>
          </w:p>
        </w:tc>
        <w:tc>
          <w:tcPr>
            <w:tcW w:w="3478" w:type="dxa"/>
          </w:tcPr>
          <w:p w:rsidR="00015290" w:rsidRPr="005D689D" w:rsidRDefault="00015290" w:rsidP="005D689D">
            <w:pPr>
              <w:rPr>
                <w:sz w:val="20"/>
                <w:szCs w:val="20"/>
              </w:rPr>
            </w:pPr>
            <w:r w:rsidRPr="005D689D">
              <w:rPr>
                <w:sz w:val="20"/>
                <w:szCs w:val="20"/>
              </w:rPr>
              <w:t>Способы связи слов в словосочетании. Подготовка к ОГЭ.</w:t>
            </w:r>
          </w:p>
        </w:tc>
        <w:tc>
          <w:tcPr>
            <w:tcW w:w="2860" w:type="dxa"/>
          </w:tcPr>
          <w:p w:rsidR="00015290" w:rsidRPr="005D689D" w:rsidRDefault="00015290" w:rsidP="005D689D">
            <w:pPr>
              <w:rPr>
                <w:sz w:val="20"/>
                <w:szCs w:val="20"/>
              </w:rPr>
            </w:pPr>
            <w:r w:rsidRPr="005D689D">
              <w:rPr>
                <w:sz w:val="20"/>
                <w:szCs w:val="20"/>
              </w:rPr>
              <w:t>М/н журнал «Педагог»</w:t>
            </w:r>
          </w:p>
        </w:tc>
        <w:tc>
          <w:tcPr>
            <w:tcW w:w="1732" w:type="dxa"/>
          </w:tcPr>
          <w:p w:rsidR="00015290" w:rsidRPr="005D689D" w:rsidRDefault="00015290" w:rsidP="005D689D">
            <w:pPr>
              <w:rPr>
                <w:sz w:val="22"/>
                <w:szCs w:val="22"/>
              </w:rPr>
            </w:pPr>
            <w:r w:rsidRPr="005D689D">
              <w:rPr>
                <w:sz w:val="22"/>
                <w:szCs w:val="22"/>
              </w:rPr>
              <w:t>01.11.2016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13</w:t>
            </w:r>
          </w:p>
        </w:tc>
        <w:tc>
          <w:tcPr>
            <w:tcW w:w="2179" w:type="dxa"/>
          </w:tcPr>
          <w:p w:rsidR="00015290" w:rsidRPr="005D689D" w:rsidRDefault="00015290" w:rsidP="005D689D">
            <w:pPr>
              <w:rPr>
                <w:sz w:val="20"/>
                <w:szCs w:val="20"/>
              </w:rPr>
            </w:pPr>
            <w:r w:rsidRPr="005D689D">
              <w:rPr>
                <w:sz w:val="20"/>
                <w:szCs w:val="20"/>
              </w:rPr>
              <w:t>Иванова А.К.</w:t>
            </w:r>
          </w:p>
        </w:tc>
        <w:tc>
          <w:tcPr>
            <w:tcW w:w="3478" w:type="dxa"/>
          </w:tcPr>
          <w:p w:rsidR="00015290" w:rsidRPr="005D689D" w:rsidRDefault="00015290" w:rsidP="005D689D">
            <w:pPr>
              <w:rPr>
                <w:sz w:val="20"/>
                <w:szCs w:val="20"/>
              </w:rPr>
            </w:pPr>
            <w:r w:rsidRPr="005D689D">
              <w:rPr>
                <w:sz w:val="20"/>
                <w:szCs w:val="20"/>
              </w:rPr>
              <w:t>Организация работы по развитию речи в классах с обучением на языке саха в условиях билингвального образования</w:t>
            </w:r>
          </w:p>
        </w:tc>
        <w:tc>
          <w:tcPr>
            <w:tcW w:w="2860" w:type="dxa"/>
          </w:tcPr>
          <w:p w:rsidR="00015290" w:rsidRPr="005D689D" w:rsidRDefault="00015290" w:rsidP="005D689D">
            <w:pPr>
              <w:rPr>
                <w:sz w:val="20"/>
                <w:szCs w:val="20"/>
              </w:rPr>
            </w:pPr>
            <w:r w:rsidRPr="005D689D">
              <w:rPr>
                <w:sz w:val="20"/>
                <w:szCs w:val="20"/>
              </w:rPr>
              <w:t>М/н журнал «Педагог»</w:t>
            </w:r>
          </w:p>
        </w:tc>
        <w:tc>
          <w:tcPr>
            <w:tcW w:w="1732" w:type="dxa"/>
          </w:tcPr>
          <w:p w:rsidR="00015290" w:rsidRPr="005D689D" w:rsidRDefault="00015290" w:rsidP="005D689D">
            <w:pPr>
              <w:rPr>
                <w:sz w:val="22"/>
                <w:szCs w:val="22"/>
              </w:rPr>
            </w:pPr>
            <w:r w:rsidRPr="005D689D">
              <w:rPr>
                <w:sz w:val="22"/>
                <w:szCs w:val="22"/>
              </w:rPr>
              <w:t>30.10.2016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14</w:t>
            </w:r>
          </w:p>
        </w:tc>
        <w:tc>
          <w:tcPr>
            <w:tcW w:w="2179" w:type="dxa"/>
          </w:tcPr>
          <w:p w:rsidR="00015290" w:rsidRPr="005D689D" w:rsidRDefault="00015290" w:rsidP="005D689D">
            <w:pPr>
              <w:rPr>
                <w:sz w:val="20"/>
                <w:szCs w:val="20"/>
              </w:rPr>
            </w:pPr>
            <w:r w:rsidRPr="005D689D">
              <w:rPr>
                <w:sz w:val="20"/>
                <w:szCs w:val="20"/>
              </w:rPr>
              <w:t>Иванова А.К.</w:t>
            </w:r>
          </w:p>
        </w:tc>
        <w:tc>
          <w:tcPr>
            <w:tcW w:w="3478" w:type="dxa"/>
          </w:tcPr>
          <w:p w:rsidR="00015290" w:rsidRPr="005D689D" w:rsidRDefault="00015290" w:rsidP="005D689D">
            <w:pPr>
              <w:rPr>
                <w:sz w:val="20"/>
                <w:szCs w:val="20"/>
              </w:rPr>
            </w:pPr>
            <w:r w:rsidRPr="005D689D">
              <w:rPr>
                <w:sz w:val="20"/>
                <w:szCs w:val="20"/>
              </w:rPr>
              <w:t>Подготовка к сочинению-рассуждению (на примере текста Н.В.Гоголя)</w:t>
            </w:r>
          </w:p>
        </w:tc>
        <w:tc>
          <w:tcPr>
            <w:tcW w:w="2860" w:type="dxa"/>
          </w:tcPr>
          <w:p w:rsidR="00015290" w:rsidRPr="005D689D" w:rsidRDefault="00015290" w:rsidP="005D689D">
            <w:pPr>
              <w:rPr>
                <w:sz w:val="20"/>
                <w:szCs w:val="20"/>
              </w:rPr>
            </w:pPr>
            <w:r w:rsidRPr="005D689D">
              <w:rPr>
                <w:sz w:val="20"/>
                <w:szCs w:val="20"/>
              </w:rPr>
              <w:t>М/н журнал «Педагог»</w:t>
            </w:r>
          </w:p>
        </w:tc>
        <w:tc>
          <w:tcPr>
            <w:tcW w:w="1732" w:type="dxa"/>
          </w:tcPr>
          <w:p w:rsidR="00015290" w:rsidRPr="005D689D" w:rsidRDefault="00015290" w:rsidP="005D689D">
            <w:pPr>
              <w:rPr>
                <w:sz w:val="22"/>
                <w:szCs w:val="22"/>
              </w:rPr>
            </w:pPr>
            <w:r w:rsidRPr="005D689D">
              <w:rPr>
                <w:sz w:val="22"/>
                <w:szCs w:val="22"/>
              </w:rPr>
              <w:t>24.10.2016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15</w:t>
            </w:r>
          </w:p>
        </w:tc>
        <w:tc>
          <w:tcPr>
            <w:tcW w:w="2179" w:type="dxa"/>
          </w:tcPr>
          <w:p w:rsidR="00015290" w:rsidRPr="005D689D" w:rsidRDefault="00015290" w:rsidP="005D689D">
            <w:pPr>
              <w:rPr>
                <w:sz w:val="20"/>
                <w:szCs w:val="20"/>
              </w:rPr>
            </w:pPr>
            <w:r w:rsidRPr="005D689D">
              <w:rPr>
                <w:sz w:val="20"/>
                <w:szCs w:val="20"/>
              </w:rPr>
              <w:t>Иванова Н.Н.</w:t>
            </w:r>
          </w:p>
        </w:tc>
        <w:tc>
          <w:tcPr>
            <w:tcW w:w="3478" w:type="dxa"/>
          </w:tcPr>
          <w:p w:rsidR="00015290" w:rsidRPr="005D689D" w:rsidRDefault="00015290" w:rsidP="005D689D">
            <w:pPr>
              <w:rPr>
                <w:sz w:val="20"/>
                <w:szCs w:val="20"/>
              </w:rPr>
            </w:pPr>
            <w:r w:rsidRPr="005D689D">
              <w:rPr>
                <w:sz w:val="20"/>
                <w:szCs w:val="20"/>
              </w:rPr>
              <w:t>Два языка – два крыла</w:t>
            </w:r>
          </w:p>
        </w:tc>
        <w:tc>
          <w:tcPr>
            <w:tcW w:w="2860" w:type="dxa"/>
          </w:tcPr>
          <w:p w:rsidR="00015290" w:rsidRPr="005D689D" w:rsidRDefault="00015290" w:rsidP="005D689D">
            <w:pPr>
              <w:rPr>
                <w:sz w:val="20"/>
                <w:szCs w:val="20"/>
              </w:rPr>
            </w:pPr>
            <w:r w:rsidRPr="005D689D">
              <w:rPr>
                <w:sz w:val="20"/>
                <w:szCs w:val="20"/>
              </w:rPr>
              <w:t>Газета «Учительский вестник2</w:t>
            </w:r>
          </w:p>
        </w:tc>
        <w:tc>
          <w:tcPr>
            <w:tcW w:w="1732" w:type="dxa"/>
          </w:tcPr>
          <w:p w:rsidR="00015290" w:rsidRPr="005D689D" w:rsidRDefault="00015290" w:rsidP="005D689D">
            <w:pPr>
              <w:rPr>
                <w:sz w:val="22"/>
                <w:szCs w:val="22"/>
              </w:rPr>
            </w:pPr>
            <w:r w:rsidRPr="005D689D">
              <w:rPr>
                <w:sz w:val="22"/>
                <w:szCs w:val="22"/>
              </w:rPr>
              <w:t>17.11.2016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16</w:t>
            </w:r>
          </w:p>
        </w:tc>
        <w:tc>
          <w:tcPr>
            <w:tcW w:w="2179" w:type="dxa"/>
          </w:tcPr>
          <w:p w:rsidR="00015290" w:rsidRPr="005D689D" w:rsidRDefault="00015290" w:rsidP="005D689D">
            <w:pPr>
              <w:rPr>
                <w:sz w:val="20"/>
                <w:szCs w:val="20"/>
              </w:rPr>
            </w:pPr>
            <w:r w:rsidRPr="005D689D">
              <w:rPr>
                <w:sz w:val="20"/>
                <w:szCs w:val="20"/>
              </w:rPr>
              <w:t>Ацегейда Т.И.</w:t>
            </w:r>
          </w:p>
        </w:tc>
        <w:tc>
          <w:tcPr>
            <w:tcW w:w="3478" w:type="dxa"/>
          </w:tcPr>
          <w:p w:rsidR="00015290" w:rsidRPr="005D689D" w:rsidRDefault="00015290" w:rsidP="005D689D">
            <w:pPr>
              <w:rPr>
                <w:sz w:val="20"/>
                <w:szCs w:val="20"/>
              </w:rPr>
            </w:pPr>
            <w:r w:rsidRPr="005D689D">
              <w:rPr>
                <w:sz w:val="20"/>
                <w:szCs w:val="20"/>
              </w:rPr>
              <w:t>Поурочная разработка по изобразительному искусству. 6 класс</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17</w:t>
            </w:r>
          </w:p>
        </w:tc>
        <w:tc>
          <w:tcPr>
            <w:tcW w:w="2179" w:type="dxa"/>
          </w:tcPr>
          <w:p w:rsidR="00015290" w:rsidRPr="005D689D" w:rsidRDefault="00015290" w:rsidP="005D689D">
            <w:pPr>
              <w:rPr>
                <w:sz w:val="20"/>
                <w:szCs w:val="20"/>
              </w:rPr>
            </w:pPr>
            <w:r w:rsidRPr="005D689D">
              <w:rPr>
                <w:sz w:val="20"/>
                <w:szCs w:val="20"/>
              </w:rPr>
              <w:t>Семенова О.И.</w:t>
            </w:r>
          </w:p>
        </w:tc>
        <w:tc>
          <w:tcPr>
            <w:tcW w:w="3478" w:type="dxa"/>
          </w:tcPr>
          <w:p w:rsidR="00015290" w:rsidRPr="005D689D" w:rsidRDefault="00015290" w:rsidP="005D689D">
            <w:pPr>
              <w:rPr>
                <w:sz w:val="20"/>
                <w:szCs w:val="20"/>
              </w:rPr>
            </w:pPr>
            <w:r w:rsidRPr="005D689D">
              <w:rPr>
                <w:sz w:val="20"/>
                <w:szCs w:val="20"/>
              </w:rPr>
              <w:t>Внеурочная деятельность как эффективность повышения языковой компетенции</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18</w:t>
            </w:r>
          </w:p>
        </w:tc>
        <w:tc>
          <w:tcPr>
            <w:tcW w:w="2179" w:type="dxa"/>
          </w:tcPr>
          <w:p w:rsidR="00015290" w:rsidRPr="005D689D" w:rsidRDefault="00015290" w:rsidP="005D689D">
            <w:pPr>
              <w:rPr>
                <w:sz w:val="20"/>
                <w:szCs w:val="20"/>
              </w:rPr>
            </w:pPr>
            <w:r w:rsidRPr="005D689D">
              <w:rPr>
                <w:sz w:val="20"/>
                <w:szCs w:val="20"/>
              </w:rPr>
              <w:t>Гирагосова С.Ю.</w:t>
            </w:r>
          </w:p>
        </w:tc>
        <w:tc>
          <w:tcPr>
            <w:tcW w:w="3478" w:type="dxa"/>
          </w:tcPr>
          <w:p w:rsidR="00015290" w:rsidRPr="005D689D" w:rsidRDefault="00015290" w:rsidP="005D689D">
            <w:pPr>
              <w:rPr>
                <w:sz w:val="20"/>
                <w:szCs w:val="20"/>
              </w:rPr>
            </w:pPr>
            <w:r w:rsidRPr="005D689D">
              <w:rPr>
                <w:sz w:val="20"/>
                <w:szCs w:val="20"/>
              </w:rPr>
              <w:t>Инновационный проект «Формирование правовой культуры личности. Школа правовых знаний»</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19</w:t>
            </w:r>
          </w:p>
        </w:tc>
        <w:tc>
          <w:tcPr>
            <w:tcW w:w="2179" w:type="dxa"/>
          </w:tcPr>
          <w:p w:rsidR="00015290" w:rsidRPr="005D689D" w:rsidRDefault="00015290" w:rsidP="005D689D">
            <w:pPr>
              <w:rPr>
                <w:sz w:val="20"/>
                <w:szCs w:val="20"/>
              </w:rPr>
            </w:pPr>
            <w:r w:rsidRPr="005D689D">
              <w:rPr>
                <w:sz w:val="20"/>
                <w:szCs w:val="20"/>
              </w:rPr>
              <w:t>Иванова Н.Н.</w:t>
            </w:r>
          </w:p>
        </w:tc>
        <w:tc>
          <w:tcPr>
            <w:tcW w:w="3478" w:type="dxa"/>
          </w:tcPr>
          <w:p w:rsidR="00015290" w:rsidRPr="005D689D" w:rsidRDefault="00015290" w:rsidP="005D689D">
            <w:pPr>
              <w:rPr>
                <w:sz w:val="20"/>
                <w:szCs w:val="20"/>
              </w:rPr>
            </w:pPr>
            <w:r w:rsidRPr="005D689D">
              <w:rPr>
                <w:sz w:val="20"/>
                <w:szCs w:val="20"/>
              </w:rPr>
              <w:t>Описание урока русского языка в 9д якутском гуманитарном классе «Подготовка к сочинению--миниатюре» по теме «Старый город»</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20</w:t>
            </w:r>
          </w:p>
        </w:tc>
        <w:tc>
          <w:tcPr>
            <w:tcW w:w="2179" w:type="dxa"/>
          </w:tcPr>
          <w:p w:rsidR="00015290" w:rsidRPr="005D689D" w:rsidRDefault="00015290" w:rsidP="005D689D">
            <w:pPr>
              <w:rPr>
                <w:sz w:val="20"/>
                <w:szCs w:val="20"/>
              </w:rPr>
            </w:pPr>
            <w:r w:rsidRPr="005D689D">
              <w:rPr>
                <w:sz w:val="20"/>
                <w:szCs w:val="20"/>
              </w:rPr>
              <w:t>Иванова А.К.</w:t>
            </w:r>
          </w:p>
        </w:tc>
        <w:tc>
          <w:tcPr>
            <w:tcW w:w="3478" w:type="dxa"/>
          </w:tcPr>
          <w:p w:rsidR="00015290" w:rsidRPr="005D689D" w:rsidRDefault="00015290" w:rsidP="005D689D">
            <w:pPr>
              <w:rPr>
                <w:sz w:val="20"/>
                <w:szCs w:val="20"/>
              </w:rPr>
            </w:pPr>
            <w:r w:rsidRPr="005D689D">
              <w:rPr>
                <w:sz w:val="20"/>
                <w:szCs w:val="20"/>
              </w:rPr>
              <w:t>Сценарий поэтического конкурса чтецов «Я поэт!»</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21</w:t>
            </w:r>
          </w:p>
        </w:tc>
        <w:tc>
          <w:tcPr>
            <w:tcW w:w="2179" w:type="dxa"/>
          </w:tcPr>
          <w:p w:rsidR="00015290" w:rsidRPr="005D689D" w:rsidRDefault="00015290" w:rsidP="005D689D">
            <w:pPr>
              <w:rPr>
                <w:sz w:val="20"/>
                <w:szCs w:val="20"/>
              </w:rPr>
            </w:pPr>
            <w:r w:rsidRPr="005D689D">
              <w:rPr>
                <w:sz w:val="20"/>
                <w:szCs w:val="20"/>
              </w:rPr>
              <w:t>Иванова А.К.</w:t>
            </w:r>
          </w:p>
        </w:tc>
        <w:tc>
          <w:tcPr>
            <w:tcW w:w="3478" w:type="dxa"/>
          </w:tcPr>
          <w:p w:rsidR="00015290" w:rsidRPr="005D689D" w:rsidRDefault="00015290" w:rsidP="005D689D">
            <w:pPr>
              <w:rPr>
                <w:sz w:val="20"/>
                <w:szCs w:val="20"/>
              </w:rPr>
            </w:pPr>
            <w:r w:rsidRPr="005D689D">
              <w:rPr>
                <w:sz w:val="20"/>
                <w:szCs w:val="20"/>
              </w:rPr>
              <w:t>Подготовка к написанию сочинения-рассуждения по тексту в формате ЕГЭ</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22</w:t>
            </w:r>
          </w:p>
        </w:tc>
        <w:tc>
          <w:tcPr>
            <w:tcW w:w="2179" w:type="dxa"/>
          </w:tcPr>
          <w:p w:rsidR="00015290" w:rsidRPr="005D689D" w:rsidRDefault="00015290" w:rsidP="005D689D">
            <w:pPr>
              <w:rPr>
                <w:sz w:val="20"/>
                <w:szCs w:val="20"/>
              </w:rPr>
            </w:pPr>
            <w:r w:rsidRPr="005D689D">
              <w:rPr>
                <w:sz w:val="20"/>
                <w:szCs w:val="20"/>
              </w:rPr>
              <w:t>Котельникова Л.И.</w:t>
            </w:r>
          </w:p>
        </w:tc>
        <w:tc>
          <w:tcPr>
            <w:tcW w:w="3478" w:type="dxa"/>
          </w:tcPr>
          <w:p w:rsidR="00015290" w:rsidRPr="005D689D" w:rsidRDefault="00015290" w:rsidP="005D689D">
            <w:pPr>
              <w:rPr>
                <w:sz w:val="20"/>
                <w:szCs w:val="20"/>
              </w:rPr>
            </w:pPr>
            <w:r w:rsidRPr="005D689D">
              <w:rPr>
                <w:sz w:val="20"/>
                <w:szCs w:val="20"/>
              </w:rPr>
              <w:t>Метапредметная деятельность</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23</w:t>
            </w:r>
          </w:p>
        </w:tc>
        <w:tc>
          <w:tcPr>
            <w:tcW w:w="2179" w:type="dxa"/>
          </w:tcPr>
          <w:p w:rsidR="00015290" w:rsidRPr="005D689D" w:rsidRDefault="00015290" w:rsidP="005D689D">
            <w:pPr>
              <w:rPr>
                <w:sz w:val="20"/>
                <w:szCs w:val="20"/>
              </w:rPr>
            </w:pPr>
            <w:r w:rsidRPr="005D689D">
              <w:rPr>
                <w:sz w:val="20"/>
                <w:szCs w:val="20"/>
              </w:rPr>
              <w:t>Местникова А.И.</w:t>
            </w:r>
          </w:p>
        </w:tc>
        <w:tc>
          <w:tcPr>
            <w:tcW w:w="3478" w:type="dxa"/>
          </w:tcPr>
          <w:p w:rsidR="00015290" w:rsidRPr="005D689D" w:rsidRDefault="00015290" w:rsidP="005D689D">
            <w:pPr>
              <w:rPr>
                <w:sz w:val="20"/>
                <w:szCs w:val="20"/>
              </w:rPr>
            </w:pPr>
            <w:r w:rsidRPr="005D689D">
              <w:rPr>
                <w:sz w:val="20"/>
                <w:szCs w:val="20"/>
              </w:rPr>
              <w:t>Решение нестандартных уравнений со смешанными числами</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24</w:t>
            </w:r>
          </w:p>
        </w:tc>
        <w:tc>
          <w:tcPr>
            <w:tcW w:w="2179" w:type="dxa"/>
          </w:tcPr>
          <w:p w:rsidR="00015290" w:rsidRPr="005D689D" w:rsidRDefault="00015290" w:rsidP="005D689D">
            <w:pPr>
              <w:rPr>
                <w:sz w:val="20"/>
                <w:szCs w:val="20"/>
              </w:rPr>
            </w:pPr>
            <w:r w:rsidRPr="005D689D">
              <w:rPr>
                <w:sz w:val="20"/>
                <w:szCs w:val="20"/>
              </w:rPr>
              <w:t>Оконешникова Е.Г.</w:t>
            </w:r>
          </w:p>
        </w:tc>
        <w:tc>
          <w:tcPr>
            <w:tcW w:w="3478" w:type="dxa"/>
          </w:tcPr>
          <w:p w:rsidR="00015290" w:rsidRPr="005D689D" w:rsidRDefault="00015290" w:rsidP="005D689D">
            <w:pPr>
              <w:rPr>
                <w:sz w:val="20"/>
                <w:szCs w:val="20"/>
              </w:rPr>
            </w:pPr>
            <w:r w:rsidRPr="005D689D">
              <w:rPr>
                <w:sz w:val="20"/>
                <w:szCs w:val="20"/>
              </w:rPr>
              <w:t>Технологическая карта урока по математике «Формулы»</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25</w:t>
            </w:r>
          </w:p>
        </w:tc>
        <w:tc>
          <w:tcPr>
            <w:tcW w:w="2179" w:type="dxa"/>
          </w:tcPr>
          <w:p w:rsidR="00015290" w:rsidRPr="005D689D" w:rsidRDefault="00015290" w:rsidP="005D689D">
            <w:pPr>
              <w:rPr>
                <w:sz w:val="20"/>
                <w:szCs w:val="20"/>
              </w:rPr>
            </w:pPr>
            <w:r w:rsidRPr="005D689D">
              <w:rPr>
                <w:sz w:val="20"/>
                <w:szCs w:val="20"/>
              </w:rPr>
              <w:t>Оконешникова Е.Г.</w:t>
            </w:r>
          </w:p>
        </w:tc>
        <w:tc>
          <w:tcPr>
            <w:tcW w:w="3478" w:type="dxa"/>
          </w:tcPr>
          <w:p w:rsidR="00015290" w:rsidRPr="005D689D" w:rsidRDefault="00015290" w:rsidP="005D689D">
            <w:pPr>
              <w:rPr>
                <w:sz w:val="20"/>
                <w:szCs w:val="20"/>
              </w:rPr>
            </w:pPr>
            <w:r w:rsidRPr="005D689D">
              <w:rPr>
                <w:sz w:val="20"/>
                <w:szCs w:val="20"/>
              </w:rPr>
              <w:t>Информационно-коммуникационная технология на уроках математики</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26</w:t>
            </w:r>
          </w:p>
        </w:tc>
        <w:tc>
          <w:tcPr>
            <w:tcW w:w="2179" w:type="dxa"/>
          </w:tcPr>
          <w:p w:rsidR="00015290" w:rsidRPr="005D689D" w:rsidRDefault="00015290" w:rsidP="005D689D">
            <w:pPr>
              <w:rPr>
                <w:sz w:val="20"/>
                <w:szCs w:val="20"/>
              </w:rPr>
            </w:pPr>
            <w:r w:rsidRPr="005D689D">
              <w:rPr>
                <w:sz w:val="20"/>
                <w:szCs w:val="20"/>
              </w:rPr>
              <w:t>Румянцева Л.П.</w:t>
            </w:r>
          </w:p>
        </w:tc>
        <w:tc>
          <w:tcPr>
            <w:tcW w:w="3478" w:type="dxa"/>
          </w:tcPr>
          <w:p w:rsidR="00015290" w:rsidRPr="005D689D" w:rsidRDefault="00015290" w:rsidP="005D689D">
            <w:pPr>
              <w:rPr>
                <w:sz w:val="20"/>
                <w:szCs w:val="20"/>
              </w:rPr>
            </w:pPr>
            <w:r w:rsidRPr="005D689D">
              <w:rPr>
                <w:sz w:val="20"/>
                <w:szCs w:val="20"/>
              </w:rPr>
              <w:t>Наглядная геометрия как фактор развития пространственных представлений учащихся начальных классов</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27</w:t>
            </w:r>
          </w:p>
        </w:tc>
        <w:tc>
          <w:tcPr>
            <w:tcW w:w="2179" w:type="dxa"/>
          </w:tcPr>
          <w:p w:rsidR="00015290" w:rsidRPr="005D689D" w:rsidRDefault="00015290" w:rsidP="005D689D">
            <w:pPr>
              <w:rPr>
                <w:sz w:val="20"/>
                <w:szCs w:val="20"/>
              </w:rPr>
            </w:pPr>
            <w:r w:rsidRPr="005D689D">
              <w:rPr>
                <w:sz w:val="20"/>
                <w:szCs w:val="20"/>
              </w:rPr>
              <w:t>Слепцова А.Н.</w:t>
            </w:r>
          </w:p>
        </w:tc>
        <w:tc>
          <w:tcPr>
            <w:tcW w:w="3478" w:type="dxa"/>
          </w:tcPr>
          <w:p w:rsidR="00015290" w:rsidRPr="005D689D" w:rsidRDefault="00015290" w:rsidP="005D689D">
            <w:pPr>
              <w:rPr>
                <w:sz w:val="20"/>
                <w:szCs w:val="20"/>
              </w:rPr>
            </w:pPr>
            <w:r w:rsidRPr="005D689D">
              <w:rPr>
                <w:sz w:val="20"/>
                <w:szCs w:val="20"/>
              </w:rPr>
              <w:t>Организация дифференцированного подхода в начальной школе</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28</w:t>
            </w:r>
          </w:p>
        </w:tc>
        <w:tc>
          <w:tcPr>
            <w:tcW w:w="2179" w:type="dxa"/>
          </w:tcPr>
          <w:p w:rsidR="00015290" w:rsidRPr="005D689D" w:rsidRDefault="00015290" w:rsidP="005D689D">
            <w:pPr>
              <w:rPr>
                <w:sz w:val="20"/>
                <w:szCs w:val="20"/>
              </w:rPr>
            </w:pPr>
            <w:r w:rsidRPr="005D689D">
              <w:rPr>
                <w:sz w:val="20"/>
                <w:szCs w:val="20"/>
              </w:rPr>
              <w:t>Слепцова А.Н.</w:t>
            </w:r>
          </w:p>
        </w:tc>
        <w:tc>
          <w:tcPr>
            <w:tcW w:w="3478" w:type="dxa"/>
          </w:tcPr>
          <w:p w:rsidR="00015290" w:rsidRPr="005D689D" w:rsidRDefault="00015290" w:rsidP="005D689D">
            <w:pPr>
              <w:rPr>
                <w:sz w:val="20"/>
                <w:szCs w:val="20"/>
              </w:rPr>
            </w:pPr>
            <w:r w:rsidRPr="005D689D">
              <w:rPr>
                <w:sz w:val="20"/>
                <w:szCs w:val="20"/>
              </w:rPr>
              <w:t>Технологическая карта урока по окружающему миру «Земля-кормилица»</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29</w:t>
            </w:r>
          </w:p>
        </w:tc>
        <w:tc>
          <w:tcPr>
            <w:tcW w:w="2179" w:type="dxa"/>
          </w:tcPr>
          <w:p w:rsidR="00015290" w:rsidRPr="005D689D" w:rsidRDefault="00015290" w:rsidP="005D689D">
            <w:pPr>
              <w:rPr>
                <w:sz w:val="20"/>
                <w:szCs w:val="20"/>
              </w:rPr>
            </w:pPr>
            <w:r w:rsidRPr="005D689D">
              <w:rPr>
                <w:sz w:val="20"/>
                <w:szCs w:val="20"/>
              </w:rPr>
              <w:t>Семенова Е.Н.</w:t>
            </w:r>
          </w:p>
        </w:tc>
        <w:tc>
          <w:tcPr>
            <w:tcW w:w="3478" w:type="dxa"/>
          </w:tcPr>
          <w:p w:rsidR="00015290" w:rsidRPr="005D689D" w:rsidRDefault="00015290" w:rsidP="005D689D">
            <w:pPr>
              <w:rPr>
                <w:sz w:val="20"/>
                <w:szCs w:val="20"/>
              </w:rPr>
            </w:pPr>
            <w:r w:rsidRPr="005D689D">
              <w:rPr>
                <w:sz w:val="20"/>
                <w:szCs w:val="20"/>
              </w:rPr>
              <w:t>Работа над качеством образования в начальной школе</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30</w:t>
            </w:r>
          </w:p>
        </w:tc>
        <w:tc>
          <w:tcPr>
            <w:tcW w:w="2179" w:type="dxa"/>
          </w:tcPr>
          <w:p w:rsidR="00015290" w:rsidRPr="005D689D" w:rsidRDefault="00015290" w:rsidP="005D689D">
            <w:pPr>
              <w:rPr>
                <w:sz w:val="20"/>
                <w:szCs w:val="20"/>
              </w:rPr>
            </w:pPr>
            <w:r w:rsidRPr="005D689D">
              <w:rPr>
                <w:sz w:val="20"/>
                <w:szCs w:val="20"/>
              </w:rPr>
              <w:t>Тураева А.Н.</w:t>
            </w:r>
          </w:p>
        </w:tc>
        <w:tc>
          <w:tcPr>
            <w:tcW w:w="3478" w:type="dxa"/>
          </w:tcPr>
          <w:p w:rsidR="00015290" w:rsidRPr="005D689D" w:rsidRDefault="00015290" w:rsidP="005D689D">
            <w:pPr>
              <w:rPr>
                <w:sz w:val="20"/>
                <w:szCs w:val="20"/>
              </w:rPr>
            </w:pPr>
            <w:r w:rsidRPr="005D689D">
              <w:rPr>
                <w:sz w:val="20"/>
                <w:szCs w:val="20"/>
              </w:rPr>
              <w:t>Программа «Организация семейно-досуговой деятельности»</w:t>
            </w:r>
          </w:p>
        </w:tc>
        <w:tc>
          <w:tcPr>
            <w:tcW w:w="2860" w:type="dxa"/>
          </w:tcPr>
          <w:p w:rsidR="00015290" w:rsidRPr="005D689D" w:rsidRDefault="00015290" w:rsidP="005D689D">
            <w:pPr>
              <w:rPr>
                <w:sz w:val="20"/>
                <w:szCs w:val="20"/>
              </w:rPr>
            </w:pPr>
            <w:r w:rsidRPr="005D689D">
              <w:rPr>
                <w:sz w:val="20"/>
                <w:szCs w:val="20"/>
              </w:rPr>
              <w:t>Журнал «Столичное образование», №6</w:t>
            </w:r>
          </w:p>
        </w:tc>
        <w:tc>
          <w:tcPr>
            <w:tcW w:w="1732" w:type="dxa"/>
          </w:tcPr>
          <w:p w:rsidR="00015290" w:rsidRPr="005D689D" w:rsidRDefault="00015290" w:rsidP="005D689D">
            <w:pPr>
              <w:rPr>
                <w:sz w:val="22"/>
                <w:szCs w:val="22"/>
              </w:rPr>
            </w:pPr>
            <w:r w:rsidRPr="005D689D">
              <w:rPr>
                <w:sz w:val="22"/>
                <w:szCs w:val="22"/>
              </w:rPr>
              <w:t>декабрь, 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31</w:t>
            </w:r>
          </w:p>
        </w:tc>
        <w:tc>
          <w:tcPr>
            <w:tcW w:w="2179" w:type="dxa"/>
          </w:tcPr>
          <w:p w:rsidR="00015290" w:rsidRPr="005D689D" w:rsidRDefault="00015290" w:rsidP="005D689D">
            <w:pPr>
              <w:rPr>
                <w:sz w:val="20"/>
                <w:szCs w:val="20"/>
              </w:rPr>
            </w:pPr>
            <w:r w:rsidRPr="005D689D">
              <w:rPr>
                <w:sz w:val="20"/>
                <w:szCs w:val="20"/>
              </w:rPr>
              <w:t>Тураева А.Н.</w:t>
            </w:r>
          </w:p>
        </w:tc>
        <w:tc>
          <w:tcPr>
            <w:tcW w:w="3478" w:type="dxa"/>
          </w:tcPr>
          <w:p w:rsidR="00015290" w:rsidRPr="005D689D" w:rsidRDefault="00015290" w:rsidP="005D689D">
            <w:pPr>
              <w:rPr>
                <w:sz w:val="20"/>
                <w:szCs w:val="20"/>
              </w:rPr>
            </w:pPr>
            <w:r w:rsidRPr="005D689D">
              <w:rPr>
                <w:sz w:val="20"/>
                <w:szCs w:val="20"/>
              </w:rPr>
              <w:t>Проект программы «Организация семейно-досуговой деятельности»</w:t>
            </w:r>
          </w:p>
        </w:tc>
        <w:tc>
          <w:tcPr>
            <w:tcW w:w="2860" w:type="dxa"/>
          </w:tcPr>
          <w:p w:rsidR="00015290" w:rsidRPr="005D689D" w:rsidRDefault="00015290" w:rsidP="005D689D">
            <w:pPr>
              <w:rPr>
                <w:sz w:val="20"/>
                <w:szCs w:val="20"/>
              </w:rPr>
            </w:pPr>
            <w:r w:rsidRPr="005D689D">
              <w:rPr>
                <w:sz w:val="20"/>
                <w:szCs w:val="20"/>
              </w:rPr>
              <w:t xml:space="preserve">Сайт </w:t>
            </w:r>
            <w:r w:rsidRPr="005D689D">
              <w:rPr>
                <w:sz w:val="20"/>
                <w:szCs w:val="20"/>
                <w:lang w:val="en-US"/>
              </w:rPr>
              <w:t>infourok.ru</w:t>
            </w:r>
          </w:p>
        </w:tc>
        <w:tc>
          <w:tcPr>
            <w:tcW w:w="1732" w:type="dxa"/>
          </w:tcPr>
          <w:p w:rsidR="00015290" w:rsidRPr="005D689D" w:rsidRDefault="00015290" w:rsidP="005D689D">
            <w:pPr>
              <w:rPr>
                <w:sz w:val="22"/>
                <w:szCs w:val="22"/>
              </w:rPr>
            </w:pPr>
            <w:r w:rsidRPr="005D689D">
              <w:rPr>
                <w:sz w:val="22"/>
                <w:szCs w:val="22"/>
              </w:rPr>
              <w:t>Свидетельство №ДБ-058096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32</w:t>
            </w:r>
          </w:p>
        </w:tc>
        <w:tc>
          <w:tcPr>
            <w:tcW w:w="2179" w:type="dxa"/>
          </w:tcPr>
          <w:p w:rsidR="00015290" w:rsidRPr="005D689D" w:rsidRDefault="00015290" w:rsidP="005D689D">
            <w:pPr>
              <w:rPr>
                <w:sz w:val="20"/>
                <w:szCs w:val="20"/>
              </w:rPr>
            </w:pPr>
            <w:r w:rsidRPr="005D689D">
              <w:rPr>
                <w:sz w:val="20"/>
                <w:szCs w:val="20"/>
              </w:rPr>
              <w:t>Саввина К.С.</w:t>
            </w:r>
          </w:p>
        </w:tc>
        <w:tc>
          <w:tcPr>
            <w:tcW w:w="3478" w:type="dxa"/>
          </w:tcPr>
          <w:p w:rsidR="00015290" w:rsidRPr="005D689D" w:rsidRDefault="00015290" w:rsidP="005D689D">
            <w:pPr>
              <w:rPr>
                <w:sz w:val="20"/>
                <w:szCs w:val="20"/>
              </w:rPr>
            </w:pPr>
            <w:r w:rsidRPr="005D689D">
              <w:rPr>
                <w:sz w:val="20"/>
                <w:szCs w:val="20"/>
              </w:rPr>
              <w:t>МОБУ СОШ №26 (с углубленным изучением отдельных предметов) г. Якутска</w:t>
            </w:r>
          </w:p>
        </w:tc>
        <w:tc>
          <w:tcPr>
            <w:tcW w:w="2860" w:type="dxa"/>
          </w:tcPr>
          <w:p w:rsidR="00015290" w:rsidRPr="005D689D" w:rsidRDefault="00015290" w:rsidP="005D689D">
            <w:pPr>
              <w:rPr>
                <w:sz w:val="20"/>
                <w:szCs w:val="20"/>
              </w:rPr>
            </w:pPr>
            <w:r w:rsidRPr="005D689D">
              <w:rPr>
                <w:sz w:val="20"/>
                <w:szCs w:val="20"/>
              </w:rPr>
              <w:t>/Всероссийская энциклопедия «Золотой фонд кадров Родины» - том XI</w:t>
            </w:r>
          </w:p>
        </w:tc>
        <w:tc>
          <w:tcPr>
            <w:tcW w:w="1732" w:type="dxa"/>
          </w:tcPr>
          <w:p w:rsidR="00015290" w:rsidRPr="005D689D" w:rsidRDefault="00015290" w:rsidP="005D689D">
            <w:pPr>
              <w:rPr>
                <w:sz w:val="22"/>
                <w:szCs w:val="22"/>
              </w:rPr>
            </w:pPr>
            <w:r w:rsidRPr="005D689D">
              <w:rPr>
                <w:sz w:val="22"/>
                <w:szCs w:val="22"/>
              </w:rPr>
              <w:t>30.10.2016</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33</w:t>
            </w:r>
          </w:p>
        </w:tc>
        <w:tc>
          <w:tcPr>
            <w:tcW w:w="2179" w:type="dxa"/>
          </w:tcPr>
          <w:p w:rsidR="00015290" w:rsidRPr="005D689D" w:rsidRDefault="00015290" w:rsidP="005D689D">
            <w:pPr>
              <w:rPr>
                <w:sz w:val="20"/>
                <w:szCs w:val="20"/>
              </w:rPr>
            </w:pPr>
            <w:r w:rsidRPr="005D689D">
              <w:rPr>
                <w:sz w:val="20"/>
                <w:szCs w:val="20"/>
              </w:rPr>
              <w:t>Иванова М.М.</w:t>
            </w:r>
          </w:p>
        </w:tc>
        <w:tc>
          <w:tcPr>
            <w:tcW w:w="3478" w:type="dxa"/>
          </w:tcPr>
          <w:p w:rsidR="00015290" w:rsidRPr="005D689D" w:rsidRDefault="00015290" w:rsidP="005D689D">
            <w:pPr>
              <w:rPr>
                <w:sz w:val="20"/>
                <w:szCs w:val="20"/>
              </w:rPr>
            </w:pPr>
            <w:r w:rsidRPr="005D689D">
              <w:rPr>
                <w:sz w:val="20"/>
                <w:szCs w:val="20"/>
              </w:rPr>
              <w:t>Выявление и сопровождение учащихся «группы риска» при подготовке к успешной сдаче государственной (итоговой) аттестации по математике</w:t>
            </w:r>
          </w:p>
        </w:tc>
        <w:tc>
          <w:tcPr>
            <w:tcW w:w="2860" w:type="dxa"/>
          </w:tcPr>
          <w:p w:rsidR="00015290" w:rsidRPr="005D689D" w:rsidRDefault="00015290" w:rsidP="005D689D">
            <w:pPr>
              <w:rPr>
                <w:sz w:val="20"/>
                <w:szCs w:val="20"/>
              </w:rPr>
            </w:pPr>
            <w:r w:rsidRPr="005D689D">
              <w:rPr>
                <w:sz w:val="20"/>
                <w:szCs w:val="20"/>
              </w:rPr>
              <w:t>Завуч.ИНФО</w:t>
            </w:r>
          </w:p>
        </w:tc>
        <w:tc>
          <w:tcPr>
            <w:tcW w:w="1732" w:type="dxa"/>
          </w:tcPr>
          <w:p w:rsidR="00015290" w:rsidRPr="005D689D" w:rsidRDefault="00015290" w:rsidP="005D689D">
            <w:pPr>
              <w:rPr>
                <w:sz w:val="22"/>
                <w:szCs w:val="22"/>
              </w:rPr>
            </w:pPr>
            <w:r w:rsidRPr="005D689D">
              <w:rPr>
                <w:sz w:val="22"/>
                <w:szCs w:val="22"/>
              </w:rPr>
              <w:t>Серификат, серия Г №218150-3/2017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lastRenderedPageBreak/>
              <w:t>34</w:t>
            </w:r>
          </w:p>
        </w:tc>
        <w:tc>
          <w:tcPr>
            <w:tcW w:w="2179" w:type="dxa"/>
          </w:tcPr>
          <w:p w:rsidR="00015290" w:rsidRPr="005D689D" w:rsidRDefault="00015290" w:rsidP="005D689D">
            <w:pPr>
              <w:rPr>
                <w:sz w:val="20"/>
                <w:szCs w:val="20"/>
              </w:rPr>
            </w:pPr>
            <w:r w:rsidRPr="005D689D">
              <w:rPr>
                <w:sz w:val="20"/>
                <w:szCs w:val="20"/>
              </w:rPr>
              <w:t>Петров Е.М.</w:t>
            </w:r>
          </w:p>
        </w:tc>
        <w:tc>
          <w:tcPr>
            <w:tcW w:w="3478" w:type="dxa"/>
          </w:tcPr>
          <w:p w:rsidR="00015290" w:rsidRPr="005D689D" w:rsidRDefault="00015290" w:rsidP="005D689D">
            <w:pPr>
              <w:rPr>
                <w:sz w:val="20"/>
                <w:szCs w:val="20"/>
              </w:rPr>
            </w:pPr>
            <w:r w:rsidRPr="005D689D">
              <w:rPr>
                <w:sz w:val="20"/>
                <w:szCs w:val="20"/>
              </w:rPr>
              <w:t>Мальчик, юноша – надежда семьи, народа</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35</w:t>
            </w:r>
          </w:p>
        </w:tc>
        <w:tc>
          <w:tcPr>
            <w:tcW w:w="2179" w:type="dxa"/>
          </w:tcPr>
          <w:p w:rsidR="00015290" w:rsidRPr="005D689D" w:rsidRDefault="00015290" w:rsidP="005D689D">
            <w:pPr>
              <w:rPr>
                <w:sz w:val="20"/>
                <w:szCs w:val="20"/>
              </w:rPr>
            </w:pPr>
            <w:r w:rsidRPr="005D689D">
              <w:rPr>
                <w:sz w:val="20"/>
                <w:szCs w:val="20"/>
              </w:rPr>
              <w:t>Чернова Е.П.</w:t>
            </w:r>
          </w:p>
        </w:tc>
        <w:tc>
          <w:tcPr>
            <w:tcW w:w="3478" w:type="dxa"/>
          </w:tcPr>
          <w:p w:rsidR="00015290" w:rsidRPr="005D689D" w:rsidRDefault="00015290" w:rsidP="005D689D">
            <w:pPr>
              <w:rPr>
                <w:sz w:val="20"/>
                <w:szCs w:val="20"/>
              </w:rPr>
            </w:pPr>
            <w:r w:rsidRPr="005D689D">
              <w:rPr>
                <w:sz w:val="20"/>
                <w:szCs w:val="20"/>
              </w:rPr>
              <w:t xml:space="preserve">Формирование </w:t>
            </w:r>
            <w:r w:rsidRPr="005D689D">
              <w:rPr>
                <w:sz w:val="20"/>
                <w:szCs w:val="20"/>
                <w:lang w:val="en-US"/>
              </w:rPr>
              <w:t>EEL</w:t>
            </w:r>
            <w:r w:rsidRPr="005D689D">
              <w:rPr>
                <w:sz w:val="20"/>
                <w:szCs w:val="20"/>
              </w:rPr>
              <w:t xml:space="preserve"> на уроках литературы</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36</w:t>
            </w:r>
          </w:p>
        </w:tc>
        <w:tc>
          <w:tcPr>
            <w:tcW w:w="2179" w:type="dxa"/>
          </w:tcPr>
          <w:p w:rsidR="00015290" w:rsidRPr="005D689D" w:rsidRDefault="00015290" w:rsidP="005D689D">
            <w:pPr>
              <w:rPr>
                <w:sz w:val="20"/>
                <w:szCs w:val="20"/>
              </w:rPr>
            </w:pPr>
            <w:r w:rsidRPr="005D689D">
              <w:rPr>
                <w:sz w:val="20"/>
                <w:szCs w:val="20"/>
              </w:rPr>
              <w:t>Никифорова С.В.</w:t>
            </w:r>
          </w:p>
        </w:tc>
        <w:tc>
          <w:tcPr>
            <w:tcW w:w="3478" w:type="dxa"/>
          </w:tcPr>
          <w:p w:rsidR="00015290" w:rsidRPr="005D689D" w:rsidRDefault="00015290" w:rsidP="005D689D">
            <w:pPr>
              <w:rPr>
                <w:sz w:val="20"/>
                <w:szCs w:val="20"/>
              </w:rPr>
            </w:pPr>
            <w:r w:rsidRPr="005D689D">
              <w:rPr>
                <w:sz w:val="20"/>
                <w:szCs w:val="20"/>
              </w:rPr>
              <w:t>Формирование читательской компетенции младшего школьника</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37</w:t>
            </w:r>
          </w:p>
        </w:tc>
        <w:tc>
          <w:tcPr>
            <w:tcW w:w="2179" w:type="dxa"/>
          </w:tcPr>
          <w:p w:rsidR="00015290" w:rsidRPr="005D689D" w:rsidRDefault="00015290" w:rsidP="005D689D">
            <w:pPr>
              <w:rPr>
                <w:sz w:val="20"/>
                <w:szCs w:val="20"/>
              </w:rPr>
            </w:pPr>
            <w:r w:rsidRPr="005D689D">
              <w:rPr>
                <w:sz w:val="20"/>
                <w:szCs w:val="20"/>
              </w:rPr>
              <w:t>Кривошапкина Л.А.</w:t>
            </w:r>
          </w:p>
        </w:tc>
        <w:tc>
          <w:tcPr>
            <w:tcW w:w="3478" w:type="dxa"/>
          </w:tcPr>
          <w:p w:rsidR="00015290" w:rsidRPr="005D689D" w:rsidRDefault="00015290" w:rsidP="005D689D">
            <w:pPr>
              <w:rPr>
                <w:sz w:val="20"/>
                <w:szCs w:val="20"/>
              </w:rPr>
            </w:pPr>
            <w:r w:rsidRPr="005D689D">
              <w:rPr>
                <w:sz w:val="20"/>
                <w:szCs w:val="20"/>
              </w:rPr>
              <w:t>Технология развития креативного мышления</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38</w:t>
            </w:r>
          </w:p>
        </w:tc>
        <w:tc>
          <w:tcPr>
            <w:tcW w:w="2179" w:type="dxa"/>
          </w:tcPr>
          <w:p w:rsidR="00015290" w:rsidRPr="005D689D" w:rsidRDefault="00015290" w:rsidP="005D689D">
            <w:pPr>
              <w:rPr>
                <w:sz w:val="20"/>
                <w:szCs w:val="20"/>
              </w:rPr>
            </w:pPr>
            <w:r w:rsidRPr="005D689D">
              <w:rPr>
                <w:sz w:val="20"/>
                <w:szCs w:val="20"/>
              </w:rPr>
              <w:t>Санникова Т.П.</w:t>
            </w:r>
          </w:p>
        </w:tc>
        <w:tc>
          <w:tcPr>
            <w:tcW w:w="3478" w:type="dxa"/>
          </w:tcPr>
          <w:p w:rsidR="00015290" w:rsidRPr="005D689D" w:rsidRDefault="00015290" w:rsidP="005D689D">
            <w:pPr>
              <w:rPr>
                <w:sz w:val="20"/>
                <w:szCs w:val="20"/>
              </w:rPr>
            </w:pPr>
            <w:r w:rsidRPr="005D689D">
              <w:rPr>
                <w:sz w:val="20"/>
                <w:szCs w:val="20"/>
              </w:rPr>
              <w:t>Роль поэзии в развитии младшего школьника</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39</w:t>
            </w:r>
          </w:p>
        </w:tc>
        <w:tc>
          <w:tcPr>
            <w:tcW w:w="2179" w:type="dxa"/>
          </w:tcPr>
          <w:p w:rsidR="00015290" w:rsidRPr="005D689D" w:rsidRDefault="00015290" w:rsidP="005D689D">
            <w:pPr>
              <w:rPr>
                <w:sz w:val="20"/>
                <w:szCs w:val="20"/>
              </w:rPr>
            </w:pPr>
            <w:r w:rsidRPr="005D689D">
              <w:rPr>
                <w:sz w:val="20"/>
                <w:szCs w:val="20"/>
              </w:rPr>
              <w:t>Ротарь Е.С.</w:t>
            </w:r>
          </w:p>
        </w:tc>
        <w:tc>
          <w:tcPr>
            <w:tcW w:w="3478" w:type="dxa"/>
          </w:tcPr>
          <w:p w:rsidR="00015290" w:rsidRPr="005D689D" w:rsidRDefault="00015290" w:rsidP="005D689D">
            <w:pPr>
              <w:rPr>
                <w:sz w:val="20"/>
                <w:szCs w:val="20"/>
              </w:rPr>
            </w:pPr>
            <w:r w:rsidRPr="005D689D">
              <w:rPr>
                <w:sz w:val="20"/>
                <w:szCs w:val="20"/>
              </w:rPr>
              <w:t>Квест как форма развития литературного интереса и формирования навыка самостоятельной работы с книгой</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40</w:t>
            </w:r>
          </w:p>
        </w:tc>
        <w:tc>
          <w:tcPr>
            <w:tcW w:w="2179" w:type="dxa"/>
          </w:tcPr>
          <w:p w:rsidR="00015290" w:rsidRPr="005D689D" w:rsidRDefault="00015290" w:rsidP="005D689D">
            <w:pPr>
              <w:rPr>
                <w:sz w:val="20"/>
                <w:szCs w:val="20"/>
              </w:rPr>
            </w:pPr>
            <w:r w:rsidRPr="005D689D">
              <w:rPr>
                <w:sz w:val="20"/>
                <w:szCs w:val="20"/>
              </w:rPr>
              <w:t>Афанасьева В.М.</w:t>
            </w:r>
          </w:p>
        </w:tc>
        <w:tc>
          <w:tcPr>
            <w:tcW w:w="3478" w:type="dxa"/>
          </w:tcPr>
          <w:p w:rsidR="00015290" w:rsidRPr="005D689D" w:rsidRDefault="00015290" w:rsidP="005D689D">
            <w:pPr>
              <w:rPr>
                <w:sz w:val="20"/>
                <w:szCs w:val="20"/>
              </w:rPr>
            </w:pPr>
            <w:r w:rsidRPr="005D689D">
              <w:rPr>
                <w:sz w:val="20"/>
                <w:szCs w:val="20"/>
              </w:rPr>
              <w:t>Сочинение как метапредметное умение</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41</w:t>
            </w:r>
          </w:p>
        </w:tc>
        <w:tc>
          <w:tcPr>
            <w:tcW w:w="2179" w:type="dxa"/>
          </w:tcPr>
          <w:p w:rsidR="00015290" w:rsidRPr="005D689D" w:rsidRDefault="00015290" w:rsidP="005D689D">
            <w:pPr>
              <w:rPr>
                <w:sz w:val="20"/>
                <w:szCs w:val="20"/>
              </w:rPr>
            </w:pPr>
            <w:r w:rsidRPr="005D689D">
              <w:rPr>
                <w:sz w:val="20"/>
                <w:szCs w:val="20"/>
              </w:rPr>
              <w:t>Атакова Х.И.</w:t>
            </w:r>
          </w:p>
        </w:tc>
        <w:tc>
          <w:tcPr>
            <w:tcW w:w="3478" w:type="dxa"/>
          </w:tcPr>
          <w:p w:rsidR="00015290" w:rsidRPr="005D689D" w:rsidRDefault="00015290" w:rsidP="005D689D">
            <w:pPr>
              <w:rPr>
                <w:sz w:val="20"/>
                <w:szCs w:val="20"/>
              </w:rPr>
            </w:pPr>
            <w:r w:rsidRPr="005D689D">
              <w:rPr>
                <w:sz w:val="20"/>
                <w:szCs w:val="20"/>
              </w:rPr>
              <w:t>Урок литературы в 11 классе. Подготовка к итоговому сочинению по направлению «Дружба и вражда»</w:t>
            </w:r>
          </w:p>
        </w:tc>
        <w:tc>
          <w:tcPr>
            <w:tcW w:w="2860" w:type="dxa"/>
          </w:tcPr>
          <w:p w:rsidR="00015290" w:rsidRPr="005D689D" w:rsidRDefault="00015290" w:rsidP="005D689D">
            <w:pPr>
              <w:rPr>
                <w:sz w:val="20"/>
                <w:szCs w:val="20"/>
              </w:rPr>
            </w:pPr>
            <w:r w:rsidRPr="005D689D">
              <w:rPr>
                <w:sz w:val="20"/>
                <w:szCs w:val="20"/>
              </w:rPr>
              <w:t>Журнал «Столичное образование», №1-2</w:t>
            </w:r>
          </w:p>
        </w:tc>
        <w:tc>
          <w:tcPr>
            <w:tcW w:w="1732" w:type="dxa"/>
          </w:tcPr>
          <w:p w:rsidR="00015290" w:rsidRPr="005D689D" w:rsidRDefault="00015290" w:rsidP="005D689D">
            <w:pPr>
              <w:rPr>
                <w:sz w:val="22"/>
                <w:szCs w:val="22"/>
              </w:rPr>
            </w:pPr>
            <w:r w:rsidRPr="005D689D">
              <w:rPr>
                <w:sz w:val="22"/>
                <w:szCs w:val="22"/>
              </w:rPr>
              <w:t>январь, 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42</w:t>
            </w:r>
          </w:p>
        </w:tc>
        <w:tc>
          <w:tcPr>
            <w:tcW w:w="2179" w:type="dxa"/>
          </w:tcPr>
          <w:p w:rsidR="00015290" w:rsidRPr="005D689D" w:rsidRDefault="00015290" w:rsidP="005D689D">
            <w:pPr>
              <w:rPr>
                <w:sz w:val="20"/>
                <w:szCs w:val="20"/>
              </w:rPr>
            </w:pPr>
            <w:r w:rsidRPr="005D689D">
              <w:rPr>
                <w:sz w:val="20"/>
                <w:szCs w:val="20"/>
              </w:rPr>
              <w:t>Батышева В.М.</w:t>
            </w:r>
          </w:p>
        </w:tc>
        <w:tc>
          <w:tcPr>
            <w:tcW w:w="3478" w:type="dxa"/>
          </w:tcPr>
          <w:p w:rsidR="00015290" w:rsidRPr="005D689D" w:rsidRDefault="00015290" w:rsidP="005D689D">
            <w:pPr>
              <w:rPr>
                <w:sz w:val="20"/>
                <w:szCs w:val="20"/>
              </w:rPr>
            </w:pPr>
            <w:r w:rsidRPr="005D689D">
              <w:rPr>
                <w:sz w:val="20"/>
                <w:szCs w:val="20"/>
              </w:rPr>
              <w:t>Разработка открытого урока для 4 класса (УМК «</w:t>
            </w:r>
            <w:r w:rsidRPr="005D689D">
              <w:rPr>
                <w:sz w:val="20"/>
                <w:szCs w:val="20"/>
                <w:lang w:val="en-US"/>
              </w:rPr>
              <w:t>Starlight</w:t>
            </w:r>
            <w:r w:rsidRPr="005D689D">
              <w:rPr>
                <w:sz w:val="20"/>
                <w:szCs w:val="20"/>
              </w:rPr>
              <w:t>-4» Баранова К.М., Дули Д.) Тема «</w:t>
            </w:r>
            <w:r w:rsidRPr="005D689D">
              <w:rPr>
                <w:sz w:val="20"/>
                <w:szCs w:val="20"/>
                <w:lang w:val="en-US"/>
              </w:rPr>
              <w:t>It”</w:t>
            </w:r>
            <w:r w:rsidRPr="005D689D">
              <w:rPr>
                <w:sz w:val="20"/>
                <w:szCs w:val="20"/>
              </w:rPr>
              <w:t>s so cute»</w:t>
            </w:r>
          </w:p>
        </w:tc>
        <w:tc>
          <w:tcPr>
            <w:tcW w:w="2860" w:type="dxa"/>
          </w:tcPr>
          <w:p w:rsidR="00015290" w:rsidRPr="005D689D" w:rsidRDefault="00015290" w:rsidP="005D689D">
            <w:pPr>
              <w:rPr>
                <w:sz w:val="20"/>
                <w:szCs w:val="20"/>
              </w:rPr>
            </w:pPr>
            <w:r w:rsidRPr="005D689D">
              <w:rPr>
                <w:sz w:val="20"/>
                <w:szCs w:val="20"/>
              </w:rPr>
              <w:t>Альманах педагога. Всероссийское образовательно-просветительское издание</w:t>
            </w:r>
          </w:p>
        </w:tc>
        <w:tc>
          <w:tcPr>
            <w:tcW w:w="1732" w:type="dxa"/>
          </w:tcPr>
          <w:p w:rsidR="00015290" w:rsidRPr="005D689D" w:rsidRDefault="00015290" w:rsidP="005D689D">
            <w:pPr>
              <w:rPr>
                <w:sz w:val="22"/>
                <w:szCs w:val="22"/>
              </w:rPr>
            </w:pPr>
            <w:r w:rsidRPr="005D689D">
              <w:rPr>
                <w:sz w:val="22"/>
                <w:szCs w:val="22"/>
              </w:rPr>
              <w:t>01.04.2017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43</w:t>
            </w:r>
          </w:p>
        </w:tc>
        <w:tc>
          <w:tcPr>
            <w:tcW w:w="2179" w:type="dxa"/>
          </w:tcPr>
          <w:p w:rsidR="00015290" w:rsidRPr="005D689D" w:rsidRDefault="00015290" w:rsidP="005D689D">
            <w:pPr>
              <w:rPr>
                <w:sz w:val="20"/>
                <w:szCs w:val="20"/>
              </w:rPr>
            </w:pPr>
            <w:r w:rsidRPr="005D689D">
              <w:rPr>
                <w:sz w:val="20"/>
                <w:szCs w:val="20"/>
              </w:rPr>
              <w:t>Батышева В.М.</w:t>
            </w:r>
          </w:p>
        </w:tc>
        <w:tc>
          <w:tcPr>
            <w:tcW w:w="3478" w:type="dxa"/>
          </w:tcPr>
          <w:p w:rsidR="00015290" w:rsidRPr="005D689D" w:rsidRDefault="00015290" w:rsidP="005D689D">
            <w:pPr>
              <w:rPr>
                <w:sz w:val="20"/>
                <w:szCs w:val="20"/>
              </w:rPr>
            </w:pPr>
            <w:r w:rsidRPr="005D689D">
              <w:rPr>
                <w:sz w:val="20"/>
                <w:szCs w:val="20"/>
              </w:rPr>
              <w:t>Разработка открытого урока для 3 класса (УМК Верещагиной И.Н. и др. для 3 класса) Тема «</w:t>
            </w:r>
            <w:r w:rsidRPr="005D689D">
              <w:rPr>
                <w:sz w:val="20"/>
                <w:szCs w:val="20"/>
                <w:lang w:val="en-US"/>
              </w:rPr>
              <w:t>Pets</w:t>
            </w:r>
            <w:r w:rsidRPr="005D689D">
              <w:rPr>
                <w:sz w:val="20"/>
                <w:szCs w:val="20"/>
              </w:rPr>
              <w:t xml:space="preserve"> </w:t>
            </w:r>
            <w:r w:rsidRPr="005D689D">
              <w:rPr>
                <w:sz w:val="20"/>
                <w:szCs w:val="20"/>
                <w:lang w:val="en-US"/>
              </w:rPr>
              <w:t>and</w:t>
            </w:r>
            <w:r w:rsidRPr="005D689D">
              <w:rPr>
                <w:sz w:val="20"/>
                <w:szCs w:val="20"/>
              </w:rPr>
              <w:t xml:space="preserve"> </w:t>
            </w:r>
            <w:r w:rsidRPr="005D689D">
              <w:rPr>
                <w:sz w:val="20"/>
                <w:szCs w:val="20"/>
                <w:lang w:val="en-US"/>
              </w:rPr>
              <w:t>other</w:t>
            </w:r>
            <w:r w:rsidRPr="005D689D">
              <w:rPr>
                <w:sz w:val="20"/>
                <w:szCs w:val="20"/>
              </w:rPr>
              <w:t xml:space="preserve"> </w:t>
            </w:r>
            <w:r w:rsidRPr="005D689D">
              <w:rPr>
                <w:sz w:val="20"/>
                <w:szCs w:val="20"/>
                <w:lang w:val="en-US"/>
              </w:rPr>
              <w:t>animals</w:t>
            </w:r>
            <w:r w:rsidRPr="005D689D">
              <w:rPr>
                <w:sz w:val="20"/>
                <w:szCs w:val="20"/>
              </w:rPr>
              <w:t>»</w:t>
            </w:r>
          </w:p>
        </w:tc>
        <w:tc>
          <w:tcPr>
            <w:tcW w:w="2860" w:type="dxa"/>
          </w:tcPr>
          <w:p w:rsidR="00015290" w:rsidRPr="005D689D" w:rsidRDefault="00015290" w:rsidP="005D689D">
            <w:pPr>
              <w:rPr>
                <w:sz w:val="20"/>
                <w:szCs w:val="20"/>
              </w:rPr>
            </w:pPr>
            <w:r w:rsidRPr="005D689D">
              <w:rPr>
                <w:sz w:val="20"/>
                <w:szCs w:val="20"/>
              </w:rPr>
              <w:t>Международный образовательный журнал «Педагог»</w:t>
            </w:r>
          </w:p>
        </w:tc>
        <w:tc>
          <w:tcPr>
            <w:tcW w:w="1732" w:type="dxa"/>
          </w:tcPr>
          <w:p w:rsidR="00015290" w:rsidRPr="005D689D" w:rsidRDefault="00015290" w:rsidP="005D689D">
            <w:pPr>
              <w:rPr>
                <w:sz w:val="22"/>
                <w:szCs w:val="22"/>
              </w:rPr>
            </w:pPr>
            <w:r w:rsidRPr="005D689D">
              <w:rPr>
                <w:sz w:val="22"/>
                <w:szCs w:val="22"/>
              </w:rPr>
              <w:t>01.04.2017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44</w:t>
            </w:r>
          </w:p>
        </w:tc>
        <w:tc>
          <w:tcPr>
            <w:tcW w:w="2179" w:type="dxa"/>
          </w:tcPr>
          <w:p w:rsidR="00015290" w:rsidRPr="005D689D" w:rsidRDefault="00015290" w:rsidP="005D689D">
            <w:pPr>
              <w:rPr>
                <w:sz w:val="20"/>
                <w:szCs w:val="20"/>
              </w:rPr>
            </w:pPr>
            <w:r w:rsidRPr="005D689D">
              <w:rPr>
                <w:sz w:val="20"/>
                <w:szCs w:val="20"/>
              </w:rPr>
              <w:t>Батышева В.М.</w:t>
            </w:r>
          </w:p>
        </w:tc>
        <w:tc>
          <w:tcPr>
            <w:tcW w:w="3478" w:type="dxa"/>
          </w:tcPr>
          <w:p w:rsidR="00015290" w:rsidRPr="005D689D" w:rsidRDefault="00015290" w:rsidP="005D689D">
            <w:pPr>
              <w:rPr>
                <w:sz w:val="20"/>
                <w:szCs w:val="20"/>
              </w:rPr>
            </w:pPr>
            <w:r w:rsidRPr="005D689D">
              <w:rPr>
                <w:sz w:val="20"/>
                <w:szCs w:val="20"/>
              </w:rPr>
              <w:t>Методическая разработка «Презентации по английскому языку к УМК Верещагиной (2 класс)»</w:t>
            </w:r>
          </w:p>
        </w:tc>
        <w:tc>
          <w:tcPr>
            <w:tcW w:w="2860" w:type="dxa"/>
          </w:tcPr>
          <w:p w:rsidR="00015290" w:rsidRPr="005D689D" w:rsidRDefault="00015290" w:rsidP="005D689D">
            <w:pPr>
              <w:rPr>
                <w:sz w:val="20"/>
                <w:szCs w:val="20"/>
              </w:rPr>
            </w:pPr>
            <w:r w:rsidRPr="005D689D">
              <w:rPr>
                <w:sz w:val="20"/>
                <w:szCs w:val="20"/>
              </w:rPr>
              <w:t xml:space="preserve"> Сайт </w:t>
            </w:r>
            <w:r w:rsidRPr="005D689D">
              <w:rPr>
                <w:sz w:val="20"/>
                <w:szCs w:val="20"/>
                <w:lang w:val="en-US"/>
              </w:rPr>
              <w:t>infourok</w:t>
            </w:r>
            <w:r w:rsidRPr="005D689D">
              <w:rPr>
                <w:sz w:val="20"/>
                <w:szCs w:val="20"/>
              </w:rPr>
              <w:t>.ru</w:t>
            </w:r>
          </w:p>
        </w:tc>
        <w:tc>
          <w:tcPr>
            <w:tcW w:w="1732" w:type="dxa"/>
          </w:tcPr>
          <w:p w:rsidR="00015290" w:rsidRPr="005D689D" w:rsidRDefault="00015290" w:rsidP="005D689D">
            <w:pPr>
              <w:rPr>
                <w:sz w:val="22"/>
                <w:szCs w:val="22"/>
              </w:rPr>
            </w:pPr>
            <w:r w:rsidRPr="005D689D">
              <w:rPr>
                <w:sz w:val="22"/>
                <w:szCs w:val="22"/>
              </w:rPr>
              <w:t>25.02.2017</w:t>
            </w:r>
          </w:p>
        </w:tc>
      </w:tr>
      <w:tr w:rsidR="00015290" w:rsidRPr="005D689D" w:rsidTr="005B2D36">
        <w:tc>
          <w:tcPr>
            <w:tcW w:w="510" w:type="dxa"/>
          </w:tcPr>
          <w:p w:rsidR="00015290" w:rsidRPr="005D689D" w:rsidRDefault="00015290" w:rsidP="005D689D">
            <w:pPr>
              <w:jc w:val="center"/>
              <w:rPr>
                <w:sz w:val="20"/>
                <w:szCs w:val="20"/>
              </w:rPr>
            </w:pPr>
            <w:r w:rsidRPr="005D689D">
              <w:rPr>
                <w:sz w:val="20"/>
                <w:szCs w:val="20"/>
              </w:rPr>
              <w:t>45</w:t>
            </w:r>
          </w:p>
        </w:tc>
        <w:tc>
          <w:tcPr>
            <w:tcW w:w="2179" w:type="dxa"/>
          </w:tcPr>
          <w:p w:rsidR="00015290" w:rsidRPr="005D689D" w:rsidRDefault="00015290" w:rsidP="005D689D">
            <w:pPr>
              <w:rPr>
                <w:sz w:val="20"/>
                <w:szCs w:val="20"/>
              </w:rPr>
            </w:pPr>
            <w:r w:rsidRPr="005D689D">
              <w:rPr>
                <w:sz w:val="20"/>
                <w:szCs w:val="20"/>
              </w:rPr>
              <w:t>Батышева В.М.</w:t>
            </w:r>
          </w:p>
        </w:tc>
        <w:tc>
          <w:tcPr>
            <w:tcW w:w="3478" w:type="dxa"/>
          </w:tcPr>
          <w:p w:rsidR="00015290" w:rsidRPr="005D689D" w:rsidRDefault="00015290" w:rsidP="005D689D">
            <w:pPr>
              <w:rPr>
                <w:sz w:val="20"/>
                <w:szCs w:val="20"/>
              </w:rPr>
            </w:pPr>
            <w:r w:rsidRPr="005D689D">
              <w:rPr>
                <w:sz w:val="20"/>
                <w:szCs w:val="20"/>
              </w:rPr>
              <w:t>Методическая разработка «Лексико-грамматическая игра «</w:t>
            </w:r>
            <w:r w:rsidRPr="005D689D">
              <w:rPr>
                <w:sz w:val="20"/>
                <w:szCs w:val="20"/>
                <w:lang w:val="en-US"/>
              </w:rPr>
              <w:t>Funny</w:t>
            </w:r>
            <w:r w:rsidRPr="005D689D">
              <w:rPr>
                <w:sz w:val="20"/>
                <w:szCs w:val="20"/>
              </w:rPr>
              <w:t xml:space="preserve"> </w:t>
            </w:r>
            <w:r w:rsidRPr="005D689D">
              <w:rPr>
                <w:sz w:val="20"/>
                <w:szCs w:val="20"/>
                <w:lang w:val="en-US"/>
              </w:rPr>
              <w:t>English</w:t>
            </w:r>
            <w:r w:rsidRPr="005D689D">
              <w:rPr>
                <w:sz w:val="20"/>
                <w:szCs w:val="20"/>
              </w:rPr>
              <w:t>»(2 класс)</w:t>
            </w:r>
          </w:p>
        </w:tc>
        <w:tc>
          <w:tcPr>
            <w:tcW w:w="2860" w:type="dxa"/>
          </w:tcPr>
          <w:p w:rsidR="00015290" w:rsidRPr="005D689D" w:rsidRDefault="00015290" w:rsidP="005D689D">
            <w:pPr>
              <w:rPr>
                <w:sz w:val="20"/>
                <w:szCs w:val="20"/>
              </w:rPr>
            </w:pPr>
            <w:r w:rsidRPr="005D689D">
              <w:rPr>
                <w:sz w:val="20"/>
                <w:szCs w:val="20"/>
              </w:rPr>
              <w:t xml:space="preserve"> Сайт </w:t>
            </w:r>
            <w:r w:rsidRPr="005D689D">
              <w:rPr>
                <w:sz w:val="20"/>
                <w:szCs w:val="20"/>
                <w:lang w:val="en-US"/>
              </w:rPr>
              <w:t>infourok</w:t>
            </w:r>
            <w:r w:rsidRPr="005D689D">
              <w:rPr>
                <w:sz w:val="20"/>
                <w:szCs w:val="20"/>
              </w:rPr>
              <w:t>.ru</w:t>
            </w:r>
          </w:p>
        </w:tc>
        <w:tc>
          <w:tcPr>
            <w:tcW w:w="1732" w:type="dxa"/>
          </w:tcPr>
          <w:p w:rsidR="00015290" w:rsidRPr="005D689D" w:rsidRDefault="00015290" w:rsidP="005D689D">
            <w:pPr>
              <w:rPr>
                <w:sz w:val="22"/>
                <w:szCs w:val="22"/>
              </w:rPr>
            </w:pPr>
            <w:r w:rsidRPr="005D689D">
              <w:rPr>
                <w:sz w:val="22"/>
                <w:szCs w:val="22"/>
              </w:rPr>
              <w:t>01.04.2017</w:t>
            </w:r>
          </w:p>
        </w:tc>
      </w:tr>
      <w:tr w:rsidR="00015290" w:rsidRPr="005D689D" w:rsidTr="005B2D36">
        <w:tc>
          <w:tcPr>
            <w:tcW w:w="510" w:type="dxa"/>
          </w:tcPr>
          <w:p w:rsidR="00015290" w:rsidRPr="005D689D" w:rsidRDefault="00015290" w:rsidP="005D689D">
            <w:pPr>
              <w:jc w:val="center"/>
              <w:rPr>
                <w:sz w:val="20"/>
                <w:szCs w:val="20"/>
              </w:rPr>
            </w:pPr>
          </w:p>
        </w:tc>
        <w:tc>
          <w:tcPr>
            <w:tcW w:w="2179" w:type="dxa"/>
          </w:tcPr>
          <w:p w:rsidR="00015290" w:rsidRPr="005D689D" w:rsidRDefault="00015290" w:rsidP="005D689D">
            <w:pPr>
              <w:rPr>
                <w:b/>
                <w:i/>
                <w:sz w:val="20"/>
                <w:szCs w:val="20"/>
              </w:rPr>
            </w:pPr>
            <w:r w:rsidRPr="005D689D">
              <w:rPr>
                <w:b/>
                <w:i/>
                <w:sz w:val="20"/>
                <w:szCs w:val="20"/>
              </w:rPr>
              <w:t>Итого: 45</w:t>
            </w:r>
          </w:p>
        </w:tc>
        <w:tc>
          <w:tcPr>
            <w:tcW w:w="3478" w:type="dxa"/>
          </w:tcPr>
          <w:p w:rsidR="00015290" w:rsidRPr="005D689D" w:rsidRDefault="00015290" w:rsidP="005D689D">
            <w:pPr>
              <w:rPr>
                <w:sz w:val="20"/>
                <w:szCs w:val="20"/>
              </w:rPr>
            </w:pPr>
          </w:p>
        </w:tc>
        <w:tc>
          <w:tcPr>
            <w:tcW w:w="2860" w:type="dxa"/>
          </w:tcPr>
          <w:p w:rsidR="00015290" w:rsidRPr="005D689D" w:rsidRDefault="00015290" w:rsidP="005D689D">
            <w:pPr>
              <w:rPr>
                <w:sz w:val="20"/>
                <w:szCs w:val="20"/>
              </w:rPr>
            </w:pPr>
          </w:p>
        </w:tc>
        <w:tc>
          <w:tcPr>
            <w:tcW w:w="1732" w:type="dxa"/>
          </w:tcPr>
          <w:p w:rsidR="00015290" w:rsidRPr="005D689D" w:rsidRDefault="00015290" w:rsidP="005D689D">
            <w:pPr>
              <w:rPr>
                <w:sz w:val="22"/>
                <w:szCs w:val="22"/>
              </w:rPr>
            </w:pPr>
          </w:p>
        </w:tc>
      </w:tr>
    </w:tbl>
    <w:p w:rsidR="00015290" w:rsidRPr="005D689D" w:rsidRDefault="00015290" w:rsidP="005D689D">
      <w:pPr>
        <w:jc w:val="both"/>
        <w:rPr>
          <w:sz w:val="22"/>
          <w:szCs w:val="22"/>
        </w:rPr>
      </w:pPr>
    </w:p>
    <w:p w:rsidR="00015290" w:rsidRPr="005D689D" w:rsidRDefault="00015290" w:rsidP="005D689D">
      <w:pPr>
        <w:jc w:val="center"/>
        <w:rPr>
          <w:b/>
          <w:i/>
        </w:rPr>
      </w:pPr>
      <w:r w:rsidRPr="005D689D">
        <w:rPr>
          <w:b/>
          <w:i/>
        </w:rPr>
        <w:t>Публикации за четыре года</w:t>
      </w:r>
    </w:p>
    <w:tbl>
      <w:tblPr>
        <w:tblStyle w:val="a3"/>
        <w:tblW w:w="0" w:type="auto"/>
        <w:tblInd w:w="1384" w:type="dxa"/>
        <w:tblLook w:val="04A0"/>
      </w:tblPr>
      <w:tblGrid>
        <w:gridCol w:w="1526"/>
        <w:gridCol w:w="1559"/>
        <w:gridCol w:w="1559"/>
        <w:gridCol w:w="1559"/>
      </w:tblGrid>
      <w:tr w:rsidR="00015290" w:rsidRPr="005D689D" w:rsidTr="005B2D36">
        <w:tc>
          <w:tcPr>
            <w:tcW w:w="1526" w:type="dxa"/>
          </w:tcPr>
          <w:p w:rsidR="00015290" w:rsidRPr="005D689D" w:rsidRDefault="00015290" w:rsidP="005D689D">
            <w:pPr>
              <w:jc w:val="both"/>
            </w:pPr>
            <w:r w:rsidRPr="005D689D">
              <w:t>2013-2014</w:t>
            </w:r>
          </w:p>
        </w:tc>
        <w:tc>
          <w:tcPr>
            <w:tcW w:w="1559" w:type="dxa"/>
          </w:tcPr>
          <w:p w:rsidR="00015290" w:rsidRPr="005D689D" w:rsidRDefault="00015290" w:rsidP="005D689D">
            <w:pPr>
              <w:jc w:val="both"/>
            </w:pPr>
            <w:r w:rsidRPr="005D689D">
              <w:t>2014-2015</w:t>
            </w:r>
          </w:p>
        </w:tc>
        <w:tc>
          <w:tcPr>
            <w:tcW w:w="1559" w:type="dxa"/>
          </w:tcPr>
          <w:p w:rsidR="00015290" w:rsidRPr="005D689D" w:rsidRDefault="00015290" w:rsidP="005D689D">
            <w:pPr>
              <w:jc w:val="both"/>
            </w:pPr>
            <w:r w:rsidRPr="005D689D">
              <w:t>2015-2016</w:t>
            </w:r>
          </w:p>
        </w:tc>
        <w:tc>
          <w:tcPr>
            <w:tcW w:w="1559" w:type="dxa"/>
          </w:tcPr>
          <w:p w:rsidR="00015290" w:rsidRPr="005D689D" w:rsidRDefault="00015290" w:rsidP="005D689D">
            <w:pPr>
              <w:jc w:val="both"/>
            </w:pPr>
            <w:r w:rsidRPr="005D689D">
              <w:t>2016-2017</w:t>
            </w:r>
          </w:p>
        </w:tc>
      </w:tr>
      <w:tr w:rsidR="00015290" w:rsidRPr="005D689D" w:rsidTr="005B2D36">
        <w:tc>
          <w:tcPr>
            <w:tcW w:w="1526" w:type="dxa"/>
          </w:tcPr>
          <w:p w:rsidR="00015290" w:rsidRPr="005D689D" w:rsidRDefault="00015290" w:rsidP="005D689D">
            <w:pPr>
              <w:jc w:val="center"/>
              <w:rPr>
                <w:b/>
                <w:i/>
              </w:rPr>
            </w:pPr>
            <w:r w:rsidRPr="005D689D">
              <w:rPr>
                <w:b/>
                <w:i/>
              </w:rPr>
              <w:t>25</w:t>
            </w:r>
          </w:p>
        </w:tc>
        <w:tc>
          <w:tcPr>
            <w:tcW w:w="1559" w:type="dxa"/>
          </w:tcPr>
          <w:p w:rsidR="00015290" w:rsidRPr="005D689D" w:rsidRDefault="00015290" w:rsidP="005D689D">
            <w:pPr>
              <w:jc w:val="center"/>
              <w:rPr>
                <w:b/>
                <w:i/>
              </w:rPr>
            </w:pPr>
            <w:r w:rsidRPr="005D689D">
              <w:rPr>
                <w:b/>
                <w:i/>
              </w:rPr>
              <w:t>60</w:t>
            </w:r>
          </w:p>
        </w:tc>
        <w:tc>
          <w:tcPr>
            <w:tcW w:w="1559" w:type="dxa"/>
          </w:tcPr>
          <w:p w:rsidR="00015290" w:rsidRPr="005D689D" w:rsidRDefault="00015290" w:rsidP="005D689D">
            <w:pPr>
              <w:jc w:val="center"/>
              <w:rPr>
                <w:b/>
                <w:i/>
              </w:rPr>
            </w:pPr>
            <w:r w:rsidRPr="005D689D">
              <w:rPr>
                <w:b/>
                <w:i/>
              </w:rPr>
              <w:t>77*</w:t>
            </w:r>
          </w:p>
        </w:tc>
        <w:tc>
          <w:tcPr>
            <w:tcW w:w="1559" w:type="dxa"/>
          </w:tcPr>
          <w:p w:rsidR="00015290" w:rsidRPr="005D689D" w:rsidRDefault="00015290" w:rsidP="005D689D">
            <w:pPr>
              <w:jc w:val="center"/>
              <w:rPr>
                <w:b/>
                <w:i/>
              </w:rPr>
            </w:pPr>
            <w:r w:rsidRPr="005D689D">
              <w:rPr>
                <w:b/>
                <w:i/>
              </w:rPr>
              <w:t>45**</w:t>
            </w:r>
          </w:p>
        </w:tc>
      </w:tr>
    </w:tbl>
    <w:p w:rsidR="00015290" w:rsidRPr="005D689D" w:rsidRDefault="00015290" w:rsidP="005D689D">
      <w:pPr>
        <w:ind w:left="-567" w:firstLine="567"/>
        <w:jc w:val="both"/>
      </w:pPr>
      <w:r w:rsidRPr="005D689D">
        <w:t xml:space="preserve">По таблице видно, что распространение педагогического опыта учителей через публикацию методических статей в различных изданиях имеет тенденцию к увеличению. </w:t>
      </w:r>
    </w:p>
    <w:p w:rsidR="00015290" w:rsidRPr="005D689D" w:rsidRDefault="00015290" w:rsidP="005D689D">
      <w:pPr>
        <w:pStyle w:val="a4"/>
        <w:spacing w:after="0" w:line="240" w:lineRule="auto"/>
        <w:ind w:left="-567" w:firstLine="567"/>
        <w:jc w:val="both"/>
        <w:rPr>
          <w:rFonts w:ascii="Times New Roman" w:hAnsi="Times New Roman"/>
          <w:sz w:val="24"/>
          <w:szCs w:val="24"/>
        </w:rPr>
      </w:pPr>
      <w:r w:rsidRPr="005D689D">
        <w:rPr>
          <w:rFonts w:ascii="Times New Roman" w:hAnsi="Times New Roman"/>
          <w:sz w:val="24"/>
          <w:szCs w:val="24"/>
        </w:rPr>
        <w:t>*Многие учителя опубликовали свои статьи в юбилейных сборниках, посвященных 65-летию школы и 30-летию образования якутских классов.</w:t>
      </w:r>
    </w:p>
    <w:p w:rsidR="00015290" w:rsidRPr="005D689D" w:rsidRDefault="00015290" w:rsidP="005D689D">
      <w:pPr>
        <w:pStyle w:val="a4"/>
        <w:spacing w:after="0" w:line="240" w:lineRule="auto"/>
        <w:ind w:left="-567" w:firstLine="567"/>
        <w:jc w:val="both"/>
        <w:rPr>
          <w:rFonts w:ascii="Times New Roman" w:hAnsi="Times New Roman"/>
          <w:sz w:val="24"/>
          <w:szCs w:val="24"/>
        </w:rPr>
      </w:pPr>
      <w:r w:rsidRPr="005D689D">
        <w:rPr>
          <w:rFonts w:ascii="Times New Roman" w:hAnsi="Times New Roman"/>
          <w:sz w:val="24"/>
          <w:szCs w:val="24"/>
        </w:rPr>
        <w:t>**в таблице зафиксированы не все статьи, опубликованные в интернет-изданиях.</w:t>
      </w:r>
    </w:p>
    <w:p w:rsidR="00076DF5" w:rsidRPr="005D689D" w:rsidRDefault="00076DF5" w:rsidP="005D689D">
      <w:pPr>
        <w:ind w:left="-709" w:firstLine="425"/>
        <w:jc w:val="center"/>
        <w:rPr>
          <w:u w:val="single"/>
        </w:rPr>
      </w:pPr>
      <w:r w:rsidRPr="005D689D">
        <w:rPr>
          <w:u w:val="single"/>
        </w:rPr>
        <w:t>2.2.4.Анализ результатов профессиональных конкурсов</w:t>
      </w:r>
    </w:p>
    <w:p w:rsidR="00C45246" w:rsidRPr="005D689D" w:rsidRDefault="00C45246" w:rsidP="005D689D">
      <w:pPr>
        <w:jc w:val="center"/>
        <w:rPr>
          <w:b/>
          <w:i/>
        </w:rPr>
      </w:pPr>
      <w:r w:rsidRPr="005D689D">
        <w:rPr>
          <w:b/>
          <w:i/>
        </w:rPr>
        <w:t>Участие учителей в профессиональных конкурсах в 2016-2017 уч.году</w:t>
      </w:r>
    </w:p>
    <w:p w:rsidR="00C45246" w:rsidRPr="005D689D" w:rsidRDefault="00C45246" w:rsidP="005D689D">
      <w:pPr>
        <w:ind w:left="-567" w:firstLine="567"/>
        <w:jc w:val="both"/>
      </w:pPr>
      <w:r w:rsidRPr="005D689D">
        <w:t>В 2016-17 учебном году педколлектив принял активное и успешное участие в различных городских, республиканских, всероссийских профессиональных конкурсах:</w:t>
      </w:r>
    </w:p>
    <w:tbl>
      <w:tblPr>
        <w:tblStyle w:val="a3"/>
        <w:tblW w:w="0" w:type="auto"/>
        <w:tblInd w:w="-601" w:type="dxa"/>
        <w:tblLook w:val="04A0"/>
      </w:tblPr>
      <w:tblGrid>
        <w:gridCol w:w="567"/>
        <w:gridCol w:w="2127"/>
        <w:gridCol w:w="3260"/>
        <w:gridCol w:w="2125"/>
        <w:gridCol w:w="2013"/>
      </w:tblGrid>
      <w:tr w:rsidR="00C45246" w:rsidRPr="005D689D" w:rsidTr="005B2D36">
        <w:tc>
          <w:tcPr>
            <w:tcW w:w="567" w:type="dxa"/>
          </w:tcPr>
          <w:p w:rsidR="00C45246" w:rsidRPr="005D689D" w:rsidRDefault="00C45246" w:rsidP="005D689D">
            <w:pPr>
              <w:jc w:val="center"/>
              <w:rPr>
                <w:sz w:val="20"/>
                <w:szCs w:val="20"/>
              </w:rPr>
            </w:pPr>
            <w:r w:rsidRPr="005D689D">
              <w:rPr>
                <w:sz w:val="20"/>
                <w:szCs w:val="20"/>
              </w:rPr>
              <w:t>№</w:t>
            </w:r>
          </w:p>
        </w:tc>
        <w:tc>
          <w:tcPr>
            <w:tcW w:w="2127" w:type="dxa"/>
          </w:tcPr>
          <w:p w:rsidR="00C45246" w:rsidRPr="005D689D" w:rsidRDefault="00C45246" w:rsidP="005D689D">
            <w:pPr>
              <w:jc w:val="center"/>
              <w:rPr>
                <w:sz w:val="20"/>
                <w:szCs w:val="20"/>
              </w:rPr>
            </w:pPr>
            <w:r w:rsidRPr="005D689D">
              <w:rPr>
                <w:sz w:val="20"/>
                <w:szCs w:val="20"/>
              </w:rPr>
              <w:t>Ф.И.О. учителя</w:t>
            </w:r>
          </w:p>
        </w:tc>
        <w:tc>
          <w:tcPr>
            <w:tcW w:w="3260" w:type="dxa"/>
          </w:tcPr>
          <w:p w:rsidR="00C45246" w:rsidRPr="005D689D" w:rsidRDefault="00C45246" w:rsidP="005D689D">
            <w:pPr>
              <w:jc w:val="center"/>
              <w:rPr>
                <w:sz w:val="20"/>
                <w:szCs w:val="20"/>
              </w:rPr>
            </w:pPr>
            <w:r w:rsidRPr="005D689D">
              <w:rPr>
                <w:sz w:val="20"/>
                <w:szCs w:val="20"/>
              </w:rPr>
              <w:t>мероприятие</w:t>
            </w:r>
          </w:p>
        </w:tc>
        <w:tc>
          <w:tcPr>
            <w:tcW w:w="2125" w:type="dxa"/>
          </w:tcPr>
          <w:p w:rsidR="00C45246" w:rsidRPr="005D689D" w:rsidRDefault="00C45246" w:rsidP="005D689D">
            <w:pPr>
              <w:jc w:val="center"/>
              <w:rPr>
                <w:sz w:val="20"/>
                <w:szCs w:val="20"/>
              </w:rPr>
            </w:pPr>
            <w:r w:rsidRPr="005D689D">
              <w:rPr>
                <w:sz w:val="20"/>
                <w:szCs w:val="20"/>
              </w:rPr>
              <w:t>достижение</w:t>
            </w:r>
          </w:p>
        </w:tc>
        <w:tc>
          <w:tcPr>
            <w:tcW w:w="2013" w:type="dxa"/>
          </w:tcPr>
          <w:p w:rsidR="00C45246" w:rsidRPr="005D689D" w:rsidRDefault="00C45246" w:rsidP="005D689D">
            <w:pPr>
              <w:jc w:val="center"/>
              <w:rPr>
                <w:sz w:val="20"/>
                <w:szCs w:val="20"/>
              </w:rPr>
            </w:pPr>
            <w:r w:rsidRPr="005D689D">
              <w:rPr>
                <w:sz w:val="20"/>
                <w:szCs w:val="20"/>
              </w:rPr>
              <w:t>уровень</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w:t>
            </w:r>
          </w:p>
        </w:tc>
        <w:tc>
          <w:tcPr>
            <w:tcW w:w="2127" w:type="dxa"/>
          </w:tcPr>
          <w:p w:rsidR="00C45246" w:rsidRPr="005D689D" w:rsidRDefault="00C45246" w:rsidP="005D689D">
            <w:pPr>
              <w:rPr>
                <w:sz w:val="20"/>
                <w:szCs w:val="20"/>
              </w:rPr>
            </w:pPr>
            <w:r w:rsidRPr="005D689D">
              <w:rPr>
                <w:sz w:val="20"/>
                <w:szCs w:val="20"/>
              </w:rPr>
              <w:t>Саввина К.С., Ноева Л.Н.</w:t>
            </w:r>
          </w:p>
        </w:tc>
        <w:tc>
          <w:tcPr>
            <w:tcW w:w="3260" w:type="dxa"/>
          </w:tcPr>
          <w:p w:rsidR="00C45246" w:rsidRPr="005D689D" w:rsidRDefault="00C45246" w:rsidP="005D689D">
            <w:pPr>
              <w:rPr>
                <w:sz w:val="20"/>
                <w:szCs w:val="20"/>
              </w:rPr>
            </w:pPr>
            <w:r w:rsidRPr="005D689D">
              <w:rPr>
                <w:sz w:val="20"/>
                <w:szCs w:val="20"/>
                <w:lang w:val="en-US"/>
              </w:rPr>
              <w:t>III</w:t>
            </w:r>
            <w:r w:rsidRPr="005D689D">
              <w:rPr>
                <w:sz w:val="20"/>
                <w:szCs w:val="20"/>
              </w:rPr>
              <w:t xml:space="preserve"> м/н конкурс педагогических идей «Профессионал своего дела» с конкурсной работой «Активные формы методической работы как средство повышения профессиональной компетенции педагогов»</w:t>
            </w:r>
          </w:p>
        </w:tc>
        <w:tc>
          <w:tcPr>
            <w:tcW w:w="2125" w:type="dxa"/>
          </w:tcPr>
          <w:p w:rsidR="00C45246" w:rsidRPr="005D689D" w:rsidRDefault="00C45246" w:rsidP="005D689D">
            <w:pPr>
              <w:rPr>
                <w:sz w:val="20"/>
                <w:szCs w:val="20"/>
              </w:rPr>
            </w:pPr>
            <w:r w:rsidRPr="005D689D">
              <w:rPr>
                <w:sz w:val="20"/>
                <w:szCs w:val="20"/>
              </w:rPr>
              <w:t>Диплом лауреата</w:t>
            </w:r>
          </w:p>
        </w:tc>
        <w:tc>
          <w:tcPr>
            <w:tcW w:w="2013" w:type="dxa"/>
          </w:tcPr>
          <w:p w:rsidR="00C45246" w:rsidRPr="005D689D" w:rsidRDefault="00C45246" w:rsidP="005D689D">
            <w:pPr>
              <w:rPr>
                <w:sz w:val="20"/>
                <w:szCs w:val="20"/>
              </w:rPr>
            </w:pPr>
            <w:r w:rsidRPr="005D689D">
              <w:rPr>
                <w:sz w:val="20"/>
                <w:szCs w:val="20"/>
                <w:lang w:val="en-US"/>
              </w:rPr>
              <w:t>III</w:t>
            </w:r>
            <w:r w:rsidRPr="005D689D">
              <w:rPr>
                <w:sz w:val="20"/>
                <w:szCs w:val="20"/>
              </w:rPr>
              <w:t xml:space="preserve"> м/н конкурс педагогических идей «Профессионал своего дела»</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w:t>
            </w:r>
          </w:p>
        </w:tc>
        <w:tc>
          <w:tcPr>
            <w:tcW w:w="2127" w:type="dxa"/>
          </w:tcPr>
          <w:p w:rsidR="00C45246" w:rsidRPr="005D689D" w:rsidRDefault="00C45246" w:rsidP="005D689D">
            <w:pPr>
              <w:rPr>
                <w:sz w:val="20"/>
                <w:szCs w:val="20"/>
              </w:rPr>
            </w:pPr>
            <w:r w:rsidRPr="005D689D">
              <w:rPr>
                <w:sz w:val="20"/>
                <w:szCs w:val="20"/>
              </w:rPr>
              <w:t>Батышева В.М.</w:t>
            </w:r>
          </w:p>
        </w:tc>
        <w:tc>
          <w:tcPr>
            <w:tcW w:w="3260" w:type="dxa"/>
          </w:tcPr>
          <w:p w:rsidR="00C45246" w:rsidRPr="005D689D" w:rsidRDefault="00C45246" w:rsidP="005D689D">
            <w:pPr>
              <w:rPr>
                <w:sz w:val="20"/>
                <w:szCs w:val="20"/>
              </w:rPr>
            </w:pPr>
            <w:r w:rsidRPr="005D689D">
              <w:rPr>
                <w:sz w:val="20"/>
                <w:szCs w:val="20"/>
              </w:rPr>
              <w:t>Молодежный образовательный форум «Синергия Севера - 2016»</w:t>
            </w:r>
          </w:p>
        </w:tc>
        <w:tc>
          <w:tcPr>
            <w:tcW w:w="2125" w:type="dxa"/>
          </w:tcPr>
          <w:p w:rsidR="00C45246" w:rsidRPr="005D689D" w:rsidRDefault="00C45246" w:rsidP="005D689D">
            <w:pPr>
              <w:rPr>
                <w:sz w:val="20"/>
                <w:szCs w:val="20"/>
              </w:rPr>
            </w:pPr>
            <w:r w:rsidRPr="005D689D">
              <w:rPr>
                <w:sz w:val="20"/>
                <w:szCs w:val="20"/>
              </w:rPr>
              <w:t xml:space="preserve">Победитель в направлении «Рабочая молодежь» (сертификат </w:t>
            </w:r>
            <w:r w:rsidRPr="005D689D">
              <w:rPr>
                <w:sz w:val="20"/>
                <w:szCs w:val="20"/>
              </w:rPr>
              <w:lastRenderedPageBreak/>
              <w:t>победителя)</w:t>
            </w:r>
          </w:p>
        </w:tc>
        <w:tc>
          <w:tcPr>
            <w:tcW w:w="2013" w:type="dxa"/>
          </w:tcPr>
          <w:p w:rsidR="00C45246" w:rsidRPr="005D689D" w:rsidRDefault="00C45246" w:rsidP="005D689D">
            <w:pPr>
              <w:rPr>
                <w:sz w:val="20"/>
                <w:szCs w:val="20"/>
              </w:rPr>
            </w:pPr>
            <w:r w:rsidRPr="005D689D">
              <w:rPr>
                <w:sz w:val="20"/>
                <w:szCs w:val="20"/>
              </w:rPr>
              <w:lastRenderedPageBreak/>
              <w:t>Республиканский 21-25.07.2016</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lastRenderedPageBreak/>
              <w:t>3</w:t>
            </w:r>
          </w:p>
        </w:tc>
        <w:tc>
          <w:tcPr>
            <w:tcW w:w="2127" w:type="dxa"/>
          </w:tcPr>
          <w:p w:rsidR="00C45246" w:rsidRPr="005D689D" w:rsidRDefault="00C45246" w:rsidP="005D689D">
            <w:pPr>
              <w:rPr>
                <w:sz w:val="20"/>
                <w:szCs w:val="20"/>
              </w:rPr>
            </w:pPr>
            <w:r w:rsidRPr="005D689D">
              <w:rPr>
                <w:sz w:val="20"/>
                <w:szCs w:val="20"/>
              </w:rPr>
              <w:t>Евсеева Е.В.</w:t>
            </w:r>
          </w:p>
          <w:p w:rsidR="00C45246" w:rsidRPr="005D689D" w:rsidRDefault="00C45246" w:rsidP="005D689D">
            <w:pPr>
              <w:rPr>
                <w:sz w:val="20"/>
                <w:szCs w:val="20"/>
              </w:rPr>
            </w:pPr>
            <w:r w:rsidRPr="005D689D">
              <w:rPr>
                <w:sz w:val="20"/>
                <w:szCs w:val="20"/>
              </w:rPr>
              <w:t>Сандакова Р.И.</w:t>
            </w:r>
          </w:p>
          <w:p w:rsidR="00C45246" w:rsidRPr="005D689D" w:rsidRDefault="00C45246" w:rsidP="005D689D">
            <w:pPr>
              <w:rPr>
                <w:sz w:val="20"/>
                <w:szCs w:val="20"/>
              </w:rPr>
            </w:pPr>
            <w:r w:rsidRPr="005D689D">
              <w:rPr>
                <w:sz w:val="20"/>
                <w:szCs w:val="20"/>
              </w:rPr>
              <w:t>Сандакова Б.А.</w:t>
            </w:r>
          </w:p>
        </w:tc>
        <w:tc>
          <w:tcPr>
            <w:tcW w:w="3260" w:type="dxa"/>
          </w:tcPr>
          <w:p w:rsidR="00C45246" w:rsidRPr="005D689D" w:rsidRDefault="00C45246" w:rsidP="005D689D">
            <w:pPr>
              <w:rPr>
                <w:sz w:val="20"/>
                <w:szCs w:val="20"/>
              </w:rPr>
            </w:pPr>
            <w:r w:rsidRPr="005D689D">
              <w:rPr>
                <w:sz w:val="20"/>
                <w:szCs w:val="20"/>
              </w:rPr>
              <w:t>Всероссийский конкурс сетевых образовательных проектов творческих коллективов педагогических работников образовательных организаций</w:t>
            </w:r>
          </w:p>
        </w:tc>
        <w:tc>
          <w:tcPr>
            <w:tcW w:w="2125" w:type="dxa"/>
          </w:tcPr>
          <w:p w:rsidR="00C45246" w:rsidRPr="005D689D" w:rsidRDefault="00C45246" w:rsidP="005D689D">
            <w:pPr>
              <w:rPr>
                <w:sz w:val="20"/>
                <w:szCs w:val="20"/>
              </w:rPr>
            </w:pPr>
            <w:r w:rsidRPr="005D689D">
              <w:rPr>
                <w:sz w:val="20"/>
                <w:szCs w:val="20"/>
              </w:rPr>
              <w:t>Диплом лауреата</w:t>
            </w:r>
          </w:p>
        </w:tc>
        <w:tc>
          <w:tcPr>
            <w:tcW w:w="2013" w:type="dxa"/>
          </w:tcPr>
          <w:p w:rsidR="00C45246" w:rsidRPr="005D689D" w:rsidRDefault="00C45246" w:rsidP="005D689D">
            <w:pPr>
              <w:rPr>
                <w:sz w:val="20"/>
                <w:szCs w:val="20"/>
              </w:rPr>
            </w:pPr>
            <w:r w:rsidRPr="005D689D">
              <w:rPr>
                <w:sz w:val="20"/>
                <w:szCs w:val="20"/>
              </w:rPr>
              <w:t>Всероссийский</w:t>
            </w:r>
          </w:p>
          <w:p w:rsidR="00C45246" w:rsidRPr="005D689D" w:rsidRDefault="00C45246" w:rsidP="005D689D">
            <w:pPr>
              <w:rPr>
                <w:sz w:val="20"/>
                <w:szCs w:val="20"/>
              </w:rPr>
            </w:pPr>
            <w:r w:rsidRPr="005D689D">
              <w:rPr>
                <w:sz w:val="20"/>
                <w:szCs w:val="20"/>
              </w:rPr>
              <w:t>23.08.2016-20.09.2016</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4</w:t>
            </w:r>
          </w:p>
        </w:tc>
        <w:tc>
          <w:tcPr>
            <w:tcW w:w="2127" w:type="dxa"/>
          </w:tcPr>
          <w:p w:rsidR="00C45246" w:rsidRPr="005D689D" w:rsidRDefault="00C45246" w:rsidP="005D689D">
            <w:pPr>
              <w:rPr>
                <w:sz w:val="20"/>
                <w:szCs w:val="20"/>
              </w:rPr>
            </w:pPr>
            <w:r w:rsidRPr="005D689D">
              <w:rPr>
                <w:sz w:val="20"/>
                <w:szCs w:val="20"/>
              </w:rPr>
              <w:t>Наумова Е.С.</w:t>
            </w:r>
          </w:p>
        </w:tc>
        <w:tc>
          <w:tcPr>
            <w:tcW w:w="3260" w:type="dxa"/>
          </w:tcPr>
          <w:p w:rsidR="00C45246" w:rsidRPr="005D689D" w:rsidRDefault="00C45246" w:rsidP="005D689D">
            <w:pPr>
              <w:rPr>
                <w:sz w:val="20"/>
                <w:szCs w:val="20"/>
              </w:rPr>
            </w:pPr>
            <w:r w:rsidRPr="005D689D">
              <w:rPr>
                <w:sz w:val="20"/>
                <w:szCs w:val="20"/>
              </w:rPr>
              <w:t>Конкурс «Лучший урок»</w:t>
            </w:r>
          </w:p>
          <w:p w:rsidR="00C45246" w:rsidRPr="005D689D" w:rsidRDefault="00C45246" w:rsidP="005D689D">
            <w:pPr>
              <w:rPr>
                <w:sz w:val="20"/>
                <w:szCs w:val="20"/>
              </w:rPr>
            </w:pPr>
            <w:r w:rsidRPr="005D689D">
              <w:rPr>
                <w:sz w:val="20"/>
                <w:szCs w:val="20"/>
              </w:rPr>
              <w:t>В рамках Методической недели «Инновационные технологии на уроках в условиях реализации ФГОС»</w:t>
            </w:r>
          </w:p>
        </w:tc>
        <w:tc>
          <w:tcPr>
            <w:tcW w:w="2125" w:type="dxa"/>
          </w:tcPr>
          <w:p w:rsidR="00C45246" w:rsidRPr="005D689D" w:rsidRDefault="00C45246" w:rsidP="005D689D">
            <w:pPr>
              <w:rPr>
                <w:sz w:val="20"/>
                <w:szCs w:val="20"/>
              </w:rPr>
            </w:pPr>
            <w:r w:rsidRPr="005D689D">
              <w:rPr>
                <w:sz w:val="20"/>
                <w:szCs w:val="20"/>
              </w:rPr>
              <w:t>Гран-при,</w:t>
            </w:r>
          </w:p>
          <w:p w:rsidR="00C45246" w:rsidRPr="005D689D" w:rsidRDefault="00C45246" w:rsidP="005D689D">
            <w:pPr>
              <w:rPr>
                <w:sz w:val="20"/>
                <w:szCs w:val="20"/>
              </w:rPr>
            </w:pPr>
            <w:r w:rsidRPr="005D689D">
              <w:rPr>
                <w:sz w:val="20"/>
                <w:szCs w:val="20"/>
              </w:rPr>
              <w:t>Кубок Абсолютного победителя</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12.12.2016- 17.12.2016</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5</w:t>
            </w:r>
          </w:p>
        </w:tc>
        <w:tc>
          <w:tcPr>
            <w:tcW w:w="2127" w:type="dxa"/>
          </w:tcPr>
          <w:p w:rsidR="00C45246" w:rsidRPr="005D689D" w:rsidRDefault="00C45246" w:rsidP="005D689D">
            <w:pPr>
              <w:rPr>
                <w:sz w:val="20"/>
                <w:szCs w:val="20"/>
              </w:rPr>
            </w:pPr>
            <w:r w:rsidRPr="005D689D">
              <w:rPr>
                <w:sz w:val="20"/>
                <w:szCs w:val="20"/>
              </w:rPr>
              <w:t>Чернова Е.П., Румянцева Л.П., Федорова Л.А.</w:t>
            </w:r>
          </w:p>
        </w:tc>
        <w:tc>
          <w:tcPr>
            <w:tcW w:w="3260" w:type="dxa"/>
          </w:tcPr>
          <w:p w:rsidR="00C45246" w:rsidRPr="005D689D" w:rsidRDefault="00C45246" w:rsidP="005D689D">
            <w:pPr>
              <w:rPr>
                <w:sz w:val="20"/>
                <w:szCs w:val="20"/>
              </w:rPr>
            </w:pPr>
            <w:r w:rsidRPr="005D689D">
              <w:rPr>
                <w:sz w:val="20"/>
                <w:szCs w:val="20"/>
              </w:rPr>
              <w:t>Конкурс «Лучший урок»</w:t>
            </w:r>
          </w:p>
          <w:p w:rsidR="00C45246" w:rsidRPr="005D689D" w:rsidRDefault="00C45246" w:rsidP="005D689D">
            <w:pPr>
              <w:rPr>
                <w:sz w:val="20"/>
                <w:szCs w:val="20"/>
              </w:rPr>
            </w:pPr>
            <w:r w:rsidRPr="005D689D">
              <w:rPr>
                <w:sz w:val="20"/>
                <w:szCs w:val="20"/>
              </w:rPr>
              <w:t>В рамках Методической недели «Инновационные технологии на уроках в условиях реализации ФГОС»</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w:t>
            </w:r>
            <w:r w:rsidRPr="005D689D">
              <w:rPr>
                <w:sz w:val="20"/>
                <w:szCs w:val="20"/>
              </w:rPr>
              <w:t xml:space="preserve"> степени, Кубок победителя</w:t>
            </w:r>
          </w:p>
          <w:p w:rsidR="00C45246" w:rsidRPr="005D689D" w:rsidRDefault="00C45246" w:rsidP="005D689D">
            <w:pPr>
              <w:rPr>
                <w:sz w:val="20"/>
                <w:szCs w:val="20"/>
              </w:rPr>
            </w:pPr>
            <w:r w:rsidRPr="005D689D">
              <w:rPr>
                <w:sz w:val="20"/>
                <w:szCs w:val="20"/>
              </w:rPr>
              <w:t>(в группах)</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12.12.2016- 17.12.2016</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6</w:t>
            </w:r>
          </w:p>
        </w:tc>
        <w:tc>
          <w:tcPr>
            <w:tcW w:w="2127" w:type="dxa"/>
          </w:tcPr>
          <w:p w:rsidR="00C45246" w:rsidRPr="005D689D" w:rsidRDefault="00C45246" w:rsidP="005D689D">
            <w:pPr>
              <w:rPr>
                <w:sz w:val="20"/>
                <w:szCs w:val="20"/>
              </w:rPr>
            </w:pPr>
            <w:r w:rsidRPr="005D689D">
              <w:rPr>
                <w:sz w:val="20"/>
                <w:szCs w:val="20"/>
              </w:rPr>
              <w:t>Тураева А.Н., Гирагосова С.Ю.,</w:t>
            </w:r>
          </w:p>
          <w:p w:rsidR="00C45246" w:rsidRPr="005D689D" w:rsidRDefault="00C45246" w:rsidP="005D689D">
            <w:pPr>
              <w:rPr>
                <w:sz w:val="20"/>
                <w:szCs w:val="20"/>
              </w:rPr>
            </w:pPr>
            <w:r w:rsidRPr="005D689D">
              <w:rPr>
                <w:sz w:val="20"/>
                <w:szCs w:val="20"/>
              </w:rPr>
              <w:t>Максимова Т.В.</w:t>
            </w:r>
          </w:p>
        </w:tc>
        <w:tc>
          <w:tcPr>
            <w:tcW w:w="3260" w:type="dxa"/>
          </w:tcPr>
          <w:p w:rsidR="00C45246" w:rsidRPr="005D689D" w:rsidRDefault="00C45246" w:rsidP="005D689D">
            <w:pPr>
              <w:rPr>
                <w:sz w:val="20"/>
                <w:szCs w:val="20"/>
              </w:rPr>
            </w:pPr>
            <w:r w:rsidRPr="005D689D">
              <w:rPr>
                <w:sz w:val="20"/>
                <w:szCs w:val="20"/>
              </w:rPr>
              <w:t>Конкурс «Лучший урок»</w:t>
            </w:r>
          </w:p>
          <w:p w:rsidR="00C45246" w:rsidRPr="005D689D" w:rsidRDefault="00C45246" w:rsidP="005D689D">
            <w:pPr>
              <w:rPr>
                <w:sz w:val="20"/>
                <w:szCs w:val="20"/>
              </w:rPr>
            </w:pPr>
            <w:r w:rsidRPr="005D689D">
              <w:rPr>
                <w:sz w:val="20"/>
                <w:szCs w:val="20"/>
              </w:rPr>
              <w:t>В рамках Методической недели «Инновационные технологии на уроках в условиях реализации ФГОС»</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w:t>
            </w:r>
            <w:r w:rsidRPr="005D689D">
              <w:rPr>
                <w:sz w:val="20"/>
                <w:szCs w:val="20"/>
              </w:rPr>
              <w:t xml:space="preserve"> степени</w:t>
            </w:r>
          </w:p>
          <w:p w:rsidR="00C45246" w:rsidRPr="005D689D" w:rsidRDefault="00C45246" w:rsidP="005D689D">
            <w:pPr>
              <w:rPr>
                <w:sz w:val="20"/>
                <w:szCs w:val="20"/>
              </w:rPr>
            </w:pPr>
            <w:r w:rsidRPr="005D689D">
              <w:rPr>
                <w:sz w:val="20"/>
                <w:szCs w:val="20"/>
              </w:rPr>
              <w:t>(в группах)</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12.12.2016- 17.12.2016</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7</w:t>
            </w:r>
          </w:p>
        </w:tc>
        <w:tc>
          <w:tcPr>
            <w:tcW w:w="2127" w:type="dxa"/>
          </w:tcPr>
          <w:p w:rsidR="00C45246" w:rsidRPr="005D689D" w:rsidRDefault="00C45246" w:rsidP="005D689D">
            <w:pPr>
              <w:rPr>
                <w:sz w:val="20"/>
                <w:szCs w:val="20"/>
              </w:rPr>
            </w:pPr>
            <w:r w:rsidRPr="005D689D">
              <w:rPr>
                <w:sz w:val="20"/>
                <w:szCs w:val="20"/>
              </w:rPr>
              <w:t>Слепцова Э.Н.,</w:t>
            </w:r>
          </w:p>
          <w:p w:rsidR="00C45246" w:rsidRPr="005D689D" w:rsidRDefault="00C45246" w:rsidP="005D689D">
            <w:pPr>
              <w:rPr>
                <w:sz w:val="20"/>
                <w:szCs w:val="20"/>
              </w:rPr>
            </w:pPr>
            <w:r w:rsidRPr="005D689D">
              <w:rPr>
                <w:sz w:val="20"/>
                <w:szCs w:val="20"/>
              </w:rPr>
              <w:t>Игнатьева С.Н.,</w:t>
            </w:r>
          </w:p>
          <w:p w:rsidR="00C45246" w:rsidRPr="005D689D" w:rsidRDefault="00C45246" w:rsidP="005D689D">
            <w:pPr>
              <w:rPr>
                <w:sz w:val="20"/>
                <w:szCs w:val="20"/>
              </w:rPr>
            </w:pPr>
            <w:r w:rsidRPr="005D689D">
              <w:rPr>
                <w:sz w:val="20"/>
                <w:szCs w:val="20"/>
              </w:rPr>
              <w:t>Имаева С.А.</w:t>
            </w:r>
          </w:p>
        </w:tc>
        <w:tc>
          <w:tcPr>
            <w:tcW w:w="3260" w:type="dxa"/>
          </w:tcPr>
          <w:p w:rsidR="00C45246" w:rsidRPr="005D689D" w:rsidRDefault="00C45246" w:rsidP="005D689D">
            <w:pPr>
              <w:rPr>
                <w:sz w:val="20"/>
                <w:szCs w:val="20"/>
              </w:rPr>
            </w:pPr>
            <w:r w:rsidRPr="005D689D">
              <w:rPr>
                <w:sz w:val="20"/>
                <w:szCs w:val="20"/>
              </w:rPr>
              <w:t>Конкурс «Лучший урок»</w:t>
            </w:r>
          </w:p>
          <w:p w:rsidR="00C45246" w:rsidRPr="005D689D" w:rsidRDefault="00C45246" w:rsidP="005D689D">
            <w:pPr>
              <w:rPr>
                <w:sz w:val="20"/>
                <w:szCs w:val="20"/>
              </w:rPr>
            </w:pPr>
            <w:r w:rsidRPr="005D689D">
              <w:rPr>
                <w:sz w:val="20"/>
                <w:szCs w:val="20"/>
              </w:rPr>
              <w:t>В рамках Методической недели «Инновационные технологии на уроках в условиях реализации ФГОС»</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p w:rsidR="00C45246" w:rsidRPr="005D689D" w:rsidRDefault="00C45246" w:rsidP="005D689D">
            <w:pPr>
              <w:rPr>
                <w:sz w:val="20"/>
                <w:szCs w:val="20"/>
              </w:rPr>
            </w:pPr>
            <w:r w:rsidRPr="005D689D">
              <w:rPr>
                <w:sz w:val="20"/>
                <w:szCs w:val="20"/>
              </w:rPr>
              <w:t>(в группах)</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12.12.2016- 17.12.2016</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8</w:t>
            </w:r>
          </w:p>
        </w:tc>
        <w:tc>
          <w:tcPr>
            <w:tcW w:w="2127" w:type="dxa"/>
          </w:tcPr>
          <w:p w:rsidR="00C45246" w:rsidRPr="005D689D" w:rsidRDefault="00C45246" w:rsidP="005D689D">
            <w:pPr>
              <w:rPr>
                <w:sz w:val="20"/>
                <w:szCs w:val="20"/>
              </w:rPr>
            </w:pPr>
            <w:r w:rsidRPr="005D689D">
              <w:rPr>
                <w:sz w:val="20"/>
                <w:szCs w:val="20"/>
              </w:rPr>
              <w:t>Максимова Т.В.</w:t>
            </w:r>
          </w:p>
        </w:tc>
        <w:tc>
          <w:tcPr>
            <w:tcW w:w="3260" w:type="dxa"/>
          </w:tcPr>
          <w:p w:rsidR="00C45246" w:rsidRPr="005D689D" w:rsidRDefault="00C45246" w:rsidP="005D689D">
            <w:pPr>
              <w:rPr>
                <w:sz w:val="20"/>
                <w:szCs w:val="20"/>
              </w:rPr>
            </w:pPr>
            <w:r w:rsidRPr="005D689D">
              <w:rPr>
                <w:sz w:val="20"/>
                <w:szCs w:val="20"/>
                <w:lang w:val="en-US"/>
              </w:rPr>
              <w:t>XIV</w:t>
            </w:r>
            <w:r w:rsidRPr="005D689D">
              <w:rPr>
                <w:sz w:val="20"/>
                <w:szCs w:val="20"/>
              </w:rPr>
              <w:t xml:space="preserve"> Республиканский командный чемпионат по программированию среди учителей</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w:t>
            </w:r>
            <w:r w:rsidRPr="005D689D">
              <w:rPr>
                <w:sz w:val="20"/>
                <w:szCs w:val="20"/>
              </w:rPr>
              <w:t xml:space="preserve"> степени в составе команды</w:t>
            </w:r>
          </w:p>
        </w:tc>
        <w:tc>
          <w:tcPr>
            <w:tcW w:w="2013" w:type="dxa"/>
          </w:tcPr>
          <w:p w:rsidR="00C45246" w:rsidRPr="005D689D" w:rsidRDefault="00C45246" w:rsidP="005D689D">
            <w:pPr>
              <w:rPr>
                <w:sz w:val="20"/>
                <w:szCs w:val="20"/>
              </w:rPr>
            </w:pPr>
            <w:r w:rsidRPr="005D689D">
              <w:rPr>
                <w:sz w:val="20"/>
                <w:szCs w:val="20"/>
              </w:rPr>
              <w:t>Республиканский</w:t>
            </w:r>
          </w:p>
          <w:p w:rsidR="00C45246" w:rsidRPr="005D689D" w:rsidRDefault="00C45246" w:rsidP="005D689D">
            <w:pPr>
              <w:rPr>
                <w:sz w:val="20"/>
                <w:szCs w:val="20"/>
              </w:rPr>
            </w:pPr>
            <w:r w:rsidRPr="005D689D">
              <w:rPr>
                <w:sz w:val="20"/>
                <w:szCs w:val="20"/>
              </w:rPr>
              <w:t>02.03.2017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9</w:t>
            </w:r>
          </w:p>
        </w:tc>
        <w:tc>
          <w:tcPr>
            <w:tcW w:w="2127" w:type="dxa"/>
          </w:tcPr>
          <w:p w:rsidR="00C45246" w:rsidRPr="005D689D" w:rsidRDefault="00C45246" w:rsidP="005D689D">
            <w:pPr>
              <w:rPr>
                <w:sz w:val="20"/>
                <w:szCs w:val="20"/>
              </w:rPr>
            </w:pPr>
            <w:r w:rsidRPr="005D689D">
              <w:rPr>
                <w:sz w:val="20"/>
                <w:szCs w:val="20"/>
              </w:rPr>
              <w:t>Батышева В.М.</w:t>
            </w:r>
          </w:p>
        </w:tc>
        <w:tc>
          <w:tcPr>
            <w:tcW w:w="3260" w:type="dxa"/>
          </w:tcPr>
          <w:p w:rsidR="00C45246" w:rsidRPr="005D689D" w:rsidRDefault="00C45246" w:rsidP="005D689D">
            <w:pPr>
              <w:rPr>
                <w:sz w:val="20"/>
                <w:szCs w:val="20"/>
              </w:rPr>
            </w:pPr>
            <w:r w:rsidRPr="005D689D">
              <w:rPr>
                <w:sz w:val="20"/>
                <w:szCs w:val="20"/>
              </w:rPr>
              <w:t>Республиканская Деловая игра «ПРОФИ-учитель»</w:t>
            </w:r>
          </w:p>
        </w:tc>
        <w:tc>
          <w:tcPr>
            <w:tcW w:w="2125" w:type="dxa"/>
          </w:tcPr>
          <w:p w:rsidR="00C45246" w:rsidRPr="005D689D" w:rsidRDefault="00C45246" w:rsidP="005D689D">
            <w:pPr>
              <w:rPr>
                <w:sz w:val="20"/>
                <w:szCs w:val="20"/>
              </w:rPr>
            </w:pPr>
            <w:r w:rsidRPr="005D689D">
              <w:rPr>
                <w:sz w:val="20"/>
                <w:szCs w:val="20"/>
              </w:rPr>
              <w:t>84,4 б. (справка)</w:t>
            </w:r>
          </w:p>
        </w:tc>
        <w:tc>
          <w:tcPr>
            <w:tcW w:w="2013" w:type="dxa"/>
          </w:tcPr>
          <w:p w:rsidR="00C45246" w:rsidRPr="005D689D" w:rsidRDefault="00C45246" w:rsidP="005D689D">
            <w:pPr>
              <w:rPr>
                <w:sz w:val="20"/>
                <w:szCs w:val="20"/>
              </w:rPr>
            </w:pPr>
            <w:r w:rsidRPr="005D689D">
              <w:rPr>
                <w:sz w:val="20"/>
                <w:szCs w:val="20"/>
              </w:rPr>
              <w:t>Республиканский</w:t>
            </w:r>
          </w:p>
          <w:p w:rsidR="00C45246" w:rsidRPr="005D689D" w:rsidRDefault="00C45246" w:rsidP="005D689D">
            <w:pPr>
              <w:rPr>
                <w:sz w:val="20"/>
                <w:szCs w:val="20"/>
              </w:rPr>
            </w:pPr>
            <w:r w:rsidRPr="005D689D">
              <w:rPr>
                <w:sz w:val="20"/>
                <w:szCs w:val="20"/>
              </w:rPr>
              <w:t>21.02.2017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10</w:t>
            </w:r>
          </w:p>
        </w:tc>
        <w:tc>
          <w:tcPr>
            <w:tcW w:w="2127" w:type="dxa"/>
          </w:tcPr>
          <w:p w:rsidR="00C45246" w:rsidRPr="005D689D" w:rsidRDefault="00C45246" w:rsidP="005D689D">
            <w:pPr>
              <w:rPr>
                <w:sz w:val="20"/>
                <w:szCs w:val="20"/>
              </w:rPr>
            </w:pPr>
            <w:r w:rsidRPr="005D689D">
              <w:rPr>
                <w:sz w:val="20"/>
                <w:szCs w:val="20"/>
              </w:rPr>
              <w:t>Кириллина С.А.</w:t>
            </w:r>
          </w:p>
        </w:tc>
        <w:tc>
          <w:tcPr>
            <w:tcW w:w="3260" w:type="dxa"/>
          </w:tcPr>
          <w:p w:rsidR="00C45246" w:rsidRPr="005D689D" w:rsidRDefault="00C45246" w:rsidP="005D689D">
            <w:pPr>
              <w:rPr>
                <w:sz w:val="20"/>
                <w:szCs w:val="20"/>
              </w:rPr>
            </w:pPr>
            <w:r w:rsidRPr="005D689D">
              <w:rPr>
                <w:sz w:val="20"/>
                <w:szCs w:val="20"/>
              </w:rPr>
              <w:t>Республиканская Деловая игра «ПРОФИ-учитель»</w:t>
            </w:r>
          </w:p>
        </w:tc>
        <w:tc>
          <w:tcPr>
            <w:tcW w:w="2125" w:type="dxa"/>
          </w:tcPr>
          <w:p w:rsidR="00C45246" w:rsidRPr="005D689D" w:rsidRDefault="00C45246" w:rsidP="005D689D">
            <w:pPr>
              <w:rPr>
                <w:sz w:val="20"/>
                <w:szCs w:val="20"/>
              </w:rPr>
            </w:pPr>
            <w:r w:rsidRPr="005D689D">
              <w:rPr>
                <w:sz w:val="20"/>
                <w:szCs w:val="20"/>
              </w:rPr>
              <w:t>74,4 б. (справка)</w:t>
            </w:r>
          </w:p>
        </w:tc>
        <w:tc>
          <w:tcPr>
            <w:tcW w:w="2013" w:type="dxa"/>
          </w:tcPr>
          <w:p w:rsidR="00C45246" w:rsidRPr="005D689D" w:rsidRDefault="00C45246" w:rsidP="005D689D">
            <w:pPr>
              <w:rPr>
                <w:sz w:val="20"/>
                <w:szCs w:val="20"/>
              </w:rPr>
            </w:pPr>
            <w:r w:rsidRPr="005D689D">
              <w:rPr>
                <w:sz w:val="20"/>
                <w:szCs w:val="20"/>
              </w:rPr>
              <w:t>Республиканский</w:t>
            </w:r>
          </w:p>
          <w:p w:rsidR="00C45246" w:rsidRPr="005D689D" w:rsidRDefault="00C45246" w:rsidP="005D689D">
            <w:pPr>
              <w:rPr>
                <w:sz w:val="20"/>
                <w:szCs w:val="20"/>
              </w:rPr>
            </w:pPr>
            <w:r w:rsidRPr="005D689D">
              <w:rPr>
                <w:sz w:val="20"/>
                <w:szCs w:val="20"/>
              </w:rPr>
              <w:t>21.02.2017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11</w:t>
            </w:r>
          </w:p>
        </w:tc>
        <w:tc>
          <w:tcPr>
            <w:tcW w:w="2127" w:type="dxa"/>
          </w:tcPr>
          <w:p w:rsidR="00C45246" w:rsidRPr="005D689D" w:rsidRDefault="00C45246" w:rsidP="005D689D">
            <w:pPr>
              <w:rPr>
                <w:sz w:val="20"/>
                <w:szCs w:val="20"/>
              </w:rPr>
            </w:pPr>
            <w:r w:rsidRPr="005D689D">
              <w:rPr>
                <w:sz w:val="20"/>
                <w:szCs w:val="20"/>
              </w:rPr>
              <w:t>Иванова А.К.</w:t>
            </w:r>
          </w:p>
        </w:tc>
        <w:tc>
          <w:tcPr>
            <w:tcW w:w="3260" w:type="dxa"/>
          </w:tcPr>
          <w:p w:rsidR="00C45246" w:rsidRPr="005D689D" w:rsidRDefault="00C45246" w:rsidP="005D689D">
            <w:pPr>
              <w:rPr>
                <w:sz w:val="20"/>
                <w:szCs w:val="20"/>
              </w:rPr>
            </w:pPr>
            <w:r w:rsidRPr="005D689D">
              <w:rPr>
                <w:sz w:val="20"/>
                <w:szCs w:val="20"/>
              </w:rPr>
              <w:t>Республиканская Деловая игра «ПРОФИ-учитель»</w:t>
            </w:r>
          </w:p>
        </w:tc>
        <w:tc>
          <w:tcPr>
            <w:tcW w:w="2125" w:type="dxa"/>
          </w:tcPr>
          <w:p w:rsidR="00C45246" w:rsidRPr="005D689D" w:rsidRDefault="00C45246" w:rsidP="005D689D">
            <w:pPr>
              <w:rPr>
                <w:sz w:val="20"/>
                <w:szCs w:val="20"/>
              </w:rPr>
            </w:pPr>
            <w:r w:rsidRPr="005D689D">
              <w:rPr>
                <w:sz w:val="20"/>
                <w:szCs w:val="20"/>
              </w:rPr>
              <w:t>77,8 б. (справка)</w:t>
            </w:r>
          </w:p>
        </w:tc>
        <w:tc>
          <w:tcPr>
            <w:tcW w:w="2013" w:type="dxa"/>
          </w:tcPr>
          <w:p w:rsidR="00C45246" w:rsidRPr="005D689D" w:rsidRDefault="00C45246" w:rsidP="005D689D">
            <w:pPr>
              <w:rPr>
                <w:sz w:val="20"/>
                <w:szCs w:val="20"/>
              </w:rPr>
            </w:pPr>
            <w:r w:rsidRPr="005D689D">
              <w:rPr>
                <w:sz w:val="20"/>
                <w:szCs w:val="20"/>
              </w:rPr>
              <w:t>Республиканский</w:t>
            </w:r>
          </w:p>
          <w:p w:rsidR="00C45246" w:rsidRPr="005D689D" w:rsidRDefault="00C45246" w:rsidP="005D689D">
            <w:pPr>
              <w:rPr>
                <w:sz w:val="20"/>
                <w:szCs w:val="20"/>
              </w:rPr>
            </w:pPr>
            <w:r w:rsidRPr="005D689D">
              <w:rPr>
                <w:sz w:val="20"/>
                <w:szCs w:val="20"/>
              </w:rPr>
              <w:t>21.02.2017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12</w:t>
            </w:r>
          </w:p>
        </w:tc>
        <w:tc>
          <w:tcPr>
            <w:tcW w:w="2127" w:type="dxa"/>
          </w:tcPr>
          <w:p w:rsidR="00C45246" w:rsidRPr="005D689D" w:rsidRDefault="00C45246" w:rsidP="005D689D">
            <w:pPr>
              <w:rPr>
                <w:sz w:val="20"/>
                <w:szCs w:val="20"/>
              </w:rPr>
            </w:pPr>
            <w:r w:rsidRPr="005D689D">
              <w:rPr>
                <w:sz w:val="20"/>
                <w:szCs w:val="20"/>
              </w:rPr>
              <w:t>Ларионова Л.А.</w:t>
            </w:r>
          </w:p>
        </w:tc>
        <w:tc>
          <w:tcPr>
            <w:tcW w:w="3260" w:type="dxa"/>
          </w:tcPr>
          <w:p w:rsidR="00C45246" w:rsidRPr="005D689D" w:rsidRDefault="00C45246" w:rsidP="005D689D">
            <w:pPr>
              <w:rPr>
                <w:sz w:val="20"/>
                <w:szCs w:val="20"/>
              </w:rPr>
            </w:pPr>
            <w:r w:rsidRPr="005D689D">
              <w:rPr>
                <w:sz w:val="20"/>
                <w:szCs w:val="20"/>
              </w:rPr>
              <w:t>Республиканский благотворительный конкурс красоты и таланта</w:t>
            </w:r>
          </w:p>
          <w:p w:rsidR="00C45246" w:rsidRPr="005D689D" w:rsidRDefault="00C45246" w:rsidP="005D689D">
            <w:pPr>
              <w:rPr>
                <w:sz w:val="20"/>
                <w:szCs w:val="20"/>
              </w:rPr>
            </w:pPr>
            <w:r w:rsidRPr="005D689D">
              <w:rPr>
                <w:sz w:val="20"/>
                <w:szCs w:val="20"/>
              </w:rPr>
              <w:t>«Мисс Образование-2017»</w:t>
            </w:r>
          </w:p>
        </w:tc>
        <w:tc>
          <w:tcPr>
            <w:tcW w:w="2125" w:type="dxa"/>
          </w:tcPr>
          <w:p w:rsidR="00C45246" w:rsidRPr="005D689D" w:rsidRDefault="00C45246" w:rsidP="005D689D">
            <w:pPr>
              <w:rPr>
                <w:sz w:val="20"/>
                <w:szCs w:val="20"/>
              </w:rPr>
            </w:pPr>
            <w:r w:rsidRPr="005D689D">
              <w:rPr>
                <w:sz w:val="20"/>
                <w:szCs w:val="20"/>
                <w:lang w:val="en-US"/>
              </w:rPr>
              <w:t>I</w:t>
            </w:r>
            <w:r w:rsidRPr="005D689D">
              <w:rPr>
                <w:sz w:val="20"/>
                <w:szCs w:val="20"/>
              </w:rPr>
              <w:t xml:space="preserve"> Вице-мисс</w:t>
            </w:r>
          </w:p>
        </w:tc>
        <w:tc>
          <w:tcPr>
            <w:tcW w:w="2013" w:type="dxa"/>
          </w:tcPr>
          <w:p w:rsidR="00C45246" w:rsidRPr="005D689D" w:rsidRDefault="00C45246" w:rsidP="005D689D">
            <w:pPr>
              <w:rPr>
                <w:sz w:val="20"/>
                <w:szCs w:val="20"/>
              </w:rPr>
            </w:pPr>
            <w:r w:rsidRPr="005D689D">
              <w:rPr>
                <w:sz w:val="20"/>
                <w:szCs w:val="20"/>
              </w:rPr>
              <w:t>Республиканский</w:t>
            </w:r>
          </w:p>
          <w:p w:rsidR="00C45246" w:rsidRPr="005D689D" w:rsidRDefault="00C45246" w:rsidP="005D689D">
            <w:pPr>
              <w:rPr>
                <w:sz w:val="20"/>
                <w:szCs w:val="20"/>
              </w:rPr>
            </w:pPr>
            <w:r w:rsidRPr="005D689D">
              <w:rPr>
                <w:sz w:val="20"/>
                <w:szCs w:val="20"/>
              </w:rPr>
              <w:t>9.03.2017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13</w:t>
            </w:r>
          </w:p>
        </w:tc>
        <w:tc>
          <w:tcPr>
            <w:tcW w:w="2127" w:type="dxa"/>
          </w:tcPr>
          <w:p w:rsidR="00C45246" w:rsidRPr="005D689D" w:rsidRDefault="00C45246" w:rsidP="005D689D">
            <w:pPr>
              <w:rPr>
                <w:sz w:val="20"/>
                <w:szCs w:val="20"/>
              </w:rPr>
            </w:pPr>
            <w:r w:rsidRPr="005D689D">
              <w:rPr>
                <w:sz w:val="20"/>
                <w:szCs w:val="20"/>
              </w:rPr>
              <w:t>Коллектив школы</w:t>
            </w:r>
          </w:p>
        </w:tc>
        <w:tc>
          <w:tcPr>
            <w:tcW w:w="3260" w:type="dxa"/>
          </w:tcPr>
          <w:p w:rsidR="00C45246" w:rsidRPr="005D689D" w:rsidRDefault="00C45246" w:rsidP="005D689D">
            <w:pPr>
              <w:rPr>
                <w:sz w:val="20"/>
                <w:szCs w:val="20"/>
              </w:rPr>
            </w:pPr>
            <w:r w:rsidRPr="005D689D">
              <w:rPr>
                <w:sz w:val="20"/>
                <w:szCs w:val="20"/>
                <w:shd w:val="clear" w:color="auto" w:fill="FFFFFF"/>
              </w:rPr>
              <w:t>Открытый публичный Всероссийский смотр-конкурс образовательных организаций</w:t>
            </w:r>
          </w:p>
        </w:tc>
        <w:tc>
          <w:tcPr>
            <w:tcW w:w="2125" w:type="dxa"/>
          </w:tcPr>
          <w:p w:rsidR="00C45246" w:rsidRPr="005D689D" w:rsidRDefault="00C45246" w:rsidP="005D689D">
            <w:pPr>
              <w:rPr>
                <w:sz w:val="20"/>
                <w:szCs w:val="20"/>
              </w:rPr>
            </w:pPr>
            <w:r w:rsidRPr="005D689D">
              <w:rPr>
                <w:sz w:val="20"/>
                <w:szCs w:val="20"/>
              </w:rPr>
              <w:t>Лауреат-победитель</w:t>
            </w:r>
          </w:p>
        </w:tc>
        <w:tc>
          <w:tcPr>
            <w:tcW w:w="2013" w:type="dxa"/>
          </w:tcPr>
          <w:p w:rsidR="00C45246" w:rsidRPr="005D689D" w:rsidRDefault="00C45246" w:rsidP="005D689D">
            <w:pPr>
              <w:rPr>
                <w:sz w:val="20"/>
                <w:szCs w:val="20"/>
                <w:shd w:val="clear" w:color="auto" w:fill="FFFFFF"/>
              </w:rPr>
            </w:pPr>
            <w:r w:rsidRPr="005D689D">
              <w:rPr>
                <w:sz w:val="20"/>
                <w:szCs w:val="20"/>
                <w:shd w:val="clear" w:color="auto" w:fill="FFFFFF"/>
              </w:rPr>
              <w:t>Всероссийский</w:t>
            </w:r>
          </w:p>
          <w:p w:rsidR="00C45246" w:rsidRPr="005D689D" w:rsidRDefault="00C45246" w:rsidP="005D689D">
            <w:pPr>
              <w:rPr>
                <w:sz w:val="20"/>
                <w:szCs w:val="20"/>
                <w:shd w:val="clear" w:color="auto" w:fill="FFFFFF"/>
              </w:rPr>
            </w:pPr>
            <w:r w:rsidRPr="005D689D">
              <w:rPr>
                <w:sz w:val="20"/>
                <w:szCs w:val="20"/>
                <w:shd w:val="clear" w:color="auto" w:fill="FFFFFF"/>
              </w:rPr>
              <w:t>23.01.2017-28.02.2017</w:t>
            </w:r>
          </w:p>
          <w:p w:rsidR="00C45246" w:rsidRPr="005D689D" w:rsidRDefault="00C45246" w:rsidP="005D689D">
            <w:pPr>
              <w:rPr>
                <w:sz w:val="20"/>
                <w:szCs w:val="20"/>
              </w:rPr>
            </w:pP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14</w:t>
            </w:r>
          </w:p>
        </w:tc>
        <w:tc>
          <w:tcPr>
            <w:tcW w:w="2127" w:type="dxa"/>
          </w:tcPr>
          <w:p w:rsidR="00C45246" w:rsidRPr="005D689D" w:rsidRDefault="00C45246" w:rsidP="005D689D">
            <w:pPr>
              <w:rPr>
                <w:sz w:val="20"/>
                <w:szCs w:val="20"/>
              </w:rPr>
            </w:pPr>
            <w:r w:rsidRPr="005D689D">
              <w:rPr>
                <w:sz w:val="20"/>
                <w:szCs w:val="20"/>
              </w:rPr>
              <w:t>Евсеева Е.В.</w:t>
            </w:r>
          </w:p>
        </w:tc>
        <w:tc>
          <w:tcPr>
            <w:tcW w:w="3260" w:type="dxa"/>
          </w:tcPr>
          <w:p w:rsidR="00C45246" w:rsidRPr="005D689D" w:rsidRDefault="00C45246" w:rsidP="005D689D">
            <w:pPr>
              <w:rPr>
                <w:sz w:val="20"/>
                <w:szCs w:val="20"/>
              </w:rPr>
            </w:pPr>
            <w:r w:rsidRPr="005D689D">
              <w:rPr>
                <w:sz w:val="20"/>
                <w:szCs w:val="20"/>
                <w:lang w:val="en-US"/>
              </w:rPr>
              <w:t>V</w:t>
            </w:r>
            <w:r w:rsidRPr="005D689D">
              <w:rPr>
                <w:sz w:val="20"/>
                <w:szCs w:val="20"/>
              </w:rPr>
              <w:t xml:space="preserve"> Открытый профессиональный конкурс педагогического мастерства и общественного признания «Учитель года Западной Якутии-2017»</w:t>
            </w:r>
          </w:p>
        </w:tc>
        <w:tc>
          <w:tcPr>
            <w:tcW w:w="2125" w:type="dxa"/>
          </w:tcPr>
          <w:p w:rsidR="00C45246" w:rsidRPr="005D689D" w:rsidRDefault="00C45246" w:rsidP="005D689D">
            <w:pPr>
              <w:rPr>
                <w:sz w:val="20"/>
                <w:szCs w:val="20"/>
              </w:rPr>
            </w:pPr>
            <w:r w:rsidRPr="005D689D">
              <w:rPr>
                <w:sz w:val="20"/>
                <w:szCs w:val="20"/>
              </w:rPr>
              <w:t>Благодарственный отзыв Абсолютного победителя Всероссийского Конкурса «Учитель года России-2011» А.В.Овчинникова</w:t>
            </w:r>
          </w:p>
        </w:tc>
        <w:tc>
          <w:tcPr>
            <w:tcW w:w="2013" w:type="dxa"/>
          </w:tcPr>
          <w:p w:rsidR="00C45246" w:rsidRPr="005D689D" w:rsidRDefault="00C45246" w:rsidP="005D689D">
            <w:pPr>
              <w:rPr>
                <w:sz w:val="20"/>
                <w:szCs w:val="20"/>
              </w:rPr>
            </w:pPr>
            <w:r w:rsidRPr="005D689D">
              <w:rPr>
                <w:sz w:val="20"/>
                <w:szCs w:val="20"/>
              </w:rPr>
              <w:t>Региональный</w:t>
            </w:r>
          </w:p>
          <w:p w:rsidR="00C45246" w:rsidRPr="005D689D" w:rsidRDefault="00C45246" w:rsidP="005D689D">
            <w:pPr>
              <w:rPr>
                <w:sz w:val="20"/>
                <w:szCs w:val="20"/>
              </w:rPr>
            </w:pPr>
            <w:r w:rsidRPr="005D689D">
              <w:rPr>
                <w:sz w:val="20"/>
                <w:szCs w:val="20"/>
              </w:rPr>
              <w:t>13-15.03.2017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15</w:t>
            </w:r>
          </w:p>
        </w:tc>
        <w:tc>
          <w:tcPr>
            <w:tcW w:w="2127" w:type="dxa"/>
          </w:tcPr>
          <w:p w:rsidR="00C45246" w:rsidRPr="005D689D" w:rsidRDefault="00C45246" w:rsidP="005D689D">
            <w:pPr>
              <w:rPr>
                <w:sz w:val="20"/>
                <w:szCs w:val="20"/>
              </w:rPr>
            </w:pPr>
            <w:r w:rsidRPr="005D689D">
              <w:rPr>
                <w:sz w:val="20"/>
                <w:szCs w:val="20"/>
              </w:rPr>
              <w:t>Ротарь Е.С.</w:t>
            </w:r>
          </w:p>
        </w:tc>
        <w:tc>
          <w:tcPr>
            <w:tcW w:w="3260" w:type="dxa"/>
          </w:tcPr>
          <w:p w:rsidR="00C45246" w:rsidRPr="005D689D" w:rsidRDefault="00C45246" w:rsidP="005D689D">
            <w:pPr>
              <w:rPr>
                <w:sz w:val="20"/>
                <w:szCs w:val="20"/>
              </w:rPr>
            </w:pPr>
            <w:r w:rsidRPr="005D689D">
              <w:rPr>
                <w:sz w:val="20"/>
                <w:szCs w:val="20"/>
              </w:rPr>
              <w:t>Муниципальный конкурс «Учитель года-2017»</w:t>
            </w:r>
          </w:p>
        </w:tc>
        <w:tc>
          <w:tcPr>
            <w:tcW w:w="2125" w:type="dxa"/>
          </w:tcPr>
          <w:p w:rsidR="00C45246" w:rsidRPr="005D689D" w:rsidRDefault="00C45246" w:rsidP="005D689D">
            <w:pPr>
              <w:rPr>
                <w:sz w:val="20"/>
                <w:szCs w:val="20"/>
              </w:rPr>
            </w:pPr>
            <w:r w:rsidRPr="005D689D">
              <w:rPr>
                <w:sz w:val="20"/>
                <w:szCs w:val="20"/>
              </w:rPr>
              <w:t>Финалист, победитель в номинации «От призвания к признанию»</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23-24.03.2017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16</w:t>
            </w:r>
          </w:p>
        </w:tc>
        <w:tc>
          <w:tcPr>
            <w:tcW w:w="2127" w:type="dxa"/>
          </w:tcPr>
          <w:p w:rsidR="00C45246" w:rsidRPr="005D689D" w:rsidRDefault="00C45246" w:rsidP="005D689D">
            <w:pPr>
              <w:rPr>
                <w:sz w:val="20"/>
                <w:szCs w:val="20"/>
              </w:rPr>
            </w:pPr>
            <w:r w:rsidRPr="005D689D">
              <w:rPr>
                <w:sz w:val="20"/>
                <w:szCs w:val="20"/>
              </w:rPr>
              <w:t>Филиппов И.Н.</w:t>
            </w:r>
          </w:p>
        </w:tc>
        <w:tc>
          <w:tcPr>
            <w:tcW w:w="3260" w:type="dxa"/>
          </w:tcPr>
          <w:p w:rsidR="00C45246" w:rsidRPr="005D689D" w:rsidRDefault="00C45246" w:rsidP="005D689D">
            <w:pPr>
              <w:rPr>
                <w:sz w:val="20"/>
                <w:szCs w:val="20"/>
              </w:rPr>
            </w:pPr>
            <w:r w:rsidRPr="005D689D">
              <w:rPr>
                <w:sz w:val="20"/>
                <w:szCs w:val="20"/>
              </w:rPr>
              <w:t xml:space="preserve">Участник </w:t>
            </w:r>
            <w:r w:rsidRPr="005D689D">
              <w:rPr>
                <w:sz w:val="20"/>
                <w:szCs w:val="20"/>
                <w:lang w:val="en-US"/>
              </w:rPr>
              <w:t>I</w:t>
            </w:r>
            <w:r w:rsidRPr="005D689D">
              <w:rPr>
                <w:sz w:val="20"/>
                <w:szCs w:val="20"/>
              </w:rPr>
              <w:t xml:space="preserve"> муниципальной Деловой игры «7 проектов будущего», проведенной в рамках Года молодежи РС (Я), Года народного учителя СССР М.А.Алексеева, Года добра в городском округе «г.Якутск»</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w:t>
            </w:r>
            <w:r w:rsidRPr="005D689D">
              <w:rPr>
                <w:sz w:val="20"/>
                <w:szCs w:val="20"/>
              </w:rPr>
              <w:t xml:space="preserve"> степени в составе команды, включен в кадровый резерв Управления образования окружной администрации </w:t>
            </w:r>
            <w:r w:rsidRPr="005D689D">
              <w:rPr>
                <w:sz w:val="20"/>
                <w:szCs w:val="20"/>
              </w:rPr>
              <w:lastRenderedPageBreak/>
              <w:t>г.Якутска</w:t>
            </w:r>
          </w:p>
        </w:tc>
        <w:tc>
          <w:tcPr>
            <w:tcW w:w="2013" w:type="dxa"/>
          </w:tcPr>
          <w:p w:rsidR="00C45246" w:rsidRPr="005D689D" w:rsidRDefault="00C45246" w:rsidP="005D689D">
            <w:pPr>
              <w:rPr>
                <w:sz w:val="20"/>
                <w:szCs w:val="20"/>
              </w:rPr>
            </w:pPr>
            <w:r w:rsidRPr="005D689D">
              <w:rPr>
                <w:sz w:val="20"/>
                <w:szCs w:val="20"/>
              </w:rPr>
              <w:lastRenderedPageBreak/>
              <w:t>Муниципальный</w:t>
            </w:r>
          </w:p>
          <w:p w:rsidR="00C45246" w:rsidRPr="005D689D" w:rsidRDefault="00C45246" w:rsidP="005D689D">
            <w:pPr>
              <w:rPr>
                <w:sz w:val="20"/>
                <w:szCs w:val="20"/>
              </w:rPr>
            </w:pPr>
            <w:r w:rsidRPr="005D689D">
              <w:rPr>
                <w:sz w:val="20"/>
                <w:szCs w:val="20"/>
              </w:rPr>
              <w:t>28-24.30.2017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lastRenderedPageBreak/>
              <w:t>17</w:t>
            </w:r>
          </w:p>
        </w:tc>
        <w:tc>
          <w:tcPr>
            <w:tcW w:w="2127" w:type="dxa"/>
          </w:tcPr>
          <w:p w:rsidR="00C45246" w:rsidRPr="005D689D" w:rsidRDefault="00C45246" w:rsidP="005D689D">
            <w:pPr>
              <w:rPr>
                <w:sz w:val="20"/>
                <w:szCs w:val="20"/>
              </w:rPr>
            </w:pPr>
            <w:r w:rsidRPr="005D689D">
              <w:rPr>
                <w:sz w:val="20"/>
                <w:szCs w:val="20"/>
              </w:rPr>
              <w:t>Ермолаева Е.В.</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18</w:t>
            </w:r>
          </w:p>
        </w:tc>
        <w:tc>
          <w:tcPr>
            <w:tcW w:w="2127" w:type="dxa"/>
          </w:tcPr>
          <w:p w:rsidR="00C45246" w:rsidRPr="005D689D" w:rsidRDefault="00C45246" w:rsidP="005D689D">
            <w:pPr>
              <w:rPr>
                <w:sz w:val="20"/>
                <w:szCs w:val="20"/>
              </w:rPr>
            </w:pPr>
            <w:r w:rsidRPr="005D689D">
              <w:rPr>
                <w:sz w:val="20"/>
                <w:szCs w:val="20"/>
              </w:rPr>
              <w:t>Артемьева М.Е.</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19</w:t>
            </w:r>
          </w:p>
        </w:tc>
        <w:tc>
          <w:tcPr>
            <w:tcW w:w="2127" w:type="dxa"/>
          </w:tcPr>
          <w:p w:rsidR="00C45246" w:rsidRPr="005D689D" w:rsidRDefault="00C45246" w:rsidP="005D689D">
            <w:pPr>
              <w:rPr>
                <w:sz w:val="20"/>
                <w:szCs w:val="20"/>
              </w:rPr>
            </w:pPr>
            <w:r w:rsidRPr="005D689D">
              <w:rPr>
                <w:sz w:val="20"/>
                <w:szCs w:val="20"/>
              </w:rPr>
              <w:t>Батышева В.М.</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20</w:t>
            </w:r>
          </w:p>
        </w:tc>
        <w:tc>
          <w:tcPr>
            <w:tcW w:w="2127" w:type="dxa"/>
          </w:tcPr>
          <w:p w:rsidR="00C45246" w:rsidRPr="005D689D" w:rsidRDefault="00C45246" w:rsidP="005D689D">
            <w:pPr>
              <w:rPr>
                <w:sz w:val="20"/>
                <w:szCs w:val="20"/>
              </w:rPr>
            </w:pPr>
            <w:r w:rsidRPr="005D689D">
              <w:rPr>
                <w:sz w:val="20"/>
                <w:szCs w:val="20"/>
              </w:rPr>
              <w:t>Татаринова Т.В.</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21</w:t>
            </w:r>
          </w:p>
        </w:tc>
        <w:tc>
          <w:tcPr>
            <w:tcW w:w="2127" w:type="dxa"/>
          </w:tcPr>
          <w:p w:rsidR="00C45246" w:rsidRPr="005D689D" w:rsidRDefault="00C45246" w:rsidP="005D689D">
            <w:pPr>
              <w:rPr>
                <w:sz w:val="20"/>
                <w:szCs w:val="20"/>
              </w:rPr>
            </w:pPr>
            <w:r w:rsidRPr="005D689D">
              <w:rPr>
                <w:sz w:val="20"/>
                <w:szCs w:val="20"/>
              </w:rPr>
              <w:t>Ацегейда Т.И.</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22</w:t>
            </w:r>
          </w:p>
        </w:tc>
        <w:tc>
          <w:tcPr>
            <w:tcW w:w="2127" w:type="dxa"/>
          </w:tcPr>
          <w:p w:rsidR="00C45246" w:rsidRPr="005D689D" w:rsidRDefault="00C45246" w:rsidP="005D689D">
            <w:pPr>
              <w:rPr>
                <w:sz w:val="20"/>
                <w:szCs w:val="20"/>
              </w:rPr>
            </w:pPr>
            <w:r w:rsidRPr="005D689D">
              <w:rPr>
                <w:sz w:val="20"/>
                <w:szCs w:val="20"/>
              </w:rPr>
              <w:t>Никифорова С.В.</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23</w:t>
            </w:r>
          </w:p>
        </w:tc>
        <w:tc>
          <w:tcPr>
            <w:tcW w:w="2127" w:type="dxa"/>
          </w:tcPr>
          <w:p w:rsidR="00C45246" w:rsidRPr="005D689D" w:rsidRDefault="00C45246" w:rsidP="005D689D">
            <w:pPr>
              <w:rPr>
                <w:sz w:val="20"/>
                <w:szCs w:val="20"/>
              </w:rPr>
            </w:pPr>
            <w:r w:rsidRPr="005D689D">
              <w:rPr>
                <w:sz w:val="20"/>
                <w:szCs w:val="20"/>
              </w:rPr>
              <w:t>Афанасьева В.М.</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24</w:t>
            </w:r>
          </w:p>
        </w:tc>
        <w:tc>
          <w:tcPr>
            <w:tcW w:w="2127" w:type="dxa"/>
          </w:tcPr>
          <w:p w:rsidR="00C45246" w:rsidRPr="005D689D" w:rsidRDefault="00C45246" w:rsidP="005D689D">
            <w:pPr>
              <w:rPr>
                <w:sz w:val="20"/>
                <w:szCs w:val="20"/>
              </w:rPr>
            </w:pPr>
            <w:r w:rsidRPr="005D689D">
              <w:rPr>
                <w:sz w:val="20"/>
                <w:szCs w:val="20"/>
              </w:rPr>
              <w:t>Евсеева Е.В.</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25</w:t>
            </w:r>
          </w:p>
        </w:tc>
        <w:tc>
          <w:tcPr>
            <w:tcW w:w="2127" w:type="dxa"/>
          </w:tcPr>
          <w:p w:rsidR="00C45246" w:rsidRPr="005D689D" w:rsidRDefault="00C45246" w:rsidP="005D689D">
            <w:pPr>
              <w:rPr>
                <w:sz w:val="20"/>
                <w:szCs w:val="20"/>
              </w:rPr>
            </w:pPr>
            <w:r w:rsidRPr="005D689D">
              <w:rPr>
                <w:sz w:val="20"/>
                <w:szCs w:val="20"/>
              </w:rPr>
              <w:t>Семенова О.И.</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26</w:t>
            </w:r>
          </w:p>
        </w:tc>
        <w:tc>
          <w:tcPr>
            <w:tcW w:w="2127" w:type="dxa"/>
          </w:tcPr>
          <w:p w:rsidR="00C45246" w:rsidRPr="005D689D" w:rsidRDefault="00C45246" w:rsidP="005D689D">
            <w:pPr>
              <w:rPr>
                <w:sz w:val="20"/>
                <w:szCs w:val="20"/>
              </w:rPr>
            </w:pPr>
            <w:r w:rsidRPr="005D689D">
              <w:rPr>
                <w:sz w:val="20"/>
                <w:szCs w:val="20"/>
              </w:rPr>
              <w:t>Семенова О.И.</w:t>
            </w:r>
          </w:p>
        </w:tc>
        <w:tc>
          <w:tcPr>
            <w:tcW w:w="3260" w:type="dxa"/>
          </w:tcPr>
          <w:p w:rsidR="00C45246" w:rsidRPr="005D689D" w:rsidRDefault="00C45246" w:rsidP="005D689D">
            <w:pPr>
              <w:rPr>
                <w:sz w:val="20"/>
                <w:szCs w:val="20"/>
              </w:rPr>
            </w:pPr>
            <w:r w:rsidRPr="005D689D">
              <w:rPr>
                <w:sz w:val="20"/>
                <w:szCs w:val="20"/>
              </w:rPr>
              <w:t xml:space="preserve">Муниципальный конкурс «Педстандарт» </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Муниципальный</w:t>
            </w:r>
          </w:p>
          <w:p w:rsidR="00C45246" w:rsidRPr="005D689D" w:rsidRDefault="00C45246" w:rsidP="005D689D">
            <w:pPr>
              <w:rPr>
                <w:sz w:val="20"/>
                <w:szCs w:val="20"/>
              </w:rPr>
            </w:pPr>
            <w:r w:rsidRPr="005D689D">
              <w:rPr>
                <w:sz w:val="20"/>
                <w:szCs w:val="20"/>
              </w:rPr>
              <w:t>03.02.2017-31.03.2017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27</w:t>
            </w:r>
          </w:p>
        </w:tc>
        <w:tc>
          <w:tcPr>
            <w:tcW w:w="2127" w:type="dxa"/>
          </w:tcPr>
          <w:p w:rsidR="00C45246" w:rsidRPr="005D689D" w:rsidRDefault="00C45246" w:rsidP="005D689D">
            <w:pPr>
              <w:rPr>
                <w:sz w:val="20"/>
                <w:szCs w:val="20"/>
              </w:rPr>
            </w:pPr>
            <w:r w:rsidRPr="005D689D">
              <w:rPr>
                <w:sz w:val="20"/>
                <w:szCs w:val="20"/>
              </w:rPr>
              <w:t>Сивцева А.Н.</w:t>
            </w:r>
          </w:p>
        </w:tc>
        <w:tc>
          <w:tcPr>
            <w:tcW w:w="3260" w:type="dxa"/>
          </w:tcPr>
          <w:p w:rsidR="00C45246" w:rsidRPr="005D689D" w:rsidRDefault="00C45246" w:rsidP="005D689D">
            <w:pPr>
              <w:rPr>
                <w:sz w:val="20"/>
                <w:szCs w:val="20"/>
              </w:rPr>
            </w:pPr>
            <w:r w:rsidRPr="005D689D">
              <w:rPr>
                <w:sz w:val="20"/>
                <w:szCs w:val="20"/>
                <w:lang w:val="en-US"/>
              </w:rPr>
              <w:t>IX</w:t>
            </w:r>
            <w:r w:rsidRPr="005D689D">
              <w:rPr>
                <w:sz w:val="20"/>
                <w:szCs w:val="20"/>
              </w:rPr>
              <w:t xml:space="preserve"> Республиканская деловая игра “Министр» </w:t>
            </w:r>
          </w:p>
        </w:tc>
        <w:tc>
          <w:tcPr>
            <w:tcW w:w="2125" w:type="dxa"/>
          </w:tcPr>
          <w:p w:rsidR="00C45246" w:rsidRPr="005D689D" w:rsidRDefault="00C45246" w:rsidP="005D689D">
            <w:pPr>
              <w:rPr>
                <w:sz w:val="20"/>
                <w:szCs w:val="20"/>
              </w:rPr>
            </w:pPr>
            <w:r w:rsidRPr="005D689D">
              <w:rPr>
                <w:sz w:val="20"/>
                <w:szCs w:val="20"/>
              </w:rPr>
              <w:t>3 место</w:t>
            </w:r>
          </w:p>
        </w:tc>
        <w:tc>
          <w:tcPr>
            <w:tcW w:w="2013" w:type="dxa"/>
          </w:tcPr>
          <w:p w:rsidR="00C45246" w:rsidRPr="005D689D" w:rsidRDefault="00C45246" w:rsidP="005D689D">
            <w:pPr>
              <w:rPr>
                <w:sz w:val="20"/>
                <w:szCs w:val="20"/>
              </w:rPr>
            </w:pPr>
            <w:r w:rsidRPr="005D689D">
              <w:rPr>
                <w:sz w:val="20"/>
                <w:szCs w:val="20"/>
              </w:rPr>
              <w:t xml:space="preserve">Республиканский </w:t>
            </w:r>
          </w:p>
          <w:p w:rsidR="00C45246" w:rsidRPr="005D689D" w:rsidRDefault="00C45246" w:rsidP="005D689D">
            <w:pPr>
              <w:rPr>
                <w:sz w:val="20"/>
                <w:szCs w:val="20"/>
              </w:rPr>
            </w:pPr>
            <w:r w:rsidRPr="005D689D">
              <w:rPr>
                <w:sz w:val="20"/>
                <w:szCs w:val="20"/>
              </w:rPr>
              <w:t>Апрель 2017 г.</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28</w:t>
            </w:r>
          </w:p>
        </w:tc>
        <w:tc>
          <w:tcPr>
            <w:tcW w:w="2127" w:type="dxa"/>
          </w:tcPr>
          <w:p w:rsidR="00C45246" w:rsidRPr="005D689D" w:rsidRDefault="00C45246" w:rsidP="005D689D">
            <w:pPr>
              <w:rPr>
                <w:sz w:val="20"/>
                <w:szCs w:val="20"/>
              </w:rPr>
            </w:pPr>
            <w:r w:rsidRPr="005D689D">
              <w:rPr>
                <w:sz w:val="20"/>
                <w:szCs w:val="20"/>
              </w:rPr>
              <w:t>Федорова Л.А.</w:t>
            </w:r>
          </w:p>
        </w:tc>
        <w:tc>
          <w:tcPr>
            <w:tcW w:w="3260" w:type="dxa"/>
          </w:tcPr>
          <w:p w:rsidR="00C45246" w:rsidRPr="005D689D" w:rsidRDefault="00C45246" w:rsidP="005D689D">
            <w:pPr>
              <w:rPr>
                <w:sz w:val="20"/>
                <w:szCs w:val="20"/>
              </w:rPr>
            </w:pPr>
            <w:r w:rsidRPr="005D689D">
              <w:rPr>
                <w:sz w:val="20"/>
                <w:szCs w:val="20"/>
                <w:lang w:val="en-US"/>
              </w:rPr>
              <w:t>I</w:t>
            </w:r>
            <w:r w:rsidRPr="005D689D">
              <w:rPr>
                <w:sz w:val="20"/>
                <w:szCs w:val="20"/>
              </w:rPr>
              <w:t xml:space="preserve"> Всероссийская НПК «Научно-концептуальные основы развития технологического образования молодежи»</w:t>
            </w:r>
          </w:p>
        </w:tc>
        <w:tc>
          <w:tcPr>
            <w:tcW w:w="2125" w:type="dxa"/>
          </w:tcPr>
          <w:p w:rsidR="00C45246" w:rsidRPr="005D689D" w:rsidRDefault="00C45246" w:rsidP="005D689D">
            <w:pPr>
              <w:rPr>
                <w:sz w:val="20"/>
                <w:szCs w:val="20"/>
              </w:rPr>
            </w:pPr>
            <w:r w:rsidRPr="005D689D">
              <w:rPr>
                <w:sz w:val="20"/>
                <w:szCs w:val="20"/>
              </w:rPr>
              <w:t>Диплом 1 степени</w:t>
            </w:r>
          </w:p>
          <w:p w:rsidR="00C45246" w:rsidRPr="005D689D" w:rsidRDefault="00C45246" w:rsidP="005D689D">
            <w:pPr>
              <w:rPr>
                <w:sz w:val="20"/>
                <w:szCs w:val="20"/>
              </w:rPr>
            </w:pPr>
            <w:r w:rsidRPr="005D689D">
              <w:rPr>
                <w:sz w:val="20"/>
                <w:szCs w:val="20"/>
              </w:rPr>
              <w:t>За лучшую выставочную работу</w:t>
            </w:r>
          </w:p>
        </w:tc>
        <w:tc>
          <w:tcPr>
            <w:tcW w:w="2013" w:type="dxa"/>
          </w:tcPr>
          <w:p w:rsidR="00C45246" w:rsidRPr="005D689D" w:rsidRDefault="00C45246" w:rsidP="005D689D">
            <w:pPr>
              <w:rPr>
                <w:sz w:val="20"/>
                <w:szCs w:val="20"/>
              </w:rPr>
            </w:pPr>
            <w:r w:rsidRPr="005D689D">
              <w:rPr>
                <w:sz w:val="20"/>
                <w:szCs w:val="20"/>
              </w:rPr>
              <w:t>Всероссийский</w:t>
            </w:r>
          </w:p>
          <w:p w:rsidR="00C45246" w:rsidRPr="005D689D" w:rsidRDefault="00C45246" w:rsidP="005D689D">
            <w:pPr>
              <w:rPr>
                <w:sz w:val="20"/>
                <w:szCs w:val="20"/>
              </w:rPr>
            </w:pPr>
            <w:r w:rsidRPr="005D689D">
              <w:rPr>
                <w:sz w:val="20"/>
                <w:szCs w:val="20"/>
              </w:rPr>
              <w:t>29-30.03.2017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29</w:t>
            </w:r>
          </w:p>
        </w:tc>
        <w:tc>
          <w:tcPr>
            <w:tcW w:w="2127" w:type="dxa"/>
          </w:tcPr>
          <w:p w:rsidR="00C45246" w:rsidRPr="005D689D" w:rsidRDefault="00C45246" w:rsidP="005D689D">
            <w:pPr>
              <w:rPr>
                <w:sz w:val="20"/>
                <w:szCs w:val="20"/>
              </w:rPr>
            </w:pPr>
            <w:r w:rsidRPr="005D689D">
              <w:rPr>
                <w:sz w:val="20"/>
                <w:szCs w:val="20"/>
              </w:rPr>
              <w:t>Борисова А.Н.</w:t>
            </w:r>
          </w:p>
        </w:tc>
        <w:tc>
          <w:tcPr>
            <w:tcW w:w="3260" w:type="dxa"/>
          </w:tcPr>
          <w:p w:rsidR="00C45246" w:rsidRPr="005D689D" w:rsidRDefault="00C45246" w:rsidP="005D689D">
            <w:pPr>
              <w:rPr>
                <w:sz w:val="20"/>
                <w:szCs w:val="20"/>
              </w:rPr>
            </w:pPr>
            <w:r w:rsidRPr="005D689D">
              <w:rPr>
                <w:sz w:val="20"/>
                <w:szCs w:val="20"/>
              </w:rPr>
              <w:t>Конкурс инновационных образовательных проектов</w:t>
            </w:r>
          </w:p>
        </w:tc>
        <w:tc>
          <w:tcPr>
            <w:tcW w:w="2125" w:type="dxa"/>
          </w:tcPr>
          <w:p w:rsidR="00C45246" w:rsidRPr="005D689D" w:rsidRDefault="00C45246" w:rsidP="005D689D">
            <w:pPr>
              <w:rPr>
                <w:sz w:val="20"/>
                <w:szCs w:val="20"/>
              </w:rPr>
            </w:pPr>
            <w:r w:rsidRPr="005D689D">
              <w:rPr>
                <w:sz w:val="20"/>
                <w:szCs w:val="20"/>
              </w:rPr>
              <w:t>Гран-при,</w:t>
            </w:r>
          </w:p>
          <w:p w:rsidR="00C45246" w:rsidRPr="005D689D" w:rsidRDefault="00C45246" w:rsidP="005D689D">
            <w:pPr>
              <w:rPr>
                <w:sz w:val="20"/>
                <w:szCs w:val="20"/>
              </w:rPr>
            </w:pPr>
            <w:r w:rsidRPr="005D689D">
              <w:rPr>
                <w:sz w:val="20"/>
                <w:szCs w:val="20"/>
              </w:rPr>
              <w:t>Кубок Абсолютного победителя</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17.04.2017-22.04.2017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30</w:t>
            </w:r>
          </w:p>
        </w:tc>
        <w:tc>
          <w:tcPr>
            <w:tcW w:w="2127" w:type="dxa"/>
          </w:tcPr>
          <w:p w:rsidR="00C45246" w:rsidRPr="005D689D" w:rsidRDefault="00C45246" w:rsidP="005D689D">
            <w:pPr>
              <w:rPr>
                <w:sz w:val="20"/>
                <w:szCs w:val="20"/>
              </w:rPr>
            </w:pPr>
            <w:r w:rsidRPr="005D689D">
              <w:rPr>
                <w:sz w:val="20"/>
                <w:szCs w:val="20"/>
              </w:rPr>
              <w:t>Дуранова А.С.</w:t>
            </w:r>
          </w:p>
        </w:tc>
        <w:tc>
          <w:tcPr>
            <w:tcW w:w="3260" w:type="dxa"/>
          </w:tcPr>
          <w:p w:rsidR="00C45246" w:rsidRPr="005D689D" w:rsidRDefault="00C45246" w:rsidP="005D689D">
            <w:pPr>
              <w:rPr>
                <w:sz w:val="20"/>
                <w:szCs w:val="20"/>
              </w:rPr>
            </w:pPr>
            <w:r w:rsidRPr="005D689D">
              <w:rPr>
                <w:sz w:val="20"/>
                <w:szCs w:val="20"/>
              </w:rPr>
              <w:t>Конкурс инновационных образовательных проектов</w:t>
            </w:r>
          </w:p>
        </w:tc>
        <w:tc>
          <w:tcPr>
            <w:tcW w:w="2125" w:type="dxa"/>
          </w:tcPr>
          <w:p w:rsidR="00C45246" w:rsidRPr="005D689D" w:rsidRDefault="00C45246" w:rsidP="005D689D">
            <w:pPr>
              <w:rPr>
                <w:sz w:val="20"/>
                <w:szCs w:val="20"/>
              </w:rPr>
            </w:pPr>
            <w:r w:rsidRPr="005D689D">
              <w:rPr>
                <w:sz w:val="20"/>
                <w:szCs w:val="20"/>
              </w:rPr>
              <w:t>Диплом 1 степени</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17.04.2017-22.04.2017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31</w:t>
            </w:r>
          </w:p>
        </w:tc>
        <w:tc>
          <w:tcPr>
            <w:tcW w:w="2127" w:type="dxa"/>
          </w:tcPr>
          <w:p w:rsidR="00C45246" w:rsidRPr="005D689D" w:rsidRDefault="00C45246" w:rsidP="005D689D">
            <w:pPr>
              <w:rPr>
                <w:sz w:val="20"/>
                <w:szCs w:val="20"/>
              </w:rPr>
            </w:pPr>
            <w:r w:rsidRPr="005D689D">
              <w:rPr>
                <w:sz w:val="20"/>
                <w:szCs w:val="20"/>
              </w:rPr>
              <w:t>Евсеева Е.В.</w:t>
            </w:r>
          </w:p>
        </w:tc>
        <w:tc>
          <w:tcPr>
            <w:tcW w:w="3260" w:type="dxa"/>
          </w:tcPr>
          <w:p w:rsidR="00C45246" w:rsidRPr="005D689D" w:rsidRDefault="00C45246" w:rsidP="005D689D">
            <w:pPr>
              <w:rPr>
                <w:sz w:val="20"/>
                <w:szCs w:val="20"/>
              </w:rPr>
            </w:pPr>
            <w:r w:rsidRPr="005D689D">
              <w:rPr>
                <w:sz w:val="20"/>
                <w:szCs w:val="20"/>
              </w:rPr>
              <w:t>Конкурс инновационных образовательных проектов</w:t>
            </w:r>
          </w:p>
        </w:tc>
        <w:tc>
          <w:tcPr>
            <w:tcW w:w="2125" w:type="dxa"/>
          </w:tcPr>
          <w:p w:rsidR="00C45246" w:rsidRPr="005D689D" w:rsidRDefault="00C45246" w:rsidP="005D689D">
            <w:pPr>
              <w:rPr>
                <w:sz w:val="20"/>
                <w:szCs w:val="20"/>
              </w:rPr>
            </w:pPr>
            <w:r w:rsidRPr="005D689D">
              <w:rPr>
                <w:sz w:val="20"/>
                <w:szCs w:val="20"/>
              </w:rPr>
              <w:t>Диплом 1 степени</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17.04.2017-22.04.2017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32</w:t>
            </w:r>
          </w:p>
        </w:tc>
        <w:tc>
          <w:tcPr>
            <w:tcW w:w="2127" w:type="dxa"/>
          </w:tcPr>
          <w:p w:rsidR="00C45246" w:rsidRPr="005D689D" w:rsidRDefault="00C45246" w:rsidP="005D689D">
            <w:pPr>
              <w:rPr>
                <w:sz w:val="20"/>
                <w:szCs w:val="20"/>
              </w:rPr>
            </w:pPr>
            <w:r w:rsidRPr="005D689D">
              <w:rPr>
                <w:sz w:val="20"/>
                <w:szCs w:val="20"/>
              </w:rPr>
              <w:t>Семенова О.И.</w:t>
            </w:r>
          </w:p>
        </w:tc>
        <w:tc>
          <w:tcPr>
            <w:tcW w:w="3260" w:type="dxa"/>
          </w:tcPr>
          <w:p w:rsidR="00C45246" w:rsidRPr="005D689D" w:rsidRDefault="00C45246" w:rsidP="005D689D">
            <w:pPr>
              <w:rPr>
                <w:sz w:val="20"/>
                <w:szCs w:val="20"/>
              </w:rPr>
            </w:pPr>
            <w:r w:rsidRPr="005D689D">
              <w:rPr>
                <w:sz w:val="20"/>
                <w:szCs w:val="20"/>
              </w:rPr>
              <w:t>Конкурс инновационных образовательных проектов</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17.04.2017-22.04.2017</w:t>
            </w:r>
          </w:p>
        </w:tc>
      </w:tr>
      <w:tr w:rsidR="00C45246" w:rsidRPr="005D689D" w:rsidTr="005B2D36">
        <w:tc>
          <w:tcPr>
            <w:tcW w:w="567" w:type="dxa"/>
          </w:tcPr>
          <w:p w:rsidR="00C45246" w:rsidRPr="005D689D" w:rsidRDefault="00C45246" w:rsidP="005D689D">
            <w:pPr>
              <w:jc w:val="center"/>
              <w:rPr>
                <w:sz w:val="20"/>
                <w:szCs w:val="20"/>
              </w:rPr>
            </w:pPr>
            <w:r w:rsidRPr="005D689D">
              <w:rPr>
                <w:sz w:val="20"/>
                <w:szCs w:val="20"/>
              </w:rPr>
              <w:t>33</w:t>
            </w:r>
          </w:p>
        </w:tc>
        <w:tc>
          <w:tcPr>
            <w:tcW w:w="2127" w:type="dxa"/>
          </w:tcPr>
          <w:p w:rsidR="00C45246" w:rsidRPr="005D689D" w:rsidRDefault="00C45246" w:rsidP="005D689D">
            <w:pPr>
              <w:rPr>
                <w:sz w:val="20"/>
                <w:szCs w:val="20"/>
              </w:rPr>
            </w:pPr>
            <w:r w:rsidRPr="005D689D">
              <w:rPr>
                <w:sz w:val="20"/>
                <w:szCs w:val="20"/>
              </w:rPr>
              <w:t>Слепцова Э.Н.</w:t>
            </w:r>
          </w:p>
        </w:tc>
        <w:tc>
          <w:tcPr>
            <w:tcW w:w="3260" w:type="dxa"/>
          </w:tcPr>
          <w:p w:rsidR="00C45246" w:rsidRPr="005D689D" w:rsidRDefault="00C45246" w:rsidP="005D689D">
            <w:pPr>
              <w:rPr>
                <w:sz w:val="20"/>
                <w:szCs w:val="20"/>
              </w:rPr>
            </w:pPr>
            <w:r w:rsidRPr="005D689D">
              <w:rPr>
                <w:sz w:val="20"/>
                <w:szCs w:val="20"/>
              </w:rPr>
              <w:t>Конкурс инновационных образовательных проектов</w:t>
            </w:r>
          </w:p>
        </w:tc>
        <w:tc>
          <w:tcPr>
            <w:tcW w:w="2125" w:type="dxa"/>
          </w:tcPr>
          <w:p w:rsidR="00C45246" w:rsidRPr="005D689D" w:rsidRDefault="00C45246" w:rsidP="005D689D">
            <w:pPr>
              <w:rPr>
                <w:sz w:val="20"/>
                <w:szCs w:val="20"/>
              </w:rPr>
            </w:pPr>
            <w:r w:rsidRPr="005D689D">
              <w:rPr>
                <w:sz w:val="20"/>
                <w:szCs w:val="20"/>
              </w:rPr>
              <w:t xml:space="preserve">Диплом </w:t>
            </w:r>
            <w:r w:rsidRPr="005D689D">
              <w:rPr>
                <w:sz w:val="20"/>
                <w:szCs w:val="20"/>
                <w:lang w:val="en-US"/>
              </w:rPr>
              <w:t>III</w:t>
            </w:r>
            <w:r w:rsidRPr="005D689D">
              <w:rPr>
                <w:sz w:val="20"/>
                <w:szCs w:val="20"/>
              </w:rPr>
              <w:t xml:space="preserve"> степени</w:t>
            </w:r>
          </w:p>
        </w:tc>
        <w:tc>
          <w:tcPr>
            <w:tcW w:w="2013" w:type="dxa"/>
          </w:tcPr>
          <w:p w:rsidR="00C45246" w:rsidRPr="005D689D" w:rsidRDefault="00C45246" w:rsidP="005D689D">
            <w:pPr>
              <w:rPr>
                <w:sz w:val="20"/>
                <w:szCs w:val="20"/>
              </w:rPr>
            </w:pPr>
            <w:r w:rsidRPr="005D689D">
              <w:rPr>
                <w:sz w:val="20"/>
                <w:szCs w:val="20"/>
              </w:rPr>
              <w:t>Школьный</w:t>
            </w:r>
          </w:p>
          <w:p w:rsidR="00C45246" w:rsidRPr="005D689D" w:rsidRDefault="00C45246" w:rsidP="005D689D">
            <w:pPr>
              <w:rPr>
                <w:sz w:val="20"/>
                <w:szCs w:val="20"/>
              </w:rPr>
            </w:pPr>
            <w:r w:rsidRPr="005D689D">
              <w:rPr>
                <w:sz w:val="20"/>
                <w:szCs w:val="20"/>
              </w:rPr>
              <w:t>17.04.2017-22.04.2017</w:t>
            </w:r>
          </w:p>
        </w:tc>
      </w:tr>
    </w:tbl>
    <w:p w:rsidR="00C45246" w:rsidRPr="005D689D" w:rsidRDefault="00C45246" w:rsidP="005D689D">
      <w:pPr>
        <w:ind w:left="-567" w:firstLine="567"/>
        <w:jc w:val="both"/>
        <w:rPr>
          <w:bCs/>
        </w:rPr>
      </w:pPr>
      <w:r w:rsidRPr="005D689D">
        <w:rPr>
          <w:bCs/>
        </w:rPr>
        <w:t xml:space="preserve">Кроме того, многие учителя активно и успешно участвовали не только в городских и республиканских, но и всероссийских и международных конференциях, семинарах, курсах, фестивалях, ученики – в заочных и дистанционных конкурсах, конференциях, олимпиадах, в том числе всероссийских, о чем свидетельствует получение Сертификатов и Свидетельств участников и Благодарность и Дипломы учителей. Об этом более подробная информация находится в анализах методических кафедр и объединений. </w:t>
      </w:r>
    </w:p>
    <w:p w:rsidR="00C45246" w:rsidRPr="005D689D" w:rsidRDefault="00C45246" w:rsidP="005D689D">
      <w:pPr>
        <w:ind w:left="-567" w:firstLine="567"/>
        <w:jc w:val="both"/>
      </w:pPr>
      <w:r w:rsidRPr="005D689D">
        <w:lastRenderedPageBreak/>
        <w:t xml:space="preserve">Отмечается позитивная динамика участия педагогов в профессиональных конкурсах. Увеличение числа конкурсантов можно объяснить тем, что многие педагоги стали принимать активное и успешное участие в заочных (дистанционных) профессиональных конкурсах. </w:t>
      </w:r>
    </w:p>
    <w:p w:rsidR="00C45246" w:rsidRPr="005D689D" w:rsidRDefault="00C45246" w:rsidP="005D689D">
      <w:pPr>
        <w:pStyle w:val="a4"/>
        <w:spacing w:after="0" w:line="240" w:lineRule="auto"/>
        <w:ind w:left="-567" w:firstLine="567"/>
        <w:jc w:val="both"/>
        <w:rPr>
          <w:rFonts w:ascii="Times New Roman" w:hAnsi="Times New Roman"/>
          <w:sz w:val="24"/>
          <w:szCs w:val="24"/>
        </w:rPr>
      </w:pPr>
      <w:r w:rsidRPr="005D689D">
        <w:rPr>
          <w:rFonts w:ascii="Times New Roman" w:hAnsi="Times New Roman"/>
          <w:sz w:val="24"/>
          <w:szCs w:val="24"/>
        </w:rPr>
        <w:t>Для подготовки участников городских профессиональных конкурсов в рамках методической службы создаются мобильные творческие группы. Эффективность такой работы мы видим в успешном участии наших учителей в муниципальных (городских) и республиканских конкурсах (см.таблицу).</w:t>
      </w:r>
    </w:p>
    <w:p w:rsidR="00C45246" w:rsidRPr="005D689D" w:rsidRDefault="00C45246" w:rsidP="005D689D">
      <w:pPr>
        <w:ind w:left="-567" w:firstLine="567"/>
        <w:jc w:val="both"/>
        <w:rPr>
          <w:b/>
          <w:i/>
        </w:rPr>
      </w:pPr>
      <w:r w:rsidRPr="005D689D">
        <w:rPr>
          <w:b/>
          <w:i/>
        </w:rPr>
        <w:t>Проблемы:</w:t>
      </w:r>
    </w:p>
    <w:p w:rsidR="00C45246" w:rsidRPr="005D689D" w:rsidRDefault="00C45246" w:rsidP="005D689D">
      <w:pPr>
        <w:ind w:left="-567" w:firstLine="567"/>
        <w:jc w:val="both"/>
      </w:pPr>
      <w:r w:rsidRPr="005D689D">
        <w:t xml:space="preserve">Вместе с тем следует отметить недостаточную работу по внедрению опыта победителей и призеров профессиональных конкурсов в работу других педагогов школы. </w:t>
      </w:r>
    </w:p>
    <w:p w:rsidR="00C45246" w:rsidRPr="005D689D" w:rsidRDefault="00C45246" w:rsidP="005D689D">
      <w:pPr>
        <w:ind w:left="-567" w:firstLine="567"/>
        <w:jc w:val="both"/>
      </w:pPr>
      <w:r w:rsidRPr="005D689D">
        <w:t xml:space="preserve">Пути </w:t>
      </w:r>
      <w:r w:rsidRPr="005D689D">
        <w:rPr>
          <w:b/>
          <w:i/>
        </w:rPr>
        <w:t>решения проблемы</w:t>
      </w:r>
      <w:r w:rsidRPr="005D689D">
        <w:t xml:space="preserve"> мы видим в:</w:t>
      </w:r>
    </w:p>
    <w:p w:rsidR="00C45246" w:rsidRPr="005D689D" w:rsidRDefault="00C45246" w:rsidP="005D689D">
      <w:pPr>
        <w:ind w:left="-567" w:firstLine="567"/>
        <w:jc w:val="both"/>
      </w:pPr>
      <w:r w:rsidRPr="005D689D">
        <w:t>-организации методического семинара с участием победителей и призеров профессиональных конкурсов;</w:t>
      </w:r>
    </w:p>
    <w:p w:rsidR="00C45246" w:rsidRPr="005D689D" w:rsidRDefault="00C45246" w:rsidP="005D689D">
      <w:pPr>
        <w:ind w:left="-567" w:firstLine="567"/>
        <w:jc w:val="both"/>
      </w:pPr>
      <w:r w:rsidRPr="005D689D">
        <w:t>-распространении их опыта через печатные издания.</w:t>
      </w:r>
    </w:p>
    <w:p w:rsidR="00C45246" w:rsidRPr="005D689D" w:rsidRDefault="00C45246" w:rsidP="005D689D">
      <w:pPr>
        <w:ind w:left="-567" w:firstLine="567"/>
        <w:jc w:val="both"/>
      </w:pPr>
      <w:r w:rsidRPr="005D689D">
        <w:rPr>
          <w:b/>
          <w:i/>
        </w:rPr>
        <w:t>Вывод:</w:t>
      </w:r>
      <w:r w:rsidRPr="005D689D">
        <w:t xml:space="preserve"> вся научно-методическая работа школы направлена на </w:t>
      </w:r>
      <w:r w:rsidRPr="005D689D">
        <w:rPr>
          <w:bCs/>
          <w:iCs/>
        </w:rPr>
        <w:t>о</w:t>
      </w:r>
      <w:r w:rsidRPr="005D689D">
        <w:rPr>
          <w:bCs/>
        </w:rPr>
        <w:t xml:space="preserve">беспечение методических условий для эффективного введения и реализации ФГОС в образовательном  процессе школы и </w:t>
      </w:r>
      <w:r w:rsidRPr="005D689D">
        <w:t>с</w:t>
      </w:r>
      <w:r w:rsidRPr="005D689D">
        <w:rPr>
          <w:bCs/>
          <w:iCs/>
        </w:rPr>
        <w:t xml:space="preserve">оздание педагогических условий для духовно-нравственного развития учащихся. </w:t>
      </w:r>
    </w:p>
    <w:p w:rsidR="00C45246" w:rsidRPr="005D689D" w:rsidRDefault="00C45246" w:rsidP="005D689D">
      <w:pPr>
        <w:ind w:left="-567" w:firstLine="567"/>
        <w:jc w:val="both"/>
      </w:pPr>
    </w:p>
    <w:p w:rsidR="00103778" w:rsidRPr="005D689D" w:rsidRDefault="00076DF5" w:rsidP="005D689D">
      <w:pPr>
        <w:ind w:left="-709" w:firstLine="425"/>
        <w:jc w:val="center"/>
        <w:rPr>
          <w:u w:val="single"/>
        </w:rPr>
      </w:pPr>
      <w:r w:rsidRPr="005D689D">
        <w:rPr>
          <w:u w:val="single"/>
        </w:rPr>
        <w:t>2.2.5.Анализ эффективности сетевого взаимодействия интерактивного взаимодействия</w:t>
      </w:r>
    </w:p>
    <w:p w:rsidR="001B6C68" w:rsidRPr="005D689D" w:rsidRDefault="001B6C68" w:rsidP="005D689D">
      <w:pPr>
        <w:ind w:left="-567" w:firstLine="567"/>
        <w:jc w:val="both"/>
        <w:rPr>
          <w:bCs/>
          <w:iCs/>
        </w:rPr>
      </w:pPr>
      <w:r w:rsidRPr="005D689D">
        <w:rPr>
          <w:bCs/>
          <w:iCs/>
        </w:rPr>
        <w:t>Разработана и реализуется Программа информатизации МОУ «СОШ №26» на 2012-2017 г.</w:t>
      </w:r>
    </w:p>
    <w:p w:rsidR="001B6C68" w:rsidRPr="005D689D" w:rsidRDefault="001B6C68" w:rsidP="005D689D">
      <w:pPr>
        <w:ind w:left="-567" w:firstLine="567"/>
        <w:jc w:val="both"/>
        <w:rPr>
          <w:bCs/>
          <w:iCs/>
        </w:rPr>
      </w:pPr>
      <w:r w:rsidRPr="005D689D">
        <w:rPr>
          <w:bCs/>
          <w:i/>
          <w:iCs/>
          <w:u w:val="single"/>
        </w:rPr>
        <w:t>Основная цель программы</w:t>
      </w:r>
      <w:r w:rsidRPr="005D689D">
        <w:rPr>
          <w:bCs/>
          <w:iCs/>
        </w:rPr>
        <w:t xml:space="preserve"> </w:t>
      </w:r>
      <w:r w:rsidRPr="005D689D">
        <w:rPr>
          <w:iCs/>
        </w:rPr>
        <w:t xml:space="preserve">- создание единого информационно-образовательного пространства ОУ, которое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 </w:t>
      </w:r>
      <w:r w:rsidRPr="005D689D">
        <w:rPr>
          <w:bCs/>
          <w:iCs/>
        </w:rPr>
        <w:t xml:space="preserve"> </w:t>
      </w:r>
    </w:p>
    <w:p w:rsidR="001B6C68" w:rsidRPr="005D689D" w:rsidRDefault="001B6C68" w:rsidP="005D689D">
      <w:pPr>
        <w:ind w:left="-567" w:firstLine="567"/>
        <w:jc w:val="both"/>
        <w:rPr>
          <w:iCs/>
        </w:rPr>
      </w:pPr>
      <w:r w:rsidRPr="005D689D">
        <w:rPr>
          <w:iCs/>
        </w:rPr>
        <w:t>В школе проводится плановая работа по повышению уровня компьютерной грамотности педагогов.</w:t>
      </w:r>
    </w:p>
    <w:p w:rsidR="001B6C68" w:rsidRPr="005D689D" w:rsidRDefault="001B6C68" w:rsidP="005D689D">
      <w:pPr>
        <w:ind w:left="-567" w:firstLine="567"/>
        <w:jc w:val="both"/>
        <w:rPr>
          <w:iCs/>
        </w:rPr>
      </w:pPr>
      <w:r w:rsidRPr="005D689D">
        <w:rPr>
          <w:iCs/>
        </w:rPr>
        <w:t xml:space="preserve">Все учителя  гуманитарной кафедры (100%) используют информационно-коммуникационные технологии в образовательном процессе, в образовательном процессе используются как готовые программные продукты, так и разработанные учителями и учащимися. </w:t>
      </w:r>
    </w:p>
    <w:p w:rsidR="001B6C68" w:rsidRPr="005D689D" w:rsidRDefault="001B6C68" w:rsidP="005D689D">
      <w:pPr>
        <w:ind w:left="-567" w:firstLine="567"/>
        <w:jc w:val="both"/>
        <w:rPr>
          <w:iCs/>
        </w:rPr>
      </w:pPr>
      <w:r w:rsidRPr="005D689D">
        <w:rPr>
          <w:iCs/>
        </w:rPr>
        <w:t>Вся методическая работа строится на использовании ИКТ.</w:t>
      </w:r>
    </w:p>
    <w:p w:rsidR="001B6C68" w:rsidRPr="005D689D" w:rsidRDefault="001B6C68" w:rsidP="005D689D">
      <w:pPr>
        <w:shd w:val="clear" w:color="auto" w:fill="FFFFFF"/>
        <w:ind w:left="-567" w:firstLine="567"/>
        <w:jc w:val="both"/>
      </w:pPr>
      <w:r w:rsidRPr="005D689D">
        <w:rPr>
          <w:iCs/>
        </w:rPr>
        <w:t xml:space="preserve">В целях более полного и эффективного использования ИКТ в последние три года проведена существенная работа, и, в первую очередь, по оснащению учебных кабинетов современными средствами обучения. </w:t>
      </w:r>
      <w:r w:rsidRPr="005D689D">
        <w:t>Функционирует</w:t>
      </w:r>
      <w:r w:rsidRPr="005D689D">
        <w:rPr>
          <w:i/>
        </w:rPr>
        <w:t xml:space="preserve"> </w:t>
      </w:r>
      <w:r w:rsidRPr="005D689D">
        <w:t>единая локальная сеть с выходом в</w:t>
      </w:r>
      <w:r w:rsidRPr="005D689D">
        <w:rPr>
          <w:i/>
        </w:rPr>
        <w:t xml:space="preserve"> </w:t>
      </w:r>
      <w:r w:rsidRPr="005D689D">
        <w:t>Интернет</w:t>
      </w:r>
      <w:r w:rsidRPr="005D689D">
        <w:rPr>
          <w:i/>
        </w:rPr>
        <w:t xml:space="preserve"> </w:t>
      </w:r>
      <w:r w:rsidRPr="005D689D">
        <w:t>с выделенным сервером, к локальной сети подключены</w:t>
      </w:r>
      <w:r w:rsidRPr="005D689D">
        <w:rPr>
          <w:b/>
        </w:rPr>
        <w:t xml:space="preserve"> </w:t>
      </w:r>
      <w:r w:rsidRPr="005D689D">
        <w:t>кабинеты информатики, администрации школы, бухгалтерия, библиотека, а также большинство</w:t>
      </w:r>
      <w:r w:rsidRPr="005D689D">
        <w:rPr>
          <w:b/>
        </w:rPr>
        <w:t xml:space="preserve"> </w:t>
      </w:r>
      <w:r w:rsidRPr="005D689D">
        <w:t xml:space="preserve">учебных кабинетов. На каждом этаже установлены точки доступа к Интернет через </w:t>
      </w:r>
      <w:r w:rsidRPr="005D689D">
        <w:rPr>
          <w:lang w:val="en-US"/>
        </w:rPr>
        <w:t>Wi</w:t>
      </w:r>
      <w:r w:rsidRPr="005D689D">
        <w:t>-</w:t>
      </w:r>
      <w:r w:rsidRPr="005D689D">
        <w:rPr>
          <w:lang w:val="en-US"/>
        </w:rPr>
        <w:t>Fi</w:t>
      </w:r>
      <w:r w:rsidRPr="005D689D">
        <w:t>.</w:t>
      </w:r>
    </w:p>
    <w:p w:rsidR="001B6C68" w:rsidRPr="005D689D" w:rsidRDefault="001B6C68" w:rsidP="005D689D">
      <w:pPr>
        <w:numPr>
          <w:ilvl w:val="0"/>
          <w:numId w:val="44"/>
        </w:numPr>
        <w:shd w:val="clear" w:color="auto" w:fill="FFFFFF"/>
        <w:ind w:left="-567" w:firstLine="567"/>
        <w:jc w:val="both"/>
        <w:rPr>
          <w:i/>
          <w:u w:val="single"/>
        </w:rPr>
      </w:pPr>
      <w:r w:rsidRPr="005D689D">
        <w:rPr>
          <w:i/>
          <w:u w:val="single"/>
        </w:rPr>
        <w:t>Использование системы «Сетевой город».</w:t>
      </w:r>
    </w:p>
    <w:p w:rsidR="001B6C68" w:rsidRPr="005D689D" w:rsidRDefault="001B6C68" w:rsidP="005D689D">
      <w:pPr>
        <w:ind w:left="-567" w:firstLine="567"/>
        <w:jc w:val="both"/>
      </w:pPr>
      <w:r w:rsidRPr="005D689D">
        <w:t xml:space="preserve">С 2012 года школа начала внедрение </w:t>
      </w:r>
      <w:r w:rsidRPr="005D689D">
        <w:rPr>
          <w:lang w:val="en-US"/>
        </w:rPr>
        <w:t>Netschool</w:t>
      </w:r>
      <w:r w:rsidRPr="005D689D">
        <w:rPr>
          <w:b/>
        </w:rPr>
        <w:t xml:space="preserve"> </w:t>
      </w:r>
      <w:r w:rsidRPr="005D689D">
        <w:t>в образовательную и управленческую деятельность с целью автоматизации учета кадров и документации школы для оперативного ведения и архивного хранения информации, а также автоматизации статистических данных школы для оптимизации процесса обучения и контроля качества образования.</w:t>
      </w:r>
    </w:p>
    <w:p w:rsidR="001B6C68" w:rsidRPr="005D689D" w:rsidRDefault="001B6C68" w:rsidP="005D689D">
      <w:pPr>
        <w:ind w:left="-567" w:firstLine="567"/>
        <w:jc w:val="both"/>
      </w:pPr>
      <w:r w:rsidRPr="005D689D">
        <w:tab/>
      </w:r>
      <w:r w:rsidRPr="005D689D">
        <w:rPr>
          <w:lang w:val="en-US"/>
        </w:rPr>
        <w:t>Netschool</w:t>
      </w:r>
      <w:r w:rsidRPr="005D689D">
        <w:t xml:space="preserve"> для учителей решает следующие задачи:</w:t>
      </w:r>
    </w:p>
    <w:p w:rsidR="001B6C68" w:rsidRPr="005D689D" w:rsidRDefault="001B6C68" w:rsidP="005D689D">
      <w:pPr>
        <w:numPr>
          <w:ilvl w:val="0"/>
          <w:numId w:val="9"/>
        </w:numPr>
        <w:ind w:left="-567" w:firstLine="567"/>
        <w:jc w:val="both"/>
        <w:rPr>
          <w:i/>
        </w:rPr>
      </w:pPr>
      <w:r w:rsidRPr="005D689D">
        <w:rPr>
          <w:i/>
        </w:rPr>
        <w:t>Автоматическое получение всех стандартных отчетов об успеваемости и посещаемости;</w:t>
      </w:r>
    </w:p>
    <w:p w:rsidR="001B6C68" w:rsidRPr="005D689D" w:rsidRDefault="001B6C68" w:rsidP="005D689D">
      <w:pPr>
        <w:numPr>
          <w:ilvl w:val="0"/>
          <w:numId w:val="9"/>
        </w:numPr>
        <w:ind w:left="-567" w:firstLine="567"/>
        <w:jc w:val="both"/>
        <w:rPr>
          <w:i/>
        </w:rPr>
      </w:pPr>
      <w:r w:rsidRPr="005D689D">
        <w:rPr>
          <w:i/>
        </w:rPr>
        <w:t>Ведение электронного классного журнала;</w:t>
      </w:r>
    </w:p>
    <w:p w:rsidR="001B6C68" w:rsidRPr="005D689D" w:rsidRDefault="001B6C68" w:rsidP="005D689D">
      <w:pPr>
        <w:numPr>
          <w:ilvl w:val="0"/>
          <w:numId w:val="9"/>
        </w:numPr>
        <w:ind w:left="-567" w:firstLine="567"/>
        <w:jc w:val="both"/>
        <w:rPr>
          <w:i/>
        </w:rPr>
      </w:pPr>
      <w:r w:rsidRPr="005D689D">
        <w:rPr>
          <w:i/>
        </w:rPr>
        <w:t>Ведение календарно-тематических планов;</w:t>
      </w:r>
    </w:p>
    <w:p w:rsidR="001B6C68" w:rsidRPr="005D689D" w:rsidRDefault="001B6C68" w:rsidP="005D689D">
      <w:pPr>
        <w:numPr>
          <w:ilvl w:val="0"/>
          <w:numId w:val="9"/>
        </w:numPr>
        <w:ind w:left="-567" w:firstLine="567"/>
        <w:jc w:val="both"/>
        <w:rPr>
          <w:i/>
        </w:rPr>
      </w:pPr>
      <w:r w:rsidRPr="005D689D">
        <w:rPr>
          <w:i/>
        </w:rPr>
        <w:t>Доступ к расписанию, просмотр школьных и классных мероприятий;</w:t>
      </w:r>
    </w:p>
    <w:p w:rsidR="001B6C68" w:rsidRPr="005D689D" w:rsidRDefault="001B6C68" w:rsidP="005D689D">
      <w:pPr>
        <w:numPr>
          <w:ilvl w:val="0"/>
          <w:numId w:val="9"/>
        </w:numPr>
        <w:ind w:left="-567" w:firstLine="567"/>
        <w:jc w:val="both"/>
        <w:rPr>
          <w:i/>
        </w:rPr>
      </w:pPr>
      <w:r w:rsidRPr="005D689D">
        <w:rPr>
          <w:i/>
        </w:rPr>
        <w:t>Подготовка и проведение тестирования отдельных учащихся или всего класса;</w:t>
      </w:r>
    </w:p>
    <w:p w:rsidR="001B6C68" w:rsidRPr="005D689D" w:rsidRDefault="001B6C68" w:rsidP="005D689D">
      <w:pPr>
        <w:numPr>
          <w:ilvl w:val="0"/>
          <w:numId w:val="9"/>
        </w:numPr>
        <w:ind w:left="-567" w:firstLine="567"/>
        <w:jc w:val="both"/>
        <w:rPr>
          <w:i/>
        </w:rPr>
      </w:pPr>
      <w:r w:rsidRPr="005D689D">
        <w:rPr>
          <w:i/>
        </w:rPr>
        <w:lastRenderedPageBreak/>
        <w:t xml:space="preserve">Работа с мультимедийными учебными курсами, подключенными к электронному классному журналу </w:t>
      </w:r>
      <w:r w:rsidRPr="005D689D">
        <w:rPr>
          <w:i/>
          <w:lang w:val="en-US"/>
        </w:rPr>
        <w:t>Netschool</w:t>
      </w:r>
      <w:r w:rsidRPr="005D689D">
        <w:rPr>
          <w:i/>
        </w:rPr>
        <w:t>;</w:t>
      </w:r>
    </w:p>
    <w:p w:rsidR="001B6C68" w:rsidRPr="005D689D" w:rsidRDefault="001B6C68" w:rsidP="005D689D">
      <w:pPr>
        <w:numPr>
          <w:ilvl w:val="0"/>
          <w:numId w:val="9"/>
        </w:numPr>
        <w:ind w:left="-567" w:firstLine="567"/>
        <w:jc w:val="both"/>
        <w:rPr>
          <w:i/>
        </w:rPr>
      </w:pPr>
      <w:r w:rsidRPr="005D689D">
        <w:rPr>
          <w:i/>
        </w:rPr>
        <w:t>Ведение портфолио своих проектов и методических разработок.</w:t>
      </w:r>
    </w:p>
    <w:p w:rsidR="001B6C68" w:rsidRPr="005D689D" w:rsidRDefault="001B6C68" w:rsidP="005D689D">
      <w:pPr>
        <w:ind w:left="-567" w:firstLine="567"/>
        <w:jc w:val="both"/>
      </w:pPr>
      <w:r w:rsidRPr="005D689D">
        <w:t>Учителя гуманитарной кафедры умеют пользоваться системой «Сетевой город», ведут электронный журнал, оформляют КТП, предоставляют отчетность.</w:t>
      </w:r>
    </w:p>
    <w:p w:rsidR="001B6C68" w:rsidRPr="005D689D" w:rsidRDefault="001B6C68" w:rsidP="005D689D">
      <w:pPr>
        <w:numPr>
          <w:ilvl w:val="0"/>
          <w:numId w:val="44"/>
        </w:numPr>
        <w:ind w:left="-567" w:firstLine="567"/>
        <w:jc w:val="both"/>
        <w:rPr>
          <w:i/>
          <w:u w:val="single"/>
        </w:rPr>
      </w:pPr>
      <w:r w:rsidRPr="005D689D">
        <w:rPr>
          <w:i/>
          <w:u w:val="single"/>
        </w:rPr>
        <w:t>Участие педагогов в деятельности российских и международных сетевых педагогических сообществ, основанной на диалоговом взаимодействии педагогов и способствующей росту их профессиональной компетентности.</w:t>
      </w:r>
    </w:p>
    <w:p w:rsidR="001B6C68" w:rsidRPr="005D689D" w:rsidRDefault="001B6C68" w:rsidP="005D689D">
      <w:pPr>
        <w:ind w:left="-567" w:firstLine="567"/>
        <w:jc w:val="both"/>
        <w:rPr>
          <w:rStyle w:val="apple-converted-space"/>
          <w:shd w:val="clear" w:color="auto" w:fill="FFFFFF"/>
        </w:rPr>
      </w:pPr>
      <w:r w:rsidRPr="005D689D">
        <w:rPr>
          <w:shd w:val="clear" w:color="auto" w:fill="FFFFFF"/>
        </w:rPr>
        <w:t>Диалоговое сетевое взаимодействие учителей с коллегами и методистами через российские и международные образовательные сайты обусловило некоторое повышение результативности курсовой подготовки за  2016-2017 учебный год.</w:t>
      </w:r>
      <w:r w:rsidRPr="005D689D">
        <w:rPr>
          <w:rStyle w:val="apple-converted-space"/>
          <w:shd w:val="clear" w:color="auto" w:fill="FFFFFF"/>
        </w:rPr>
        <w:t xml:space="preserve"> </w:t>
      </w:r>
      <w:r w:rsidRPr="005D689D">
        <w:rPr>
          <w:shd w:val="clear" w:color="auto" w:fill="FFFFFF"/>
        </w:rPr>
        <w:t>Участие ИКТ-активных педагогов в сетевых мероприятиях различного уровня, в т.ч. дистанционного  участия в заочных профессиональных конкурсах, обучения на курсах дополнительного образования, участия школьников в дистанционных олимпиадах, творческих конкурсах и т.д. способствовало росту профессиональной компетентности учителей (см. 2.2 Анализ кадрового состава).</w:t>
      </w:r>
      <w:r w:rsidRPr="005D689D">
        <w:rPr>
          <w:rStyle w:val="apple-converted-space"/>
          <w:shd w:val="clear" w:color="auto" w:fill="FFFFFF"/>
        </w:rPr>
        <w:t> </w:t>
      </w:r>
    </w:p>
    <w:p w:rsidR="001B6C68" w:rsidRPr="005D689D" w:rsidRDefault="001B6C68" w:rsidP="005D689D">
      <w:pPr>
        <w:numPr>
          <w:ilvl w:val="0"/>
          <w:numId w:val="44"/>
        </w:numPr>
        <w:ind w:left="-567" w:firstLine="567"/>
        <w:jc w:val="both"/>
        <w:rPr>
          <w:i/>
          <w:u w:val="single"/>
          <w:shd w:val="clear" w:color="auto" w:fill="FFFFFF"/>
        </w:rPr>
      </w:pPr>
      <w:r w:rsidRPr="005D689D">
        <w:rPr>
          <w:i/>
          <w:u w:val="single"/>
        </w:rPr>
        <w:t xml:space="preserve">Сетевое сотрудничество </w:t>
      </w:r>
      <w:r w:rsidRPr="005D689D">
        <w:rPr>
          <w:bCs/>
          <w:i/>
          <w:u w:val="single"/>
          <w:shd w:val="clear" w:color="auto" w:fill="FFFFFF"/>
        </w:rPr>
        <w:t>с образовательными учреждениями общего среднего и высшего образования РС (Я), РФ и международными ОУ (</w:t>
      </w:r>
      <w:r w:rsidRPr="005D689D">
        <w:rPr>
          <w:i/>
          <w:u w:val="single"/>
        </w:rPr>
        <w:t>на основе Договора о сотрудничестве</w:t>
      </w:r>
      <w:r w:rsidRPr="005D689D">
        <w:rPr>
          <w:bCs/>
          <w:i/>
          <w:u w:val="single"/>
          <w:shd w:val="clear" w:color="auto" w:fill="FFFFFF"/>
        </w:rPr>
        <w:t>):.</w:t>
      </w:r>
    </w:p>
    <w:p w:rsidR="001B6C68" w:rsidRPr="005D689D" w:rsidRDefault="001B6C68" w:rsidP="005D689D">
      <w:pPr>
        <w:ind w:left="-567" w:firstLine="567"/>
        <w:jc w:val="both"/>
        <w:rPr>
          <w:shd w:val="clear" w:color="auto" w:fill="FFFFFF"/>
        </w:rPr>
      </w:pPr>
      <w:r w:rsidRPr="005D689D">
        <w:t>Осуществляется сетевое взаимодействие по преподаванию иностранных языков со следующими ОУ:</w:t>
      </w:r>
    </w:p>
    <w:p w:rsidR="001B6C68" w:rsidRPr="005D689D" w:rsidRDefault="001B6C68" w:rsidP="005D689D">
      <w:pPr>
        <w:ind w:left="-567" w:firstLine="567"/>
        <w:jc w:val="both"/>
        <w:rPr>
          <w:bCs/>
          <w:shd w:val="clear" w:color="auto" w:fill="FFFFFF"/>
        </w:rPr>
      </w:pPr>
      <w:r w:rsidRPr="005D689D">
        <w:rPr>
          <w:bCs/>
          <w:shd w:val="clear" w:color="auto" w:fill="FFFFFF"/>
        </w:rPr>
        <w:t>-СВФУ;</w:t>
      </w:r>
    </w:p>
    <w:p w:rsidR="001B6C68" w:rsidRPr="005D689D" w:rsidRDefault="001B6C68" w:rsidP="005D689D">
      <w:pPr>
        <w:ind w:left="-567" w:firstLine="567"/>
        <w:jc w:val="both"/>
        <w:rPr>
          <w:bCs/>
          <w:shd w:val="clear" w:color="auto" w:fill="FFFFFF"/>
        </w:rPr>
      </w:pPr>
      <w:r w:rsidRPr="005D689D">
        <w:rPr>
          <w:bCs/>
          <w:shd w:val="clear" w:color="auto" w:fill="FFFFFF"/>
        </w:rPr>
        <w:t>-Учреждения дополнительного образования г. Якутска;</w:t>
      </w:r>
    </w:p>
    <w:p w:rsidR="001B6C68" w:rsidRPr="005D689D" w:rsidRDefault="001B6C68" w:rsidP="005D689D">
      <w:pPr>
        <w:ind w:left="-567" w:firstLine="567"/>
        <w:jc w:val="both"/>
      </w:pPr>
      <w:r w:rsidRPr="005D689D">
        <w:rPr>
          <w:bCs/>
          <w:shd w:val="clear" w:color="auto" w:fill="FFFFFF"/>
        </w:rPr>
        <w:t>-</w:t>
      </w:r>
      <w:r w:rsidRPr="005D689D">
        <w:t xml:space="preserve"> Шеньянский Университет, КНР;</w:t>
      </w:r>
    </w:p>
    <w:p w:rsidR="009B3C06" w:rsidRPr="005D689D" w:rsidRDefault="009B3C06" w:rsidP="005D689D">
      <w:pPr>
        <w:ind w:left="-567" w:firstLine="567"/>
        <w:jc w:val="both"/>
      </w:pPr>
      <w:r w:rsidRPr="005D689D">
        <w:t>- Харбинский политехнический университет, КНР;</w:t>
      </w:r>
    </w:p>
    <w:p w:rsidR="001B6C68" w:rsidRPr="005D689D" w:rsidRDefault="001B6C68" w:rsidP="005D689D">
      <w:pPr>
        <w:ind w:left="-567" w:firstLine="567"/>
        <w:jc w:val="both"/>
      </w:pPr>
      <w:r w:rsidRPr="005D689D">
        <w:t>- СОШ №12 г. Братска Иркутской области;</w:t>
      </w:r>
    </w:p>
    <w:p w:rsidR="001B6C68" w:rsidRPr="005D689D" w:rsidRDefault="001B6C68" w:rsidP="005D689D">
      <w:pPr>
        <w:ind w:left="-567" w:firstLine="567"/>
        <w:jc w:val="both"/>
      </w:pPr>
      <w:r w:rsidRPr="005D689D">
        <w:t>- ЦОиОД РС (Я) «Сосновый бор»;</w:t>
      </w:r>
    </w:p>
    <w:p w:rsidR="001B6C68" w:rsidRPr="005D689D" w:rsidRDefault="001B6C68" w:rsidP="005D689D">
      <w:pPr>
        <w:ind w:left="-567" w:firstLine="567"/>
        <w:jc w:val="both"/>
      </w:pPr>
      <w:r w:rsidRPr="005D689D">
        <w:t>- Верхневилюйская СОШ №4 им. Д.С.Спиридонова;</w:t>
      </w:r>
    </w:p>
    <w:p w:rsidR="001B6C68" w:rsidRPr="005D689D" w:rsidRDefault="001B6C68" w:rsidP="005D689D">
      <w:pPr>
        <w:ind w:left="-567" w:firstLine="567"/>
        <w:jc w:val="both"/>
      </w:pPr>
      <w:r w:rsidRPr="005D689D">
        <w:t>- Саха-Бельгийская гимназия с. Кептени Усть-Алданского улуса;</w:t>
      </w:r>
    </w:p>
    <w:p w:rsidR="001B6C68" w:rsidRPr="005D689D" w:rsidRDefault="001B6C68" w:rsidP="005D689D">
      <w:pPr>
        <w:ind w:left="-567" w:firstLine="567"/>
        <w:jc w:val="both"/>
      </w:pPr>
      <w:r w:rsidRPr="005D689D">
        <w:t>- Антоновская СОШ им. Н.Н.Чусовского Нюрбинского района;</w:t>
      </w:r>
    </w:p>
    <w:p w:rsidR="001B6C68" w:rsidRPr="005D689D" w:rsidRDefault="001B6C68" w:rsidP="005D689D">
      <w:pPr>
        <w:ind w:left="-567" w:firstLine="567"/>
        <w:jc w:val="both"/>
      </w:pPr>
      <w:r w:rsidRPr="005D689D">
        <w:t>- Ойская СОШ Хангаласского улуса;</w:t>
      </w:r>
    </w:p>
    <w:p w:rsidR="001B6C68" w:rsidRPr="005D689D" w:rsidRDefault="001B6C68" w:rsidP="005D689D">
      <w:pPr>
        <w:ind w:left="-567" w:firstLine="567"/>
        <w:jc w:val="both"/>
        <w:rPr>
          <w:bCs/>
          <w:shd w:val="clear" w:color="auto" w:fill="FFFFFF"/>
        </w:rPr>
      </w:pPr>
      <w:r w:rsidRPr="005D689D">
        <w:rPr>
          <w:bCs/>
          <w:shd w:val="clear" w:color="auto" w:fill="FFFFFF"/>
        </w:rPr>
        <w:t>-</w:t>
      </w:r>
      <w:r w:rsidRPr="005D689D">
        <w:t xml:space="preserve"> Сотрудничество с АШ ЮНЕСКО РС (Я), в т.ч. с ФМФ «Ленский край».</w:t>
      </w:r>
    </w:p>
    <w:p w:rsidR="001B6C68" w:rsidRPr="005D689D" w:rsidRDefault="001B6C68" w:rsidP="005D689D">
      <w:pPr>
        <w:ind w:left="-567" w:firstLine="567"/>
        <w:jc w:val="both"/>
      </w:pPr>
      <w:r w:rsidRPr="005D689D">
        <w:t>Ежегодно в рамках сетевого сотрудничества с ОУ проводятся курсы повышения квалификации учителей, организуются  педпрактика студентов, участие школьников в СВОШ СВФУ, в интеллектуальных играх, в Декаде иностранных языков ИЗФиР (английского, французского, китайского) СВФУ, проводятся творческие конкурсы и различные мероприятия, обучение в летней языковой школе при Шеньянском университете КНР</w:t>
      </w:r>
      <w:r w:rsidR="0077041A" w:rsidRPr="005D689D">
        <w:t>, а с лета 2017 – при Харбинском политехническом университете КНР</w:t>
      </w:r>
      <w:r w:rsidRPr="005D689D">
        <w:t xml:space="preserve">, </w:t>
      </w:r>
      <w:r w:rsidR="0077041A" w:rsidRPr="005D689D">
        <w:t xml:space="preserve">организация и проведение </w:t>
      </w:r>
      <w:r w:rsidRPr="005D689D">
        <w:t>Республиканско</w:t>
      </w:r>
      <w:r w:rsidR="0077041A" w:rsidRPr="005D689D">
        <w:t>го</w:t>
      </w:r>
      <w:r w:rsidRPr="005D689D">
        <w:t xml:space="preserve"> фестивал</w:t>
      </w:r>
      <w:r w:rsidR="0077041A" w:rsidRPr="005D689D">
        <w:t>я</w:t>
      </w:r>
      <w:r w:rsidRPr="005D689D">
        <w:t xml:space="preserve"> китайского языка и культуры; проводятся совместные мероприятия, участие в дистанционных конференциях и конкурсах по линии АШ ЮНЕСКО, занятие детей в летней творческой школе  «Я гражданин мира» в ЦОиОД РС (Я) «Сосновый бор» и т.д.</w:t>
      </w:r>
    </w:p>
    <w:p w:rsidR="0077041A" w:rsidRPr="005D689D" w:rsidRDefault="0077041A" w:rsidP="005D689D">
      <w:pPr>
        <w:ind w:left="-567" w:firstLine="567"/>
        <w:jc w:val="both"/>
      </w:pPr>
      <w:r w:rsidRPr="005D689D">
        <w:t xml:space="preserve">С декабре 2016 года установлена связь с Харбинским политехническим университетом КНР, на базе которого был проведен Первый Форум </w:t>
      </w:r>
      <w:r w:rsidR="000C0BC7" w:rsidRPr="005D689D">
        <w:t>директоров СОШ России</w:t>
      </w:r>
      <w:r w:rsidR="00002CD1" w:rsidRPr="005D689D">
        <w:t>, изучающих китайский язык</w:t>
      </w:r>
      <w:r w:rsidR="000C0BC7" w:rsidRPr="005D689D">
        <w:t>. На этом международном Форуме Республику Саха представляла делегация нашей школы в составе заместителей директора по УМР Саввиной К.С., по УВР Сандаковой Р.И. и учителя китайского языка Ларионовой Л.А.</w:t>
      </w:r>
    </w:p>
    <w:p w:rsidR="00EE5D82" w:rsidRPr="005D689D" w:rsidRDefault="00EE5D82" w:rsidP="005D689D">
      <w:pPr>
        <w:pStyle w:val="af"/>
        <w:spacing w:before="0" w:beforeAutospacing="0" w:after="0" w:afterAutospacing="0"/>
        <w:ind w:left="-567" w:firstLine="567"/>
        <w:jc w:val="both"/>
      </w:pPr>
      <w:r w:rsidRPr="005D689D">
        <w:rPr>
          <w:b/>
          <w:i/>
          <w:shd w:val="clear" w:color="auto" w:fill="FFFFFF"/>
        </w:rPr>
        <w:t xml:space="preserve">Следует указать, что </w:t>
      </w:r>
      <w:r w:rsidRPr="005D689D">
        <w:rPr>
          <w:u w:val="single"/>
        </w:rPr>
        <w:t>сетевое взаимодействие с ОУ</w:t>
      </w:r>
      <w:r w:rsidRPr="005D689D">
        <w:t xml:space="preserve"> осуществляется, в основном, на базе кафедры иностранных языков (куратор, зам.директора по УВР  Сандакова Р.И., зав. кафедрой Иванова Ю.Д.). </w:t>
      </w:r>
    </w:p>
    <w:p w:rsidR="001B6C68" w:rsidRPr="005D689D" w:rsidRDefault="001B6C68" w:rsidP="005D689D">
      <w:pPr>
        <w:ind w:left="-567" w:firstLine="567"/>
        <w:jc w:val="both"/>
      </w:pPr>
      <w:r w:rsidRPr="005D689D">
        <w:t xml:space="preserve">В </w:t>
      </w:r>
      <w:r w:rsidR="00EE5D82" w:rsidRPr="005D689D">
        <w:t xml:space="preserve">то же время, в </w:t>
      </w:r>
      <w:r w:rsidRPr="005D689D">
        <w:t>рамках сетевого сотрудничества с Верхневилюйской СОШ №4 им. Д.С.Спиридонова</w:t>
      </w:r>
      <w:r w:rsidR="00EE5D82" w:rsidRPr="005D689D">
        <w:t>,</w:t>
      </w:r>
      <w:r w:rsidRPr="005D689D">
        <w:t xml:space="preserve"> </w:t>
      </w:r>
      <w:r w:rsidRPr="005D689D">
        <w:rPr>
          <w:b/>
          <w:i/>
        </w:rPr>
        <w:t>учителя русского и якутского языков</w:t>
      </w:r>
      <w:r w:rsidRPr="005D689D">
        <w:t xml:space="preserve">, наряду с учителями английского языка, четвертый год принимают активное и успешное участие в дистанционной Лингвистической олимпиаде «Полиглот» по трем языкам для 5-8 якутских классов, в которой </w:t>
      </w:r>
      <w:r w:rsidRPr="005D689D">
        <w:lastRenderedPageBreak/>
        <w:t xml:space="preserve">ежегодно принимают участие Амгинский лицей им. Киренского, Бедименская СОШ Мегино-Кангаласского улуса, Намская улусная гимназия, Саха гимназия г. Якутска и якутские классы СОШ №26. </w:t>
      </w:r>
    </w:p>
    <w:p w:rsidR="00EE5D82" w:rsidRPr="005D689D" w:rsidRDefault="0077041A" w:rsidP="005D689D">
      <w:pPr>
        <w:ind w:left="-567" w:firstLine="567"/>
        <w:jc w:val="both"/>
        <w:rPr>
          <w:shd w:val="clear" w:color="auto" w:fill="FFFFFF"/>
        </w:rPr>
      </w:pPr>
      <w:r w:rsidRPr="005D689D">
        <w:rPr>
          <w:shd w:val="clear" w:color="auto" w:fill="FFFFFF"/>
        </w:rPr>
        <w:t xml:space="preserve">А </w:t>
      </w:r>
      <w:r w:rsidR="00EE5D82" w:rsidRPr="005D689D">
        <w:rPr>
          <w:shd w:val="clear" w:color="auto" w:fill="FFFFFF"/>
        </w:rPr>
        <w:t xml:space="preserve">в январе 2017 г. </w:t>
      </w:r>
      <w:r w:rsidR="00EE5D82" w:rsidRPr="005D689D">
        <w:rPr>
          <w:b/>
          <w:i/>
          <w:shd w:val="clear" w:color="auto" w:fill="FFFFFF"/>
        </w:rPr>
        <w:t xml:space="preserve">впервые </w:t>
      </w:r>
      <w:r w:rsidR="00EE5D82" w:rsidRPr="005D689D">
        <w:rPr>
          <w:b/>
          <w:i/>
        </w:rPr>
        <w:t>в рамках методического десанта</w:t>
      </w:r>
      <w:r w:rsidR="00EE5D82" w:rsidRPr="005D689D">
        <w:t xml:space="preserve"> (зам.директора по УМР Саввина К.С., зам.директора по УВР Аммосова Л.М., учителя математики Скрябина Г.А., Слепцова Э.Н., русского языка и литературы Иванова Н.Н., английского языка Иванова Ю.Д., обществознания и истории Филиппов И.Н.) по приглашению Чурапчинского УО проведен семинар по теме «Образовательное пространство в формате открытого взаимодействия образовательных организаций с передовыми технологиями методической работы»</w:t>
      </w:r>
      <w:r w:rsidR="00002CD1" w:rsidRPr="005D689D">
        <w:t xml:space="preserve"> с участием учителей математики, русского языка и литературы, английского языка и обществознания нашей школы</w:t>
      </w:r>
      <w:r w:rsidR="00EE5D82" w:rsidRPr="005D689D">
        <w:t>:</w:t>
      </w:r>
    </w:p>
    <w:p w:rsidR="00EE5D82" w:rsidRPr="005D689D" w:rsidRDefault="00EE5D82" w:rsidP="005D689D">
      <w:pPr>
        <w:pStyle w:val="ac"/>
        <w:spacing w:after="0"/>
        <w:ind w:left="-567" w:firstLine="567"/>
        <w:jc w:val="both"/>
      </w:pPr>
      <w:r w:rsidRPr="005D689D">
        <w:t>-Круглый стол по теме «Организация методической работы в образовательной организации: идеи, поиски, проблемы…»;</w:t>
      </w:r>
    </w:p>
    <w:p w:rsidR="00EE5D82" w:rsidRPr="005D689D" w:rsidRDefault="00EE5D82" w:rsidP="005D689D">
      <w:pPr>
        <w:pStyle w:val="ac"/>
        <w:spacing w:after="0"/>
        <w:ind w:left="-567" w:firstLine="567"/>
        <w:jc w:val="both"/>
      </w:pPr>
      <w:r w:rsidRPr="005D689D">
        <w:t>-Предметные мастер-классы учителей СОШ №26 г. Якутска Саввиной К.С., Аммосовой Л.М., Скрябиной Г.А., Слепцовой Э.Н., Ивановой Н.Н., Ивановой Ю.Д., Филиппова И.Н.;</w:t>
      </w:r>
    </w:p>
    <w:p w:rsidR="00EE5D82" w:rsidRPr="005D689D" w:rsidRDefault="00EE5D82" w:rsidP="005D689D">
      <w:pPr>
        <w:pStyle w:val="ac"/>
        <w:spacing w:after="0"/>
        <w:ind w:left="-567" w:firstLine="567"/>
        <w:jc w:val="both"/>
      </w:pPr>
      <w:r w:rsidRPr="005D689D">
        <w:t>-Дискуссионная площадка по теме «Внутришкольный контроль в условиях реализации ФГОС ООО»;</w:t>
      </w:r>
    </w:p>
    <w:p w:rsidR="00EE5D82" w:rsidRPr="005D689D" w:rsidRDefault="00EE5D82" w:rsidP="005D689D">
      <w:pPr>
        <w:pStyle w:val="ac"/>
        <w:spacing w:after="0"/>
        <w:ind w:left="-567" w:firstLine="567"/>
        <w:jc w:val="both"/>
      </w:pPr>
      <w:r w:rsidRPr="005D689D">
        <w:t>-посещение Хатылинской школы.</w:t>
      </w:r>
    </w:p>
    <w:p w:rsidR="00EE5D82" w:rsidRPr="005D689D" w:rsidRDefault="00EE5D82" w:rsidP="005D689D">
      <w:pPr>
        <w:pStyle w:val="ac"/>
        <w:spacing w:after="0"/>
        <w:ind w:left="-567" w:firstLine="567"/>
        <w:jc w:val="both"/>
      </w:pPr>
      <w:r w:rsidRPr="005D689D">
        <w:t xml:space="preserve">В марте 2017 г. состоялся </w:t>
      </w:r>
      <w:r w:rsidR="00002CD1" w:rsidRPr="005D689D">
        <w:t xml:space="preserve">ответный прием - </w:t>
      </w:r>
      <w:r w:rsidRPr="005D689D">
        <w:t>обмен опытом педагогической деятельности с Хатылинской школой Чурапчинского улуса в рамках сетевого взаимодействия школ – открытые уроки учителей СОШ №26 и ХСОШ.</w:t>
      </w:r>
    </w:p>
    <w:p w:rsidR="00607368" w:rsidRPr="005D689D" w:rsidRDefault="00465D3F" w:rsidP="005D689D">
      <w:pPr>
        <w:pStyle w:val="ac"/>
        <w:spacing w:after="0"/>
        <w:ind w:left="-567" w:firstLine="567"/>
        <w:jc w:val="both"/>
      </w:pPr>
      <w:r w:rsidRPr="005D689D">
        <w:rPr>
          <w:b/>
          <w:i/>
        </w:rPr>
        <w:t>Необходимо также указать</w:t>
      </w:r>
      <w:r w:rsidRPr="005D689D">
        <w:t xml:space="preserve">, что в рамках сетевого взаимодействия не первый год активную работу традиционно проводит </w:t>
      </w:r>
      <w:r w:rsidRPr="005D689D">
        <w:rPr>
          <w:b/>
          <w:i/>
        </w:rPr>
        <w:t>ОМУ «Меридиан</w:t>
      </w:r>
      <w:r w:rsidRPr="005D689D">
        <w:t>».</w:t>
      </w:r>
      <w:r w:rsidR="00116600" w:rsidRPr="005D689D">
        <w:t xml:space="preserve"> В этом учебном году </w:t>
      </w:r>
      <w:r w:rsidR="004024D9" w:rsidRPr="005D689D">
        <w:t>молоды</w:t>
      </w:r>
      <w:r w:rsidR="00116600" w:rsidRPr="005D689D">
        <w:t xml:space="preserve">е учителя </w:t>
      </w:r>
      <w:r w:rsidR="004024D9" w:rsidRPr="005D689D">
        <w:t xml:space="preserve">выезжали с </w:t>
      </w:r>
      <w:r w:rsidR="004024D9" w:rsidRPr="005D689D">
        <w:rPr>
          <w:sz w:val="22"/>
          <w:szCs w:val="22"/>
        </w:rPr>
        <w:t>Педагогическим</w:t>
      </w:r>
      <w:r w:rsidR="00116600" w:rsidRPr="005D689D">
        <w:rPr>
          <w:sz w:val="22"/>
          <w:szCs w:val="22"/>
        </w:rPr>
        <w:t xml:space="preserve"> десант</w:t>
      </w:r>
      <w:r w:rsidR="004024D9" w:rsidRPr="005D689D">
        <w:rPr>
          <w:sz w:val="22"/>
          <w:szCs w:val="22"/>
        </w:rPr>
        <w:t>ом</w:t>
      </w:r>
      <w:r w:rsidR="00116600" w:rsidRPr="005D689D">
        <w:rPr>
          <w:sz w:val="22"/>
          <w:szCs w:val="22"/>
        </w:rPr>
        <w:t xml:space="preserve"> «От содействия к развитию»</w:t>
      </w:r>
      <w:r w:rsidR="004024D9" w:rsidRPr="005D689D">
        <w:rPr>
          <w:sz w:val="22"/>
          <w:szCs w:val="22"/>
        </w:rPr>
        <w:t xml:space="preserve"> в с.Бейдингя Усть-Алданского улуса и с.Мугудай Чурапчинского улуса.</w:t>
      </w:r>
    </w:p>
    <w:p w:rsidR="00D70844" w:rsidRPr="005D689D" w:rsidRDefault="00101A96" w:rsidP="005D689D">
      <w:pPr>
        <w:ind w:left="-567" w:firstLine="567"/>
        <w:jc w:val="both"/>
        <w:rPr>
          <w:shd w:val="clear" w:color="auto" w:fill="FFFFFF"/>
        </w:rPr>
      </w:pPr>
      <w:r w:rsidRPr="005D689D">
        <w:rPr>
          <w:b/>
          <w:i/>
          <w:shd w:val="clear" w:color="auto" w:fill="FFFFFF"/>
        </w:rPr>
        <w:t>Таким образом</w:t>
      </w:r>
      <w:r w:rsidRPr="005D689D">
        <w:rPr>
          <w:shd w:val="clear" w:color="auto" w:fill="FFFFFF"/>
        </w:rPr>
        <w:t xml:space="preserve">, </w:t>
      </w:r>
      <w:r w:rsidR="00607368" w:rsidRPr="005D689D">
        <w:rPr>
          <w:shd w:val="clear" w:color="auto" w:fill="FFFFFF"/>
        </w:rPr>
        <w:t xml:space="preserve">в 2016-2017 уч.г. </w:t>
      </w:r>
      <w:r w:rsidR="003A3EB0" w:rsidRPr="005D689D">
        <w:rPr>
          <w:u w:val="single"/>
          <w:shd w:val="clear" w:color="auto" w:fill="FFFFFF"/>
        </w:rPr>
        <w:t>сетевое взаимодействие</w:t>
      </w:r>
      <w:r w:rsidR="00607368" w:rsidRPr="005D689D">
        <w:rPr>
          <w:u w:val="single"/>
          <w:shd w:val="clear" w:color="auto" w:fill="FFFFFF"/>
        </w:rPr>
        <w:t xml:space="preserve"> расширило свою географию</w:t>
      </w:r>
      <w:r w:rsidR="00607368" w:rsidRPr="005D689D">
        <w:rPr>
          <w:shd w:val="clear" w:color="auto" w:fill="FFFFFF"/>
        </w:rPr>
        <w:t>. Сетевое взаимодействие с ОУ</w:t>
      </w:r>
      <w:r w:rsidR="00EF0B16" w:rsidRPr="005D689D">
        <w:rPr>
          <w:shd w:val="clear" w:color="auto" w:fill="FFFFFF"/>
        </w:rPr>
        <w:t>:</w:t>
      </w:r>
      <w:r w:rsidR="00607368" w:rsidRPr="005D689D">
        <w:rPr>
          <w:shd w:val="clear" w:color="auto" w:fill="FFFFFF"/>
        </w:rPr>
        <w:t xml:space="preserve"> </w:t>
      </w:r>
    </w:p>
    <w:p w:rsidR="006E2069" w:rsidRPr="005D689D" w:rsidRDefault="00D70844" w:rsidP="005D689D">
      <w:pPr>
        <w:ind w:left="-567" w:firstLine="567"/>
        <w:jc w:val="both"/>
      </w:pPr>
      <w:r w:rsidRPr="005D689D">
        <w:rPr>
          <w:i/>
          <w:shd w:val="clear" w:color="auto" w:fill="FFFFFF"/>
        </w:rPr>
        <w:t>-</w:t>
      </w:r>
      <w:r w:rsidR="00101A96" w:rsidRPr="005D689D">
        <w:rPr>
          <w:shd w:val="clear" w:color="auto" w:fill="FFFFFF"/>
        </w:rPr>
        <w:t xml:space="preserve">способствует повышению уровня профессиональной компетентности </w:t>
      </w:r>
      <w:r w:rsidR="003A3EB0" w:rsidRPr="005D689D">
        <w:rPr>
          <w:shd w:val="clear" w:color="auto" w:fill="FFFFFF"/>
        </w:rPr>
        <w:t xml:space="preserve">и квалификации </w:t>
      </w:r>
      <w:r w:rsidR="00101A96" w:rsidRPr="005D689D">
        <w:rPr>
          <w:shd w:val="clear" w:color="auto" w:fill="FFFFFF"/>
        </w:rPr>
        <w:t>педагогов, развитию навыков коллект</w:t>
      </w:r>
      <w:r w:rsidR="003A3EB0" w:rsidRPr="005D689D">
        <w:rPr>
          <w:shd w:val="clear" w:color="auto" w:fill="FFFFFF"/>
        </w:rPr>
        <w:t>ивной работы, удовлетворению об</w:t>
      </w:r>
      <w:r w:rsidR="00101A96" w:rsidRPr="005D689D">
        <w:rPr>
          <w:shd w:val="clear" w:color="auto" w:fill="FFFFFF"/>
        </w:rPr>
        <w:t>разовательных и духовных потребностей</w:t>
      </w:r>
      <w:r w:rsidR="003A3EB0" w:rsidRPr="005D689D">
        <w:rPr>
          <w:shd w:val="clear" w:color="auto" w:fill="FFFFFF"/>
        </w:rPr>
        <w:t xml:space="preserve"> учителей и учащихся</w:t>
      </w:r>
      <w:r w:rsidR="00101A96" w:rsidRPr="005D689D">
        <w:rPr>
          <w:shd w:val="clear" w:color="auto" w:fill="FFFFFF"/>
        </w:rPr>
        <w:t xml:space="preserve">, </w:t>
      </w:r>
      <w:r w:rsidR="003A3EB0" w:rsidRPr="005D689D">
        <w:t xml:space="preserve">успешному участию в региональных и общенациональных проектах (конкурсах, </w:t>
      </w:r>
      <w:r w:rsidRPr="005D689D">
        <w:t xml:space="preserve">олимпиадах </w:t>
      </w:r>
      <w:r w:rsidR="003A3EB0" w:rsidRPr="005D689D">
        <w:t>и др. сетевых мероприятиях</w:t>
      </w:r>
      <w:r w:rsidRPr="005D689D">
        <w:t>)</w:t>
      </w:r>
      <w:r w:rsidR="006E2069" w:rsidRPr="005D689D">
        <w:t>;</w:t>
      </w:r>
    </w:p>
    <w:p w:rsidR="006E2069" w:rsidRPr="005D689D" w:rsidRDefault="006E2069" w:rsidP="005D689D">
      <w:pPr>
        <w:ind w:left="-567" w:firstLine="567"/>
        <w:jc w:val="both"/>
        <w:rPr>
          <w:shd w:val="clear" w:color="auto" w:fill="FFFFFF"/>
        </w:rPr>
      </w:pPr>
      <w:r w:rsidRPr="005D689D">
        <w:rPr>
          <w:i/>
          <w:shd w:val="clear" w:color="auto" w:fill="FFFFFF"/>
        </w:rPr>
        <w:t>-</w:t>
      </w:r>
      <w:r w:rsidRPr="005D689D">
        <w:rPr>
          <w:shd w:val="clear" w:color="auto" w:fill="FFFFFF"/>
        </w:rPr>
        <w:t xml:space="preserve">способствует </w:t>
      </w:r>
      <w:r w:rsidR="00D70844" w:rsidRPr="005D689D">
        <w:t xml:space="preserve">деятельности </w:t>
      </w:r>
      <w:r w:rsidRPr="005D689D">
        <w:t xml:space="preserve">школы </w:t>
      </w:r>
      <w:r w:rsidR="00D70844" w:rsidRPr="005D689D">
        <w:t>в инновационном режиме, проявлению сетевых инициатив</w:t>
      </w:r>
      <w:r w:rsidR="00D70844" w:rsidRPr="005D689D">
        <w:rPr>
          <w:shd w:val="clear" w:color="auto" w:fill="FFFFFF"/>
        </w:rPr>
        <w:t xml:space="preserve">, </w:t>
      </w:r>
      <w:r w:rsidR="00101A96" w:rsidRPr="005D689D">
        <w:rPr>
          <w:shd w:val="clear" w:color="auto" w:fill="FFFFFF"/>
        </w:rPr>
        <w:t xml:space="preserve">дальнейшему развитию гуманистических </w:t>
      </w:r>
      <w:r w:rsidRPr="005D689D">
        <w:rPr>
          <w:shd w:val="clear" w:color="auto" w:fill="FFFFFF"/>
        </w:rPr>
        <w:t>ценностных ориентаций педагога;</w:t>
      </w:r>
    </w:p>
    <w:p w:rsidR="00101A96" w:rsidRPr="005D689D" w:rsidRDefault="006E2069" w:rsidP="005D689D">
      <w:pPr>
        <w:ind w:left="-567" w:firstLine="567"/>
        <w:jc w:val="both"/>
      </w:pPr>
      <w:r w:rsidRPr="005D689D">
        <w:rPr>
          <w:i/>
          <w:shd w:val="clear" w:color="auto" w:fill="FFFFFF"/>
        </w:rPr>
        <w:t>-</w:t>
      </w:r>
      <w:r w:rsidR="00101A96" w:rsidRPr="005D689D">
        <w:rPr>
          <w:shd w:val="clear" w:color="auto" w:fill="FFFFFF"/>
        </w:rPr>
        <w:t>стимулирует творческую активность</w:t>
      </w:r>
      <w:r w:rsidR="003A3EB0" w:rsidRPr="005D689D">
        <w:rPr>
          <w:shd w:val="clear" w:color="auto" w:fill="FFFFFF"/>
        </w:rPr>
        <w:t xml:space="preserve"> участников образовательного процесса</w:t>
      </w:r>
      <w:r w:rsidR="00101A96" w:rsidRPr="005D689D">
        <w:rPr>
          <w:shd w:val="clear" w:color="auto" w:fill="FFFFFF"/>
        </w:rPr>
        <w:t>.</w:t>
      </w:r>
    </w:p>
    <w:p w:rsidR="009F548C" w:rsidRPr="005D689D" w:rsidRDefault="00CF6C4B" w:rsidP="005D689D">
      <w:pPr>
        <w:ind w:left="-567" w:firstLine="567"/>
        <w:jc w:val="both"/>
        <w:rPr>
          <w:b/>
          <w:i/>
        </w:rPr>
      </w:pPr>
      <w:r w:rsidRPr="005D689D">
        <w:t xml:space="preserve">Вместе с тем, выявлены следующие </w:t>
      </w:r>
      <w:r w:rsidRPr="005D689D">
        <w:rPr>
          <w:b/>
          <w:i/>
        </w:rPr>
        <w:t>проблемы:</w:t>
      </w:r>
    </w:p>
    <w:p w:rsidR="00CF6C4B" w:rsidRPr="005D689D" w:rsidRDefault="00CF6C4B" w:rsidP="005D689D">
      <w:pPr>
        <w:ind w:left="-567" w:firstLine="567"/>
        <w:jc w:val="both"/>
      </w:pPr>
      <w:r w:rsidRPr="005D689D">
        <w:t>-не все учителя имеют выход в интернет с рабочего места;</w:t>
      </w:r>
    </w:p>
    <w:p w:rsidR="00CF6C4B" w:rsidRPr="005D689D" w:rsidRDefault="006E2069" w:rsidP="005D689D">
      <w:pPr>
        <w:ind w:left="-567" w:firstLine="567"/>
        <w:jc w:val="both"/>
      </w:pPr>
      <w:r w:rsidRPr="005D689D">
        <w:t>-</w:t>
      </w:r>
      <w:r w:rsidR="00607368" w:rsidRPr="005D689D">
        <w:t xml:space="preserve">некоторая часть педагогов проявляет </w:t>
      </w:r>
      <w:r w:rsidR="00E5714E" w:rsidRPr="005D689D">
        <w:t>неготовность</w:t>
      </w:r>
      <w:r w:rsidRPr="005D689D">
        <w:t xml:space="preserve"> </w:t>
      </w:r>
      <w:r w:rsidR="00E5714E" w:rsidRPr="005D689D">
        <w:t>или пассивность</w:t>
      </w:r>
      <w:r w:rsidRPr="005D689D">
        <w:t xml:space="preserve"> </w:t>
      </w:r>
      <w:r w:rsidR="00EE5D82" w:rsidRPr="005D689D">
        <w:t xml:space="preserve">к интерактивному, а также </w:t>
      </w:r>
      <w:r w:rsidR="00607368" w:rsidRPr="005D689D">
        <w:t xml:space="preserve">к </w:t>
      </w:r>
      <w:r w:rsidR="00EE5D82" w:rsidRPr="005D689D">
        <w:t>сетевому взаимодействию с учителями других ОУ республики и центральных регионов.</w:t>
      </w:r>
    </w:p>
    <w:p w:rsidR="00E5714E" w:rsidRPr="005D689D" w:rsidRDefault="00E5714E" w:rsidP="005D689D">
      <w:pPr>
        <w:ind w:left="-567" w:firstLine="567"/>
        <w:jc w:val="both"/>
        <w:rPr>
          <w:b/>
          <w:i/>
        </w:rPr>
      </w:pPr>
      <w:r w:rsidRPr="005D689D">
        <w:rPr>
          <w:b/>
          <w:i/>
        </w:rPr>
        <w:t>Пути решения проблем:</w:t>
      </w:r>
    </w:p>
    <w:p w:rsidR="00E5714E" w:rsidRPr="005D689D" w:rsidRDefault="00E5714E" w:rsidP="005D689D">
      <w:pPr>
        <w:numPr>
          <w:ilvl w:val="0"/>
          <w:numId w:val="17"/>
        </w:numPr>
        <w:ind w:left="-567" w:firstLine="567"/>
        <w:jc w:val="both"/>
      </w:pPr>
      <w:r w:rsidRPr="005D689D">
        <w:t>мотивировать  участников образовательного процесса на сотрудничество в режиме сетевого взаимодействия, в первую очередь, через систему «Сетевой город» и образовательные</w:t>
      </w:r>
      <w:r w:rsidR="000F3EAB" w:rsidRPr="005D689D">
        <w:t xml:space="preserve"> порталы</w:t>
      </w:r>
      <w:r w:rsidR="00993DE2" w:rsidRPr="005D689D">
        <w:t xml:space="preserve"> с целью распространения опыта и повышения квалификации</w:t>
      </w:r>
      <w:r w:rsidRPr="005D689D">
        <w:t xml:space="preserve">; </w:t>
      </w:r>
    </w:p>
    <w:p w:rsidR="00E5714E" w:rsidRPr="005D689D" w:rsidRDefault="00E5714E" w:rsidP="005D689D">
      <w:pPr>
        <w:numPr>
          <w:ilvl w:val="0"/>
          <w:numId w:val="17"/>
        </w:numPr>
        <w:ind w:left="-567" w:firstLine="567"/>
        <w:jc w:val="both"/>
        <w:rPr>
          <w:rStyle w:val="apple-converted-space"/>
        </w:rPr>
      </w:pPr>
      <w:r w:rsidRPr="005D689D">
        <w:t>установить по возможности дополнительные компьютеры общего пользования в учительской и библиотеке.</w:t>
      </w:r>
      <w:r w:rsidRPr="005D689D">
        <w:rPr>
          <w:rStyle w:val="apple-converted-space"/>
        </w:rPr>
        <w:t> </w:t>
      </w:r>
    </w:p>
    <w:p w:rsidR="00633AF3" w:rsidRPr="005D689D" w:rsidRDefault="00633AF3" w:rsidP="005D689D">
      <w:pPr>
        <w:numPr>
          <w:ilvl w:val="0"/>
          <w:numId w:val="17"/>
        </w:numPr>
        <w:ind w:left="-567" w:firstLine="567"/>
        <w:jc w:val="both"/>
      </w:pPr>
      <w:r w:rsidRPr="005D689D">
        <w:t>обнов</w:t>
      </w:r>
      <w:r w:rsidR="000F3EAB" w:rsidRPr="005D689D">
        <w:t>ить содержание</w:t>
      </w:r>
      <w:r w:rsidRPr="005D689D">
        <w:t>, форм</w:t>
      </w:r>
      <w:r w:rsidR="000F3EAB" w:rsidRPr="005D689D">
        <w:t>ы</w:t>
      </w:r>
      <w:r w:rsidRPr="005D689D">
        <w:t xml:space="preserve"> и средств</w:t>
      </w:r>
      <w:r w:rsidR="000F3EAB" w:rsidRPr="005D689D">
        <w:t>а</w:t>
      </w:r>
      <w:r w:rsidRPr="005D689D">
        <w:t xml:space="preserve"> организации образовательного процесса на основе совместной деятельности участников сети, включая руководителей, учителей, учащихся;</w:t>
      </w:r>
    </w:p>
    <w:p w:rsidR="000F3EAB" w:rsidRPr="005D689D" w:rsidRDefault="000F3EAB" w:rsidP="005D689D">
      <w:pPr>
        <w:pStyle w:val="af"/>
        <w:numPr>
          <w:ilvl w:val="0"/>
          <w:numId w:val="17"/>
        </w:numPr>
        <w:spacing w:before="0" w:beforeAutospacing="0" w:after="0" w:afterAutospacing="0"/>
        <w:ind w:left="-567" w:firstLine="567"/>
        <w:jc w:val="both"/>
      </w:pPr>
      <w:r w:rsidRPr="005D689D">
        <w:t>активно использовать сетевое взаимодействие для инновационного развития ОУ.</w:t>
      </w:r>
    </w:p>
    <w:p w:rsidR="000F3EAB" w:rsidRPr="005D689D" w:rsidRDefault="00CC2946" w:rsidP="005D689D">
      <w:pPr>
        <w:pStyle w:val="af"/>
        <w:spacing w:before="0" w:beforeAutospacing="0" w:after="0" w:afterAutospacing="0"/>
        <w:ind w:left="-567" w:firstLine="567"/>
        <w:rPr>
          <w:b/>
          <w:i/>
        </w:rPr>
      </w:pPr>
      <w:r w:rsidRPr="005D689D">
        <w:rPr>
          <w:b/>
          <w:i/>
        </w:rPr>
        <w:t>Рекомендации:</w:t>
      </w:r>
    </w:p>
    <w:p w:rsidR="00CC2946" w:rsidRPr="005D689D" w:rsidRDefault="00CC2946" w:rsidP="005D689D">
      <w:pPr>
        <w:pStyle w:val="a4"/>
        <w:numPr>
          <w:ilvl w:val="0"/>
          <w:numId w:val="38"/>
        </w:numPr>
        <w:spacing w:after="0" w:line="240" w:lineRule="auto"/>
        <w:ind w:left="-567" w:firstLine="567"/>
        <w:jc w:val="both"/>
        <w:rPr>
          <w:rFonts w:ascii="Times New Roman" w:hAnsi="Times New Roman"/>
          <w:sz w:val="24"/>
          <w:szCs w:val="24"/>
          <w:shd w:val="clear" w:color="auto" w:fill="FFFFFF"/>
        </w:rPr>
      </w:pPr>
      <w:r w:rsidRPr="005D689D">
        <w:rPr>
          <w:rFonts w:ascii="Times New Roman" w:hAnsi="Times New Roman"/>
          <w:sz w:val="24"/>
          <w:szCs w:val="24"/>
        </w:rPr>
        <w:t xml:space="preserve">На примере кафедры иностранных языков организовать сетевое сотрудничество </w:t>
      </w:r>
      <w:r w:rsidRPr="005D689D">
        <w:rPr>
          <w:rFonts w:ascii="Times New Roman" w:hAnsi="Times New Roman"/>
          <w:bCs/>
          <w:sz w:val="24"/>
          <w:szCs w:val="24"/>
          <w:shd w:val="clear" w:color="auto" w:fill="FFFFFF"/>
        </w:rPr>
        <w:t xml:space="preserve">с образовательными учреждениями общего среднего и высшего образования РС (Я), РФ и </w:t>
      </w:r>
      <w:r w:rsidRPr="005D689D">
        <w:rPr>
          <w:rFonts w:ascii="Times New Roman" w:hAnsi="Times New Roman"/>
          <w:bCs/>
          <w:sz w:val="24"/>
          <w:szCs w:val="24"/>
          <w:shd w:val="clear" w:color="auto" w:fill="FFFFFF"/>
        </w:rPr>
        <w:lastRenderedPageBreak/>
        <w:t>международными ОУ (</w:t>
      </w:r>
      <w:r w:rsidRPr="005D689D">
        <w:rPr>
          <w:rFonts w:ascii="Times New Roman" w:hAnsi="Times New Roman"/>
          <w:sz w:val="24"/>
          <w:szCs w:val="24"/>
        </w:rPr>
        <w:t>на основе Договора о сотрудничестве</w:t>
      </w:r>
      <w:r w:rsidRPr="005D689D">
        <w:rPr>
          <w:rFonts w:ascii="Times New Roman" w:hAnsi="Times New Roman"/>
          <w:bCs/>
          <w:sz w:val="24"/>
          <w:szCs w:val="24"/>
          <w:shd w:val="clear" w:color="auto" w:fill="FFFFFF"/>
        </w:rPr>
        <w:t>)</w:t>
      </w:r>
      <w:r w:rsidR="00425C90" w:rsidRPr="005D689D">
        <w:rPr>
          <w:rFonts w:ascii="Times New Roman" w:hAnsi="Times New Roman"/>
          <w:bCs/>
          <w:sz w:val="24"/>
          <w:szCs w:val="24"/>
          <w:shd w:val="clear" w:color="auto" w:fill="FFFFFF"/>
        </w:rPr>
        <w:t xml:space="preserve"> на баз</w:t>
      </w:r>
      <w:r w:rsidR="00607368" w:rsidRPr="005D689D">
        <w:rPr>
          <w:rFonts w:ascii="Times New Roman" w:hAnsi="Times New Roman"/>
          <w:bCs/>
          <w:sz w:val="24"/>
          <w:szCs w:val="24"/>
          <w:shd w:val="clear" w:color="auto" w:fill="FFFFFF"/>
        </w:rPr>
        <w:t>е других предметных кафедр и МО;</w:t>
      </w:r>
    </w:p>
    <w:p w:rsidR="00607368" w:rsidRPr="005D689D" w:rsidRDefault="00607368" w:rsidP="005D689D">
      <w:pPr>
        <w:pStyle w:val="a4"/>
        <w:numPr>
          <w:ilvl w:val="0"/>
          <w:numId w:val="38"/>
        </w:numPr>
        <w:spacing w:after="0" w:line="240" w:lineRule="auto"/>
        <w:ind w:left="-567" w:firstLine="567"/>
        <w:jc w:val="both"/>
        <w:rPr>
          <w:rFonts w:ascii="Times New Roman" w:hAnsi="Times New Roman"/>
          <w:sz w:val="24"/>
          <w:szCs w:val="24"/>
          <w:shd w:val="clear" w:color="auto" w:fill="FFFFFF"/>
        </w:rPr>
      </w:pPr>
      <w:r w:rsidRPr="005D689D">
        <w:rPr>
          <w:rFonts w:ascii="Times New Roman" w:hAnsi="Times New Roman"/>
          <w:bCs/>
          <w:sz w:val="24"/>
          <w:szCs w:val="24"/>
          <w:shd w:val="clear" w:color="auto" w:fill="FFFFFF"/>
        </w:rPr>
        <w:t>Активно практиковать методические выезды в улусные образовательные учреждения с целью распространения педагогического опыта и обмена опытом работы.</w:t>
      </w:r>
    </w:p>
    <w:p w:rsidR="005761C5" w:rsidRPr="005D689D" w:rsidRDefault="00076DF5" w:rsidP="005D689D">
      <w:pPr>
        <w:ind w:left="-709" w:firstLine="425"/>
        <w:jc w:val="center"/>
        <w:rPr>
          <w:u w:val="single"/>
        </w:rPr>
      </w:pPr>
      <w:r w:rsidRPr="005D689D">
        <w:rPr>
          <w:u w:val="single"/>
        </w:rPr>
        <w:t>2.3.Анализ материально-технических ресурсов</w:t>
      </w:r>
    </w:p>
    <w:p w:rsidR="00076DF5" w:rsidRPr="005D689D" w:rsidRDefault="00076DF5" w:rsidP="005D689D">
      <w:pPr>
        <w:ind w:left="-709" w:firstLine="425"/>
        <w:jc w:val="center"/>
        <w:rPr>
          <w:u w:val="single"/>
        </w:rPr>
      </w:pPr>
      <w:r w:rsidRPr="005D689D">
        <w:rPr>
          <w:u w:val="single"/>
        </w:rPr>
        <w:t>2.3.1. Оснащение кабинетов</w:t>
      </w:r>
    </w:p>
    <w:p w:rsidR="00A54B9F" w:rsidRPr="005D689D" w:rsidRDefault="00A54B9F" w:rsidP="005D689D">
      <w:pPr>
        <w:ind w:left="-709" w:firstLine="425"/>
        <w:jc w:val="both"/>
        <w:rPr>
          <w:bCs/>
          <w:iCs/>
        </w:rPr>
      </w:pPr>
      <w:r w:rsidRPr="005D689D">
        <w:rPr>
          <w:bCs/>
          <w:iCs/>
        </w:rPr>
        <w:t xml:space="preserve">Разработана и реализуется Программа информатизации МОБУ «СОШ №26» на 2012-2017 г. Основная цель программы </w:t>
      </w:r>
      <w:r w:rsidRPr="005D689D">
        <w:rPr>
          <w:iCs/>
        </w:rPr>
        <w:t xml:space="preserve">- создание единого информационно-образовательного пространства ОУ, которое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системы образования. </w:t>
      </w:r>
      <w:r w:rsidRPr="005D689D">
        <w:rPr>
          <w:bCs/>
          <w:iCs/>
        </w:rPr>
        <w:t xml:space="preserve"> </w:t>
      </w:r>
    </w:p>
    <w:p w:rsidR="00A54B9F" w:rsidRPr="005D689D" w:rsidRDefault="00A54B9F" w:rsidP="005D689D">
      <w:pPr>
        <w:ind w:left="-709" w:firstLine="425"/>
        <w:jc w:val="both"/>
        <w:rPr>
          <w:iCs/>
        </w:rPr>
      </w:pPr>
      <w:r w:rsidRPr="005D689D">
        <w:rPr>
          <w:iCs/>
        </w:rPr>
        <w:t>В целях более полного и эффективного использования ИКТ в последние годы проведена существенная работа, и, в первую очередь, по оснащению учебных кабинетов современными средствами обучения. Образовательное учреждение полностью укомплектована компьютерным оборудованием, в каждом предметном кабинете имеются автоматизированные рабочие места для учителей, интерактивные доски, проекторы, мфу. В школе имеются 2 компьютерных кл</w:t>
      </w:r>
      <w:r w:rsidR="005063C7" w:rsidRPr="005D689D">
        <w:rPr>
          <w:iCs/>
        </w:rPr>
        <w:t>асса и 1 мультимедийный кабинет</w:t>
      </w:r>
      <w:r w:rsidRPr="005D689D">
        <w:rPr>
          <w:iCs/>
        </w:rPr>
        <w:t>. Каждые три года проводится обновление компьютеров в кабинетах информатики.</w:t>
      </w:r>
    </w:p>
    <w:p w:rsidR="00223D73" w:rsidRPr="005D689D" w:rsidRDefault="001F496A" w:rsidP="005D689D">
      <w:pPr>
        <w:shd w:val="clear" w:color="auto" w:fill="FFFFFF"/>
        <w:ind w:left="-709" w:firstLine="425"/>
        <w:jc w:val="both"/>
      </w:pPr>
      <w:r w:rsidRPr="005D689D">
        <w:t xml:space="preserve">На </w:t>
      </w:r>
      <w:r w:rsidR="005063C7" w:rsidRPr="005D689D">
        <w:t xml:space="preserve"> 201</w:t>
      </w:r>
      <w:r w:rsidR="001D02BD" w:rsidRPr="005D689D">
        <w:t>6</w:t>
      </w:r>
      <w:r w:rsidR="005063C7" w:rsidRPr="005D689D">
        <w:t>-201</w:t>
      </w:r>
      <w:r w:rsidR="001D02BD" w:rsidRPr="005D689D">
        <w:t>7</w:t>
      </w:r>
      <w:r w:rsidR="005063C7" w:rsidRPr="005D689D">
        <w:t xml:space="preserve"> уч.год </w:t>
      </w:r>
      <w:r w:rsidRPr="005D689D">
        <w:t>школа располага</w:t>
      </w:r>
      <w:r w:rsidR="005063C7" w:rsidRPr="005D689D">
        <w:t>ла</w:t>
      </w:r>
      <w:r w:rsidRPr="005D689D">
        <w:t xml:space="preserve"> </w:t>
      </w:r>
      <w:r w:rsidRPr="005D689D">
        <w:rPr>
          <w:b/>
          <w:i/>
        </w:rPr>
        <w:t>следующим составом компьютерной техники и периферийных устройств</w:t>
      </w:r>
      <w:r w:rsidRPr="005D689D">
        <w:t>, используемых в основном в учебном процессе (в сравнении с 201</w:t>
      </w:r>
      <w:r w:rsidR="00605A39" w:rsidRPr="005D689D">
        <w:t>1</w:t>
      </w:r>
      <w:r w:rsidR="005063C7" w:rsidRPr="005D689D">
        <w:t>-201</w:t>
      </w:r>
      <w:r w:rsidR="00605A39" w:rsidRPr="005D689D">
        <w:t>2</w:t>
      </w:r>
      <w:r w:rsidRPr="005D689D">
        <w:t xml:space="preserve"> уч.г.):</w:t>
      </w:r>
    </w:p>
    <w:p w:rsidR="00204E33" w:rsidRPr="005D689D" w:rsidRDefault="00204E33" w:rsidP="005D689D">
      <w:pPr>
        <w:pStyle w:val="a4"/>
        <w:spacing w:after="0" w:line="240" w:lineRule="auto"/>
        <w:rPr>
          <w:rFonts w:ascii="Times New Roman" w:hAnsi="Times New Roman"/>
          <w:b/>
          <w:sz w:val="24"/>
          <w:szCs w:val="24"/>
        </w:rPr>
      </w:pPr>
      <w:r w:rsidRPr="005D689D">
        <w:rPr>
          <w:rFonts w:ascii="Times New Roman" w:hAnsi="Times New Roman"/>
          <w:b/>
          <w:sz w:val="24"/>
          <w:szCs w:val="24"/>
        </w:rPr>
        <w:t>Характеристика оснащенности ОУ цифровыми технологиями</w:t>
      </w:r>
    </w:p>
    <w:tbl>
      <w:tblPr>
        <w:tblStyle w:val="a3"/>
        <w:tblW w:w="10207" w:type="dxa"/>
        <w:tblInd w:w="-601" w:type="dxa"/>
        <w:tblLook w:val="04A0"/>
      </w:tblPr>
      <w:tblGrid>
        <w:gridCol w:w="7372"/>
        <w:gridCol w:w="1417"/>
        <w:gridCol w:w="1418"/>
      </w:tblGrid>
      <w:tr w:rsidR="00223D73" w:rsidRPr="005D689D" w:rsidTr="00605A39">
        <w:tc>
          <w:tcPr>
            <w:tcW w:w="7372" w:type="dxa"/>
            <w:shd w:val="clear" w:color="auto" w:fill="DBE5F1" w:themeFill="accent1" w:themeFillTint="33"/>
          </w:tcPr>
          <w:p w:rsidR="00223D73" w:rsidRPr="005D689D" w:rsidRDefault="00402BC6" w:rsidP="005D689D">
            <w:pPr>
              <w:pStyle w:val="a4"/>
              <w:spacing w:after="0" w:line="240" w:lineRule="auto"/>
              <w:ind w:left="0"/>
              <w:rPr>
                <w:rFonts w:ascii="Times New Roman" w:hAnsi="Times New Roman"/>
                <w:b/>
                <w:sz w:val="24"/>
                <w:szCs w:val="24"/>
              </w:rPr>
            </w:pPr>
            <w:r w:rsidRPr="005D689D">
              <w:rPr>
                <w:rFonts w:ascii="Times New Roman" w:hAnsi="Times New Roman"/>
                <w:b/>
                <w:sz w:val="24"/>
                <w:szCs w:val="24"/>
              </w:rPr>
              <w:t>Целевые показатели оснащенности ОУ</w:t>
            </w:r>
          </w:p>
        </w:tc>
        <w:tc>
          <w:tcPr>
            <w:tcW w:w="1417" w:type="dxa"/>
            <w:shd w:val="clear" w:color="auto" w:fill="DBE5F1" w:themeFill="accent1" w:themeFillTint="33"/>
          </w:tcPr>
          <w:p w:rsidR="00223D73" w:rsidRPr="005D689D" w:rsidRDefault="00402BC6" w:rsidP="005D689D">
            <w:pPr>
              <w:pStyle w:val="a4"/>
              <w:spacing w:after="0" w:line="240" w:lineRule="auto"/>
              <w:ind w:left="0"/>
              <w:rPr>
                <w:rFonts w:ascii="Times New Roman" w:hAnsi="Times New Roman"/>
                <w:b/>
                <w:sz w:val="24"/>
                <w:szCs w:val="24"/>
              </w:rPr>
            </w:pPr>
            <w:r w:rsidRPr="005D689D">
              <w:rPr>
                <w:rFonts w:ascii="Times New Roman" w:hAnsi="Times New Roman"/>
                <w:b/>
                <w:sz w:val="24"/>
                <w:szCs w:val="24"/>
              </w:rPr>
              <w:t>2011-2012</w:t>
            </w:r>
          </w:p>
        </w:tc>
        <w:tc>
          <w:tcPr>
            <w:tcW w:w="1418" w:type="dxa"/>
            <w:shd w:val="clear" w:color="auto" w:fill="DBE5F1" w:themeFill="accent1" w:themeFillTint="33"/>
          </w:tcPr>
          <w:p w:rsidR="00223D73" w:rsidRPr="005D689D" w:rsidRDefault="00402BC6" w:rsidP="005D689D">
            <w:pPr>
              <w:pStyle w:val="a4"/>
              <w:spacing w:after="0" w:line="240" w:lineRule="auto"/>
              <w:ind w:left="0"/>
              <w:rPr>
                <w:rFonts w:ascii="Times New Roman" w:hAnsi="Times New Roman"/>
                <w:b/>
                <w:sz w:val="24"/>
                <w:szCs w:val="24"/>
              </w:rPr>
            </w:pPr>
            <w:r w:rsidRPr="005D689D">
              <w:rPr>
                <w:rFonts w:ascii="Times New Roman" w:hAnsi="Times New Roman"/>
                <w:b/>
                <w:sz w:val="24"/>
                <w:szCs w:val="24"/>
              </w:rPr>
              <w:t>2016-2017</w:t>
            </w:r>
          </w:p>
        </w:tc>
      </w:tr>
      <w:tr w:rsidR="00223D73" w:rsidRPr="005D689D" w:rsidTr="00402BC6">
        <w:tc>
          <w:tcPr>
            <w:tcW w:w="7372" w:type="dxa"/>
          </w:tcPr>
          <w:p w:rsidR="00223D73" w:rsidRPr="005D689D" w:rsidRDefault="00402BC6"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Общее число компьютеров</w:t>
            </w:r>
          </w:p>
        </w:tc>
        <w:tc>
          <w:tcPr>
            <w:tcW w:w="1417" w:type="dxa"/>
          </w:tcPr>
          <w:p w:rsidR="00223D73" w:rsidRPr="005D689D" w:rsidRDefault="00402BC6"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105</w:t>
            </w:r>
          </w:p>
        </w:tc>
        <w:tc>
          <w:tcPr>
            <w:tcW w:w="1418" w:type="dxa"/>
          </w:tcPr>
          <w:p w:rsidR="00223D73" w:rsidRPr="005D689D" w:rsidRDefault="00402BC6"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230</w:t>
            </w:r>
          </w:p>
        </w:tc>
      </w:tr>
      <w:tr w:rsidR="00402BC6" w:rsidRPr="005D689D" w:rsidTr="00605A39">
        <w:tc>
          <w:tcPr>
            <w:tcW w:w="10207" w:type="dxa"/>
            <w:gridSpan w:val="3"/>
            <w:shd w:val="clear" w:color="auto" w:fill="DBE5F1" w:themeFill="accent1" w:themeFillTint="33"/>
          </w:tcPr>
          <w:p w:rsidR="00402BC6" w:rsidRPr="005D689D" w:rsidRDefault="00402BC6" w:rsidP="005D689D">
            <w:pPr>
              <w:pStyle w:val="a4"/>
              <w:spacing w:after="0" w:line="240" w:lineRule="auto"/>
              <w:ind w:left="0"/>
              <w:jc w:val="center"/>
              <w:rPr>
                <w:rFonts w:ascii="Times New Roman" w:hAnsi="Times New Roman"/>
                <w:sz w:val="24"/>
                <w:szCs w:val="24"/>
              </w:rPr>
            </w:pPr>
            <w:r w:rsidRPr="005D689D">
              <w:rPr>
                <w:rFonts w:ascii="Times New Roman" w:hAnsi="Times New Roman"/>
                <w:sz w:val="24"/>
                <w:szCs w:val="24"/>
              </w:rPr>
              <w:t>Кол-во компьютеров на балансе ОУ</w:t>
            </w:r>
          </w:p>
        </w:tc>
      </w:tr>
      <w:tr w:rsidR="00223D73" w:rsidRPr="005D689D" w:rsidTr="00402BC6">
        <w:tc>
          <w:tcPr>
            <w:tcW w:w="7372" w:type="dxa"/>
          </w:tcPr>
          <w:p w:rsidR="00223D73" w:rsidRPr="005D689D" w:rsidRDefault="00402BC6"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компьютеров в АУП</w:t>
            </w:r>
          </w:p>
          <w:p w:rsidR="00402BC6" w:rsidRPr="005D689D" w:rsidRDefault="00402BC6"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ноутбуков в АУП</w:t>
            </w:r>
          </w:p>
          <w:p w:rsidR="00402BC6" w:rsidRPr="005D689D" w:rsidRDefault="00402BC6"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моноблоков в АУП</w:t>
            </w:r>
          </w:p>
        </w:tc>
        <w:tc>
          <w:tcPr>
            <w:tcW w:w="1417" w:type="dxa"/>
          </w:tcPr>
          <w:p w:rsidR="00223D73"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29</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11</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w:t>
            </w:r>
          </w:p>
        </w:tc>
        <w:tc>
          <w:tcPr>
            <w:tcW w:w="1418" w:type="dxa"/>
          </w:tcPr>
          <w:p w:rsidR="00223D73"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21</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7</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6</w:t>
            </w:r>
          </w:p>
        </w:tc>
      </w:tr>
      <w:tr w:rsidR="00402BC6" w:rsidRPr="005D689D" w:rsidTr="00402BC6">
        <w:tc>
          <w:tcPr>
            <w:tcW w:w="7372" w:type="dxa"/>
          </w:tcPr>
          <w:p w:rsidR="00402BC6"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компьютеров в предметных кабинетах</w:t>
            </w:r>
          </w:p>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ноутбуков в предметных кабинетах</w:t>
            </w:r>
          </w:p>
        </w:tc>
        <w:tc>
          <w:tcPr>
            <w:tcW w:w="1417" w:type="dxa"/>
          </w:tcPr>
          <w:p w:rsidR="00402BC6"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41</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402BC6"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45</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39</w:t>
            </w:r>
          </w:p>
        </w:tc>
      </w:tr>
      <w:tr w:rsidR="00402BC6"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компьютеров в кабинетах информатики</w:t>
            </w:r>
          </w:p>
          <w:p w:rsidR="00402BC6"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ноутбуков  (нетбуков) в кабинетах информатики</w:t>
            </w:r>
          </w:p>
        </w:tc>
        <w:tc>
          <w:tcPr>
            <w:tcW w:w="1417" w:type="dxa"/>
          </w:tcPr>
          <w:p w:rsidR="00402BC6"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35</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32</w:t>
            </w:r>
          </w:p>
        </w:tc>
        <w:tc>
          <w:tcPr>
            <w:tcW w:w="1418" w:type="dxa"/>
          </w:tcPr>
          <w:p w:rsidR="00402BC6"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34</w:t>
            </w:r>
          </w:p>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54</w:t>
            </w:r>
          </w:p>
        </w:tc>
      </w:tr>
      <w:tr w:rsidR="00402BC6" w:rsidRPr="005D689D" w:rsidTr="00402BC6">
        <w:tc>
          <w:tcPr>
            <w:tcW w:w="7372" w:type="dxa"/>
          </w:tcPr>
          <w:p w:rsidR="00402BC6"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Кол-во компьютеров в библиотеке</w:t>
            </w:r>
          </w:p>
        </w:tc>
        <w:tc>
          <w:tcPr>
            <w:tcW w:w="1417" w:type="dxa"/>
          </w:tcPr>
          <w:p w:rsidR="00402BC6"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w:t>
            </w:r>
          </w:p>
        </w:tc>
        <w:tc>
          <w:tcPr>
            <w:tcW w:w="1418" w:type="dxa"/>
          </w:tcPr>
          <w:p w:rsidR="00402BC6"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7</w:t>
            </w:r>
          </w:p>
        </w:tc>
      </w:tr>
      <w:tr w:rsidR="00794C92" w:rsidRPr="005D689D" w:rsidTr="00605A39">
        <w:tc>
          <w:tcPr>
            <w:tcW w:w="10207" w:type="dxa"/>
            <w:gridSpan w:val="3"/>
            <w:shd w:val="clear" w:color="auto" w:fill="DBE5F1" w:themeFill="accent1" w:themeFillTint="33"/>
          </w:tcPr>
          <w:p w:rsidR="00794C92" w:rsidRPr="005D689D" w:rsidRDefault="00794C92" w:rsidP="005D689D">
            <w:pPr>
              <w:pStyle w:val="a4"/>
              <w:spacing w:after="0" w:line="240" w:lineRule="auto"/>
              <w:ind w:left="0"/>
              <w:jc w:val="center"/>
              <w:rPr>
                <w:rFonts w:ascii="Times New Roman" w:hAnsi="Times New Roman"/>
                <w:sz w:val="24"/>
                <w:szCs w:val="24"/>
              </w:rPr>
            </w:pPr>
            <w:r w:rsidRPr="005D689D">
              <w:rPr>
                <w:rFonts w:ascii="Times New Roman" w:hAnsi="Times New Roman"/>
                <w:sz w:val="24"/>
                <w:szCs w:val="24"/>
              </w:rPr>
              <w:t>Кол-во  дополнительного оборудования</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Интерактивная доска</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26</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30</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Принтеры ч/б, цв</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29</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47</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МФУ</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16</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Копировальный аппарат</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5</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Сканер</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Проектор</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45</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42</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Экран настенный</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9</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7</w:t>
            </w:r>
          </w:p>
        </w:tc>
      </w:tr>
      <w:tr w:rsidR="00794C92" w:rsidRPr="005D689D" w:rsidTr="00402BC6">
        <w:tc>
          <w:tcPr>
            <w:tcW w:w="7372" w:type="dxa"/>
          </w:tcPr>
          <w:p w:rsidR="00794C92" w:rsidRPr="005D689D" w:rsidRDefault="00794C92"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Наличие медиатеки</w:t>
            </w:r>
          </w:p>
        </w:tc>
        <w:tc>
          <w:tcPr>
            <w:tcW w:w="1417"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794C92"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Наличие электронного библиотечного каталога</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3D принтер</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Интерактивный дисплей</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w:t>
            </w:r>
          </w:p>
        </w:tc>
      </w:tr>
      <w:tr w:rsidR="00213D80" w:rsidRPr="005D689D" w:rsidTr="00605A39">
        <w:tc>
          <w:tcPr>
            <w:tcW w:w="10207" w:type="dxa"/>
            <w:gridSpan w:val="3"/>
            <w:shd w:val="clear" w:color="auto" w:fill="DBE5F1" w:themeFill="accent1" w:themeFillTint="33"/>
          </w:tcPr>
          <w:p w:rsidR="00213D80" w:rsidRPr="005D689D" w:rsidRDefault="00213D80" w:rsidP="005D689D">
            <w:pPr>
              <w:pStyle w:val="a4"/>
              <w:spacing w:after="0" w:line="240" w:lineRule="auto"/>
              <w:ind w:left="0"/>
              <w:jc w:val="center"/>
              <w:rPr>
                <w:rFonts w:ascii="Times New Roman" w:hAnsi="Times New Roman"/>
                <w:sz w:val="24"/>
                <w:szCs w:val="24"/>
              </w:rPr>
            </w:pPr>
            <w:r w:rsidRPr="005D689D">
              <w:rPr>
                <w:rFonts w:ascii="Times New Roman" w:hAnsi="Times New Roman"/>
                <w:sz w:val="24"/>
                <w:szCs w:val="24"/>
              </w:rPr>
              <w:t>Кол-во оборудования для занятий по робототехнике</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lang w:val="en-US"/>
              </w:rPr>
            </w:pPr>
            <w:r w:rsidRPr="005D689D">
              <w:rPr>
                <w:rFonts w:ascii="Times New Roman" w:hAnsi="Times New Roman"/>
                <w:sz w:val="24"/>
                <w:szCs w:val="24"/>
                <w:lang w:val="en-US"/>
              </w:rPr>
              <w:t>LEGO Mindstorms EV3</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30</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lang w:val="en-US"/>
              </w:rPr>
            </w:pPr>
            <w:r w:rsidRPr="005D689D">
              <w:rPr>
                <w:rFonts w:ascii="Times New Roman" w:hAnsi="Times New Roman"/>
                <w:sz w:val="24"/>
                <w:szCs w:val="24"/>
              </w:rPr>
              <w:t xml:space="preserve">Ресурсный набор </w:t>
            </w:r>
            <w:r w:rsidRPr="005D689D">
              <w:rPr>
                <w:rFonts w:ascii="Times New Roman" w:hAnsi="Times New Roman"/>
                <w:sz w:val="24"/>
                <w:szCs w:val="24"/>
                <w:lang w:val="en-US"/>
              </w:rPr>
              <w:t>LEGO</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Набор «Зеленый город»</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w:t>
            </w:r>
          </w:p>
        </w:tc>
      </w:tr>
      <w:tr w:rsidR="00213D80" w:rsidRPr="005D689D" w:rsidTr="00605A39">
        <w:tc>
          <w:tcPr>
            <w:tcW w:w="10207" w:type="dxa"/>
            <w:gridSpan w:val="3"/>
            <w:shd w:val="clear" w:color="auto" w:fill="DBE5F1" w:themeFill="accent1" w:themeFillTint="33"/>
          </w:tcPr>
          <w:p w:rsidR="00213D80" w:rsidRPr="005D689D" w:rsidRDefault="00213D80" w:rsidP="005D689D">
            <w:pPr>
              <w:pStyle w:val="a4"/>
              <w:spacing w:after="0" w:line="240" w:lineRule="auto"/>
              <w:ind w:left="0"/>
              <w:jc w:val="center"/>
              <w:rPr>
                <w:rFonts w:ascii="Times New Roman" w:hAnsi="Times New Roman"/>
                <w:sz w:val="24"/>
                <w:szCs w:val="24"/>
              </w:rPr>
            </w:pPr>
            <w:r w:rsidRPr="005D689D">
              <w:rPr>
                <w:rFonts w:ascii="Times New Roman" w:hAnsi="Times New Roman"/>
                <w:sz w:val="24"/>
                <w:szCs w:val="24"/>
              </w:rPr>
              <w:t>Кол-во мультимедийного оборудования</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lastRenderedPageBreak/>
              <w:t>Видеокамера</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Фотоаппарат</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Диктофон</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w:t>
            </w:r>
          </w:p>
        </w:tc>
      </w:tr>
      <w:tr w:rsidR="00213D80" w:rsidRPr="005D689D" w:rsidTr="00605A39">
        <w:tc>
          <w:tcPr>
            <w:tcW w:w="10207" w:type="dxa"/>
            <w:gridSpan w:val="3"/>
            <w:shd w:val="clear" w:color="auto" w:fill="DBE5F1" w:themeFill="accent1" w:themeFillTint="33"/>
          </w:tcPr>
          <w:p w:rsidR="00213D80" w:rsidRPr="005D689D" w:rsidRDefault="00213D80" w:rsidP="005D689D">
            <w:pPr>
              <w:pStyle w:val="a4"/>
              <w:spacing w:after="0" w:line="240" w:lineRule="auto"/>
              <w:ind w:left="0"/>
              <w:jc w:val="center"/>
              <w:rPr>
                <w:rFonts w:ascii="Times New Roman" w:hAnsi="Times New Roman"/>
                <w:sz w:val="24"/>
                <w:szCs w:val="24"/>
              </w:rPr>
            </w:pPr>
            <w:r w:rsidRPr="005D689D">
              <w:rPr>
                <w:rFonts w:ascii="Times New Roman" w:hAnsi="Times New Roman"/>
                <w:sz w:val="24"/>
                <w:szCs w:val="24"/>
              </w:rPr>
              <w:t>Кол-во оборудования для видеонаблюдения</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Камеры видеонаблюдения</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32</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62</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Стационарные компьютеры</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17</w:t>
            </w:r>
          </w:p>
        </w:tc>
      </w:tr>
      <w:tr w:rsidR="00213D80" w:rsidRPr="005D689D" w:rsidTr="00402BC6">
        <w:tc>
          <w:tcPr>
            <w:tcW w:w="7372"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Источник бесперебойного питания</w:t>
            </w:r>
          </w:p>
        </w:tc>
        <w:tc>
          <w:tcPr>
            <w:tcW w:w="1417"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18" w:type="dxa"/>
          </w:tcPr>
          <w:p w:rsidR="00213D80" w:rsidRPr="005D689D" w:rsidRDefault="00213D80"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15</w:t>
            </w:r>
          </w:p>
        </w:tc>
      </w:tr>
    </w:tbl>
    <w:p w:rsidR="00223D73" w:rsidRPr="005D689D" w:rsidRDefault="00223D73" w:rsidP="005D689D">
      <w:pPr>
        <w:rPr>
          <w:b/>
        </w:rPr>
      </w:pPr>
    </w:p>
    <w:p w:rsidR="00204E33" w:rsidRPr="005D689D" w:rsidRDefault="00204E33" w:rsidP="005D689D">
      <w:pPr>
        <w:ind w:left="-709" w:firstLine="425"/>
        <w:jc w:val="both"/>
      </w:pPr>
      <w:r w:rsidRPr="005D689D">
        <w:t xml:space="preserve">Как видно из таблицы, по сравнению с </w:t>
      </w:r>
      <w:r w:rsidR="00605A39" w:rsidRPr="005D689D">
        <w:t xml:space="preserve">2011-2012 </w:t>
      </w:r>
      <w:r w:rsidRPr="005D689D">
        <w:t xml:space="preserve">учебным годом количество компьютеров </w:t>
      </w:r>
      <w:r w:rsidR="00605A39" w:rsidRPr="005D689D">
        <w:t xml:space="preserve"> фактически удвоилось, </w:t>
      </w:r>
      <w:r w:rsidRPr="005D689D">
        <w:t>по плану была произведена</w:t>
      </w:r>
      <w:r w:rsidR="00605A39" w:rsidRPr="005D689D">
        <w:t xml:space="preserve"> закупка нового оборудования</w:t>
      </w:r>
      <w:r w:rsidRPr="005D689D">
        <w:t xml:space="preserve">, старые компьютеры ушли на списание в связи с поломками и техническими неисправностями. Во всех учебных кабинетах имеются автоматизированные рабочие места для учителя (компьютер, проектор, интерактивная доска/экран, принтер/МФУ), также имеются мобильные классы с переносными ноутбуками и встроенными точками доступа к сети. </w:t>
      </w:r>
    </w:p>
    <w:p w:rsidR="006F142C" w:rsidRPr="005D689D" w:rsidRDefault="005761C5" w:rsidP="005D689D">
      <w:pPr>
        <w:ind w:left="-709" w:firstLine="425"/>
        <w:jc w:val="both"/>
        <w:rPr>
          <w:bCs/>
        </w:rPr>
      </w:pPr>
      <w:r w:rsidRPr="005D689D">
        <w:t xml:space="preserve">В ОУ осуществляется реальное развитие кабинетной системы. </w:t>
      </w:r>
      <w:r w:rsidR="006F142C" w:rsidRPr="005D689D">
        <w:t>Работа по обновлению </w:t>
      </w:r>
      <w:bookmarkStart w:id="0" w:name="YANDEX_111"/>
      <w:bookmarkEnd w:id="0"/>
      <w:r w:rsidR="00D17AC5" w:rsidRPr="005D689D">
        <w:fldChar w:fldCharType="begin"/>
      </w:r>
      <w:r w:rsidR="006F142C" w:rsidRPr="005D689D">
        <w:instrText xml:space="preserve"> HYPERLINK "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\l "YANDEX_110" </w:instrText>
      </w:r>
      <w:r w:rsidR="00D17AC5" w:rsidRPr="005D689D">
        <w:fldChar w:fldCharType="end"/>
      </w:r>
      <w:r w:rsidR="006F142C" w:rsidRPr="005D689D">
        <w:t> материально-технической</w:t>
      </w:r>
      <w:r w:rsidR="006F142C" w:rsidRPr="005D689D">
        <w:rPr>
          <w:bCs/>
        </w:rPr>
        <w:t> </w:t>
      </w:r>
      <w:hyperlink r:id="rId9" w:anchor="YANDEX_112" w:history="1"/>
      <w:r w:rsidR="006F142C" w:rsidRPr="005D689D">
        <w:rPr>
          <w:bCs/>
        </w:rPr>
        <w:t> </w:t>
      </w:r>
      <w:bookmarkStart w:id="1" w:name="YANDEX_112"/>
      <w:bookmarkEnd w:id="1"/>
      <w:r w:rsidR="00D17AC5" w:rsidRPr="005D689D">
        <w:rPr>
          <w:bCs/>
        </w:rPr>
        <w:fldChar w:fldCharType="begin"/>
      </w:r>
      <w:r w:rsidR="006F142C" w:rsidRPr="005D689D">
        <w:rPr>
          <w:bCs/>
        </w:rPr>
        <w:instrText xml:space="preserve"> HYPERLINK "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\l "YANDEX_111" </w:instrText>
      </w:r>
      <w:r w:rsidR="00D17AC5" w:rsidRPr="005D689D">
        <w:rPr>
          <w:bCs/>
        </w:rPr>
        <w:fldChar w:fldCharType="end"/>
      </w:r>
      <w:r w:rsidR="006F142C" w:rsidRPr="005D689D">
        <w:rPr>
          <w:bCs/>
        </w:rPr>
        <w:t> базы </w:t>
      </w:r>
      <w:hyperlink r:id="rId10" w:anchor="YANDEX_113" w:history="1"/>
      <w:r w:rsidR="006F142C" w:rsidRPr="005D689D">
        <w:rPr>
          <w:bCs/>
        </w:rPr>
        <w:t xml:space="preserve"> школы проходит планомерно в течение года. </w:t>
      </w:r>
    </w:p>
    <w:p w:rsidR="005761C5" w:rsidRPr="005D689D" w:rsidRDefault="005761C5" w:rsidP="005D689D">
      <w:pPr>
        <w:ind w:left="-709" w:firstLine="425"/>
        <w:jc w:val="both"/>
        <w:rPr>
          <w:bCs/>
        </w:rPr>
      </w:pPr>
      <w:r w:rsidRPr="005D689D">
        <w:rPr>
          <w:bCs/>
        </w:rPr>
        <w:t>Всего кабинетов в школе- 41 + 1 мастерская.</w:t>
      </w:r>
    </w:p>
    <w:p w:rsidR="005761C5" w:rsidRPr="005D689D" w:rsidRDefault="005761C5" w:rsidP="005D689D">
      <w:pPr>
        <w:ind w:left="-709" w:firstLine="425"/>
        <w:jc w:val="both"/>
        <w:rPr>
          <w:bCs/>
        </w:rPr>
      </w:pPr>
      <w:r w:rsidRPr="005D689D">
        <w:rPr>
          <w:bCs/>
        </w:rPr>
        <w:t>Кабинеты городского уровня 1 степени- 17 кабинетов, №3, 7, 10,13, 14, 15, 16, 18, 20, 21, 22, 23,25, 26, 30, 31, 34, 40</w:t>
      </w:r>
    </w:p>
    <w:p w:rsidR="005761C5" w:rsidRPr="005D689D" w:rsidRDefault="005761C5" w:rsidP="005D689D">
      <w:pPr>
        <w:ind w:left="-709" w:firstLine="425"/>
        <w:jc w:val="both"/>
        <w:rPr>
          <w:bCs/>
        </w:rPr>
      </w:pPr>
      <w:r w:rsidRPr="005D689D">
        <w:rPr>
          <w:bCs/>
        </w:rPr>
        <w:t>Кабинеты городского уровня 2 степени -  16,  №5, 6, 8, 9, 11, 12, 17, 19,  27, 29, 32, 33, 35, 39,36.</w:t>
      </w:r>
    </w:p>
    <w:p w:rsidR="005761C5" w:rsidRPr="005D689D" w:rsidRDefault="005761C5" w:rsidP="005D689D">
      <w:pPr>
        <w:ind w:left="-709" w:firstLine="425"/>
        <w:jc w:val="both"/>
        <w:rPr>
          <w:bCs/>
        </w:rPr>
      </w:pPr>
      <w:r w:rsidRPr="005D689D">
        <w:rPr>
          <w:bCs/>
        </w:rPr>
        <w:t xml:space="preserve">Все кабинеты отвечают современным требованиям, что видно на таблице. </w:t>
      </w:r>
      <w:r w:rsidR="006F142C" w:rsidRPr="005D689D">
        <w:rPr>
          <w:bCs/>
        </w:rPr>
        <w:t xml:space="preserve">Имеющиеся ресурсы кабинетов используются достаточно эффективно. </w:t>
      </w:r>
    </w:p>
    <w:p w:rsidR="006F142C" w:rsidRPr="005D689D" w:rsidRDefault="006F142C" w:rsidP="005D689D">
      <w:pPr>
        <w:ind w:left="-709" w:firstLine="425"/>
        <w:jc w:val="both"/>
        <w:rPr>
          <w:b/>
          <w:i/>
        </w:rPr>
      </w:pPr>
      <w:r w:rsidRPr="005D689D">
        <w:rPr>
          <w:b/>
          <w:i/>
        </w:rPr>
        <w:t>Проблем</w:t>
      </w:r>
      <w:r w:rsidR="001F496A" w:rsidRPr="005D689D">
        <w:rPr>
          <w:b/>
          <w:i/>
        </w:rPr>
        <w:t>а:</w:t>
      </w:r>
    </w:p>
    <w:p w:rsidR="00FF0E6F" w:rsidRPr="005D689D" w:rsidRDefault="006F142C" w:rsidP="005D689D">
      <w:pPr>
        <w:numPr>
          <w:ilvl w:val="0"/>
          <w:numId w:val="18"/>
        </w:numPr>
        <w:ind w:left="-709" w:firstLine="425"/>
        <w:jc w:val="both"/>
      </w:pPr>
      <w:r w:rsidRPr="005D689D">
        <w:t>Не</w:t>
      </w:r>
      <w:r w:rsidR="000E0C07" w:rsidRPr="005D689D">
        <w:t>пол</w:t>
      </w:r>
      <w:r w:rsidRPr="005D689D">
        <w:t>ное обеспечение образовательного процесса современными средствами обучения и новейшим оборудованием, техникой</w:t>
      </w:r>
      <w:r w:rsidR="004A24B8" w:rsidRPr="005D689D">
        <w:t>,</w:t>
      </w:r>
      <w:r w:rsidR="00FF0E6F" w:rsidRPr="005D689D">
        <w:rPr>
          <w:sz w:val="28"/>
          <w:szCs w:val="28"/>
        </w:rPr>
        <w:t xml:space="preserve">  </w:t>
      </w:r>
      <w:r w:rsidR="004A24B8" w:rsidRPr="005D689D">
        <w:t xml:space="preserve">в </w:t>
      </w:r>
      <w:r w:rsidR="00FF0E6F" w:rsidRPr="005D689D">
        <w:t>частности, от</w:t>
      </w:r>
      <w:r w:rsidR="004A24B8" w:rsidRPr="005D689D">
        <w:t>сутствие лингафонного кабинета по английскому языку;</w:t>
      </w:r>
    </w:p>
    <w:p w:rsidR="006F142C" w:rsidRPr="005D689D" w:rsidRDefault="006F142C" w:rsidP="005D689D">
      <w:pPr>
        <w:ind w:left="-709" w:firstLine="425"/>
        <w:jc w:val="both"/>
      </w:pPr>
      <w:r w:rsidRPr="005D689D">
        <w:rPr>
          <w:b/>
          <w:i/>
        </w:rPr>
        <w:t>Предложения по улучшению</w:t>
      </w:r>
      <w:r w:rsidRPr="005D689D">
        <w:rPr>
          <w:b/>
        </w:rPr>
        <w:t xml:space="preserve"> </w:t>
      </w:r>
      <w:r w:rsidRPr="005D689D">
        <w:t>материально-технической базы и ее эффективного использования:</w:t>
      </w:r>
    </w:p>
    <w:p w:rsidR="006F142C" w:rsidRPr="005D689D" w:rsidRDefault="006F142C" w:rsidP="005D689D">
      <w:pPr>
        <w:numPr>
          <w:ilvl w:val="0"/>
          <w:numId w:val="19"/>
        </w:numPr>
        <w:ind w:left="-709" w:firstLine="425"/>
        <w:jc w:val="both"/>
      </w:pPr>
      <w:r w:rsidRPr="005D689D">
        <w:t>Продолжить работу по </w:t>
      </w:r>
      <w:bookmarkStart w:id="2" w:name="YANDEX_56"/>
      <w:bookmarkEnd w:id="2"/>
      <w:r w:rsidR="00D17AC5" w:rsidRPr="005D689D">
        <w:fldChar w:fldCharType="begin"/>
      </w:r>
      <w:r w:rsidRPr="005D689D">
        <w:instrText xml:space="preserve"> HYPERLINK "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 \l "YANDEX_55" </w:instrText>
      </w:r>
      <w:r w:rsidR="00D17AC5" w:rsidRPr="005D689D">
        <w:fldChar w:fldCharType="end"/>
      </w:r>
      <w:r w:rsidRPr="005D689D">
        <w:t> совершенствованию </w:t>
      </w:r>
      <w:hyperlink r:id="rId11" w:anchor="YANDEX_57" w:history="1"/>
      <w:r w:rsidRPr="005D689D">
        <w:t> </w:t>
      </w:r>
      <w:bookmarkStart w:id="3" w:name="YANDEX_57"/>
      <w:bookmarkEnd w:id="3"/>
      <w:r w:rsidR="00D17AC5" w:rsidRPr="005D689D">
        <w:fldChar w:fldCharType="begin"/>
      </w:r>
      <w:r w:rsidRPr="005D689D">
        <w:instrText xml:space="preserve"> HYPERLINK "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 \l "YANDEX_56" </w:instrText>
      </w:r>
      <w:r w:rsidR="00D17AC5" w:rsidRPr="005D689D">
        <w:fldChar w:fldCharType="end"/>
      </w:r>
      <w:r w:rsidRPr="005D689D">
        <w:t> материально-технической </w:t>
      </w:r>
      <w:hyperlink r:id="rId12" w:anchor="YANDEX_58" w:history="1"/>
      <w:r w:rsidRPr="005D689D">
        <w:t> </w:t>
      </w:r>
      <w:bookmarkStart w:id="4" w:name="YANDEX_58"/>
      <w:bookmarkEnd w:id="4"/>
      <w:r w:rsidRPr="005D689D">
        <w:t xml:space="preserve"> базы</w:t>
      </w:r>
      <w:hyperlink r:id="rId13" w:anchor="YANDEX_59" w:history="1"/>
      <w:r w:rsidR="00E02A15" w:rsidRPr="005D689D">
        <w:t>;</w:t>
      </w:r>
    </w:p>
    <w:p w:rsidR="006F142C" w:rsidRPr="005D689D" w:rsidRDefault="006F142C" w:rsidP="005D689D">
      <w:pPr>
        <w:numPr>
          <w:ilvl w:val="0"/>
          <w:numId w:val="19"/>
        </w:numPr>
        <w:ind w:left="-709" w:firstLine="425"/>
        <w:jc w:val="both"/>
      </w:pPr>
      <w:r w:rsidRPr="005D689D">
        <w:t xml:space="preserve">Продолжить внедрение в процесс обучения </w:t>
      </w:r>
      <w:r w:rsidR="000E0C07" w:rsidRPr="005D689D">
        <w:t>новейшей техники</w:t>
      </w:r>
      <w:r w:rsidR="004A24B8" w:rsidRPr="005D689D">
        <w:t>, в том числе лингафонного кабинета по иностранным языкам, что весьма актуально в связи с введением говорения в  структуру ЕГЭ по иностранным языкам;</w:t>
      </w:r>
    </w:p>
    <w:p w:rsidR="006F142C" w:rsidRPr="005D689D" w:rsidRDefault="006F142C" w:rsidP="005D689D">
      <w:pPr>
        <w:numPr>
          <w:ilvl w:val="0"/>
          <w:numId w:val="19"/>
        </w:numPr>
        <w:ind w:left="-709" w:firstLine="425"/>
        <w:jc w:val="both"/>
      </w:pPr>
      <w:r w:rsidRPr="005D689D">
        <w:t>Продолжить оптимизацию условий для подготовки учителя к уроку через использование информационных ресурсов и технологий</w:t>
      </w:r>
      <w:r w:rsidR="000E0C07" w:rsidRPr="005D689D">
        <w:t xml:space="preserve"> через с</w:t>
      </w:r>
      <w:r w:rsidRPr="005D689D">
        <w:t>оздание автоматизированных рабочих мест в учебных кабинетах.</w:t>
      </w:r>
    </w:p>
    <w:p w:rsidR="006F142C" w:rsidRPr="005D689D" w:rsidRDefault="000E0C07" w:rsidP="005D689D">
      <w:pPr>
        <w:numPr>
          <w:ilvl w:val="0"/>
          <w:numId w:val="19"/>
        </w:numPr>
        <w:ind w:left="-709" w:firstLine="425"/>
        <w:jc w:val="both"/>
      </w:pPr>
      <w:r w:rsidRPr="005D689D">
        <w:t>Р</w:t>
      </w:r>
      <w:r w:rsidR="006F142C" w:rsidRPr="005D689D">
        <w:t>асшир</w:t>
      </w:r>
      <w:r w:rsidRPr="005D689D">
        <w:t>ить</w:t>
      </w:r>
      <w:r w:rsidR="006F142C" w:rsidRPr="005D689D">
        <w:t xml:space="preserve"> школьн</w:t>
      </w:r>
      <w:r w:rsidRPr="005D689D">
        <w:t>ую</w:t>
      </w:r>
      <w:r w:rsidR="006F142C" w:rsidRPr="005D689D">
        <w:t xml:space="preserve"> локальн</w:t>
      </w:r>
      <w:r w:rsidRPr="005D689D">
        <w:t>ую сеть</w:t>
      </w:r>
      <w:r w:rsidR="006F142C" w:rsidRPr="005D689D">
        <w:t>.</w:t>
      </w:r>
    </w:p>
    <w:p w:rsidR="007D7BAB" w:rsidRPr="005D689D" w:rsidRDefault="007D7BAB" w:rsidP="005D689D">
      <w:pPr>
        <w:ind w:left="-284"/>
        <w:jc w:val="both"/>
      </w:pPr>
    </w:p>
    <w:p w:rsidR="005761C5" w:rsidRPr="005D689D" w:rsidRDefault="007D7BAB" w:rsidP="005D689D">
      <w:pPr>
        <w:ind w:left="-709" w:firstLine="425"/>
        <w:jc w:val="center"/>
        <w:rPr>
          <w:bCs/>
        </w:rPr>
      </w:pPr>
      <w:r w:rsidRPr="005D689D">
        <w:rPr>
          <w:bCs/>
        </w:rPr>
        <w:t>2.3.2. Анализ используемых УМК</w:t>
      </w:r>
    </w:p>
    <w:p w:rsidR="00A54B9F" w:rsidRPr="005D689D" w:rsidRDefault="00A54B9F" w:rsidP="005D689D">
      <w:pPr>
        <w:pStyle w:val="a4"/>
        <w:spacing w:after="0" w:line="240" w:lineRule="auto"/>
        <w:ind w:left="0" w:firstLine="567"/>
        <w:rPr>
          <w:rFonts w:ascii="Times New Roman" w:hAnsi="Times New Roman"/>
          <w:b/>
          <w:i/>
          <w:sz w:val="24"/>
          <w:szCs w:val="24"/>
        </w:rPr>
      </w:pPr>
      <w:r w:rsidRPr="005D689D">
        <w:rPr>
          <w:rFonts w:ascii="Times New Roman" w:hAnsi="Times New Roman"/>
          <w:b/>
          <w:i/>
          <w:sz w:val="24"/>
          <w:szCs w:val="24"/>
        </w:rPr>
        <w:t xml:space="preserve">                         Библиотечный фонд (данные на </w:t>
      </w:r>
      <w:r w:rsidR="00A70E55" w:rsidRPr="005D689D">
        <w:rPr>
          <w:rFonts w:ascii="Times New Roman" w:hAnsi="Times New Roman"/>
          <w:b/>
          <w:i/>
          <w:sz w:val="24"/>
          <w:szCs w:val="24"/>
        </w:rPr>
        <w:t xml:space="preserve">май </w:t>
      </w:r>
      <w:r w:rsidRPr="005D689D">
        <w:rPr>
          <w:rFonts w:ascii="Times New Roman" w:hAnsi="Times New Roman"/>
          <w:b/>
          <w:i/>
          <w:sz w:val="24"/>
          <w:szCs w:val="24"/>
        </w:rPr>
        <w:t>201</w:t>
      </w:r>
      <w:r w:rsidR="00A70E55" w:rsidRPr="005D689D">
        <w:rPr>
          <w:rFonts w:ascii="Times New Roman" w:hAnsi="Times New Roman"/>
          <w:b/>
          <w:i/>
          <w:sz w:val="24"/>
          <w:szCs w:val="24"/>
        </w:rPr>
        <w:t>6</w:t>
      </w:r>
      <w:r w:rsidRPr="005D689D">
        <w:rPr>
          <w:rFonts w:ascii="Times New Roman" w:hAnsi="Times New Roman"/>
          <w:b/>
          <w:i/>
          <w:sz w:val="24"/>
          <w:szCs w:val="24"/>
        </w:rPr>
        <w:t>-1</w:t>
      </w:r>
      <w:r w:rsidR="00A70E55" w:rsidRPr="005D689D">
        <w:rPr>
          <w:rFonts w:ascii="Times New Roman" w:hAnsi="Times New Roman"/>
          <w:b/>
          <w:i/>
          <w:sz w:val="24"/>
          <w:szCs w:val="24"/>
        </w:rPr>
        <w:t>7</w:t>
      </w:r>
      <w:r w:rsidRPr="005D689D">
        <w:rPr>
          <w:rFonts w:ascii="Times New Roman" w:hAnsi="Times New Roman"/>
          <w:b/>
          <w:i/>
          <w:sz w:val="24"/>
          <w:szCs w:val="24"/>
        </w:rPr>
        <w:t xml:space="preserve"> уч.г.)</w:t>
      </w:r>
    </w:p>
    <w:p w:rsidR="00A54B9F" w:rsidRPr="005D689D" w:rsidRDefault="00A54B9F" w:rsidP="005D689D">
      <w:pPr>
        <w:jc w:val="center"/>
        <w:rPr>
          <w:b/>
          <w:i/>
        </w:rPr>
      </w:pPr>
      <w:r w:rsidRPr="005D689D">
        <w:rPr>
          <w:b/>
          <w:i/>
        </w:rPr>
        <w:t>Обеспеченность учебниками учащихся 1-11 кл. СОШ №26</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851"/>
        <w:gridCol w:w="1462"/>
        <w:gridCol w:w="1701"/>
        <w:gridCol w:w="1843"/>
      </w:tblGrid>
      <w:tr w:rsidR="00A54B9F" w:rsidRPr="005D689D" w:rsidTr="001F496A">
        <w:tc>
          <w:tcPr>
            <w:tcW w:w="4111" w:type="dxa"/>
            <w:vMerge w:val="restart"/>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p>
        </w:tc>
        <w:tc>
          <w:tcPr>
            <w:tcW w:w="851" w:type="dxa"/>
            <w:vMerge w:val="restart"/>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p>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Всего</w:t>
            </w:r>
          </w:p>
        </w:tc>
        <w:tc>
          <w:tcPr>
            <w:tcW w:w="5006" w:type="dxa"/>
            <w:gridSpan w:val="3"/>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 xml:space="preserve">                     % обеспеченности</w:t>
            </w:r>
          </w:p>
        </w:tc>
      </w:tr>
      <w:tr w:rsidR="00A54B9F" w:rsidRPr="005D689D" w:rsidTr="001F496A">
        <w:tc>
          <w:tcPr>
            <w:tcW w:w="4111" w:type="dxa"/>
            <w:vMerge/>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p>
        </w:tc>
        <w:tc>
          <w:tcPr>
            <w:tcW w:w="851" w:type="dxa"/>
            <w:vMerge/>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p>
        </w:tc>
        <w:tc>
          <w:tcPr>
            <w:tcW w:w="1462" w:type="dxa"/>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 ступень</w:t>
            </w:r>
          </w:p>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обучения</w:t>
            </w:r>
          </w:p>
        </w:tc>
        <w:tc>
          <w:tcPr>
            <w:tcW w:w="1701" w:type="dxa"/>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 xml:space="preserve">2 ступень </w:t>
            </w:r>
          </w:p>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обучения</w:t>
            </w:r>
          </w:p>
        </w:tc>
        <w:tc>
          <w:tcPr>
            <w:tcW w:w="1843" w:type="dxa"/>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 ступень</w:t>
            </w:r>
          </w:p>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обучения</w:t>
            </w:r>
          </w:p>
          <w:p w:rsidR="00A54B9F" w:rsidRPr="005D689D" w:rsidRDefault="00A54B9F" w:rsidP="005D689D">
            <w:pPr>
              <w:pStyle w:val="a4"/>
              <w:spacing w:after="0" w:line="240" w:lineRule="auto"/>
              <w:ind w:left="0"/>
              <w:rPr>
                <w:rFonts w:ascii="Times New Roman" w:hAnsi="Times New Roman"/>
                <w:sz w:val="24"/>
                <w:szCs w:val="24"/>
              </w:rPr>
            </w:pPr>
          </w:p>
        </w:tc>
      </w:tr>
      <w:tr w:rsidR="00A54B9F" w:rsidRPr="005D689D" w:rsidTr="001F496A">
        <w:tc>
          <w:tcPr>
            <w:tcW w:w="4111" w:type="dxa"/>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Книжный фонд (экз.)</w:t>
            </w:r>
          </w:p>
        </w:tc>
        <w:tc>
          <w:tcPr>
            <w:tcW w:w="851" w:type="dxa"/>
            <w:shd w:val="clear" w:color="auto" w:fill="FFFFFF" w:themeFill="background1"/>
          </w:tcPr>
          <w:p w:rsidR="00A54B9F"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49000</w:t>
            </w:r>
          </w:p>
        </w:tc>
        <w:tc>
          <w:tcPr>
            <w:tcW w:w="1462" w:type="dxa"/>
            <w:shd w:val="clear" w:color="auto" w:fill="FFFFFF" w:themeFill="background1"/>
          </w:tcPr>
          <w:p w:rsidR="00A54B9F"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15192  31</w:t>
            </w:r>
            <w:r w:rsidR="00A54B9F" w:rsidRPr="005D689D">
              <w:rPr>
                <w:rFonts w:ascii="Times New Roman" w:hAnsi="Times New Roman"/>
                <w:sz w:val="24"/>
                <w:szCs w:val="24"/>
              </w:rPr>
              <w:t>%</w:t>
            </w:r>
          </w:p>
        </w:tc>
        <w:tc>
          <w:tcPr>
            <w:tcW w:w="1701" w:type="dxa"/>
            <w:shd w:val="clear" w:color="auto" w:fill="FFFFFF" w:themeFill="background1"/>
          </w:tcPr>
          <w:p w:rsidR="00A54B9F"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24678 50</w:t>
            </w:r>
            <w:r w:rsidR="00A54B9F" w:rsidRPr="005D689D">
              <w:rPr>
                <w:rFonts w:ascii="Times New Roman" w:hAnsi="Times New Roman"/>
                <w:sz w:val="24"/>
                <w:szCs w:val="24"/>
              </w:rPr>
              <w:t>%</w:t>
            </w:r>
          </w:p>
        </w:tc>
        <w:tc>
          <w:tcPr>
            <w:tcW w:w="1843" w:type="dxa"/>
            <w:shd w:val="clear" w:color="auto" w:fill="FFFFFF" w:themeFill="background1"/>
          </w:tcPr>
          <w:p w:rsidR="00A54B9F" w:rsidRPr="005D689D" w:rsidRDefault="00A54B9F"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9</w:t>
            </w:r>
            <w:r w:rsidR="00A70E55" w:rsidRPr="005D689D">
              <w:rPr>
                <w:rFonts w:ascii="Times New Roman" w:hAnsi="Times New Roman"/>
                <w:sz w:val="24"/>
                <w:szCs w:val="24"/>
              </w:rPr>
              <w:t>130</w:t>
            </w:r>
            <w:r w:rsidRPr="005D689D">
              <w:rPr>
                <w:rFonts w:ascii="Times New Roman" w:hAnsi="Times New Roman"/>
                <w:sz w:val="24"/>
                <w:szCs w:val="24"/>
              </w:rPr>
              <w:t xml:space="preserve">  27%</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в том числе:</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учебники (фед. перечень)</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42000</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11150  26%</w:t>
            </w: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23230 55%</w:t>
            </w: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7620 18%</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учебники (рег. перечень)</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3000</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1642  54%</w:t>
            </w: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1058    35%</w:t>
            </w: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300     10%</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Учебно-методическая лит.</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100</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30       30%</w:t>
            </w: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40      40%</w:t>
            </w: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30       30%</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художественная</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3700</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700    19%</w:t>
            </w: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1135   30%</w:t>
            </w: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1865     50%</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lastRenderedPageBreak/>
              <w:t>подписная</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35</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17</w:t>
            </w: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w:t>
            </w: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8</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Наличие электронного  каталога</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Наличие медиатеки</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 С</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Наличие доступа к сети Интернет</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Кол. посадочных мест в чит. Зале</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 xml:space="preserve">Общая </w:t>
            </w:r>
            <w:r w:rsidRPr="005D689D">
              <w:rPr>
                <w:rFonts w:ascii="Times New Roman" w:hAnsi="Times New Roman"/>
                <w:sz w:val="24"/>
                <w:szCs w:val="24"/>
                <w:lang w:val="en-US"/>
              </w:rPr>
              <w:t>S</w:t>
            </w:r>
            <w:r w:rsidRPr="005D689D">
              <w:rPr>
                <w:rFonts w:ascii="Times New Roman" w:hAnsi="Times New Roman"/>
                <w:sz w:val="24"/>
                <w:szCs w:val="24"/>
              </w:rPr>
              <w:t xml:space="preserve"> библ. С чит. Залом (</w:t>
            </w:r>
            <w:r w:rsidRPr="005D689D">
              <w:rPr>
                <w:rFonts w:ascii="Times New Roman" w:hAnsi="Times New Roman"/>
                <w:sz w:val="24"/>
                <w:szCs w:val="24"/>
              </w:rPr>
              <w:pgNum/>
            </w:r>
            <w:r w:rsidRPr="005D689D">
              <w:rPr>
                <w:rFonts w:ascii="Times New Roman" w:hAnsi="Times New Roman"/>
                <w:sz w:val="24"/>
                <w:szCs w:val="24"/>
              </w:rPr>
              <w:t>В.м.)</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98м2</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r>
      <w:tr w:rsidR="00A70E55" w:rsidRPr="005D689D" w:rsidTr="001F496A">
        <w:tc>
          <w:tcPr>
            <w:tcW w:w="411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Уровень обеспеченности учебниками (в %)</w:t>
            </w:r>
          </w:p>
        </w:tc>
        <w:tc>
          <w:tcPr>
            <w:tcW w:w="85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r w:rsidRPr="005D689D">
              <w:rPr>
                <w:rFonts w:ascii="Times New Roman" w:hAnsi="Times New Roman"/>
                <w:sz w:val="24"/>
                <w:szCs w:val="24"/>
              </w:rPr>
              <w:t>100%</w:t>
            </w:r>
          </w:p>
        </w:tc>
        <w:tc>
          <w:tcPr>
            <w:tcW w:w="1462"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701"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c>
          <w:tcPr>
            <w:tcW w:w="1843" w:type="dxa"/>
            <w:shd w:val="clear" w:color="auto" w:fill="FFFFFF" w:themeFill="background1"/>
          </w:tcPr>
          <w:p w:rsidR="00A70E55" w:rsidRPr="005D689D" w:rsidRDefault="00A70E55" w:rsidP="005D689D">
            <w:pPr>
              <w:pStyle w:val="a4"/>
              <w:spacing w:after="0" w:line="240" w:lineRule="auto"/>
              <w:ind w:left="0"/>
              <w:rPr>
                <w:rFonts w:ascii="Times New Roman" w:hAnsi="Times New Roman"/>
                <w:sz w:val="24"/>
                <w:szCs w:val="24"/>
              </w:rPr>
            </w:pPr>
          </w:p>
        </w:tc>
      </w:tr>
    </w:tbl>
    <w:p w:rsidR="00A54B9F" w:rsidRPr="005D689D" w:rsidRDefault="00A54B9F" w:rsidP="005D689D">
      <w:pPr>
        <w:tabs>
          <w:tab w:val="left" w:pos="1590"/>
        </w:tabs>
        <w:ind w:firstLine="142"/>
      </w:pPr>
      <w:r w:rsidRPr="005D689D">
        <w:t>Учебники по информатике, технологии, музыке (нач.кл.)</w:t>
      </w:r>
      <w:r w:rsidR="005D6642" w:rsidRPr="005D689D">
        <w:t>, ИЗО, физкультуре</w:t>
      </w:r>
      <w:r w:rsidRPr="005D689D">
        <w:t xml:space="preserve"> хранятся в кабинетах.</w:t>
      </w:r>
    </w:p>
    <w:p w:rsidR="005761C5" w:rsidRPr="005D689D" w:rsidRDefault="00E02A15" w:rsidP="005D689D">
      <w:pPr>
        <w:ind w:left="-709" w:firstLine="425"/>
        <w:jc w:val="both"/>
        <w:rPr>
          <w:bCs/>
        </w:rPr>
      </w:pPr>
      <w:r w:rsidRPr="005D689D">
        <w:rPr>
          <w:bCs/>
        </w:rPr>
        <w:t>Обучающиеся с 1 по 11 класс обеспечены полным комплектом УМК (см. Приложение №). Заведующие кафедрами, руководители МО своевременно подают заявки на учебники в соответствии  с Федеральным и Региональным перечнем учебников, в т.ч. с 1 по 5 класс используются учебники, соответствующие требованиям ФГОС НОО и ООО и получившие положительные заключения Российской академии наук и Российской академии образования.</w:t>
      </w:r>
    </w:p>
    <w:p w:rsidR="00E02A15" w:rsidRPr="005D689D" w:rsidRDefault="00E32F8F" w:rsidP="005D689D">
      <w:pPr>
        <w:ind w:left="-709" w:firstLine="425"/>
        <w:jc w:val="both"/>
        <w:rPr>
          <w:b/>
          <w:bCs/>
          <w:i/>
        </w:rPr>
      </w:pPr>
      <w:r w:rsidRPr="005D689D">
        <w:rPr>
          <w:b/>
          <w:bCs/>
          <w:i/>
        </w:rPr>
        <w:t>Проблемы:</w:t>
      </w:r>
    </w:p>
    <w:p w:rsidR="00E32F8F" w:rsidRPr="005D689D" w:rsidRDefault="00E32F8F" w:rsidP="005D689D">
      <w:pPr>
        <w:ind w:left="-709" w:firstLine="425"/>
        <w:jc w:val="both"/>
        <w:rPr>
          <w:bCs/>
        </w:rPr>
      </w:pPr>
      <w:r w:rsidRPr="005D689D">
        <w:rPr>
          <w:bCs/>
        </w:rPr>
        <w:t>-Неполное финансирование закупки учебников;</w:t>
      </w:r>
    </w:p>
    <w:p w:rsidR="00E32F8F" w:rsidRPr="005D689D" w:rsidRDefault="00E32F8F" w:rsidP="005D689D">
      <w:pPr>
        <w:ind w:left="-709" w:firstLine="425"/>
        <w:jc w:val="both"/>
        <w:rPr>
          <w:bCs/>
        </w:rPr>
      </w:pPr>
      <w:r w:rsidRPr="005D689D">
        <w:rPr>
          <w:bCs/>
        </w:rPr>
        <w:t xml:space="preserve">-Отсутствие читального зала и </w:t>
      </w:r>
      <w:r w:rsidR="00A54B9F" w:rsidRPr="005D689D">
        <w:rPr>
          <w:bCs/>
        </w:rPr>
        <w:t xml:space="preserve">малый объем </w:t>
      </w:r>
      <w:r w:rsidRPr="005D689D">
        <w:rPr>
          <w:bCs/>
        </w:rPr>
        <w:t>книгохранилища.</w:t>
      </w:r>
    </w:p>
    <w:p w:rsidR="00E32F8F" w:rsidRPr="005D689D" w:rsidRDefault="00E32F8F" w:rsidP="005D689D">
      <w:pPr>
        <w:ind w:left="-709" w:firstLine="425"/>
        <w:jc w:val="both"/>
        <w:rPr>
          <w:b/>
          <w:bCs/>
          <w:i/>
        </w:rPr>
      </w:pPr>
      <w:r w:rsidRPr="005D689D">
        <w:rPr>
          <w:b/>
          <w:bCs/>
          <w:i/>
        </w:rPr>
        <w:t>Предложения:</w:t>
      </w:r>
    </w:p>
    <w:p w:rsidR="00E32F8F" w:rsidRPr="005D689D" w:rsidRDefault="00E32F8F"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bCs/>
          <w:sz w:val="24"/>
          <w:szCs w:val="24"/>
        </w:rPr>
        <w:t xml:space="preserve">-обеспечить финансирование </w:t>
      </w:r>
      <w:r w:rsidR="00283DFC" w:rsidRPr="005D689D">
        <w:rPr>
          <w:rFonts w:ascii="Times New Roman" w:hAnsi="Times New Roman"/>
          <w:bCs/>
          <w:sz w:val="24"/>
          <w:szCs w:val="24"/>
        </w:rPr>
        <w:t>з</w:t>
      </w:r>
      <w:r w:rsidRPr="005D689D">
        <w:rPr>
          <w:rFonts w:ascii="Times New Roman" w:hAnsi="Times New Roman"/>
          <w:bCs/>
          <w:sz w:val="24"/>
          <w:szCs w:val="24"/>
        </w:rPr>
        <w:t xml:space="preserve">акупки </w:t>
      </w:r>
      <w:r w:rsidR="00283DFC" w:rsidRPr="005D689D">
        <w:rPr>
          <w:rFonts w:ascii="Times New Roman" w:hAnsi="Times New Roman"/>
          <w:bCs/>
          <w:sz w:val="24"/>
          <w:szCs w:val="24"/>
        </w:rPr>
        <w:t xml:space="preserve">учебников </w:t>
      </w:r>
      <w:r w:rsidRPr="005D689D">
        <w:rPr>
          <w:rFonts w:ascii="Times New Roman" w:hAnsi="Times New Roman"/>
          <w:bCs/>
          <w:sz w:val="24"/>
          <w:szCs w:val="24"/>
        </w:rPr>
        <w:t>с реальным учетом количества учащихся</w:t>
      </w:r>
      <w:r w:rsidR="00283DFC" w:rsidRPr="005D689D">
        <w:rPr>
          <w:rFonts w:ascii="Times New Roman" w:hAnsi="Times New Roman"/>
          <w:sz w:val="24"/>
          <w:szCs w:val="24"/>
        </w:rPr>
        <w:t>, обучаю</w:t>
      </w:r>
      <w:r w:rsidR="00283DFC" w:rsidRPr="005D689D">
        <w:rPr>
          <w:rFonts w:ascii="Times New Roman" w:hAnsi="Times New Roman"/>
          <w:bCs/>
          <w:sz w:val="24"/>
          <w:szCs w:val="24"/>
        </w:rPr>
        <w:t>щихся в  школе</w:t>
      </w:r>
      <w:r w:rsidRPr="005D689D">
        <w:rPr>
          <w:rFonts w:ascii="Times New Roman" w:hAnsi="Times New Roman"/>
          <w:bCs/>
          <w:sz w:val="24"/>
          <w:szCs w:val="24"/>
        </w:rPr>
        <w:t>;</w:t>
      </w:r>
    </w:p>
    <w:p w:rsidR="00E32F8F" w:rsidRPr="005D689D" w:rsidRDefault="00E32F8F" w:rsidP="005D689D">
      <w:pPr>
        <w:ind w:left="-709" w:firstLine="425"/>
        <w:jc w:val="both"/>
        <w:rPr>
          <w:bCs/>
        </w:rPr>
      </w:pPr>
      <w:r w:rsidRPr="005D689D">
        <w:rPr>
          <w:bCs/>
        </w:rPr>
        <w:t>-</w:t>
      </w:r>
      <w:r w:rsidR="00283DFC" w:rsidRPr="005D689D">
        <w:rPr>
          <w:bCs/>
        </w:rPr>
        <w:t xml:space="preserve">изучить возможности школы по ее обеспечению </w:t>
      </w:r>
      <w:r w:rsidRPr="005D689D">
        <w:rPr>
          <w:bCs/>
        </w:rPr>
        <w:t xml:space="preserve"> </w:t>
      </w:r>
      <w:r w:rsidR="00283DFC" w:rsidRPr="005D689D">
        <w:rPr>
          <w:bCs/>
        </w:rPr>
        <w:t>отдельным читальным залом и книгохранилищем.</w:t>
      </w:r>
    </w:p>
    <w:p w:rsidR="00283DFC" w:rsidRPr="005D689D" w:rsidRDefault="00283DFC" w:rsidP="005D689D">
      <w:pPr>
        <w:ind w:left="-709" w:firstLine="425"/>
        <w:jc w:val="center"/>
        <w:rPr>
          <w:bCs/>
          <w:u w:val="single"/>
        </w:rPr>
      </w:pPr>
      <w:r w:rsidRPr="005D689D">
        <w:rPr>
          <w:bCs/>
        </w:rPr>
        <w:t xml:space="preserve">2.4. </w:t>
      </w:r>
      <w:r w:rsidRPr="005D689D">
        <w:rPr>
          <w:bCs/>
          <w:u w:val="single"/>
        </w:rPr>
        <w:t>Анализ использования научно-методических ресурсов</w:t>
      </w:r>
    </w:p>
    <w:p w:rsidR="00283DFC" w:rsidRPr="005D689D" w:rsidRDefault="00283DFC" w:rsidP="005D689D">
      <w:pPr>
        <w:ind w:left="-709" w:firstLine="425"/>
        <w:jc w:val="center"/>
        <w:rPr>
          <w:bCs/>
          <w:u w:val="single"/>
        </w:rPr>
      </w:pPr>
      <w:r w:rsidRPr="005D689D">
        <w:rPr>
          <w:bCs/>
        </w:rPr>
        <w:t xml:space="preserve">2.4.1. </w:t>
      </w:r>
      <w:r w:rsidRPr="005D689D">
        <w:rPr>
          <w:bCs/>
          <w:u w:val="single"/>
        </w:rPr>
        <w:t>Анализ научно-методического обеспечения образовательной деятельности</w:t>
      </w:r>
    </w:p>
    <w:p w:rsidR="00283DFC" w:rsidRPr="005D689D" w:rsidRDefault="00283DFC" w:rsidP="005D689D">
      <w:pPr>
        <w:ind w:left="-709" w:firstLine="425"/>
        <w:jc w:val="center"/>
        <w:rPr>
          <w:bCs/>
          <w:u w:val="single"/>
        </w:rPr>
      </w:pPr>
    </w:p>
    <w:p w:rsidR="00EC02A9" w:rsidRPr="005D689D" w:rsidRDefault="00586CAF" w:rsidP="005D689D">
      <w:pPr>
        <w:ind w:left="-709" w:firstLine="425"/>
        <w:rPr>
          <w:rStyle w:val="apple-converted-space"/>
          <w:rFonts w:eastAsia="Arial Unicode MS"/>
          <w:shd w:val="clear" w:color="auto" w:fill="FFFFFF"/>
        </w:rPr>
      </w:pPr>
      <w:r w:rsidRPr="005D689D">
        <w:rPr>
          <w:u w:val="single"/>
          <w:shd w:val="clear" w:color="auto" w:fill="FFFFFF"/>
        </w:rPr>
        <w:t>Научно-методическое обеспечение</w:t>
      </w:r>
      <w:r w:rsidRPr="005D689D">
        <w:rPr>
          <w:shd w:val="clear" w:color="auto" w:fill="FFFFFF"/>
        </w:rPr>
        <w:t xml:space="preserve"> образовательного процесса в школе содержит </w:t>
      </w:r>
      <w:r w:rsidR="001F496A" w:rsidRPr="005D689D">
        <w:rPr>
          <w:shd w:val="clear" w:color="auto" w:fill="FFFFFF"/>
        </w:rPr>
        <w:t xml:space="preserve">три </w:t>
      </w:r>
      <w:r w:rsidRPr="005D689D">
        <w:rPr>
          <w:shd w:val="clear" w:color="auto" w:fill="FFFFFF"/>
        </w:rPr>
        <w:t>направления работы:</w:t>
      </w:r>
      <w:r w:rsidRPr="005D689D">
        <w:rPr>
          <w:rStyle w:val="apple-converted-space"/>
          <w:rFonts w:eastAsia="Arial Unicode MS"/>
          <w:shd w:val="clear" w:color="auto" w:fill="FFFFFF"/>
        </w:rPr>
        <w:t> </w:t>
      </w:r>
    </w:p>
    <w:p w:rsidR="00EC02A9" w:rsidRPr="005D689D" w:rsidRDefault="00EC02A9" w:rsidP="005D689D">
      <w:pPr>
        <w:ind w:left="-709" w:firstLine="425"/>
        <w:rPr>
          <w:shd w:val="clear" w:color="auto" w:fill="FFFFFF"/>
        </w:rPr>
      </w:pPr>
      <w:r w:rsidRPr="005D689D">
        <w:rPr>
          <w:rStyle w:val="apple-converted-space"/>
          <w:rFonts w:eastAsia="Arial Unicode MS"/>
          <w:shd w:val="clear" w:color="auto" w:fill="FFFFFF"/>
        </w:rPr>
        <w:t>-</w:t>
      </w:r>
      <w:r w:rsidR="00586CAF" w:rsidRPr="005D689D">
        <w:rPr>
          <w:b/>
          <w:i/>
          <w:shd w:val="clear" w:color="auto" w:fill="FFFFFF"/>
        </w:rPr>
        <w:t>организационно-методическое</w:t>
      </w:r>
      <w:r w:rsidR="00586CAF" w:rsidRPr="005D689D">
        <w:rPr>
          <w:shd w:val="clear" w:color="auto" w:fill="FFFFFF"/>
        </w:rPr>
        <w:t xml:space="preserve"> (научно-методическая база, банк передового педагогического опыта и инновац</w:t>
      </w:r>
      <w:r w:rsidRPr="005D689D">
        <w:rPr>
          <w:shd w:val="clear" w:color="auto" w:fill="FFFFFF"/>
        </w:rPr>
        <w:t>ий, целенаправленная деятельность по распространению опыта через различные издания);</w:t>
      </w:r>
    </w:p>
    <w:p w:rsidR="00EC02A9" w:rsidRPr="005D689D" w:rsidRDefault="00EC02A9" w:rsidP="005D689D">
      <w:pPr>
        <w:ind w:left="-709" w:firstLine="425"/>
        <w:rPr>
          <w:shd w:val="clear" w:color="auto" w:fill="FFFFFF"/>
        </w:rPr>
      </w:pPr>
      <w:r w:rsidRPr="005D689D">
        <w:rPr>
          <w:shd w:val="clear" w:color="auto" w:fill="FFFFFF"/>
        </w:rPr>
        <w:t>-</w:t>
      </w:r>
      <w:r w:rsidR="00586CAF" w:rsidRPr="005D689D">
        <w:rPr>
          <w:b/>
          <w:i/>
          <w:shd w:val="clear" w:color="auto" w:fill="FFFFFF"/>
        </w:rPr>
        <w:t xml:space="preserve">технологическое </w:t>
      </w:r>
      <w:r w:rsidR="00586CAF" w:rsidRPr="005D689D">
        <w:rPr>
          <w:shd w:val="clear" w:color="auto" w:fill="FFFFFF"/>
        </w:rPr>
        <w:t>(сбор и обработка информации, планирование и проведение мероприятий</w:t>
      </w:r>
      <w:r w:rsidRPr="005D689D">
        <w:rPr>
          <w:shd w:val="clear" w:color="auto" w:fill="FFFFFF"/>
        </w:rPr>
        <w:t xml:space="preserve"> по внедрению системы качества, инновационного опыта);</w:t>
      </w:r>
    </w:p>
    <w:p w:rsidR="00283DFC" w:rsidRPr="005D689D" w:rsidRDefault="00EC02A9" w:rsidP="005D689D">
      <w:pPr>
        <w:ind w:left="-709" w:firstLine="425"/>
        <w:rPr>
          <w:shd w:val="clear" w:color="auto" w:fill="FFFFFF"/>
        </w:rPr>
      </w:pPr>
      <w:r w:rsidRPr="005D689D">
        <w:rPr>
          <w:shd w:val="clear" w:color="auto" w:fill="FFFFFF"/>
        </w:rPr>
        <w:t>-</w:t>
      </w:r>
      <w:r w:rsidR="00586CAF" w:rsidRPr="005D689D">
        <w:rPr>
          <w:shd w:val="clear" w:color="auto" w:fill="FFFFFF"/>
        </w:rPr>
        <w:t xml:space="preserve"> </w:t>
      </w:r>
      <w:r w:rsidR="00586CAF" w:rsidRPr="005D689D">
        <w:rPr>
          <w:b/>
          <w:i/>
          <w:shd w:val="clear" w:color="auto" w:fill="FFFFFF"/>
        </w:rPr>
        <w:t>научно-методическое</w:t>
      </w:r>
      <w:r w:rsidR="00586CAF" w:rsidRPr="005D689D">
        <w:rPr>
          <w:shd w:val="clear" w:color="auto" w:fill="FFFFFF"/>
        </w:rPr>
        <w:t xml:space="preserve"> (внедрение во все процессы </w:t>
      </w:r>
      <w:r w:rsidRPr="005D689D">
        <w:rPr>
          <w:shd w:val="clear" w:color="auto" w:fill="FFFFFF"/>
        </w:rPr>
        <w:t xml:space="preserve">ОУ </w:t>
      </w:r>
      <w:r w:rsidR="00586CAF" w:rsidRPr="005D689D">
        <w:rPr>
          <w:shd w:val="clear" w:color="auto" w:fill="FFFFFF"/>
        </w:rPr>
        <w:t xml:space="preserve">системы менеджмента качества, </w:t>
      </w:r>
      <w:r w:rsidRPr="005D689D">
        <w:rPr>
          <w:shd w:val="clear" w:color="auto" w:fill="FFFFFF"/>
        </w:rPr>
        <w:t xml:space="preserve">анализ, мониторинг, </w:t>
      </w:r>
      <w:r w:rsidR="00586CAF" w:rsidRPr="005D689D">
        <w:rPr>
          <w:shd w:val="clear" w:color="auto" w:fill="FFFFFF"/>
        </w:rPr>
        <w:t>обобщение, представление и распространение опыта работы преподавателей).</w:t>
      </w:r>
    </w:p>
    <w:p w:rsidR="00EC02A9" w:rsidRPr="005D689D" w:rsidRDefault="00EC02A9" w:rsidP="005D689D">
      <w:pPr>
        <w:ind w:left="-709" w:firstLine="425"/>
        <w:rPr>
          <w:shd w:val="clear" w:color="auto" w:fill="FFFFFF"/>
        </w:rPr>
      </w:pPr>
      <w:r w:rsidRPr="005D689D">
        <w:rPr>
          <w:shd w:val="clear" w:color="auto" w:fill="FFFFFF"/>
        </w:rPr>
        <w:t>Учителя школы на достаточном уровне обеспечены необходимыми научно-методическим материалами по всем направлениям профессиональной деятельности, используют в своей работе научно-методические рекомендации зам.директора по УМР, УВР.</w:t>
      </w:r>
    </w:p>
    <w:p w:rsidR="00EC02A9" w:rsidRPr="005D689D" w:rsidRDefault="00EC02A9" w:rsidP="005D689D">
      <w:pPr>
        <w:ind w:left="-709" w:firstLine="425"/>
        <w:rPr>
          <w:shd w:val="clear" w:color="auto" w:fill="FFFFFF"/>
        </w:rPr>
      </w:pPr>
      <w:r w:rsidRPr="005D689D">
        <w:rPr>
          <w:b/>
          <w:i/>
          <w:shd w:val="clear" w:color="auto" w:fill="FFFFFF"/>
        </w:rPr>
        <w:t xml:space="preserve">Таким образом, </w:t>
      </w:r>
      <w:r w:rsidRPr="005D689D">
        <w:rPr>
          <w:shd w:val="clear" w:color="auto" w:fill="FFFFFF"/>
        </w:rPr>
        <w:t>в школе созданы хорошие условия для непрерывного самообразования педагогов, своевременного повышения квалификации, распространения передового и инновационного педагогического опыта. (см. Анализ НМР за 201</w:t>
      </w:r>
      <w:r w:rsidR="003C60BB" w:rsidRPr="005D689D">
        <w:rPr>
          <w:shd w:val="clear" w:color="auto" w:fill="FFFFFF"/>
        </w:rPr>
        <w:t>6</w:t>
      </w:r>
      <w:r w:rsidRPr="005D689D">
        <w:rPr>
          <w:shd w:val="clear" w:color="auto" w:fill="FFFFFF"/>
        </w:rPr>
        <w:t>-201</w:t>
      </w:r>
      <w:r w:rsidR="003C60BB" w:rsidRPr="005D689D">
        <w:rPr>
          <w:shd w:val="clear" w:color="auto" w:fill="FFFFFF"/>
        </w:rPr>
        <w:t>7</w:t>
      </w:r>
      <w:r w:rsidRPr="005D689D">
        <w:rPr>
          <w:shd w:val="clear" w:color="auto" w:fill="FFFFFF"/>
        </w:rPr>
        <w:t xml:space="preserve"> уч.г.)</w:t>
      </w:r>
    </w:p>
    <w:p w:rsidR="00EC02A9" w:rsidRPr="005D689D" w:rsidRDefault="00EC02A9" w:rsidP="005D689D">
      <w:pPr>
        <w:ind w:left="-709" w:firstLine="425"/>
        <w:rPr>
          <w:bCs/>
          <w:u w:val="single"/>
        </w:rPr>
      </w:pPr>
    </w:p>
    <w:p w:rsidR="00EC02A9" w:rsidRPr="005D689D" w:rsidRDefault="00EC02A9" w:rsidP="005D689D">
      <w:pPr>
        <w:ind w:left="-709" w:firstLine="425"/>
        <w:jc w:val="center"/>
        <w:rPr>
          <w:bCs/>
          <w:u w:val="single"/>
        </w:rPr>
      </w:pPr>
      <w:r w:rsidRPr="005D689D">
        <w:rPr>
          <w:bCs/>
          <w:u w:val="single"/>
        </w:rPr>
        <w:t>2.4.2. Анализ эффективности методической деятельности образовательного учреждения</w:t>
      </w:r>
    </w:p>
    <w:p w:rsidR="00FF0142" w:rsidRPr="005D689D" w:rsidRDefault="00FF0142" w:rsidP="005D689D">
      <w:pPr>
        <w:ind w:left="-709" w:firstLine="425"/>
        <w:jc w:val="both"/>
      </w:pPr>
      <w:r w:rsidRPr="005D689D">
        <w:rPr>
          <w:spacing w:val="-1"/>
        </w:rPr>
        <w:t xml:space="preserve">Методическая работа – важнейшее звено системы непрерывного образования членов педагогического коллектива школы. Правильное определение целей и задач методической работы обеспечивает выбор оптимального содержания и форм организации работы с педагогическим коллективом. </w:t>
      </w:r>
    </w:p>
    <w:p w:rsidR="00FF0142" w:rsidRPr="005D689D" w:rsidRDefault="00FF0142" w:rsidP="005D689D">
      <w:pPr>
        <w:ind w:left="-709" w:firstLine="425"/>
        <w:jc w:val="both"/>
      </w:pPr>
      <w:r w:rsidRPr="005D689D">
        <w:t xml:space="preserve">В муниципальном общеобразовательном бюджетном учреждении МОБУ СОШ №26 го «г. Якутск» сложилась система методической работы, целью которой является  совершенствование качества организации образовательного процесса за счет повышения уровня профессиональной </w:t>
      </w:r>
      <w:r w:rsidRPr="005D689D">
        <w:lastRenderedPageBreak/>
        <w:t xml:space="preserve">компетентности педагогических работников в условиях реализации национальной образовательной инициативы «Наша новая школа» и  реализации ФГОС ООО. </w:t>
      </w:r>
    </w:p>
    <w:p w:rsidR="00FF0142" w:rsidRPr="005D689D" w:rsidRDefault="00FF0142" w:rsidP="005D689D">
      <w:pPr>
        <w:ind w:left="-709" w:firstLine="425"/>
        <w:jc w:val="both"/>
      </w:pPr>
      <w:r w:rsidRPr="005D689D">
        <w:rPr>
          <w:shd w:val="clear" w:color="auto" w:fill="FFFFFF"/>
        </w:rPr>
        <w:t>Разработана и утверждена Основная образовательная программа начального, основного и среднего (полного) общего образования школы, которая рассматривалась на заседании Управляющего совета, с учётом</w:t>
      </w:r>
      <w:r w:rsidRPr="005D689D">
        <w:rPr>
          <w:rStyle w:val="apple-converted-space"/>
          <w:rFonts w:eastAsiaTheme="majorEastAsia"/>
          <w:shd w:val="clear" w:color="auto" w:fill="FFFFFF"/>
        </w:rPr>
        <w:t> </w:t>
      </w:r>
      <w:r w:rsidRPr="005D689D">
        <w:rPr>
          <w:shd w:val="clear" w:color="auto" w:fill="FFFFFF"/>
        </w:rPr>
        <w:t>типа и вида нашего образовательного учреждения, а также образовательных потребностей и запросов участников образовательного процесса.</w:t>
      </w:r>
    </w:p>
    <w:p w:rsidR="00FF0142" w:rsidRPr="005D689D" w:rsidRDefault="00FF0142" w:rsidP="005D689D">
      <w:pPr>
        <w:ind w:left="-709" w:firstLine="425"/>
        <w:jc w:val="both"/>
        <w:rPr>
          <w:b/>
          <w:bCs/>
          <w:i/>
          <w:iCs/>
        </w:rPr>
      </w:pPr>
      <w:r w:rsidRPr="005D689D">
        <w:t xml:space="preserve">Организация учебно-воспитательного процесса в 2016-2017 учебном году выстраивалась в соответствии с методической темой школы </w:t>
      </w:r>
      <w:r w:rsidRPr="005D689D">
        <w:rPr>
          <w:b/>
          <w:bCs/>
          <w:i/>
          <w:iCs/>
        </w:rPr>
        <w:t>«</w:t>
      </w:r>
      <w:r w:rsidRPr="005D689D">
        <w:rPr>
          <w:rStyle w:val="ae"/>
          <w:i/>
        </w:rPr>
        <w:t>Совершенствование качества образования  в условиях реализации ФГОС начального общего и основного общего образования</w:t>
      </w:r>
      <w:r w:rsidRPr="005D689D">
        <w:rPr>
          <w:b/>
          <w:bCs/>
          <w:i/>
          <w:iCs/>
        </w:rPr>
        <w:t xml:space="preserve">» </w:t>
      </w:r>
      <w:r w:rsidRPr="005D689D">
        <w:rPr>
          <w:bCs/>
          <w:iCs/>
        </w:rPr>
        <w:t>и темы НМР на 2016-17 уч.год</w:t>
      </w:r>
      <w:r w:rsidRPr="005D689D">
        <w:rPr>
          <w:b/>
          <w:bCs/>
          <w:i/>
          <w:iCs/>
        </w:rPr>
        <w:t xml:space="preserve"> «</w:t>
      </w:r>
      <w:r w:rsidRPr="005D689D">
        <w:rPr>
          <w:b/>
          <w:bCs/>
          <w:i/>
        </w:rPr>
        <w:t>Повышение эффективности образовательной деятельности в условиях реализации ФГОС</w:t>
      </w:r>
      <w:r w:rsidRPr="005D689D">
        <w:rPr>
          <w:b/>
          <w:bCs/>
          <w:i/>
          <w:iCs/>
        </w:rPr>
        <w:t xml:space="preserve">». </w:t>
      </w:r>
    </w:p>
    <w:p w:rsidR="00FF0142" w:rsidRPr="005D689D" w:rsidRDefault="00FF0142" w:rsidP="005D689D">
      <w:pPr>
        <w:pStyle w:val="af"/>
        <w:shd w:val="clear" w:color="auto" w:fill="FFFFFF" w:themeFill="background1"/>
        <w:spacing w:before="0" w:beforeAutospacing="0" w:after="0" w:afterAutospacing="0"/>
        <w:ind w:left="-709" w:firstLine="425"/>
        <w:jc w:val="both"/>
        <w:rPr>
          <w:rStyle w:val="ae"/>
          <w:b w:val="0"/>
          <w:bCs w:val="0"/>
        </w:rPr>
      </w:pPr>
      <w:r w:rsidRPr="005D689D">
        <w:rPr>
          <w:rStyle w:val="ae"/>
          <w:i/>
        </w:rPr>
        <w:t>Цель методической работы на 2016-17 уч.г.:</w:t>
      </w:r>
      <w:r w:rsidRPr="005D689D">
        <w:rPr>
          <w:rStyle w:val="apple-converted-space"/>
        </w:rPr>
        <w:t> </w:t>
      </w:r>
      <w:r w:rsidRPr="005D689D">
        <w:t>обеспечить оптимальные методические условия для успешной реализации федерального государственного образовательного стандарта основного общего образования (ФГОС ООО).</w:t>
      </w:r>
    </w:p>
    <w:p w:rsidR="00FF0142" w:rsidRPr="005D689D" w:rsidRDefault="00FF0142" w:rsidP="005D689D">
      <w:pPr>
        <w:pStyle w:val="af"/>
        <w:shd w:val="clear" w:color="auto" w:fill="FFFFFF" w:themeFill="background1"/>
        <w:spacing w:before="0" w:beforeAutospacing="0" w:after="0" w:afterAutospacing="0"/>
        <w:ind w:left="-709" w:firstLine="425"/>
        <w:jc w:val="both"/>
        <w:rPr>
          <w:i/>
        </w:rPr>
      </w:pPr>
      <w:r w:rsidRPr="005D689D">
        <w:rPr>
          <w:rStyle w:val="ae"/>
          <w:i/>
        </w:rPr>
        <w:t>Задачи на 2016-17уч.г.:</w:t>
      </w:r>
    </w:p>
    <w:p w:rsidR="00FF0142" w:rsidRPr="005D689D" w:rsidRDefault="00FF0142" w:rsidP="005D689D">
      <w:pPr>
        <w:pStyle w:val="af"/>
        <w:shd w:val="clear" w:color="auto" w:fill="FFFFFF" w:themeFill="background1"/>
        <w:spacing w:before="0" w:beforeAutospacing="0" w:after="0" w:afterAutospacing="0"/>
        <w:ind w:left="-709" w:firstLine="425"/>
        <w:jc w:val="both"/>
      </w:pPr>
      <w:r w:rsidRPr="005D689D">
        <w:t>1. Выявление основных проблем, возникающих у педагогов в ходе реализации ФГОС на уровне основного  общего образования; оказание методической помощи педагогам.</w:t>
      </w:r>
    </w:p>
    <w:p w:rsidR="00FF0142" w:rsidRPr="005D689D" w:rsidRDefault="00FF0142" w:rsidP="005D689D">
      <w:pPr>
        <w:pStyle w:val="af"/>
        <w:shd w:val="clear" w:color="auto" w:fill="FFFFFF" w:themeFill="background1"/>
        <w:spacing w:before="0" w:beforeAutospacing="0" w:after="0" w:afterAutospacing="0"/>
        <w:ind w:left="-709" w:firstLine="425"/>
        <w:jc w:val="both"/>
      </w:pPr>
      <w:r w:rsidRPr="005D689D">
        <w:t>2. Создание методической базы по реализации ФГОС ООО.</w:t>
      </w:r>
    </w:p>
    <w:p w:rsidR="00FF0142" w:rsidRPr="005D689D" w:rsidRDefault="00FF0142" w:rsidP="005D689D">
      <w:pPr>
        <w:pStyle w:val="af"/>
        <w:shd w:val="clear" w:color="auto" w:fill="FFFFFF" w:themeFill="background1"/>
        <w:spacing w:before="0" w:beforeAutospacing="0" w:after="0" w:afterAutospacing="0"/>
        <w:ind w:left="-709" w:firstLine="425"/>
        <w:jc w:val="both"/>
      </w:pPr>
      <w:r w:rsidRPr="005D689D">
        <w:t>3. Отбор инновационных форм и методов образовательной деятельности, направленной на развитие интеллектуально-творческого и социально- психологического потенциала личности ребенка.</w:t>
      </w:r>
    </w:p>
    <w:p w:rsidR="00FF0142" w:rsidRPr="005D689D" w:rsidRDefault="00FF0142" w:rsidP="005D689D">
      <w:pPr>
        <w:pStyle w:val="af"/>
        <w:shd w:val="clear" w:color="auto" w:fill="FFFFFF" w:themeFill="background1"/>
        <w:spacing w:before="0" w:beforeAutospacing="0" w:after="0" w:afterAutospacing="0"/>
        <w:ind w:left="-709" w:firstLine="425"/>
        <w:jc w:val="both"/>
      </w:pPr>
      <w:r w:rsidRPr="005D689D">
        <w:t>4. Обеспечение готовности педагогических работников к реализации ООП ООО,  реализации урочной и внеурочной деятельности в соответствии с требованиями ФГОС ООО, системному поэтапному формированию УУД,  организации проектной деятельности, освоению и применению  новой системы требований к оценке итогов образовательной деятельности обучающихся, ведению мониторинга деятельности учащихся.</w:t>
      </w:r>
    </w:p>
    <w:p w:rsidR="00FF0142" w:rsidRPr="005D689D" w:rsidRDefault="00FF0142" w:rsidP="005D689D">
      <w:pPr>
        <w:shd w:val="clear" w:color="auto" w:fill="FFFFFF"/>
        <w:ind w:left="-709" w:firstLine="425"/>
        <w:jc w:val="both"/>
        <w:rPr>
          <w:b/>
          <w:i/>
        </w:rPr>
      </w:pPr>
      <w:r w:rsidRPr="005D689D">
        <w:rPr>
          <w:spacing w:val="-1"/>
        </w:rPr>
        <w:t>В связи с этим  были определены</w:t>
      </w:r>
      <w:r w:rsidRPr="005D689D">
        <w:rPr>
          <w:b/>
          <w:i/>
          <w:spacing w:val="-1"/>
        </w:rPr>
        <w:t xml:space="preserve"> основные направления работы на 2016-2017 уч.гг.:</w:t>
      </w:r>
      <w:r w:rsidRPr="005D689D">
        <w:rPr>
          <w:b/>
          <w:i/>
        </w:rPr>
        <w:t xml:space="preserve"> </w:t>
      </w:r>
    </w:p>
    <w:p w:rsidR="00FF0142" w:rsidRPr="005D689D" w:rsidRDefault="00FF0142" w:rsidP="005D689D">
      <w:pPr>
        <w:pStyle w:val="21"/>
        <w:numPr>
          <w:ilvl w:val="0"/>
          <w:numId w:val="21"/>
        </w:numPr>
        <w:ind w:left="-709" w:firstLine="425"/>
        <w:jc w:val="both"/>
        <w:rPr>
          <w:b w:val="0"/>
          <w:sz w:val="24"/>
        </w:rPr>
      </w:pPr>
      <w:r w:rsidRPr="005D689D">
        <w:rPr>
          <w:b w:val="0"/>
          <w:sz w:val="24"/>
        </w:rPr>
        <w:t>Выявление и реализация потребностей педагогов.</w:t>
      </w:r>
    </w:p>
    <w:p w:rsidR="00FF0142" w:rsidRPr="005D689D" w:rsidRDefault="00FF0142" w:rsidP="005D689D">
      <w:pPr>
        <w:pStyle w:val="21"/>
        <w:numPr>
          <w:ilvl w:val="0"/>
          <w:numId w:val="21"/>
        </w:numPr>
        <w:ind w:left="-709" w:firstLine="425"/>
        <w:jc w:val="both"/>
        <w:rPr>
          <w:b w:val="0"/>
          <w:sz w:val="24"/>
        </w:rPr>
      </w:pPr>
      <w:r w:rsidRPr="005D689D">
        <w:rPr>
          <w:b w:val="0"/>
          <w:sz w:val="24"/>
        </w:rPr>
        <w:t>Повышение уровня образовательного учреждения через качество преподавания и совершенствование педагогического мастерства, внедрения новых информационных технологий.</w:t>
      </w:r>
    </w:p>
    <w:p w:rsidR="00FF0142" w:rsidRPr="005D689D" w:rsidRDefault="00FF0142" w:rsidP="005D689D">
      <w:pPr>
        <w:pStyle w:val="21"/>
        <w:numPr>
          <w:ilvl w:val="0"/>
          <w:numId w:val="21"/>
        </w:numPr>
        <w:ind w:left="-709" w:firstLine="425"/>
        <w:jc w:val="both"/>
        <w:rPr>
          <w:b w:val="0"/>
          <w:sz w:val="24"/>
        </w:rPr>
      </w:pPr>
      <w:r w:rsidRPr="005D689D">
        <w:rPr>
          <w:b w:val="0"/>
          <w:sz w:val="24"/>
        </w:rPr>
        <w:t>Качественная подготовка и проведение методической недели и методических дней, повышение их роли в совершенствовании педагогического мастерства руководящего и преподавательского состава школы.</w:t>
      </w:r>
    </w:p>
    <w:p w:rsidR="00FF0142" w:rsidRPr="005D689D" w:rsidRDefault="00FF0142" w:rsidP="005D689D">
      <w:pPr>
        <w:pStyle w:val="21"/>
        <w:numPr>
          <w:ilvl w:val="0"/>
          <w:numId w:val="21"/>
        </w:numPr>
        <w:ind w:left="-709" w:firstLine="425"/>
        <w:jc w:val="both"/>
        <w:rPr>
          <w:b w:val="0"/>
          <w:sz w:val="24"/>
        </w:rPr>
      </w:pPr>
      <w:r w:rsidRPr="005D689D">
        <w:rPr>
          <w:b w:val="0"/>
          <w:sz w:val="24"/>
        </w:rPr>
        <w:t>Профессиональное становление молодых (начинающих) преподавателей через активизацию объединения «Меридиан».</w:t>
      </w:r>
    </w:p>
    <w:p w:rsidR="00FF0142" w:rsidRPr="005D689D" w:rsidRDefault="00FF0142" w:rsidP="005D689D">
      <w:pPr>
        <w:pStyle w:val="21"/>
        <w:numPr>
          <w:ilvl w:val="0"/>
          <w:numId w:val="21"/>
        </w:numPr>
        <w:ind w:left="-709" w:firstLine="425"/>
        <w:jc w:val="both"/>
        <w:rPr>
          <w:b w:val="0"/>
          <w:sz w:val="24"/>
        </w:rPr>
      </w:pPr>
      <w:r w:rsidRPr="005D689D">
        <w:rPr>
          <w:b w:val="0"/>
          <w:sz w:val="24"/>
        </w:rPr>
        <w:t>Продолжение педагогических экспериментов по поиску новых технологий, форм и методов обучения в условиях внедрения ФГОС в ООО.</w:t>
      </w:r>
    </w:p>
    <w:p w:rsidR="00FF0142" w:rsidRPr="005D689D" w:rsidRDefault="00FF0142" w:rsidP="005D689D">
      <w:pPr>
        <w:pStyle w:val="21"/>
        <w:numPr>
          <w:ilvl w:val="0"/>
          <w:numId w:val="21"/>
        </w:numPr>
        <w:ind w:left="-709" w:firstLine="425"/>
        <w:jc w:val="both"/>
        <w:rPr>
          <w:b w:val="0"/>
          <w:sz w:val="24"/>
        </w:rPr>
      </w:pPr>
      <w:r w:rsidRPr="005D689D">
        <w:rPr>
          <w:b w:val="0"/>
          <w:sz w:val="24"/>
        </w:rPr>
        <w:t>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FF0142" w:rsidRPr="005D689D" w:rsidRDefault="00FF0142" w:rsidP="005D689D">
      <w:pPr>
        <w:pStyle w:val="21"/>
        <w:numPr>
          <w:ilvl w:val="0"/>
          <w:numId w:val="21"/>
        </w:numPr>
        <w:ind w:left="-709" w:firstLine="425"/>
        <w:jc w:val="both"/>
        <w:rPr>
          <w:b w:val="0"/>
          <w:sz w:val="24"/>
        </w:rPr>
      </w:pPr>
      <w:r w:rsidRPr="005D689D">
        <w:rPr>
          <w:b w:val="0"/>
          <w:sz w:val="24"/>
        </w:rPr>
        <w:t>Организация сетевого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w:t>
      </w:r>
    </w:p>
    <w:p w:rsidR="00FF0142" w:rsidRPr="005D689D" w:rsidRDefault="00FF0142" w:rsidP="005D689D">
      <w:pPr>
        <w:pStyle w:val="21"/>
        <w:numPr>
          <w:ilvl w:val="0"/>
          <w:numId w:val="21"/>
        </w:numPr>
        <w:ind w:left="-709" w:firstLine="425"/>
        <w:jc w:val="both"/>
        <w:rPr>
          <w:b w:val="0"/>
          <w:sz w:val="24"/>
        </w:rPr>
      </w:pPr>
      <w:r w:rsidRPr="005D689D">
        <w:rPr>
          <w:b w:val="0"/>
          <w:sz w:val="24"/>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FF0142" w:rsidRPr="005D689D" w:rsidRDefault="00FF0142" w:rsidP="005D689D">
      <w:pPr>
        <w:pStyle w:val="21"/>
        <w:numPr>
          <w:ilvl w:val="0"/>
          <w:numId w:val="21"/>
        </w:numPr>
        <w:ind w:left="-709" w:firstLine="425"/>
        <w:jc w:val="both"/>
        <w:rPr>
          <w:b w:val="0"/>
          <w:sz w:val="24"/>
        </w:rPr>
      </w:pPr>
      <w:r w:rsidRPr="005D689D">
        <w:rPr>
          <w:b w:val="0"/>
          <w:sz w:val="24"/>
        </w:rPr>
        <w:t>Внедрение в учебный процесс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Разработка программного обеспечения для проведения учебных занятий и внедрение их в учебный процесс.</w:t>
      </w:r>
    </w:p>
    <w:p w:rsidR="00FF0142" w:rsidRPr="005D689D" w:rsidRDefault="00FF0142" w:rsidP="005D689D">
      <w:pPr>
        <w:pStyle w:val="21"/>
        <w:numPr>
          <w:ilvl w:val="0"/>
          <w:numId w:val="21"/>
        </w:numPr>
        <w:ind w:left="-709" w:firstLine="425"/>
        <w:jc w:val="both"/>
        <w:rPr>
          <w:b w:val="0"/>
          <w:sz w:val="24"/>
        </w:rPr>
      </w:pPr>
      <w:r w:rsidRPr="005D689D">
        <w:rPr>
          <w:b w:val="0"/>
          <w:sz w:val="24"/>
        </w:rPr>
        <w:lastRenderedPageBreak/>
        <w:t>Сосредоточение основных усилий кафедр и МО на создании научной базы знаний у учащихся выпускных классов с целью успешной сдачи ОГЭ, ЕГЭ, поступления в ВУЗы по избранной специальности.</w:t>
      </w:r>
    </w:p>
    <w:p w:rsidR="00FF0142" w:rsidRPr="005D689D" w:rsidRDefault="00FF0142" w:rsidP="005D689D">
      <w:pPr>
        <w:pStyle w:val="21"/>
        <w:numPr>
          <w:ilvl w:val="0"/>
          <w:numId w:val="21"/>
        </w:numPr>
        <w:ind w:left="-709" w:firstLine="425"/>
        <w:jc w:val="both"/>
        <w:rPr>
          <w:b w:val="0"/>
          <w:sz w:val="24"/>
        </w:rPr>
      </w:pPr>
      <w:r w:rsidRPr="005D689D">
        <w:rPr>
          <w:b w:val="0"/>
          <w:sz w:val="24"/>
        </w:rPr>
        <w:t>Проведение работ по совершенствованию комплексной программы воспитания учащихся, формированию у них высоких моральных качеств.</w:t>
      </w:r>
    </w:p>
    <w:p w:rsidR="00FF0142" w:rsidRPr="005D689D" w:rsidRDefault="00FF0142" w:rsidP="005D689D">
      <w:pPr>
        <w:pStyle w:val="21"/>
        <w:numPr>
          <w:ilvl w:val="0"/>
          <w:numId w:val="21"/>
        </w:numPr>
        <w:ind w:left="-709" w:firstLine="425"/>
        <w:jc w:val="both"/>
        <w:rPr>
          <w:b w:val="0"/>
          <w:sz w:val="24"/>
        </w:rPr>
      </w:pPr>
      <w:r w:rsidRPr="005D689D">
        <w:rPr>
          <w:b w:val="0"/>
          <w:sz w:val="24"/>
        </w:rPr>
        <w:t>Повышение качества проведения занятий в результате модернизации и развития учебно-материальной базы школы в соответствии с содержанием учебных планов и программ, задачами по внедрению в образовательный процесс новых информационных технологий.</w:t>
      </w:r>
    </w:p>
    <w:p w:rsidR="00FF0142" w:rsidRPr="005D689D" w:rsidRDefault="00FF0142" w:rsidP="005D689D">
      <w:pPr>
        <w:shd w:val="clear" w:color="auto" w:fill="FFFFFF"/>
        <w:ind w:left="-709" w:firstLine="425"/>
        <w:jc w:val="both"/>
        <w:rPr>
          <w:b/>
          <w:i/>
        </w:rPr>
      </w:pPr>
      <w:r w:rsidRPr="005D689D">
        <w:t xml:space="preserve">Для решения поставленных задач использовались следующие </w:t>
      </w:r>
      <w:r w:rsidRPr="005D689D">
        <w:rPr>
          <w:b/>
          <w:i/>
        </w:rPr>
        <w:t>формы методической работы:</w:t>
      </w:r>
    </w:p>
    <w:p w:rsidR="00FF0142" w:rsidRPr="005D689D" w:rsidRDefault="00FF0142" w:rsidP="005D689D">
      <w:pPr>
        <w:widowControl w:val="0"/>
        <w:numPr>
          <w:ilvl w:val="0"/>
          <w:numId w:val="20"/>
        </w:numPr>
        <w:shd w:val="clear" w:color="auto" w:fill="FFFFFF"/>
        <w:tabs>
          <w:tab w:val="left" w:pos="720"/>
          <w:tab w:val="left" w:pos="1450"/>
        </w:tabs>
        <w:suppressAutoHyphens/>
        <w:autoSpaceDE w:val="0"/>
        <w:ind w:left="-709" w:firstLine="425"/>
        <w:jc w:val="both"/>
        <w:rPr>
          <w:spacing w:val="-1"/>
        </w:rPr>
      </w:pPr>
      <w:r w:rsidRPr="005D689D">
        <w:rPr>
          <w:spacing w:val="-1"/>
        </w:rPr>
        <w:t>Тематические педагогические советы.</w:t>
      </w:r>
    </w:p>
    <w:p w:rsidR="00FF0142" w:rsidRPr="005D689D" w:rsidRDefault="00FF0142" w:rsidP="005D689D">
      <w:pPr>
        <w:widowControl w:val="0"/>
        <w:numPr>
          <w:ilvl w:val="0"/>
          <w:numId w:val="20"/>
        </w:numPr>
        <w:shd w:val="clear" w:color="auto" w:fill="FFFFFF"/>
        <w:tabs>
          <w:tab w:val="left" w:pos="720"/>
          <w:tab w:val="left" w:pos="1450"/>
        </w:tabs>
        <w:suppressAutoHyphens/>
        <w:autoSpaceDE w:val="0"/>
        <w:ind w:left="-709" w:firstLine="425"/>
        <w:jc w:val="both"/>
        <w:rPr>
          <w:spacing w:val="-1"/>
        </w:rPr>
      </w:pPr>
      <w:r w:rsidRPr="005D689D">
        <w:rPr>
          <w:spacing w:val="-1"/>
        </w:rPr>
        <w:t>Научно-методический совет школы.</w:t>
      </w:r>
    </w:p>
    <w:p w:rsidR="00FF0142" w:rsidRPr="005D689D" w:rsidRDefault="00FF0142" w:rsidP="005D689D">
      <w:pPr>
        <w:widowControl w:val="0"/>
        <w:numPr>
          <w:ilvl w:val="0"/>
          <w:numId w:val="20"/>
        </w:numPr>
        <w:shd w:val="clear" w:color="auto" w:fill="FFFFFF"/>
        <w:tabs>
          <w:tab w:val="left" w:pos="720"/>
          <w:tab w:val="left" w:pos="1450"/>
        </w:tabs>
        <w:suppressAutoHyphens/>
        <w:autoSpaceDE w:val="0"/>
        <w:ind w:left="-709" w:firstLine="425"/>
        <w:jc w:val="both"/>
        <w:rPr>
          <w:spacing w:val="-1"/>
        </w:rPr>
      </w:pPr>
      <w:r w:rsidRPr="005D689D">
        <w:rPr>
          <w:spacing w:val="-1"/>
        </w:rPr>
        <w:t>Работа учителей над темами самообразования.</w:t>
      </w:r>
    </w:p>
    <w:p w:rsidR="00FF0142" w:rsidRPr="005D689D" w:rsidRDefault="00FF0142" w:rsidP="005D689D">
      <w:pPr>
        <w:widowControl w:val="0"/>
        <w:numPr>
          <w:ilvl w:val="0"/>
          <w:numId w:val="20"/>
        </w:numPr>
        <w:shd w:val="clear" w:color="auto" w:fill="FFFFFF"/>
        <w:tabs>
          <w:tab w:val="left" w:pos="720"/>
          <w:tab w:val="left" w:pos="1450"/>
        </w:tabs>
        <w:suppressAutoHyphens/>
        <w:autoSpaceDE w:val="0"/>
        <w:ind w:left="-709" w:firstLine="425"/>
        <w:jc w:val="both"/>
        <w:rPr>
          <w:spacing w:val="-1"/>
        </w:rPr>
      </w:pPr>
      <w:r w:rsidRPr="005D689D">
        <w:rPr>
          <w:spacing w:val="-1"/>
        </w:rPr>
        <w:t>Открытые уроки и их анализ.</w:t>
      </w:r>
    </w:p>
    <w:p w:rsidR="00FF0142" w:rsidRPr="005D689D" w:rsidRDefault="00FF0142" w:rsidP="005D689D">
      <w:pPr>
        <w:widowControl w:val="0"/>
        <w:numPr>
          <w:ilvl w:val="0"/>
          <w:numId w:val="20"/>
        </w:numPr>
        <w:shd w:val="clear" w:color="auto" w:fill="FFFFFF"/>
        <w:tabs>
          <w:tab w:val="left" w:pos="720"/>
          <w:tab w:val="left" w:pos="1450"/>
        </w:tabs>
        <w:suppressAutoHyphens/>
        <w:autoSpaceDE w:val="0"/>
        <w:ind w:left="-709" w:firstLine="425"/>
        <w:jc w:val="both"/>
        <w:rPr>
          <w:spacing w:val="-1"/>
        </w:rPr>
      </w:pPr>
      <w:r w:rsidRPr="005D689D">
        <w:rPr>
          <w:spacing w:val="-1"/>
        </w:rPr>
        <w:t xml:space="preserve"> Методические недели взаимопосещения открытых  уроков, внеклассных мероприятий и  их анализ.</w:t>
      </w:r>
    </w:p>
    <w:p w:rsidR="00FF0142" w:rsidRPr="005D689D" w:rsidRDefault="00FF0142" w:rsidP="005D689D">
      <w:pPr>
        <w:widowControl w:val="0"/>
        <w:numPr>
          <w:ilvl w:val="0"/>
          <w:numId w:val="20"/>
        </w:numPr>
        <w:shd w:val="clear" w:color="auto" w:fill="FFFFFF"/>
        <w:tabs>
          <w:tab w:val="left" w:pos="720"/>
        </w:tabs>
        <w:suppressAutoHyphens/>
        <w:autoSpaceDE w:val="0"/>
        <w:ind w:left="-709" w:firstLine="425"/>
        <w:jc w:val="both"/>
      </w:pPr>
      <w:r w:rsidRPr="005D689D">
        <w:t>Предметные недели и декады.</w:t>
      </w:r>
    </w:p>
    <w:p w:rsidR="00FF0142" w:rsidRPr="005D689D" w:rsidRDefault="00FF0142" w:rsidP="005D689D">
      <w:pPr>
        <w:widowControl w:val="0"/>
        <w:numPr>
          <w:ilvl w:val="0"/>
          <w:numId w:val="20"/>
        </w:numPr>
        <w:shd w:val="clear" w:color="auto" w:fill="FFFFFF"/>
        <w:tabs>
          <w:tab w:val="left" w:pos="720"/>
        </w:tabs>
        <w:suppressAutoHyphens/>
        <w:autoSpaceDE w:val="0"/>
        <w:ind w:left="-709" w:firstLine="425"/>
        <w:jc w:val="both"/>
        <w:rPr>
          <w:spacing w:val="-3"/>
        </w:rPr>
      </w:pPr>
      <w:r w:rsidRPr="005D689D">
        <w:rPr>
          <w:spacing w:val="-3"/>
        </w:rPr>
        <w:t xml:space="preserve">Организация и контроль курсовой подготовки учителей. </w:t>
      </w:r>
    </w:p>
    <w:p w:rsidR="00FF0142" w:rsidRPr="005D689D" w:rsidRDefault="00FF0142" w:rsidP="005D689D">
      <w:pPr>
        <w:widowControl w:val="0"/>
        <w:numPr>
          <w:ilvl w:val="0"/>
          <w:numId w:val="20"/>
        </w:numPr>
        <w:shd w:val="clear" w:color="auto" w:fill="FFFFFF"/>
        <w:tabs>
          <w:tab w:val="left" w:pos="720"/>
        </w:tabs>
        <w:suppressAutoHyphens/>
        <w:autoSpaceDE w:val="0"/>
        <w:ind w:left="-709" w:firstLine="425"/>
        <w:jc w:val="both"/>
      </w:pPr>
      <w:r w:rsidRPr="005D689D">
        <w:t>Аттестация учителей.</w:t>
      </w:r>
    </w:p>
    <w:p w:rsidR="00FF0142" w:rsidRPr="005D689D" w:rsidRDefault="00FF0142" w:rsidP="005D689D">
      <w:pPr>
        <w:widowControl w:val="0"/>
        <w:numPr>
          <w:ilvl w:val="0"/>
          <w:numId w:val="20"/>
        </w:numPr>
        <w:shd w:val="clear" w:color="auto" w:fill="FFFFFF"/>
        <w:tabs>
          <w:tab w:val="left" w:pos="720"/>
        </w:tabs>
        <w:suppressAutoHyphens/>
        <w:autoSpaceDE w:val="0"/>
        <w:ind w:left="-709" w:firstLine="425"/>
        <w:jc w:val="both"/>
        <w:rPr>
          <w:spacing w:val="-2"/>
        </w:rPr>
      </w:pPr>
      <w:r w:rsidRPr="005D689D">
        <w:rPr>
          <w:spacing w:val="-2"/>
        </w:rPr>
        <w:t>Работа с молодыми учителями.</w:t>
      </w:r>
    </w:p>
    <w:p w:rsidR="00FF0142" w:rsidRPr="005D689D" w:rsidRDefault="00FF0142" w:rsidP="005D689D">
      <w:pPr>
        <w:widowControl w:val="0"/>
        <w:numPr>
          <w:ilvl w:val="0"/>
          <w:numId w:val="20"/>
        </w:numPr>
        <w:shd w:val="clear" w:color="auto" w:fill="FFFFFF"/>
        <w:tabs>
          <w:tab w:val="left" w:pos="720"/>
          <w:tab w:val="left" w:pos="9053"/>
        </w:tabs>
        <w:suppressAutoHyphens/>
        <w:autoSpaceDE w:val="0"/>
        <w:ind w:left="-709" w:firstLine="425"/>
        <w:jc w:val="both"/>
      </w:pPr>
      <w:r w:rsidRPr="005D689D">
        <w:rPr>
          <w:spacing w:val="-5"/>
        </w:rPr>
        <w:t>Организация работы с одаренными детьми.</w:t>
      </w:r>
    </w:p>
    <w:p w:rsidR="00FF0142" w:rsidRPr="005D689D" w:rsidRDefault="00FF0142" w:rsidP="005D689D">
      <w:pPr>
        <w:widowControl w:val="0"/>
        <w:numPr>
          <w:ilvl w:val="0"/>
          <w:numId w:val="20"/>
        </w:numPr>
        <w:shd w:val="clear" w:color="auto" w:fill="FFFFFF"/>
        <w:tabs>
          <w:tab w:val="left" w:pos="720"/>
          <w:tab w:val="left" w:pos="9053"/>
        </w:tabs>
        <w:suppressAutoHyphens/>
        <w:autoSpaceDE w:val="0"/>
        <w:ind w:left="-709" w:firstLine="425"/>
        <w:jc w:val="both"/>
      </w:pPr>
      <w:r w:rsidRPr="005D689D">
        <w:t>Проведение в школе конкурсов профессионального мастерства.</w:t>
      </w:r>
    </w:p>
    <w:p w:rsidR="00FF0142" w:rsidRPr="005D689D" w:rsidRDefault="00FF0142" w:rsidP="005D689D">
      <w:pPr>
        <w:widowControl w:val="0"/>
        <w:numPr>
          <w:ilvl w:val="0"/>
          <w:numId w:val="20"/>
        </w:numPr>
        <w:shd w:val="clear" w:color="auto" w:fill="FFFFFF"/>
        <w:tabs>
          <w:tab w:val="left" w:pos="720"/>
          <w:tab w:val="left" w:pos="9053"/>
        </w:tabs>
        <w:suppressAutoHyphens/>
        <w:autoSpaceDE w:val="0"/>
        <w:ind w:left="-709" w:firstLine="425"/>
        <w:jc w:val="both"/>
      </w:pPr>
      <w:r w:rsidRPr="005D689D">
        <w:rPr>
          <w:spacing w:val="-5"/>
        </w:rPr>
        <w:t>Участие учителей в научно-практических конференциях, семинарах.</w:t>
      </w:r>
    </w:p>
    <w:p w:rsidR="00FF0142" w:rsidRPr="005D689D" w:rsidRDefault="00FF0142" w:rsidP="005D689D">
      <w:pPr>
        <w:ind w:left="-709" w:firstLine="425"/>
        <w:jc w:val="both"/>
      </w:pPr>
      <w:r w:rsidRPr="005D689D">
        <w:rPr>
          <w:b/>
          <w:i/>
        </w:rPr>
        <w:t>Координационным центром</w:t>
      </w:r>
      <w:r w:rsidRPr="005D689D">
        <w:t xml:space="preserve"> методической и инновационной работы в школе является Методический Совет. В отличие от педагогического совета методический совет имеет единст</w:t>
      </w:r>
      <w:r w:rsidRPr="005D689D">
        <w:softHyphen/>
        <w:t>венную функцию — повышение научно-методического уровня педагогической деятельности каждого учителя.</w:t>
      </w:r>
    </w:p>
    <w:p w:rsidR="00FF0142" w:rsidRPr="005D689D" w:rsidRDefault="00FF0142" w:rsidP="005D689D">
      <w:pPr>
        <w:ind w:left="-709" w:firstLine="425"/>
        <w:jc w:val="both"/>
      </w:pPr>
      <w:r w:rsidRPr="005D689D">
        <w:t>Методический совет школы определяет тактику и стратегию совершенствования педагогической квалификации учителей. Он определяет вопросы для рассмотрения на заседаниях предметных кафедр и методических объединений; разрабатывает и обсуждает программы семинаров, практи</w:t>
      </w:r>
      <w:r w:rsidRPr="005D689D">
        <w:softHyphen/>
        <w:t>кумов, лекториев, общую программу методической работы в шко</w:t>
      </w:r>
      <w:r w:rsidRPr="005D689D">
        <w:softHyphen/>
        <w:t>ле. Таким образом, методический совет — это проявление кол</w:t>
      </w:r>
      <w:r w:rsidRPr="005D689D">
        <w:softHyphen/>
        <w:t>легиальности и делегирования полномочий в такой сложной сфе</w:t>
      </w:r>
      <w:r w:rsidRPr="005D689D">
        <w:softHyphen/>
        <w:t>ре управленческой деятельности, какой является повышение про</w:t>
      </w:r>
      <w:r w:rsidRPr="005D689D">
        <w:softHyphen/>
        <w:t>фессионально-педагогической культуры каждого учителя школы.</w:t>
      </w:r>
    </w:p>
    <w:p w:rsidR="00FF0142" w:rsidRPr="005D689D" w:rsidRDefault="00FF0142" w:rsidP="005D689D">
      <w:pPr>
        <w:ind w:left="-709" w:firstLine="425"/>
        <w:jc w:val="both"/>
      </w:pPr>
      <w:r w:rsidRPr="005D689D">
        <w:t>К числу положительно зарекомендовавших себя форм методи</w:t>
      </w:r>
      <w:r w:rsidRPr="005D689D">
        <w:softHyphen/>
        <w:t>ческой работы в нашей школе относятся: тематические педсоветы, работа предметных кафедр и методических объ</w:t>
      </w:r>
      <w:r w:rsidRPr="005D689D">
        <w:softHyphen/>
        <w:t>единений, предметные недели, единая  Методическая неделя инновационных технологий,  проблемные се</w:t>
      </w:r>
      <w:r w:rsidRPr="005D689D">
        <w:softHyphen/>
        <w:t>минары и «Круглые столы», деятельность объединения молодых учителей «Меридиан», различные формы распространения пере</w:t>
      </w:r>
      <w:r w:rsidRPr="005D689D">
        <w:softHyphen/>
        <w:t>дового опыта учителей, в том числе через организацию Методического фестиваля «Розовый фламинго», конкурс открытых уроков и инновационных проектов, конкурс молодых учителей и их наставников «Две звезды», участие в муниципальных, республиканских, всероссийских очных и заочных (дистанционных) профессиональных конкурсах, индивидуальная работа с учителями, проведение открытых и показательных уроков, участие в научно-педагогических конференциях и педагогических чтениях, ролевые, деловые и органи</w:t>
      </w:r>
      <w:r w:rsidRPr="005D689D">
        <w:softHyphen/>
        <w:t>зационно-деятельностные игры, моделирование и анализ педаго</w:t>
      </w:r>
      <w:r w:rsidRPr="005D689D">
        <w:softHyphen/>
        <w:t>гических ситуаций и др.</w:t>
      </w:r>
    </w:p>
    <w:p w:rsidR="00FF0142" w:rsidRPr="005D689D" w:rsidRDefault="00FF0142" w:rsidP="005D689D">
      <w:pPr>
        <w:pStyle w:val="a4"/>
        <w:spacing w:after="0" w:line="240" w:lineRule="auto"/>
        <w:ind w:left="-709" w:firstLine="425"/>
        <w:jc w:val="both"/>
        <w:rPr>
          <w:rFonts w:ascii="Times New Roman" w:hAnsi="Times New Roman"/>
          <w:bCs/>
          <w:sz w:val="24"/>
          <w:szCs w:val="24"/>
        </w:rPr>
      </w:pPr>
      <w:r w:rsidRPr="005D689D">
        <w:rPr>
          <w:rFonts w:ascii="Times New Roman" w:hAnsi="Times New Roman"/>
          <w:sz w:val="24"/>
          <w:szCs w:val="24"/>
        </w:rPr>
        <w:t>П</w:t>
      </w:r>
      <w:r w:rsidRPr="005D689D">
        <w:rPr>
          <w:rFonts w:ascii="Times New Roman" w:hAnsi="Times New Roman"/>
          <w:bCs/>
          <w:sz w:val="24"/>
          <w:szCs w:val="24"/>
        </w:rPr>
        <w:t xml:space="preserve">лан работы </w:t>
      </w:r>
      <w:r w:rsidRPr="005D689D">
        <w:rPr>
          <w:rFonts w:ascii="Times New Roman" w:hAnsi="Times New Roman"/>
          <w:sz w:val="24"/>
          <w:szCs w:val="24"/>
        </w:rPr>
        <w:t>методического совета</w:t>
      </w:r>
      <w:r w:rsidRPr="005D689D">
        <w:rPr>
          <w:rFonts w:ascii="Times New Roman" w:hAnsi="Times New Roman"/>
          <w:bCs/>
          <w:sz w:val="24"/>
          <w:szCs w:val="24"/>
        </w:rPr>
        <w:t xml:space="preserve"> подчинен задачам методической работы и находится в соответствии с методической темой школы.</w:t>
      </w:r>
      <w:r w:rsidRPr="005D689D">
        <w:rPr>
          <w:rFonts w:ascii="Times New Roman" w:hAnsi="Times New Roman"/>
          <w:sz w:val="24"/>
          <w:szCs w:val="24"/>
        </w:rPr>
        <w:t xml:space="preserve"> Состав методсовета представлен  директором школы, к.п.н. Ноевой Л.Н., заместителями директора по УВР и ВР,  заведующими предметными кафедрами и руководителями методических объединений, председателем ОМУ «Меридиан», творческими группами.</w:t>
      </w:r>
      <w:r w:rsidRPr="005D689D">
        <w:rPr>
          <w:rFonts w:ascii="Times New Roman" w:hAnsi="Times New Roman"/>
          <w:bCs/>
          <w:sz w:val="24"/>
          <w:szCs w:val="24"/>
        </w:rPr>
        <w:t xml:space="preserve"> Работой МС руководит зам.директора по УМР, к.п.н. Саввина К.С.</w:t>
      </w:r>
    </w:p>
    <w:p w:rsidR="00FF0142" w:rsidRPr="005D689D" w:rsidRDefault="00FF0142" w:rsidP="005D689D">
      <w:pPr>
        <w:ind w:left="-709" w:firstLine="425"/>
        <w:jc w:val="both"/>
      </w:pPr>
      <w:r w:rsidRPr="005D689D">
        <w:rPr>
          <w:u w:val="single"/>
        </w:rPr>
        <w:t>Цель анализа работы МС</w:t>
      </w:r>
      <w:r w:rsidRPr="005D689D">
        <w:t>: выявление результативности методического совета в решении поставленных задач.</w:t>
      </w:r>
    </w:p>
    <w:p w:rsidR="00FF0142" w:rsidRPr="005D689D" w:rsidRDefault="00FF0142" w:rsidP="005D689D">
      <w:pPr>
        <w:ind w:left="-709" w:firstLine="425"/>
        <w:jc w:val="both"/>
        <w:rPr>
          <w:b/>
          <w:bCs/>
          <w:i/>
          <w:iCs/>
        </w:rPr>
      </w:pPr>
      <w:r w:rsidRPr="005D689D">
        <w:lastRenderedPageBreak/>
        <w:t xml:space="preserve">План работы МС подчинен общим методическим задачам школы     в соответствии с методической темой школы </w:t>
      </w:r>
      <w:r w:rsidRPr="005D689D">
        <w:rPr>
          <w:b/>
          <w:bCs/>
          <w:i/>
          <w:iCs/>
        </w:rPr>
        <w:t>«</w:t>
      </w:r>
      <w:r w:rsidRPr="005D689D">
        <w:rPr>
          <w:rStyle w:val="ae"/>
          <w:i/>
        </w:rPr>
        <w:t>Совершенствование качества образования  в условиях реализации ФГОС начального общего и основного общего образования</w:t>
      </w:r>
      <w:r w:rsidRPr="005D689D">
        <w:rPr>
          <w:b/>
          <w:bCs/>
          <w:i/>
          <w:iCs/>
        </w:rPr>
        <w:t xml:space="preserve">» </w:t>
      </w:r>
      <w:r w:rsidRPr="005D689D">
        <w:rPr>
          <w:bCs/>
          <w:iCs/>
        </w:rPr>
        <w:t>и темы НМР на 2016-17 уч.год</w:t>
      </w:r>
      <w:r w:rsidRPr="005D689D">
        <w:rPr>
          <w:b/>
          <w:bCs/>
          <w:i/>
          <w:iCs/>
        </w:rPr>
        <w:t xml:space="preserve"> «</w:t>
      </w:r>
      <w:r w:rsidRPr="005D689D">
        <w:rPr>
          <w:b/>
          <w:bCs/>
          <w:i/>
        </w:rPr>
        <w:t>Повышение эффективности образовательной деятельности в условиях реализации ФГОС</w:t>
      </w:r>
      <w:r w:rsidRPr="005D689D">
        <w:rPr>
          <w:b/>
          <w:bCs/>
          <w:i/>
          <w:iCs/>
        </w:rPr>
        <w:t xml:space="preserve">». </w:t>
      </w:r>
    </w:p>
    <w:p w:rsidR="00FF0142" w:rsidRPr="005D689D" w:rsidRDefault="00FF0142" w:rsidP="005D689D">
      <w:pPr>
        <w:pStyle w:val="aa"/>
        <w:spacing w:after="0"/>
        <w:ind w:left="-709" w:firstLine="425"/>
      </w:pPr>
      <w:r w:rsidRPr="005D689D">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FF0142" w:rsidRPr="005D689D" w:rsidRDefault="00FF0142" w:rsidP="005D689D">
      <w:pPr>
        <w:ind w:left="-709" w:firstLine="425"/>
        <w:jc w:val="both"/>
      </w:pPr>
      <w:r w:rsidRPr="005D689D">
        <w:t>Научно-методическая работа проводилась через 7  предметных кафедр:</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начального образования;</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предметов гуманитарного цикла (в т.ч. МО учителей истории и обществознания, МО учителей якутского языка, литературы, КНРС (Я);</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иностранных языков;</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физико-математических наук (в т.ч. МО учителей физики, МО учителей информатики и ИКТ);</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естественных наук;</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физической культуры и здоровья;</w:t>
      </w:r>
    </w:p>
    <w:p w:rsidR="00FF0142" w:rsidRPr="005D689D" w:rsidRDefault="00FF0142" w:rsidP="005D689D">
      <w:pPr>
        <w:pStyle w:val="a4"/>
        <w:numPr>
          <w:ilvl w:val="0"/>
          <w:numId w:val="7"/>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предметов эстетического цикла.</w:t>
      </w:r>
    </w:p>
    <w:p w:rsidR="00FF0142" w:rsidRPr="005D689D" w:rsidRDefault="00FF0142" w:rsidP="005D689D">
      <w:pPr>
        <w:ind w:left="-709" w:firstLine="425"/>
        <w:jc w:val="both"/>
      </w:pPr>
      <w:r w:rsidRPr="005D689D">
        <w:t>Каждая предметная кафедра и методические объединения при них  работают над своей методической темой, тесно связанной с методической   темой   школы,     деятельность которых ориентирована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w:t>
      </w:r>
    </w:p>
    <w:p w:rsidR="00FF0142" w:rsidRPr="005D689D" w:rsidRDefault="00FF0142" w:rsidP="005D689D">
      <w:pPr>
        <w:ind w:left="-709" w:firstLine="425"/>
        <w:jc w:val="both"/>
      </w:pPr>
      <w:r w:rsidRPr="005D689D">
        <w:t>На предметных кафедрах и МО работа проводилась по планам, утвержденным на заседании научно-методического совета. Все кафедры проводили тематические заседания по различным вопросам преподавания предметов, по вопросам  общей и частной                                                                                                                                                                                                                                                                                                                                                                                                                                                                                                                                                                                                                               методики обучения  и воспитания обучающихся. Анализ работы кафедр и МО представлен в Приложении  (См. Приложение №1).</w:t>
      </w:r>
    </w:p>
    <w:p w:rsidR="00FF0142" w:rsidRPr="005D689D" w:rsidRDefault="00FF0142" w:rsidP="005D689D">
      <w:pPr>
        <w:ind w:left="-709" w:firstLine="425"/>
        <w:jc w:val="both"/>
        <w:rPr>
          <w:b/>
        </w:rPr>
      </w:pPr>
      <w:r w:rsidRPr="005D689D">
        <w:t xml:space="preserve">  План МС на 2015-2016 уч. год выполнен полностью. В течение года методическим советом было проведено </w:t>
      </w:r>
      <w:r w:rsidRPr="005D689D">
        <w:rPr>
          <w:b/>
        </w:rPr>
        <w:t>восемь заседаний:</w:t>
      </w:r>
    </w:p>
    <w:p w:rsidR="00FF0142" w:rsidRPr="005D689D" w:rsidRDefault="00FF0142" w:rsidP="005D689D">
      <w:pPr>
        <w:pStyle w:val="aa"/>
        <w:spacing w:after="0"/>
        <w:ind w:left="-709" w:firstLine="425"/>
      </w:pPr>
      <w:r w:rsidRPr="005D689D">
        <w:t>1.Анализ НМР и НМС за 2015-2016 уч.г. Утверждение плана УМР на 2016-2017 уч.г. - сентябрь;</w:t>
      </w:r>
    </w:p>
    <w:p w:rsidR="00FF0142" w:rsidRPr="005D689D" w:rsidRDefault="00FF0142" w:rsidP="005D689D">
      <w:pPr>
        <w:ind w:left="-709" w:firstLine="425"/>
        <w:jc w:val="both"/>
      </w:pPr>
      <w:r w:rsidRPr="005D689D">
        <w:t>2.Защита и утверждение планов работы кафедр, РП учителей. Подготовка докладов учащихся к научно-практической конференции школьников «Шаг в будущее» (методические консультации) - октябрь;</w:t>
      </w:r>
    </w:p>
    <w:p w:rsidR="00FF0142" w:rsidRPr="005D689D" w:rsidRDefault="00FF0142" w:rsidP="005D689D">
      <w:pPr>
        <w:ind w:left="-709" w:firstLine="425"/>
        <w:jc w:val="both"/>
      </w:pPr>
      <w:r w:rsidRPr="005D689D">
        <w:t>3.Подготовка к педсовету «</w:t>
      </w:r>
      <w:r w:rsidRPr="005D689D">
        <w:rPr>
          <w:b/>
          <w:i/>
        </w:rPr>
        <w:t>Организация профориентации обучающихся как помощь в их самоопределении в современных условиях</w:t>
      </w:r>
      <w:r w:rsidRPr="005D689D">
        <w:t>» - ноябрь;</w:t>
      </w:r>
    </w:p>
    <w:p w:rsidR="00FF0142" w:rsidRPr="005D689D" w:rsidRDefault="00FF0142" w:rsidP="005D689D">
      <w:pPr>
        <w:ind w:left="-709" w:firstLine="425"/>
        <w:jc w:val="both"/>
      </w:pPr>
      <w:r w:rsidRPr="005D689D">
        <w:t xml:space="preserve">4.Подготовка  документов аттестации. Подготовка к педсовету </w:t>
      </w:r>
      <w:r w:rsidRPr="005D689D">
        <w:rPr>
          <w:b/>
          <w:i/>
        </w:rPr>
        <w:t xml:space="preserve">«ФГОС: преемственность при переходе из начальной школы в основную» </w:t>
      </w:r>
      <w:r w:rsidRPr="005D689D">
        <w:t xml:space="preserve">- декабрь; </w:t>
      </w:r>
    </w:p>
    <w:p w:rsidR="00FF0142" w:rsidRPr="005D689D" w:rsidRDefault="00FF0142" w:rsidP="005D689D">
      <w:pPr>
        <w:ind w:left="-709" w:firstLine="425"/>
        <w:jc w:val="both"/>
      </w:pPr>
      <w:r w:rsidRPr="005D689D">
        <w:t>5.Аттестация учителей – январь;</w:t>
      </w:r>
    </w:p>
    <w:p w:rsidR="00FF0142" w:rsidRPr="005D689D" w:rsidRDefault="00FF0142" w:rsidP="005D689D">
      <w:pPr>
        <w:ind w:left="-709" w:firstLine="425"/>
        <w:jc w:val="both"/>
      </w:pPr>
      <w:r w:rsidRPr="005D689D">
        <w:t xml:space="preserve">6.Подготовка к педсовету </w:t>
      </w:r>
      <w:r w:rsidRPr="005D689D">
        <w:rPr>
          <w:b/>
          <w:i/>
        </w:rPr>
        <w:t>«Внутришкольная система оценки качества образования: проблемы и перспективы»</w:t>
      </w:r>
      <w:r w:rsidRPr="005D689D">
        <w:t xml:space="preserve"> - февраль;</w:t>
      </w:r>
    </w:p>
    <w:p w:rsidR="00FF0142" w:rsidRPr="005D689D" w:rsidRDefault="00FF0142" w:rsidP="005D689D">
      <w:pPr>
        <w:ind w:left="-709" w:firstLine="425"/>
        <w:jc w:val="both"/>
        <w:rPr>
          <w:b/>
          <w:i/>
        </w:rPr>
      </w:pPr>
      <w:r w:rsidRPr="005D689D">
        <w:t xml:space="preserve">7.Об </w:t>
      </w:r>
      <w:r w:rsidRPr="005D689D">
        <w:rPr>
          <w:bCs/>
        </w:rPr>
        <w:t>участии школы в О</w:t>
      </w:r>
      <w:r w:rsidRPr="005D689D">
        <w:rPr>
          <w:shd w:val="clear" w:color="auto" w:fill="FFFFFF"/>
        </w:rPr>
        <w:t>ткрытом публичном Всероссийском смотре-конкурсе образовательных организаций «700 лучших ОУ России» - февраль;</w:t>
      </w:r>
    </w:p>
    <w:p w:rsidR="00FF0142" w:rsidRPr="005D689D" w:rsidRDefault="00FF0142" w:rsidP="005D689D">
      <w:pPr>
        <w:ind w:left="-709" w:firstLine="425"/>
        <w:jc w:val="both"/>
      </w:pPr>
      <w:r w:rsidRPr="005D689D">
        <w:t>8.Подготовка и проведение анализа работы НМС и кафедр, МО - апрель. Единая форма анализа работы кафедр и МО; начало работы по разработке Программы развития школы на 2017-2022 гг.</w:t>
      </w:r>
    </w:p>
    <w:p w:rsidR="00FF0142" w:rsidRPr="005D689D" w:rsidRDefault="00FF0142" w:rsidP="005D689D">
      <w:pPr>
        <w:pStyle w:val="a4"/>
        <w:shd w:val="clear" w:color="auto" w:fill="FFFFFF"/>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На заседаниях также рассматривались важные вопросы, связанные с управлением образовательного процесса в школе, подводились итоги успеваемости по четвертям и полугодиям, выявлялись как позитивные, так и негативные причины, влияющие на качество знаний, умений и навыков обучающихся, проводился анализ результатов ОГЭ, ЕГЭ и итоговой аттестации обучающихся, изучались нормативные документы, анализировалась работа с обучающимися, имеющими повышенную мотивацию к учебно-познавательной деятельности и с </w:t>
      </w:r>
      <w:r w:rsidRPr="005D689D">
        <w:rPr>
          <w:rFonts w:ascii="Times New Roman" w:hAnsi="Times New Roman"/>
          <w:sz w:val="24"/>
          <w:szCs w:val="24"/>
        </w:rPr>
        <w:lastRenderedPageBreak/>
        <w:t>низким уровнем учебных возможностей; рассматривались вопросы: адаптация обучающихся 5,10 классов  на новой ступени обучения, предметные недели, олимпиады, НОУ, участие педагогов в подготовке и проведении  тематических семинаров, участие в конференциях, семинарах, курсовая подготовка учителей и новая форма аттестации. Большое внимание было уделено проблеме разработки и применения рекомендаций по улучшению успеваемости и повышению качества знаний, решался вопрос о более качественной подготовке обучающихся к  ОГЭ и ЕГЭ.</w:t>
      </w:r>
    </w:p>
    <w:p w:rsidR="00FF0142" w:rsidRPr="005D689D" w:rsidRDefault="00FF0142" w:rsidP="005D689D">
      <w:pPr>
        <w:ind w:left="-709" w:firstLine="425"/>
        <w:jc w:val="both"/>
      </w:pPr>
      <w:r w:rsidRPr="005D689D">
        <w:t xml:space="preserve">Кроме того, проведены </w:t>
      </w:r>
      <w:r w:rsidRPr="005D689D">
        <w:rPr>
          <w:b/>
          <w:i/>
        </w:rPr>
        <w:t>внеплановые совещания МС</w:t>
      </w:r>
      <w:r w:rsidRPr="005D689D">
        <w:t>:</w:t>
      </w:r>
    </w:p>
    <w:p w:rsidR="00FF0142" w:rsidRPr="005D689D" w:rsidRDefault="00FF0142" w:rsidP="005D689D">
      <w:pPr>
        <w:ind w:left="-709" w:firstLine="425"/>
        <w:jc w:val="both"/>
      </w:pPr>
      <w:r w:rsidRPr="005D689D">
        <w:t>1.  по организации школьного этапа НПК «Шаг в будущее» - ноябрь;</w:t>
      </w:r>
    </w:p>
    <w:p w:rsidR="00FF0142" w:rsidRPr="005D689D" w:rsidRDefault="00FF0142" w:rsidP="005D689D">
      <w:pPr>
        <w:ind w:left="-709" w:firstLine="425"/>
        <w:jc w:val="both"/>
      </w:pPr>
      <w:r w:rsidRPr="005D689D">
        <w:t>2. по организации Методической недели «Инновационные технологии на уроках в условиях внедрения ФГОС» - декабрь;</w:t>
      </w:r>
    </w:p>
    <w:p w:rsidR="00FF0142" w:rsidRPr="005D689D" w:rsidRDefault="00FF0142" w:rsidP="005D689D">
      <w:pPr>
        <w:ind w:left="-709" w:firstLine="425"/>
        <w:jc w:val="both"/>
      </w:pPr>
      <w:r w:rsidRPr="005D689D">
        <w:rPr>
          <w:b/>
          <w:i/>
        </w:rPr>
        <w:t>Вывод:</w:t>
      </w:r>
      <w:r w:rsidRPr="005D689D">
        <w:t xml:space="preserve"> вся деятельность научно-методического совета способствовала росту педагогического мастерства учителя, повышению качества учебно-воспитательного  процесса и внедрению ФГОС в ООО.</w:t>
      </w:r>
    </w:p>
    <w:p w:rsidR="00FF0142" w:rsidRPr="005D689D" w:rsidRDefault="00FF0142" w:rsidP="005D689D">
      <w:pPr>
        <w:pStyle w:val="ac"/>
        <w:tabs>
          <w:tab w:val="left" w:pos="360"/>
        </w:tabs>
        <w:spacing w:after="0"/>
        <w:ind w:left="-709" w:firstLine="425"/>
        <w:jc w:val="both"/>
      </w:pPr>
      <w:r w:rsidRPr="005D689D">
        <w:t xml:space="preserve">Высшей формой организации является </w:t>
      </w:r>
      <w:r w:rsidRPr="005D689D">
        <w:rPr>
          <w:b/>
        </w:rPr>
        <w:t>педагогический совет.</w:t>
      </w:r>
      <w:r w:rsidRPr="005D689D">
        <w:t xml:space="preserve"> </w:t>
      </w:r>
    </w:p>
    <w:p w:rsidR="00FF0142" w:rsidRPr="005D689D" w:rsidRDefault="00FF0142" w:rsidP="005D689D">
      <w:pPr>
        <w:pStyle w:val="ac"/>
        <w:tabs>
          <w:tab w:val="left" w:pos="360"/>
        </w:tabs>
        <w:spacing w:after="0"/>
        <w:ind w:left="-709" w:firstLine="425"/>
        <w:jc w:val="both"/>
        <w:rPr>
          <w:b/>
          <w:i/>
        </w:rPr>
      </w:pPr>
      <w:r w:rsidRPr="005D689D">
        <w:rPr>
          <w:b/>
          <w:i/>
        </w:rPr>
        <w:t>Педагогические советы, проведенные в 2016-2017 уч.гг.</w:t>
      </w:r>
    </w:p>
    <w:p w:rsidR="00FF0142" w:rsidRPr="005D689D" w:rsidRDefault="00FF0142" w:rsidP="005D689D">
      <w:pPr>
        <w:pStyle w:val="a4"/>
        <w:numPr>
          <w:ilvl w:val="0"/>
          <w:numId w:val="45"/>
        </w:numPr>
        <w:spacing w:after="0" w:line="240" w:lineRule="auto"/>
        <w:ind w:left="-709" w:firstLine="425"/>
        <w:rPr>
          <w:rFonts w:ascii="Times New Roman" w:hAnsi="Times New Roman"/>
          <w:sz w:val="24"/>
          <w:szCs w:val="24"/>
        </w:rPr>
      </w:pPr>
      <w:r w:rsidRPr="005D689D">
        <w:rPr>
          <w:rFonts w:ascii="Times New Roman" w:hAnsi="Times New Roman"/>
          <w:sz w:val="24"/>
          <w:szCs w:val="24"/>
        </w:rPr>
        <w:t>«Проблемно-ориентированный анализ итогов за 2015-16 гг» - август 2016;</w:t>
      </w:r>
    </w:p>
    <w:p w:rsidR="00FF0142" w:rsidRPr="005D689D" w:rsidRDefault="00FF0142" w:rsidP="005D689D">
      <w:pPr>
        <w:pStyle w:val="a4"/>
        <w:numPr>
          <w:ilvl w:val="0"/>
          <w:numId w:val="45"/>
        </w:numPr>
        <w:spacing w:after="0" w:line="240" w:lineRule="auto"/>
        <w:ind w:left="-709" w:firstLine="425"/>
        <w:rPr>
          <w:rFonts w:ascii="Times New Roman" w:hAnsi="Times New Roman"/>
          <w:sz w:val="24"/>
          <w:szCs w:val="24"/>
        </w:rPr>
      </w:pPr>
      <w:r w:rsidRPr="005D689D">
        <w:rPr>
          <w:rFonts w:ascii="Times New Roman" w:hAnsi="Times New Roman"/>
          <w:sz w:val="24"/>
          <w:szCs w:val="24"/>
        </w:rPr>
        <w:t>«Организация профориентации обучающихся как помощь в их самоопределении в современных условиях» - ноябрь 2016;</w:t>
      </w:r>
    </w:p>
    <w:p w:rsidR="00FF0142" w:rsidRPr="005D689D" w:rsidRDefault="00FF0142" w:rsidP="005D689D">
      <w:pPr>
        <w:pStyle w:val="a4"/>
        <w:numPr>
          <w:ilvl w:val="0"/>
          <w:numId w:val="45"/>
        </w:numPr>
        <w:spacing w:after="0" w:line="240" w:lineRule="auto"/>
        <w:ind w:left="-709" w:firstLine="425"/>
        <w:rPr>
          <w:rFonts w:ascii="Times New Roman" w:hAnsi="Times New Roman"/>
          <w:sz w:val="24"/>
          <w:szCs w:val="24"/>
        </w:rPr>
      </w:pPr>
      <w:r w:rsidRPr="005D689D">
        <w:rPr>
          <w:rFonts w:ascii="Times New Roman" w:hAnsi="Times New Roman"/>
          <w:sz w:val="24"/>
          <w:szCs w:val="24"/>
        </w:rPr>
        <w:t>«ФГОС: преемственность при переходе из начальной школы в основную» - январь 2017;</w:t>
      </w:r>
    </w:p>
    <w:p w:rsidR="00FF0142" w:rsidRPr="005D689D" w:rsidRDefault="00FF0142" w:rsidP="005D689D">
      <w:pPr>
        <w:pStyle w:val="a4"/>
        <w:numPr>
          <w:ilvl w:val="0"/>
          <w:numId w:val="45"/>
        </w:numPr>
        <w:spacing w:after="0" w:line="240" w:lineRule="auto"/>
        <w:ind w:left="-709" w:firstLine="425"/>
        <w:rPr>
          <w:rFonts w:ascii="Times New Roman" w:hAnsi="Times New Roman"/>
          <w:sz w:val="24"/>
          <w:szCs w:val="24"/>
        </w:rPr>
      </w:pPr>
      <w:r w:rsidRPr="005D689D">
        <w:rPr>
          <w:rFonts w:ascii="Times New Roman" w:hAnsi="Times New Roman"/>
          <w:sz w:val="24"/>
          <w:szCs w:val="24"/>
        </w:rPr>
        <w:t>«Внутришкольная система оценки качества образования: проблемы и перспективы» - март 2017.</w:t>
      </w:r>
    </w:p>
    <w:p w:rsidR="00FF0142" w:rsidRPr="005D689D" w:rsidRDefault="00FF0142" w:rsidP="005D689D">
      <w:pPr>
        <w:shd w:val="clear" w:color="auto" w:fill="FFFFFF"/>
        <w:ind w:left="-709" w:firstLine="425"/>
        <w:jc w:val="both"/>
      </w:pPr>
      <w:r w:rsidRPr="005D689D">
        <w:t>В подготовке педагогических советов участвовали все методические кафедры, психолого-педагогическая служба, ОМУ «Меридиан». Формы проведения педагогических советов были разнообразны. Наряду с традиционными, использовались такие активные формы, как работа в творческих группах, деловая игра, мультимедийные проекты, защита проектов по внеурочной деятельности, диалоговое общение,  диспут, «мозговой штурм», обсуждение результатов анкетирования, дискуссия в формате «Свободного микрофона».</w:t>
      </w:r>
    </w:p>
    <w:p w:rsidR="00FF0142" w:rsidRPr="005D689D" w:rsidRDefault="00FF0142" w:rsidP="005D689D">
      <w:pPr>
        <w:tabs>
          <w:tab w:val="left" w:pos="360"/>
        </w:tabs>
        <w:ind w:left="-709" w:firstLine="425"/>
        <w:jc w:val="both"/>
        <w:rPr>
          <w:i/>
        </w:rPr>
      </w:pPr>
      <w:r w:rsidRPr="005D689D">
        <w:rPr>
          <w:b/>
          <w:i/>
        </w:rPr>
        <w:t xml:space="preserve">Вывод: </w:t>
      </w:r>
    </w:p>
    <w:p w:rsidR="00FF0142" w:rsidRPr="005D689D" w:rsidRDefault="00FF0142" w:rsidP="005D689D">
      <w:pPr>
        <w:pStyle w:val="ac"/>
        <w:spacing w:after="0"/>
        <w:ind w:left="-709" w:firstLine="425"/>
        <w:jc w:val="both"/>
      </w:pPr>
      <w:r w:rsidRPr="005D689D">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F40337" w:rsidRPr="005D689D" w:rsidRDefault="00F40337" w:rsidP="005D689D">
      <w:pPr>
        <w:pStyle w:val="ac"/>
        <w:spacing w:after="0"/>
        <w:ind w:left="-709" w:firstLine="425"/>
        <w:jc w:val="center"/>
        <w:rPr>
          <w:b/>
          <w:i/>
        </w:rPr>
      </w:pPr>
      <w:r w:rsidRPr="005D689D">
        <w:rPr>
          <w:b/>
          <w:i/>
        </w:rPr>
        <w:t>Рейтинг предметных кафедр</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Третий год нами проводится рейтинг предметных кафедр и МО по итогам выполнения плана НМР. Баллы засчитываются в соответствии с планом НМР по следующим направлениям:</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-участие в профессиональных конкурсах, в т.ч. в  конкурсе «ПРОФИ-учитель», участие в Муниципальном дистанционном конкурсе «Педстандарт», участие в школьном заочном конкурсе инновационных проектов, конкурсе «Учитель года» и др.;</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-участие в Методической неделе инновационных технологий;</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-итоги НПК «Шаг в будущее» - участие; победители и призеры  (школьный, муниципальный, республиканский, всероссийский этапы);</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-итоги участия в ВсОШ – участие; победители и призеры (муниципальный, республиканский, всероссийский этапы);</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-семинары (городские, республиканские);</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-публикации;</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-профессиональные конкурсы (школьные, городские, республиканские, всероссийские);</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-курсы повышения квалификации;</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Отдельно:</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-общие баллы; средний балл (по количеству членов кафедр и МО);</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-место в рейтинге. </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По итогам этого учебного года второй год </w:t>
      </w:r>
      <w:r w:rsidRPr="005D689D">
        <w:rPr>
          <w:rFonts w:ascii="Times New Roman" w:hAnsi="Times New Roman"/>
          <w:b/>
          <w:sz w:val="24"/>
          <w:szCs w:val="24"/>
        </w:rPr>
        <w:t>уверенно лидирует кафедра иностранных языков (зав.кафедрой Иванова Ю.Д.), у которой средний балл – 11,2.</w:t>
      </w:r>
      <w:r w:rsidRPr="005D689D">
        <w:rPr>
          <w:rFonts w:ascii="Times New Roman" w:hAnsi="Times New Roman"/>
          <w:sz w:val="24"/>
          <w:szCs w:val="24"/>
        </w:rPr>
        <w:t xml:space="preserve"> На втором месте </w:t>
      </w:r>
      <w:r w:rsidRPr="005D689D">
        <w:rPr>
          <w:rFonts w:ascii="Times New Roman" w:hAnsi="Times New Roman"/>
          <w:sz w:val="24"/>
          <w:szCs w:val="24"/>
          <w:u w:val="single"/>
        </w:rPr>
        <w:t>впервые оказались сразу три кафедры</w:t>
      </w:r>
      <w:r w:rsidRPr="005D689D">
        <w:rPr>
          <w:rFonts w:ascii="Times New Roman" w:hAnsi="Times New Roman"/>
          <w:sz w:val="24"/>
          <w:szCs w:val="24"/>
        </w:rPr>
        <w:t xml:space="preserve">, у которых новые руководители, а кафедра эстетики до </w:t>
      </w:r>
      <w:r w:rsidRPr="005D689D">
        <w:rPr>
          <w:rFonts w:ascii="Times New Roman" w:hAnsi="Times New Roman"/>
          <w:sz w:val="24"/>
          <w:szCs w:val="24"/>
        </w:rPr>
        <w:lastRenderedPageBreak/>
        <w:t xml:space="preserve">прошлого года была МО, – это кафедры естественных предметов (зав.кафедрой Степанова В.М.), кафедра начальных классов (зав.кафедрой Семенова Е.Н.), кафедра предметов эстетического цикла (зав.кафедрой Борисова А.Н.) – у всех </w:t>
      </w:r>
      <w:r w:rsidRPr="005D689D">
        <w:rPr>
          <w:rFonts w:ascii="Times New Roman" w:hAnsi="Times New Roman"/>
          <w:b/>
          <w:sz w:val="24"/>
          <w:szCs w:val="24"/>
        </w:rPr>
        <w:t>средний балл 9,8</w:t>
      </w:r>
      <w:r w:rsidRPr="005D689D">
        <w:rPr>
          <w:rFonts w:ascii="Times New Roman" w:hAnsi="Times New Roman"/>
          <w:sz w:val="24"/>
          <w:szCs w:val="24"/>
        </w:rPr>
        <w:t xml:space="preserve">. Гуманитарная кафедра (зав.кафедрой Чернова Е.П.) и кафедра МИФ (зав.кафедрой Иванова М.М.)  – на третьем месте </w:t>
      </w:r>
      <w:r w:rsidRPr="005D689D">
        <w:rPr>
          <w:rFonts w:ascii="Times New Roman" w:hAnsi="Times New Roman"/>
          <w:b/>
          <w:sz w:val="24"/>
          <w:szCs w:val="24"/>
        </w:rPr>
        <w:t>со средним баллом 7,8</w:t>
      </w:r>
      <w:r w:rsidRPr="005D689D">
        <w:rPr>
          <w:rFonts w:ascii="Times New Roman" w:hAnsi="Times New Roman"/>
          <w:sz w:val="24"/>
          <w:szCs w:val="24"/>
        </w:rPr>
        <w:t>. На последнем месте третий год подряд – кафедра физкультуры и спорта (</w:t>
      </w:r>
      <w:r w:rsidRPr="005D689D">
        <w:rPr>
          <w:rFonts w:ascii="Times New Roman" w:hAnsi="Times New Roman"/>
          <w:b/>
          <w:sz w:val="24"/>
          <w:szCs w:val="24"/>
        </w:rPr>
        <w:t>2,6 б</w:t>
      </w:r>
      <w:r w:rsidRPr="005D689D">
        <w:rPr>
          <w:rFonts w:ascii="Times New Roman" w:hAnsi="Times New Roman"/>
          <w:sz w:val="24"/>
          <w:szCs w:val="24"/>
        </w:rPr>
        <w:t>.)</w:t>
      </w:r>
    </w:p>
    <w:p w:rsidR="00F40337" w:rsidRPr="005D689D" w:rsidRDefault="00F40337" w:rsidP="005D689D">
      <w:pPr>
        <w:pStyle w:val="a4"/>
        <w:spacing w:after="0" w:line="240" w:lineRule="auto"/>
        <w:ind w:left="0"/>
        <w:jc w:val="center"/>
        <w:rPr>
          <w:rFonts w:ascii="Times New Roman" w:hAnsi="Times New Roman"/>
          <w:b/>
          <w:sz w:val="24"/>
          <w:szCs w:val="24"/>
        </w:rPr>
      </w:pPr>
      <w:r w:rsidRPr="005D689D">
        <w:rPr>
          <w:rFonts w:ascii="Times New Roman" w:hAnsi="Times New Roman"/>
          <w:b/>
          <w:sz w:val="24"/>
          <w:szCs w:val="24"/>
        </w:rPr>
        <w:t>Динамика за три года*</w:t>
      </w:r>
    </w:p>
    <w:tbl>
      <w:tblPr>
        <w:tblStyle w:val="a3"/>
        <w:tblW w:w="10353" w:type="dxa"/>
        <w:tblInd w:w="-743" w:type="dxa"/>
        <w:tblLook w:val="04A0"/>
      </w:tblPr>
      <w:tblGrid>
        <w:gridCol w:w="450"/>
        <w:gridCol w:w="2041"/>
        <w:gridCol w:w="1122"/>
        <w:gridCol w:w="1058"/>
        <w:gridCol w:w="1122"/>
        <w:gridCol w:w="1058"/>
        <w:gridCol w:w="1215"/>
        <w:gridCol w:w="1082"/>
        <w:gridCol w:w="1205"/>
      </w:tblGrid>
      <w:tr w:rsidR="00F40337" w:rsidRPr="005D689D" w:rsidTr="0013021A">
        <w:tc>
          <w:tcPr>
            <w:tcW w:w="450" w:type="dxa"/>
          </w:tcPr>
          <w:p w:rsidR="00F40337" w:rsidRPr="005D689D" w:rsidRDefault="00F40337" w:rsidP="005D689D">
            <w:pPr>
              <w:jc w:val="both"/>
            </w:pPr>
            <w:r w:rsidRPr="005D689D">
              <w:t>№</w:t>
            </w:r>
          </w:p>
        </w:tc>
        <w:tc>
          <w:tcPr>
            <w:tcW w:w="2041" w:type="dxa"/>
          </w:tcPr>
          <w:p w:rsidR="00F40337" w:rsidRPr="005D689D" w:rsidRDefault="00F40337" w:rsidP="005D689D">
            <w:pPr>
              <w:jc w:val="both"/>
            </w:pPr>
            <w:r w:rsidRPr="005D689D">
              <w:t>Кафедры, МО</w:t>
            </w:r>
          </w:p>
        </w:tc>
        <w:tc>
          <w:tcPr>
            <w:tcW w:w="1122" w:type="dxa"/>
          </w:tcPr>
          <w:p w:rsidR="00F40337" w:rsidRPr="005D689D" w:rsidRDefault="00F40337" w:rsidP="005D689D">
            <w:pPr>
              <w:jc w:val="both"/>
            </w:pPr>
            <w:r w:rsidRPr="005D689D">
              <w:t>Средний балл</w:t>
            </w:r>
          </w:p>
        </w:tc>
        <w:tc>
          <w:tcPr>
            <w:tcW w:w="1058" w:type="dxa"/>
          </w:tcPr>
          <w:p w:rsidR="00F40337" w:rsidRPr="005D689D" w:rsidRDefault="00F40337" w:rsidP="005D689D">
            <w:pPr>
              <w:jc w:val="both"/>
            </w:pPr>
            <w:r w:rsidRPr="005D689D">
              <w:t>Рейтинг по итогам 2013-2015</w:t>
            </w:r>
          </w:p>
        </w:tc>
        <w:tc>
          <w:tcPr>
            <w:tcW w:w="1122" w:type="dxa"/>
          </w:tcPr>
          <w:p w:rsidR="00F40337" w:rsidRPr="005D689D" w:rsidRDefault="00F40337" w:rsidP="005D689D">
            <w:pPr>
              <w:jc w:val="both"/>
            </w:pPr>
            <w:r w:rsidRPr="005D689D">
              <w:t>Средний балл</w:t>
            </w:r>
          </w:p>
        </w:tc>
        <w:tc>
          <w:tcPr>
            <w:tcW w:w="1058" w:type="dxa"/>
          </w:tcPr>
          <w:p w:rsidR="00F40337" w:rsidRPr="005D689D" w:rsidRDefault="00F40337" w:rsidP="005D689D">
            <w:pPr>
              <w:jc w:val="both"/>
            </w:pPr>
            <w:r w:rsidRPr="005D689D">
              <w:t>Рейтинг по итогам 2015-2016</w:t>
            </w:r>
          </w:p>
        </w:tc>
        <w:tc>
          <w:tcPr>
            <w:tcW w:w="1215" w:type="dxa"/>
          </w:tcPr>
          <w:p w:rsidR="00F40337" w:rsidRPr="005D689D" w:rsidRDefault="00F40337" w:rsidP="005D689D">
            <w:pPr>
              <w:jc w:val="both"/>
            </w:pPr>
            <w:r w:rsidRPr="005D689D">
              <w:t>Средний балл</w:t>
            </w:r>
          </w:p>
        </w:tc>
        <w:tc>
          <w:tcPr>
            <w:tcW w:w="1082" w:type="dxa"/>
          </w:tcPr>
          <w:p w:rsidR="00F40337" w:rsidRPr="005D689D" w:rsidRDefault="00F40337" w:rsidP="005D689D">
            <w:pPr>
              <w:jc w:val="both"/>
            </w:pPr>
            <w:r w:rsidRPr="005D689D">
              <w:t>Рейтинг по итогам 2016-2017</w:t>
            </w:r>
          </w:p>
        </w:tc>
        <w:tc>
          <w:tcPr>
            <w:tcW w:w="1205" w:type="dxa"/>
          </w:tcPr>
          <w:p w:rsidR="00F40337" w:rsidRPr="005D689D" w:rsidRDefault="00F40337" w:rsidP="005D689D">
            <w:pPr>
              <w:jc w:val="both"/>
            </w:pPr>
            <w:r w:rsidRPr="005D689D">
              <w:t>динамика</w:t>
            </w:r>
          </w:p>
        </w:tc>
      </w:tr>
      <w:tr w:rsidR="00F40337" w:rsidRPr="005D689D" w:rsidTr="0013021A">
        <w:tc>
          <w:tcPr>
            <w:tcW w:w="450" w:type="dxa"/>
          </w:tcPr>
          <w:p w:rsidR="00F40337" w:rsidRPr="005D689D" w:rsidRDefault="00F40337" w:rsidP="005D689D">
            <w:pPr>
              <w:jc w:val="both"/>
            </w:pPr>
            <w:r w:rsidRPr="005D689D">
              <w:t>1</w:t>
            </w:r>
          </w:p>
        </w:tc>
        <w:tc>
          <w:tcPr>
            <w:tcW w:w="2041" w:type="dxa"/>
          </w:tcPr>
          <w:p w:rsidR="00F40337" w:rsidRPr="005D689D" w:rsidRDefault="00F40337" w:rsidP="005D689D">
            <w:pPr>
              <w:jc w:val="both"/>
            </w:pPr>
            <w:r w:rsidRPr="005D689D">
              <w:t>Гуманитарная</w:t>
            </w:r>
          </w:p>
        </w:tc>
        <w:tc>
          <w:tcPr>
            <w:tcW w:w="1122" w:type="dxa"/>
          </w:tcPr>
          <w:p w:rsidR="00F40337" w:rsidRPr="005D689D" w:rsidRDefault="00F40337" w:rsidP="005D689D">
            <w:pPr>
              <w:jc w:val="both"/>
            </w:pPr>
            <w:r w:rsidRPr="005D689D">
              <w:t>9,2</w:t>
            </w:r>
          </w:p>
        </w:tc>
        <w:tc>
          <w:tcPr>
            <w:tcW w:w="1058" w:type="dxa"/>
          </w:tcPr>
          <w:p w:rsidR="00F40337" w:rsidRPr="005D689D" w:rsidRDefault="00F40337" w:rsidP="005D689D">
            <w:pPr>
              <w:jc w:val="both"/>
              <w:rPr>
                <w:b/>
                <w:lang w:val="en-US"/>
              </w:rPr>
            </w:pPr>
            <w:r w:rsidRPr="005D689D">
              <w:rPr>
                <w:b/>
                <w:lang w:val="en-US"/>
              </w:rPr>
              <w:t>I</w:t>
            </w:r>
          </w:p>
        </w:tc>
        <w:tc>
          <w:tcPr>
            <w:tcW w:w="1122" w:type="dxa"/>
          </w:tcPr>
          <w:p w:rsidR="00F40337" w:rsidRPr="005D689D" w:rsidRDefault="00F40337" w:rsidP="005D689D">
            <w:pPr>
              <w:jc w:val="both"/>
              <w:rPr>
                <w:lang w:val="en-US"/>
              </w:rPr>
            </w:pPr>
            <w:r w:rsidRPr="005D689D">
              <w:rPr>
                <w:lang w:val="en-US"/>
              </w:rPr>
              <w:t>7</w:t>
            </w:r>
            <w:r w:rsidRPr="005D689D">
              <w:t>,</w:t>
            </w:r>
            <w:r w:rsidRPr="005D689D">
              <w:rPr>
                <w:lang w:val="en-US"/>
              </w:rPr>
              <w:t>5</w:t>
            </w:r>
          </w:p>
        </w:tc>
        <w:tc>
          <w:tcPr>
            <w:tcW w:w="1058" w:type="dxa"/>
          </w:tcPr>
          <w:p w:rsidR="00F40337" w:rsidRPr="005D689D" w:rsidRDefault="00F40337" w:rsidP="005D689D">
            <w:pPr>
              <w:jc w:val="both"/>
              <w:rPr>
                <w:b/>
                <w:lang w:val="en-US"/>
              </w:rPr>
            </w:pPr>
            <w:r w:rsidRPr="005D689D">
              <w:rPr>
                <w:b/>
                <w:lang w:val="en-US"/>
              </w:rPr>
              <w:t>II</w:t>
            </w:r>
          </w:p>
        </w:tc>
        <w:tc>
          <w:tcPr>
            <w:tcW w:w="1215" w:type="dxa"/>
          </w:tcPr>
          <w:p w:rsidR="00F40337" w:rsidRPr="005D689D" w:rsidRDefault="00F40337" w:rsidP="005D689D">
            <w:pPr>
              <w:jc w:val="both"/>
            </w:pPr>
            <w:r w:rsidRPr="005D689D">
              <w:t>7,8</w:t>
            </w:r>
          </w:p>
        </w:tc>
        <w:tc>
          <w:tcPr>
            <w:tcW w:w="1082" w:type="dxa"/>
          </w:tcPr>
          <w:p w:rsidR="00F40337" w:rsidRPr="005D689D" w:rsidRDefault="00F40337" w:rsidP="005D689D">
            <w:pPr>
              <w:jc w:val="both"/>
              <w:rPr>
                <w:b/>
                <w:lang w:val="en-US"/>
              </w:rPr>
            </w:pPr>
            <w:r w:rsidRPr="005D689D">
              <w:rPr>
                <w:b/>
                <w:lang w:val="en-US"/>
              </w:rPr>
              <w:t>III</w:t>
            </w:r>
          </w:p>
        </w:tc>
        <w:tc>
          <w:tcPr>
            <w:tcW w:w="1205" w:type="dxa"/>
          </w:tcPr>
          <w:p w:rsidR="00F40337" w:rsidRPr="005D689D" w:rsidRDefault="00F40337" w:rsidP="005D689D">
            <w:pPr>
              <w:jc w:val="both"/>
              <w:rPr>
                <w:b/>
              </w:rPr>
            </w:pPr>
            <w:r w:rsidRPr="005D689D">
              <w:rPr>
                <w:b/>
              </w:rPr>
              <w:t>↓</w:t>
            </w:r>
          </w:p>
        </w:tc>
      </w:tr>
      <w:tr w:rsidR="00F40337" w:rsidRPr="005D689D" w:rsidTr="0013021A">
        <w:tc>
          <w:tcPr>
            <w:tcW w:w="450" w:type="dxa"/>
          </w:tcPr>
          <w:p w:rsidR="00F40337" w:rsidRPr="005D689D" w:rsidRDefault="00F40337" w:rsidP="005D689D">
            <w:pPr>
              <w:jc w:val="both"/>
            </w:pPr>
            <w:r w:rsidRPr="005D689D">
              <w:t>2</w:t>
            </w:r>
          </w:p>
        </w:tc>
        <w:tc>
          <w:tcPr>
            <w:tcW w:w="2041" w:type="dxa"/>
          </w:tcPr>
          <w:p w:rsidR="00F40337" w:rsidRPr="005D689D" w:rsidRDefault="00F40337" w:rsidP="005D689D">
            <w:pPr>
              <w:jc w:val="both"/>
            </w:pPr>
            <w:r w:rsidRPr="005D689D">
              <w:t>МИФ</w:t>
            </w:r>
          </w:p>
        </w:tc>
        <w:tc>
          <w:tcPr>
            <w:tcW w:w="1122" w:type="dxa"/>
          </w:tcPr>
          <w:p w:rsidR="00F40337" w:rsidRPr="005D689D" w:rsidRDefault="00F40337" w:rsidP="005D689D">
            <w:pPr>
              <w:jc w:val="both"/>
            </w:pPr>
            <w:r w:rsidRPr="005D689D">
              <w:t>7,8</w:t>
            </w:r>
          </w:p>
        </w:tc>
        <w:tc>
          <w:tcPr>
            <w:tcW w:w="1058" w:type="dxa"/>
          </w:tcPr>
          <w:p w:rsidR="00F40337" w:rsidRPr="005D689D" w:rsidRDefault="00F40337" w:rsidP="005D689D">
            <w:pPr>
              <w:jc w:val="both"/>
              <w:rPr>
                <w:b/>
                <w:lang w:val="en-US"/>
              </w:rPr>
            </w:pPr>
            <w:r w:rsidRPr="005D689D">
              <w:rPr>
                <w:b/>
                <w:lang w:val="en-US"/>
              </w:rPr>
              <w:t>III</w:t>
            </w:r>
          </w:p>
        </w:tc>
        <w:tc>
          <w:tcPr>
            <w:tcW w:w="1122" w:type="dxa"/>
          </w:tcPr>
          <w:p w:rsidR="00F40337" w:rsidRPr="005D689D" w:rsidRDefault="00F40337" w:rsidP="005D689D">
            <w:pPr>
              <w:jc w:val="both"/>
            </w:pPr>
            <w:r w:rsidRPr="005D689D">
              <w:t>6,7</w:t>
            </w:r>
          </w:p>
        </w:tc>
        <w:tc>
          <w:tcPr>
            <w:tcW w:w="1058" w:type="dxa"/>
          </w:tcPr>
          <w:p w:rsidR="00F40337" w:rsidRPr="005D689D" w:rsidRDefault="00F40337" w:rsidP="005D689D">
            <w:pPr>
              <w:jc w:val="both"/>
              <w:rPr>
                <w:b/>
                <w:lang w:val="en-US"/>
              </w:rPr>
            </w:pPr>
            <w:r w:rsidRPr="005D689D">
              <w:rPr>
                <w:b/>
                <w:lang w:val="en-US"/>
              </w:rPr>
              <w:t>IV</w:t>
            </w:r>
          </w:p>
        </w:tc>
        <w:tc>
          <w:tcPr>
            <w:tcW w:w="1215" w:type="dxa"/>
          </w:tcPr>
          <w:p w:rsidR="00F40337" w:rsidRPr="005D689D" w:rsidRDefault="00F40337" w:rsidP="005D689D">
            <w:pPr>
              <w:jc w:val="both"/>
            </w:pPr>
            <w:r w:rsidRPr="005D689D">
              <w:t>7,8</w:t>
            </w:r>
          </w:p>
        </w:tc>
        <w:tc>
          <w:tcPr>
            <w:tcW w:w="1082" w:type="dxa"/>
          </w:tcPr>
          <w:p w:rsidR="00F40337" w:rsidRPr="005D689D" w:rsidRDefault="00F40337" w:rsidP="005D689D">
            <w:pPr>
              <w:jc w:val="both"/>
              <w:rPr>
                <w:b/>
                <w:lang w:val="en-US"/>
              </w:rPr>
            </w:pPr>
            <w:r w:rsidRPr="005D689D">
              <w:rPr>
                <w:b/>
                <w:lang w:val="en-US"/>
              </w:rPr>
              <w:t>III</w:t>
            </w:r>
          </w:p>
        </w:tc>
        <w:tc>
          <w:tcPr>
            <w:tcW w:w="1205" w:type="dxa"/>
          </w:tcPr>
          <w:p w:rsidR="00F40337" w:rsidRPr="005D689D" w:rsidRDefault="00F40337" w:rsidP="005D689D">
            <w:pPr>
              <w:jc w:val="both"/>
              <w:rPr>
                <w:b/>
              </w:rPr>
            </w:pPr>
            <w:r w:rsidRPr="005D689D">
              <w:rPr>
                <w:b/>
              </w:rPr>
              <w:t>↑</w:t>
            </w:r>
          </w:p>
        </w:tc>
      </w:tr>
      <w:tr w:rsidR="00F40337" w:rsidRPr="005D689D" w:rsidTr="0013021A">
        <w:tc>
          <w:tcPr>
            <w:tcW w:w="450" w:type="dxa"/>
          </w:tcPr>
          <w:p w:rsidR="00F40337" w:rsidRPr="005D689D" w:rsidRDefault="00F40337" w:rsidP="005D689D">
            <w:pPr>
              <w:jc w:val="both"/>
            </w:pPr>
            <w:r w:rsidRPr="005D689D">
              <w:t>3</w:t>
            </w:r>
          </w:p>
        </w:tc>
        <w:tc>
          <w:tcPr>
            <w:tcW w:w="2041" w:type="dxa"/>
          </w:tcPr>
          <w:p w:rsidR="00F40337" w:rsidRPr="005D689D" w:rsidRDefault="00F40337" w:rsidP="005D689D">
            <w:pPr>
              <w:jc w:val="both"/>
            </w:pPr>
            <w:r w:rsidRPr="005D689D">
              <w:t>Иностр.языки</w:t>
            </w:r>
          </w:p>
        </w:tc>
        <w:tc>
          <w:tcPr>
            <w:tcW w:w="1122" w:type="dxa"/>
          </w:tcPr>
          <w:p w:rsidR="00F40337" w:rsidRPr="005D689D" w:rsidRDefault="00F40337" w:rsidP="005D689D">
            <w:pPr>
              <w:jc w:val="both"/>
            </w:pPr>
            <w:r w:rsidRPr="005D689D">
              <w:t>8,9</w:t>
            </w:r>
          </w:p>
        </w:tc>
        <w:tc>
          <w:tcPr>
            <w:tcW w:w="1058" w:type="dxa"/>
          </w:tcPr>
          <w:p w:rsidR="00F40337" w:rsidRPr="005D689D" w:rsidRDefault="00F40337" w:rsidP="005D689D">
            <w:pPr>
              <w:jc w:val="both"/>
              <w:rPr>
                <w:b/>
                <w:lang w:val="en-US"/>
              </w:rPr>
            </w:pPr>
            <w:r w:rsidRPr="005D689D">
              <w:rPr>
                <w:b/>
                <w:lang w:val="en-US"/>
              </w:rPr>
              <w:t>II</w:t>
            </w:r>
          </w:p>
        </w:tc>
        <w:tc>
          <w:tcPr>
            <w:tcW w:w="1122" w:type="dxa"/>
          </w:tcPr>
          <w:p w:rsidR="00F40337" w:rsidRPr="005D689D" w:rsidRDefault="00F40337" w:rsidP="005D689D">
            <w:pPr>
              <w:jc w:val="both"/>
            </w:pPr>
            <w:r w:rsidRPr="005D689D">
              <w:t>10,1</w:t>
            </w:r>
          </w:p>
        </w:tc>
        <w:tc>
          <w:tcPr>
            <w:tcW w:w="1058" w:type="dxa"/>
          </w:tcPr>
          <w:p w:rsidR="00F40337" w:rsidRPr="005D689D" w:rsidRDefault="00F40337" w:rsidP="005D689D">
            <w:pPr>
              <w:jc w:val="both"/>
              <w:rPr>
                <w:b/>
                <w:lang w:val="en-US"/>
              </w:rPr>
            </w:pPr>
            <w:r w:rsidRPr="005D689D">
              <w:rPr>
                <w:b/>
                <w:lang w:val="en-US"/>
              </w:rPr>
              <w:t>I</w:t>
            </w:r>
          </w:p>
        </w:tc>
        <w:tc>
          <w:tcPr>
            <w:tcW w:w="1215" w:type="dxa"/>
            <w:shd w:val="clear" w:color="auto" w:fill="FFFFFF" w:themeFill="background1"/>
          </w:tcPr>
          <w:p w:rsidR="00F40337" w:rsidRPr="005D689D" w:rsidRDefault="00F40337" w:rsidP="005D689D">
            <w:pPr>
              <w:jc w:val="both"/>
            </w:pPr>
            <w:r w:rsidRPr="005D689D">
              <w:t>11,2</w:t>
            </w:r>
          </w:p>
        </w:tc>
        <w:tc>
          <w:tcPr>
            <w:tcW w:w="1082" w:type="dxa"/>
            <w:shd w:val="clear" w:color="auto" w:fill="FFFFFF" w:themeFill="background1"/>
          </w:tcPr>
          <w:p w:rsidR="00F40337" w:rsidRPr="005D689D" w:rsidRDefault="00F40337" w:rsidP="005D689D">
            <w:pPr>
              <w:jc w:val="both"/>
              <w:rPr>
                <w:b/>
                <w:lang w:val="en-US"/>
              </w:rPr>
            </w:pPr>
            <w:r w:rsidRPr="005D689D">
              <w:rPr>
                <w:b/>
                <w:lang w:val="en-US"/>
              </w:rPr>
              <w:t>I</w:t>
            </w:r>
          </w:p>
        </w:tc>
        <w:tc>
          <w:tcPr>
            <w:tcW w:w="1205" w:type="dxa"/>
            <w:shd w:val="clear" w:color="auto" w:fill="FFFFFF" w:themeFill="background1"/>
          </w:tcPr>
          <w:p w:rsidR="00F40337" w:rsidRPr="005D689D" w:rsidRDefault="00F40337" w:rsidP="005D689D">
            <w:pPr>
              <w:jc w:val="both"/>
              <w:rPr>
                <w:b/>
              </w:rPr>
            </w:pPr>
            <w:r w:rsidRPr="005D689D">
              <w:rPr>
                <w:b/>
              </w:rPr>
              <w:t>=</w:t>
            </w:r>
          </w:p>
        </w:tc>
      </w:tr>
      <w:tr w:rsidR="00F40337" w:rsidRPr="005D689D" w:rsidTr="0013021A">
        <w:tc>
          <w:tcPr>
            <w:tcW w:w="450" w:type="dxa"/>
          </w:tcPr>
          <w:p w:rsidR="00F40337" w:rsidRPr="005D689D" w:rsidRDefault="00F40337" w:rsidP="005D689D">
            <w:pPr>
              <w:jc w:val="both"/>
            </w:pPr>
            <w:r w:rsidRPr="005D689D">
              <w:t>4</w:t>
            </w:r>
          </w:p>
        </w:tc>
        <w:tc>
          <w:tcPr>
            <w:tcW w:w="2041" w:type="dxa"/>
          </w:tcPr>
          <w:p w:rsidR="00F40337" w:rsidRPr="005D689D" w:rsidRDefault="00F40337" w:rsidP="005D689D">
            <w:pPr>
              <w:jc w:val="both"/>
            </w:pPr>
            <w:r w:rsidRPr="005D689D">
              <w:t>Естественн.науки</w:t>
            </w:r>
          </w:p>
        </w:tc>
        <w:tc>
          <w:tcPr>
            <w:tcW w:w="1122" w:type="dxa"/>
          </w:tcPr>
          <w:p w:rsidR="00F40337" w:rsidRPr="005D689D" w:rsidRDefault="00F40337" w:rsidP="005D689D">
            <w:pPr>
              <w:jc w:val="both"/>
            </w:pPr>
            <w:r w:rsidRPr="005D689D">
              <w:t>5,8</w:t>
            </w:r>
          </w:p>
        </w:tc>
        <w:tc>
          <w:tcPr>
            <w:tcW w:w="1058" w:type="dxa"/>
          </w:tcPr>
          <w:p w:rsidR="00F40337" w:rsidRPr="005D689D" w:rsidRDefault="00F40337" w:rsidP="005D689D">
            <w:pPr>
              <w:jc w:val="both"/>
              <w:rPr>
                <w:b/>
                <w:lang w:val="en-US"/>
              </w:rPr>
            </w:pPr>
            <w:r w:rsidRPr="005D689D">
              <w:rPr>
                <w:b/>
                <w:lang w:val="en-US"/>
              </w:rPr>
              <w:t>V</w:t>
            </w:r>
          </w:p>
        </w:tc>
        <w:tc>
          <w:tcPr>
            <w:tcW w:w="1122" w:type="dxa"/>
          </w:tcPr>
          <w:p w:rsidR="00F40337" w:rsidRPr="005D689D" w:rsidRDefault="00F40337" w:rsidP="005D689D">
            <w:pPr>
              <w:jc w:val="both"/>
            </w:pPr>
            <w:r w:rsidRPr="005D689D">
              <w:t>6</w:t>
            </w:r>
          </w:p>
        </w:tc>
        <w:tc>
          <w:tcPr>
            <w:tcW w:w="1058" w:type="dxa"/>
          </w:tcPr>
          <w:p w:rsidR="00F40337" w:rsidRPr="005D689D" w:rsidRDefault="00F40337" w:rsidP="005D689D">
            <w:pPr>
              <w:jc w:val="both"/>
              <w:rPr>
                <w:b/>
                <w:lang w:val="en-US"/>
              </w:rPr>
            </w:pPr>
            <w:r w:rsidRPr="005D689D">
              <w:rPr>
                <w:b/>
                <w:lang w:val="en-US"/>
              </w:rPr>
              <w:t>VI</w:t>
            </w:r>
          </w:p>
        </w:tc>
        <w:tc>
          <w:tcPr>
            <w:tcW w:w="1215" w:type="dxa"/>
            <w:shd w:val="clear" w:color="auto" w:fill="FFFFFF" w:themeFill="background1"/>
          </w:tcPr>
          <w:p w:rsidR="00F40337" w:rsidRPr="005D689D" w:rsidRDefault="00F40337" w:rsidP="005D689D">
            <w:pPr>
              <w:jc w:val="both"/>
            </w:pPr>
            <w:r w:rsidRPr="005D689D">
              <w:t>9,8</w:t>
            </w:r>
          </w:p>
        </w:tc>
        <w:tc>
          <w:tcPr>
            <w:tcW w:w="1082" w:type="dxa"/>
            <w:shd w:val="clear" w:color="auto" w:fill="FFFFFF" w:themeFill="background1"/>
          </w:tcPr>
          <w:p w:rsidR="00F40337" w:rsidRPr="005D689D" w:rsidRDefault="00F40337" w:rsidP="005D689D">
            <w:pPr>
              <w:jc w:val="both"/>
              <w:rPr>
                <w:b/>
                <w:lang w:val="en-US"/>
              </w:rPr>
            </w:pPr>
            <w:r w:rsidRPr="005D689D">
              <w:rPr>
                <w:b/>
                <w:lang w:val="en-US"/>
              </w:rPr>
              <w:t>II</w:t>
            </w:r>
          </w:p>
        </w:tc>
        <w:tc>
          <w:tcPr>
            <w:tcW w:w="1205" w:type="dxa"/>
          </w:tcPr>
          <w:p w:rsidR="00F40337" w:rsidRPr="005D689D" w:rsidRDefault="00F40337" w:rsidP="005D689D">
            <w:pPr>
              <w:jc w:val="both"/>
              <w:rPr>
                <w:b/>
              </w:rPr>
            </w:pPr>
            <w:r w:rsidRPr="005D689D">
              <w:rPr>
                <w:b/>
              </w:rPr>
              <w:t>↑</w:t>
            </w:r>
          </w:p>
        </w:tc>
      </w:tr>
      <w:tr w:rsidR="00F40337" w:rsidRPr="005D689D" w:rsidTr="0013021A">
        <w:tc>
          <w:tcPr>
            <w:tcW w:w="450" w:type="dxa"/>
          </w:tcPr>
          <w:p w:rsidR="00F40337" w:rsidRPr="005D689D" w:rsidRDefault="00F40337" w:rsidP="005D689D">
            <w:pPr>
              <w:jc w:val="both"/>
            </w:pPr>
            <w:r w:rsidRPr="005D689D">
              <w:t>5</w:t>
            </w:r>
          </w:p>
        </w:tc>
        <w:tc>
          <w:tcPr>
            <w:tcW w:w="2041" w:type="dxa"/>
          </w:tcPr>
          <w:p w:rsidR="00F40337" w:rsidRPr="005D689D" w:rsidRDefault="00F40337" w:rsidP="005D689D">
            <w:pPr>
              <w:jc w:val="both"/>
            </w:pPr>
            <w:r w:rsidRPr="005D689D">
              <w:t>Нач.классы</w:t>
            </w:r>
          </w:p>
        </w:tc>
        <w:tc>
          <w:tcPr>
            <w:tcW w:w="1122" w:type="dxa"/>
          </w:tcPr>
          <w:p w:rsidR="00F40337" w:rsidRPr="005D689D" w:rsidRDefault="00F40337" w:rsidP="005D689D">
            <w:pPr>
              <w:jc w:val="both"/>
            </w:pPr>
            <w:r w:rsidRPr="005D689D">
              <w:t>4,9</w:t>
            </w:r>
          </w:p>
        </w:tc>
        <w:tc>
          <w:tcPr>
            <w:tcW w:w="1058" w:type="dxa"/>
          </w:tcPr>
          <w:p w:rsidR="00F40337" w:rsidRPr="005D689D" w:rsidRDefault="00F40337" w:rsidP="005D689D">
            <w:pPr>
              <w:jc w:val="both"/>
              <w:rPr>
                <w:b/>
                <w:lang w:val="en-US"/>
              </w:rPr>
            </w:pPr>
            <w:r w:rsidRPr="005D689D">
              <w:rPr>
                <w:b/>
                <w:lang w:val="en-US"/>
              </w:rPr>
              <w:t>VI</w:t>
            </w:r>
          </w:p>
        </w:tc>
        <w:tc>
          <w:tcPr>
            <w:tcW w:w="1122" w:type="dxa"/>
          </w:tcPr>
          <w:p w:rsidR="00F40337" w:rsidRPr="005D689D" w:rsidRDefault="00F40337" w:rsidP="005D689D">
            <w:pPr>
              <w:jc w:val="both"/>
            </w:pPr>
            <w:r w:rsidRPr="005D689D">
              <w:t>6,5</w:t>
            </w:r>
          </w:p>
        </w:tc>
        <w:tc>
          <w:tcPr>
            <w:tcW w:w="1058" w:type="dxa"/>
          </w:tcPr>
          <w:p w:rsidR="00F40337" w:rsidRPr="005D689D" w:rsidRDefault="00F40337" w:rsidP="005D689D">
            <w:pPr>
              <w:jc w:val="both"/>
              <w:rPr>
                <w:b/>
                <w:lang w:val="en-US"/>
              </w:rPr>
            </w:pPr>
            <w:r w:rsidRPr="005D689D">
              <w:rPr>
                <w:b/>
                <w:lang w:val="en-US"/>
              </w:rPr>
              <w:t>V</w:t>
            </w:r>
          </w:p>
        </w:tc>
        <w:tc>
          <w:tcPr>
            <w:tcW w:w="1215" w:type="dxa"/>
            <w:shd w:val="clear" w:color="auto" w:fill="FFFFFF" w:themeFill="background1"/>
          </w:tcPr>
          <w:p w:rsidR="00F40337" w:rsidRPr="005D689D" w:rsidRDefault="00F40337" w:rsidP="005D689D">
            <w:pPr>
              <w:jc w:val="both"/>
            </w:pPr>
            <w:r w:rsidRPr="005D689D">
              <w:t>9,8</w:t>
            </w:r>
          </w:p>
        </w:tc>
        <w:tc>
          <w:tcPr>
            <w:tcW w:w="1082" w:type="dxa"/>
            <w:shd w:val="clear" w:color="auto" w:fill="FFFFFF" w:themeFill="background1"/>
          </w:tcPr>
          <w:p w:rsidR="00F40337" w:rsidRPr="005D689D" w:rsidRDefault="00F40337" w:rsidP="005D689D">
            <w:pPr>
              <w:jc w:val="both"/>
              <w:rPr>
                <w:b/>
                <w:lang w:val="en-US"/>
              </w:rPr>
            </w:pPr>
            <w:r w:rsidRPr="005D689D">
              <w:rPr>
                <w:b/>
                <w:lang w:val="en-US"/>
              </w:rPr>
              <w:t>II</w:t>
            </w:r>
          </w:p>
        </w:tc>
        <w:tc>
          <w:tcPr>
            <w:tcW w:w="1205" w:type="dxa"/>
            <w:shd w:val="clear" w:color="auto" w:fill="FFFFFF" w:themeFill="background1"/>
          </w:tcPr>
          <w:p w:rsidR="00F40337" w:rsidRPr="005D689D" w:rsidRDefault="00F40337" w:rsidP="005D689D">
            <w:pPr>
              <w:jc w:val="both"/>
              <w:rPr>
                <w:b/>
              </w:rPr>
            </w:pPr>
            <w:r w:rsidRPr="005D689D">
              <w:rPr>
                <w:b/>
              </w:rPr>
              <w:t>↑</w:t>
            </w:r>
          </w:p>
        </w:tc>
      </w:tr>
      <w:tr w:rsidR="00F40337" w:rsidRPr="005D689D" w:rsidTr="0013021A">
        <w:tc>
          <w:tcPr>
            <w:tcW w:w="450" w:type="dxa"/>
          </w:tcPr>
          <w:p w:rsidR="00F40337" w:rsidRPr="005D689D" w:rsidRDefault="00F40337" w:rsidP="005D689D">
            <w:pPr>
              <w:jc w:val="both"/>
            </w:pPr>
            <w:r w:rsidRPr="005D689D">
              <w:t>6</w:t>
            </w:r>
          </w:p>
        </w:tc>
        <w:tc>
          <w:tcPr>
            <w:tcW w:w="2041" w:type="dxa"/>
          </w:tcPr>
          <w:p w:rsidR="00F40337" w:rsidRPr="005D689D" w:rsidRDefault="00F40337" w:rsidP="005D689D">
            <w:pPr>
              <w:jc w:val="both"/>
            </w:pPr>
            <w:r w:rsidRPr="005D689D">
              <w:t>физкультура</w:t>
            </w:r>
          </w:p>
        </w:tc>
        <w:tc>
          <w:tcPr>
            <w:tcW w:w="1122" w:type="dxa"/>
          </w:tcPr>
          <w:p w:rsidR="00F40337" w:rsidRPr="005D689D" w:rsidRDefault="00F40337" w:rsidP="005D689D">
            <w:pPr>
              <w:jc w:val="both"/>
            </w:pPr>
            <w:r w:rsidRPr="005D689D">
              <w:t>2</w:t>
            </w:r>
          </w:p>
        </w:tc>
        <w:tc>
          <w:tcPr>
            <w:tcW w:w="1058" w:type="dxa"/>
          </w:tcPr>
          <w:p w:rsidR="00F40337" w:rsidRPr="005D689D" w:rsidRDefault="00F40337" w:rsidP="005D689D">
            <w:pPr>
              <w:jc w:val="both"/>
              <w:rPr>
                <w:b/>
                <w:lang w:val="en-US"/>
              </w:rPr>
            </w:pPr>
            <w:r w:rsidRPr="005D689D">
              <w:rPr>
                <w:b/>
                <w:lang w:val="en-US"/>
              </w:rPr>
              <w:t>VII</w:t>
            </w:r>
          </w:p>
        </w:tc>
        <w:tc>
          <w:tcPr>
            <w:tcW w:w="1122" w:type="dxa"/>
          </w:tcPr>
          <w:p w:rsidR="00F40337" w:rsidRPr="005D689D" w:rsidRDefault="00F40337" w:rsidP="005D689D">
            <w:pPr>
              <w:jc w:val="both"/>
            </w:pPr>
            <w:r w:rsidRPr="005D689D">
              <w:t>4,1</w:t>
            </w:r>
          </w:p>
        </w:tc>
        <w:tc>
          <w:tcPr>
            <w:tcW w:w="1058" w:type="dxa"/>
          </w:tcPr>
          <w:p w:rsidR="00F40337" w:rsidRPr="005D689D" w:rsidRDefault="00F40337" w:rsidP="005D689D">
            <w:pPr>
              <w:jc w:val="both"/>
              <w:rPr>
                <w:b/>
                <w:lang w:val="en-US"/>
              </w:rPr>
            </w:pPr>
            <w:r w:rsidRPr="005D689D">
              <w:rPr>
                <w:b/>
                <w:lang w:val="en-US"/>
              </w:rPr>
              <w:t>VII</w:t>
            </w:r>
          </w:p>
        </w:tc>
        <w:tc>
          <w:tcPr>
            <w:tcW w:w="1215" w:type="dxa"/>
            <w:shd w:val="clear" w:color="auto" w:fill="FFFFFF" w:themeFill="background1"/>
          </w:tcPr>
          <w:p w:rsidR="00F40337" w:rsidRPr="005D689D" w:rsidRDefault="00F40337" w:rsidP="005D689D">
            <w:pPr>
              <w:jc w:val="both"/>
            </w:pPr>
            <w:r w:rsidRPr="005D689D">
              <w:t>2,6</w:t>
            </w:r>
          </w:p>
        </w:tc>
        <w:tc>
          <w:tcPr>
            <w:tcW w:w="1082" w:type="dxa"/>
            <w:shd w:val="clear" w:color="auto" w:fill="FFFFFF" w:themeFill="background1"/>
          </w:tcPr>
          <w:p w:rsidR="00F40337" w:rsidRPr="005D689D" w:rsidRDefault="00F40337" w:rsidP="005D689D">
            <w:pPr>
              <w:jc w:val="both"/>
              <w:rPr>
                <w:b/>
                <w:lang w:val="en-US"/>
              </w:rPr>
            </w:pPr>
            <w:r w:rsidRPr="005D689D">
              <w:rPr>
                <w:b/>
                <w:lang w:val="en-US"/>
              </w:rPr>
              <w:t>IV</w:t>
            </w:r>
          </w:p>
        </w:tc>
        <w:tc>
          <w:tcPr>
            <w:tcW w:w="1205" w:type="dxa"/>
          </w:tcPr>
          <w:p w:rsidR="00F40337" w:rsidRPr="005D689D" w:rsidRDefault="00F40337" w:rsidP="005D689D">
            <w:pPr>
              <w:jc w:val="both"/>
              <w:rPr>
                <w:b/>
              </w:rPr>
            </w:pPr>
            <w:r w:rsidRPr="005D689D">
              <w:rPr>
                <w:b/>
              </w:rPr>
              <w:t>=</w:t>
            </w:r>
          </w:p>
        </w:tc>
      </w:tr>
      <w:tr w:rsidR="00F40337" w:rsidRPr="005D689D" w:rsidTr="0013021A">
        <w:tc>
          <w:tcPr>
            <w:tcW w:w="450" w:type="dxa"/>
          </w:tcPr>
          <w:p w:rsidR="00F40337" w:rsidRPr="005D689D" w:rsidRDefault="00F40337" w:rsidP="005D689D">
            <w:pPr>
              <w:jc w:val="both"/>
            </w:pPr>
            <w:r w:rsidRPr="005D689D">
              <w:t>7</w:t>
            </w:r>
          </w:p>
        </w:tc>
        <w:tc>
          <w:tcPr>
            <w:tcW w:w="2041" w:type="dxa"/>
          </w:tcPr>
          <w:p w:rsidR="00F40337" w:rsidRPr="005D689D" w:rsidRDefault="00F40337" w:rsidP="005D689D">
            <w:pPr>
              <w:jc w:val="both"/>
            </w:pPr>
            <w:r w:rsidRPr="005D689D">
              <w:t>Эстетические предметы</w:t>
            </w:r>
          </w:p>
        </w:tc>
        <w:tc>
          <w:tcPr>
            <w:tcW w:w="1122" w:type="dxa"/>
          </w:tcPr>
          <w:p w:rsidR="00F40337" w:rsidRPr="005D689D" w:rsidRDefault="00F40337" w:rsidP="005D689D">
            <w:pPr>
              <w:jc w:val="both"/>
            </w:pPr>
            <w:r w:rsidRPr="005D689D">
              <w:t>6,2</w:t>
            </w:r>
          </w:p>
        </w:tc>
        <w:tc>
          <w:tcPr>
            <w:tcW w:w="1058" w:type="dxa"/>
          </w:tcPr>
          <w:p w:rsidR="00F40337" w:rsidRPr="005D689D" w:rsidRDefault="00F40337" w:rsidP="005D689D">
            <w:pPr>
              <w:jc w:val="both"/>
              <w:rPr>
                <w:b/>
                <w:lang w:val="en-US"/>
              </w:rPr>
            </w:pPr>
            <w:r w:rsidRPr="005D689D">
              <w:rPr>
                <w:b/>
                <w:lang w:val="en-US"/>
              </w:rPr>
              <w:t>IV</w:t>
            </w:r>
          </w:p>
        </w:tc>
        <w:tc>
          <w:tcPr>
            <w:tcW w:w="1122" w:type="dxa"/>
          </w:tcPr>
          <w:p w:rsidR="00F40337" w:rsidRPr="005D689D" w:rsidRDefault="00F40337" w:rsidP="005D689D">
            <w:pPr>
              <w:jc w:val="both"/>
            </w:pPr>
            <w:r w:rsidRPr="005D689D">
              <w:t>7</w:t>
            </w:r>
          </w:p>
        </w:tc>
        <w:tc>
          <w:tcPr>
            <w:tcW w:w="1058" w:type="dxa"/>
          </w:tcPr>
          <w:p w:rsidR="00F40337" w:rsidRPr="005D689D" w:rsidRDefault="00F40337" w:rsidP="005D689D">
            <w:pPr>
              <w:jc w:val="both"/>
              <w:rPr>
                <w:b/>
                <w:lang w:val="en-US"/>
              </w:rPr>
            </w:pPr>
            <w:r w:rsidRPr="005D689D">
              <w:rPr>
                <w:b/>
                <w:lang w:val="en-US"/>
              </w:rPr>
              <w:t>III</w:t>
            </w:r>
          </w:p>
        </w:tc>
        <w:tc>
          <w:tcPr>
            <w:tcW w:w="1215" w:type="dxa"/>
            <w:shd w:val="clear" w:color="auto" w:fill="FFFFFF" w:themeFill="background1"/>
          </w:tcPr>
          <w:p w:rsidR="00F40337" w:rsidRPr="005D689D" w:rsidRDefault="00F40337" w:rsidP="005D689D">
            <w:pPr>
              <w:jc w:val="both"/>
            </w:pPr>
            <w:r w:rsidRPr="005D689D">
              <w:t>9,8</w:t>
            </w:r>
          </w:p>
        </w:tc>
        <w:tc>
          <w:tcPr>
            <w:tcW w:w="1082" w:type="dxa"/>
            <w:shd w:val="clear" w:color="auto" w:fill="FFFFFF" w:themeFill="background1"/>
          </w:tcPr>
          <w:p w:rsidR="00F40337" w:rsidRPr="005D689D" w:rsidRDefault="00F40337" w:rsidP="005D689D">
            <w:pPr>
              <w:jc w:val="both"/>
              <w:rPr>
                <w:b/>
                <w:lang w:val="en-US"/>
              </w:rPr>
            </w:pPr>
            <w:r w:rsidRPr="005D689D">
              <w:rPr>
                <w:b/>
                <w:lang w:val="en-US"/>
              </w:rPr>
              <w:t>II</w:t>
            </w:r>
          </w:p>
        </w:tc>
        <w:tc>
          <w:tcPr>
            <w:tcW w:w="1205" w:type="dxa"/>
            <w:shd w:val="clear" w:color="auto" w:fill="FFFFFF" w:themeFill="background1"/>
          </w:tcPr>
          <w:p w:rsidR="00F40337" w:rsidRPr="005D689D" w:rsidRDefault="00F40337" w:rsidP="005D689D">
            <w:pPr>
              <w:jc w:val="both"/>
              <w:rPr>
                <w:b/>
              </w:rPr>
            </w:pPr>
            <w:r w:rsidRPr="005D689D">
              <w:rPr>
                <w:b/>
              </w:rPr>
              <w:t>↑</w:t>
            </w:r>
          </w:p>
        </w:tc>
      </w:tr>
    </w:tbl>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 В рейтинг не включено участие детей в различных интеллектуальных и творческих конкурсах, в олимпиаде СВОШ и т.д. </w:t>
      </w:r>
    </w:p>
    <w:p w:rsidR="00F40337" w:rsidRPr="005D689D" w:rsidRDefault="00F40337"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Как видно из таблицы, повысили рейтинг кафедры МИФ, естественных наук, начальных классов, предметов эстетического цикла; третий год последнее место занимает кафедра физической культуры.</w:t>
      </w:r>
    </w:p>
    <w:p w:rsidR="00F40337" w:rsidRPr="005D689D" w:rsidRDefault="00F40337" w:rsidP="005D689D">
      <w:pPr>
        <w:ind w:left="-709" w:firstLine="425"/>
        <w:jc w:val="both"/>
      </w:pPr>
      <w:r w:rsidRPr="005D689D">
        <w:t>В конце учебного года состоялось прослушивание отчета кафедр и МО.</w:t>
      </w:r>
    </w:p>
    <w:p w:rsidR="00443F2E" w:rsidRPr="005D689D" w:rsidRDefault="00443F2E" w:rsidP="005D689D">
      <w:pPr>
        <w:pStyle w:val="a4"/>
        <w:spacing w:after="0" w:line="240" w:lineRule="auto"/>
        <w:ind w:left="0"/>
        <w:jc w:val="both"/>
        <w:rPr>
          <w:rFonts w:ascii="Times New Roman" w:hAnsi="Times New Roman"/>
          <w:sz w:val="24"/>
          <w:szCs w:val="24"/>
        </w:rPr>
      </w:pPr>
    </w:p>
    <w:p w:rsidR="00FB294A" w:rsidRPr="005D689D" w:rsidRDefault="00DF2D47" w:rsidP="005D689D">
      <w:pPr>
        <w:numPr>
          <w:ilvl w:val="0"/>
          <w:numId w:val="12"/>
        </w:numPr>
        <w:tabs>
          <w:tab w:val="left" w:pos="360"/>
        </w:tabs>
        <w:jc w:val="center"/>
        <w:rPr>
          <w:b/>
          <w:sz w:val="28"/>
          <w:szCs w:val="28"/>
        </w:rPr>
      </w:pPr>
      <w:r w:rsidRPr="005D689D">
        <w:rPr>
          <w:b/>
          <w:sz w:val="28"/>
          <w:szCs w:val="28"/>
        </w:rPr>
        <w:t>Анализ состояния образовательного процесса</w:t>
      </w:r>
    </w:p>
    <w:p w:rsidR="00F87586" w:rsidRPr="005D689D" w:rsidRDefault="000837CE" w:rsidP="005D689D">
      <w:pPr>
        <w:numPr>
          <w:ilvl w:val="1"/>
          <w:numId w:val="12"/>
        </w:numPr>
        <w:jc w:val="center"/>
      </w:pPr>
      <w:r w:rsidRPr="005D689D">
        <w:rPr>
          <w:u w:val="single"/>
        </w:rPr>
        <w:t>Анализ работы по обновлению содержания образования</w:t>
      </w:r>
    </w:p>
    <w:p w:rsidR="000837CE" w:rsidRPr="005D689D" w:rsidRDefault="000837CE" w:rsidP="005D689D">
      <w:pPr>
        <w:numPr>
          <w:ilvl w:val="2"/>
          <w:numId w:val="12"/>
        </w:numPr>
        <w:jc w:val="center"/>
        <w:rPr>
          <w:u w:val="single"/>
        </w:rPr>
      </w:pPr>
      <w:r w:rsidRPr="005D689D">
        <w:rPr>
          <w:u w:val="single"/>
        </w:rPr>
        <w:t>Анализ деятельности по внедрению ФГОС</w:t>
      </w:r>
    </w:p>
    <w:p w:rsidR="0031480D" w:rsidRPr="005D689D" w:rsidRDefault="0031480D" w:rsidP="005D689D">
      <w:pPr>
        <w:shd w:val="clear" w:color="auto" w:fill="FFFFFF"/>
        <w:ind w:left="-709" w:firstLine="425"/>
        <w:jc w:val="both"/>
      </w:pPr>
      <w:r w:rsidRPr="005D689D">
        <w:t>ФГОС – новая парадигма отечественного образования, средство, обеспечения стабильности заданного уровня качества образования и его постоянного воспроизводства и развития от школы информационно-трансляционной к школе деятельностной, где</w:t>
      </w:r>
    </w:p>
    <w:p w:rsidR="0031480D" w:rsidRPr="005D689D" w:rsidRDefault="0031480D" w:rsidP="005D689D">
      <w:pPr>
        <w:numPr>
          <w:ilvl w:val="0"/>
          <w:numId w:val="24"/>
        </w:numPr>
        <w:shd w:val="clear" w:color="auto" w:fill="FFFFFF"/>
        <w:ind w:left="-709" w:firstLine="425"/>
        <w:jc w:val="both"/>
      </w:pPr>
      <w:r w:rsidRPr="005D689D">
        <w:t>начальная школа – первичные навыки самостоятельного поиска знаний;</w:t>
      </w:r>
    </w:p>
    <w:p w:rsidR="0031480D" w:rsidRPr="005D689D" w:rsidRDefault="0031480D" w:rsidP="005D689D">
      <w:pPr>
        <w:numPr>
          <w:ilvl w:val="0"/>
          <w:numId w:val="24"/>
        </w:numPr>
        <w:shd w:val="clear" w:color="auto" w:fill="FFFFFF"/>
        <w:ind w:left="-709" w:firstLine="425"/>
        <w:jc w:val="both"/>
      </w:pPr>
      <w:r w:rsidRPr="005D689D">
        <w:t>основная школа – самостоятельная навигация по освоенным предметным знаниям при решении конкретных задач;</w:t>
      </w:r>
    </w:p>
    <w:p w:rsidR="0031480D" w:rsidRPr="005D689D" w:rsidRDefault="0031480D" w:rsidP="005D689D">
      <w:pPr>
        <w:numPr>
          <w:ilvl w:val="0"/>
          <w:numId w:val="24"/>
        </w:numPr>
        <w:shd w:val="clear" w:color="auto" w:fill="FFFFFF"/>
        <w:ind w:left="-709" w:firstLine="425"/>
        <w:jc w:val="both"/>
      </w:pPr>
      <w:r w:rsidRPr="005D689D">
        <w:t>старшая школа – применение полученных знаний в учебной, проектной и учебно-исследовательской деятельности на предпрофессиональном уровне подготовки.</w:t>
      </w:r>
    </w:p>
    <w:p w:rsidR="008D2D1D" w:rsidRPr="005D689D" w:rsidRDefault="008D2D1D" w:rsidP="005D689D">
      <w:pPr>
        <w:ind w:left="-709" w:firstLine="425"/>
        <w:jc w:val="both"/>
        <w:rPr>
          <w:u w:val="single"/>
        </w:rPr>
      </w:pPr>
      <w:r w:rsidRPr="005D689D">
        <w:t xml:space="preserve">Общим куратором по введению ФГОС в ООО является зам.директора по УМР Саввина К.С., ответственным по введению ФГОС и проектированию системы диагностики планируемых образовательных результатов </w:t>
      </w:r>
      <w:r w:rsidR="00FE37E3" w:rsidRPr="005D689D">
        <w:t>в 5-х классах является</w:t>
      </w:r>
      <w:r w:rsidRPr="005D689D">
        <w:t xml:space="preserve"> заместитель по УВР</w:t>
      </w:r>
      <w:r w:rsidR="00FE37E3" w:rsidRPr="005D689D">
        <w:t xml:space="preserve"> Аммосова Л.М., в </w:t>
      </w:r>
      <w:r w:rsidR="00841E5C" w:rsidRPr="005D689D">
        <w:t>6-х и 7</w:t>
      </w:r>
      <w:r w:rsidR="00FE37E3" w:rsidRPr="005D689D">
        <w:t>б классе – зам.директора по УВР по второй смене Сандакова Р.И</w:t>
      </w:r>
      <w:r w:rsidRPr="005D689D">
        <w:t>.</w:t>
      </w:r>
    </w:p>
    <w:p w:rsidR="0031480D" w:rsidRPr="005D689D" w:rsidRDefault="0031480D" w:rsidP="005D689D">
      <w:pPr>
        <w:pStyle w:val="a4"/>
        <w:shd w:val="clear" w:color="auto" w:fill="FFFFFF"/>
        <w:spacing w:after="0" w:line="240" w:lineRule="auto"/>
        <w:ind w:left="-709" w:firstLine="425"/>
        <w:jc w:val="both"/>
        <w:rPr>
          <w:rFonts w:ascii="Times New Roman" w:hAnsi="Times New Roman"/>
        </w:rPr>
      </w:pPr>
      <w:r w:rsidRPr="005D689D">
        <w:rPr>
          <w:rFonts w:ascii="Times New Roman" w:hAnsi="Times New Roman"/>
          <w:b/>
          <w:i/>
        </w:rPr>
        <w:t>В начальной школе</w:t>
      </w:r>
      <w:r w:rsidRPr="005D689D">
        <w:rPr>
          <w:rFonts w:ascii="Times New Roman" w:hAnsi="Times New Roman"/>
        </w:rPr>
        <w:t xml:space="preserve"> разработана программа духовно-нравственного развития и воспитания обучающихся на ступени начального общего образования, программа формирования УУД, планируемые результаты освоения обучающимися ООП НОО, программа формирования культуры здорового и безопасного образа жизни « Будь здоров», система оценки планируемых результатов,  программы внеурочных видов деятельности, программа воспитания и социализации обучающихся « Я и мое отечество».</w:t>
      </w:r>
    </w:p>
    <w:p w:rsidR="0031480D" w:rsidRPr="005D689D" w:rsidRDefault="0031480D" w:rsidP="005D689D">
      <w:pPr>
        <w:pStyle w:val="210"/>
        <w:spacing w:before="0" w:after="0"/>
        <w:ind w:left="-709" w:firstLine="425"/>
        <w:jc w:val="both"/>
        <w:rPr>
          <w:sz w:val="24"/>
          <w:szCs w:val="24"/>
        </w:rPr>
      </w:pPr>
      <w:r w:rsidRPr="005D689D">
        <w:rPr>
          <w:kern w:val="2"/>
          <w:sz w:val="24"/>
          <w:szCs w:val="24"/>
        </w:rPr>
        <w:t>С целью сопровождения введения и реализации ФГОС</w:t>
      </w:r>
      <w:r w:rsidRPr="005D689D">
        <w:rPr>
          <w:b/>
          <w:kern w:val="2"/>
          <w:sz w:val="24"/>
          <w:szCs w:val="24"/>
        </w:rPr>
        <w:t xml:space="preserve"> </w:t>
      </w:r>
      <w:r w:rsidRPr="005D689D">
        <w:rPr>
          <w:kern w:val="2"/>
          <w:sz w:val="24"/>
          <w:szCs w:val="24"/>
        </w:rPr>
        <w:t>ООО в начальных классах созданы и утверждены на заседании кафедры учителей начальных классов т</w:t>
      </w:r>
      <w:r w:rsidRPr="005D689D">
        <w:rPr>
          <w:sz w:val="24"/>
          <w:szCs w:val="24"/>
        </w:rPr>
        <w:t>ворческие  группы педагогов.</w:t>
      </w:r>
    </w:p>
    <w:p w:rsidR="0031480D" w:rsidRPr="005D689D" w:rsidRDefault="0031480D" w:rsidP="005D689D">
      <w:pPr>
        <w:pStyle w:val="35"/>
        <w:ind w:left="-709" w:firstLine="425"/>
        <w:jc w:val="both"/>
        <w:rPr>
          <w:rFonts w:ascii="Times New Roman" w:hAnsi="Times New Roman"/>
          <w:sz w:val="24"/>
          <w:szCs w:val="24"/>
        </w:rPr>
      </w:pPr>
      <w:r w:rsidRPr="005D689D">
        <w:rPr>
          <w:rFonts w:ascii="Times New Roman" w:hAnsi="Times New Roman"/>
          <w:sz w:val="24"/>
          <w:szCs w:val="24"/>
        </w:rPr>
        <w:t xml:space="preserve">Важным направлением деятельности ОУ, обеспечивающим повышение эффективности обучения, является развитие творческого научного потенциала детей. Благодаря уникальной </w:t>
      </w:r>
      <w:r w:rsidRPr="005D689D">
        <w:rPr>
          <w:rFonts w:ascii="Times New Roman" w:hAnsi="Times New Roman"/>
          <w:sz w:val="24"/>
          <w:szCs w:val="24"/>
        </w:rPr>
        <w:lastRenderedPageBreak/>
        <w:t xml:space="preserve">ориентации на развитие самостоятельности, способности к самоорганизации, готовности к сотрудничеству и созидательной деятельности, проектно-исследовательская деятельность успешно зарекомендовала себя в образовательной практике  начальных классов. Деятельность  творческих групп учителей кафедры начальных классов охватывала все предметные сферы реализации исследовательских и проектных научно-творческих работ учеников 2-4 классов. Творческие  группы педагогов успешно  внедряют  технологии проектирования. </w:t>
      </w:r>
    </w:p>
    <w:p w:rsidR="00AE4CEC" w:rsidRPr="005D689D" w:rsidRDefault="00AE4CEC" w:rsidP="005D689D">
      <w:pPr>
        <w:ind w:left="-709" w:firstLine="425"/>
        <w:jc w:val="both"/>
        <w:textAlignment w:val="baseline"/>
        <w:rPr>
          <w:b/>
        </w:rPr>
      </w:pPr>
      <w:r w:rsidRPr="005D689D">
        <w:rPr>
          <w:b/>
        </w:rPr>
        <w:t>ФГОС ООО</w:t>
      </w:r>
      <w:r w:rsidR="00841E5C" w:rsidRPr="005D689D">
        <w:rPr>
          <w:b/>
        </w:rPr>
        <w:t xml:space="preserve"> вступили в силу </w:t>
      </w:r>
      <w:r w:rsidR="00841E5C" w:rsidRPr="005D689D">
        <w:rPr>
          <w:i/>
        </w:rPr>
        <w:t>с 1 сентября 2015 года</w:t>
      </w:r>
      <w:r w:rsidRPr="005D689D">
        <w:rPr>
          <w:b/>
        </w:rPr>
        <w:t xml:space="preserve">, что </w:t>
      </w:r>
      <w:r w:rsidR="00AC3E12" w:rsidRPr="005D689D">
        <w:rPr>
          <w:b/>
        </w:rPr>
        <w:t xml:space="preserve">потребовало </w:t>
      </w:r>
      <w:r w:rsidRPr="005D689D">
        <w:rPr>
          <w:b/>
        </w:rPr>
        <w:t xml:space="preserve">от учителей пересмотра своей методической подготовки. </w:t>
      </w:r>
    </w:p>
    <w:p w:rsidR="00AC3E12" w:rsidRPr="005D689D" w:rsidRDefault="00AE4CEC" w:rsidP="005D689D">
      <w:pPr>
        <w:pStyle w:val="21"/>
        <w:ind w:left="-709" w:firstLine="425"/>
        <w:jc w:val="both"/>
        <w:rPr>
          <w:b w:val="0"/>
          <w:sz w:val="24"/>
        </w:rPr>
      </w:pPr>
      <w:r w:rsidRPr="005D689D">
        <w:rPr>
          <w:b w:val="0"/>
          <w:sz w:val="24"/>
        </w:rPr>
        <w:t xml:space="preserve">Прохождение курсов </w:t>
      </w:r>
      <w:r w:rsidR="00AC3E12" w:rsidRPr="005D689D">
        <w:rPr>
          <w:b w:val="0"/>
          <w:sz w:val="24"/>
        </w:rPr>
        <w:t xml:space="preserve">по ФГОС </w:t>
      </w:r>
      <w:r w:rsidRPr="005D689D">
        <w:rPr>
          <w:b w:val="0"/>
          <w:sz w:val="24"/>
        </w:rPr>
        <w:t>способствует повышению уровня профессионального мастерства педагогов, ориентации их на решение современных задач образования, что направлено на повышение качества образовательного процесса. В соответствии с планом, учителя-предметники регулярно и своевременно проходят курсы переподготовки, направленные на повышение профессионального мастерства. Педагогический опыт совершенствуется и в рамках предметных кафедр и МО. Это выступления на заседаниях  с докладами по темам исследования, освоение новых педагогических технологий, инновационная  работа по предметам.</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В условиях ФГОС  главная задача школы – сформировать у ученика новую систему универсальных знаний, умений и навыков, а задача учителя - создать условия для пробуждения мысли ребенка, мотивировать его к получению новых знаний, наделить обучающегося опытом самостоятельной деятельности, то есть научить учиться. </w:t>
      </w:r>
    </w:p>
    <w:p w:rsidR="00F26EA9" w:rsidRPr="005D689D" w:rsidRDefault="00F26EA9" w:rsidP="005D689D">
      <w:pPr>
        <w:ind w:left="-709" w:firstLine="425"/>
        <w:jc w:val="both"/>
        <w:rPr>
          <w:spacing w:val="2"/>
          <w:kern w:val="16"/>
          <w:position w:val="2"/>
        </w:rPr>
      </w:pPr>
      <w:r w:rsidRPr="005D689D">
        <w:rPr>
          <w:spacing w:val="2"/>
          <w:kern w:val="16"/>
          <w:position w:val="2"/>
        </w:rPr>
        <w:t>Достижение в 2016-2017 учебном году  основной цели и решение поставленных задач по внедрению ФГОС осуществлялась через:</w:t>
      </w:r>
    </w:p>
    <w:p w:rsidR="00F26EA9" w:rsidRPr="005D689D" w:rsidRDefault="00F26EA9" w:rsidP="005D689D">
      <w:pPr>
        <w:ind w:left="-709" w:firstLine="425"/>
        <w:jc w:val="both"/>
        <w:rPr>
          <w:spacing w:val="2"/>
          <w:kern w:val="16"/>
          <w:position w:val="2"/>
        </w:rPr>
      </w:pPr>
      <w:r w:rsidRPr="005D689D">
        <w:rPr>
          <w:spacing w:val="2"/>
          <w:kern w:val="16"/>
          <w:position w:val="2"/>
        </w:rPr>
        <w:t xml:space="preserve">Работа  по  ФГОС осуществлялась через: </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создание рабочей группы классных руководителей 5-х классов по введению ФГОС ООО; </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координацию деятельности администрации школы,  учителей-предметников 5- ого класса;</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создание нормативно-правовой базы, регламентирующей внедрение ФГОС;</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приведение в соответствие с требованиями ФГОС основного общего образования должностных инструкций работников школы (директора, заместителя директора по УВР,  учителей-предметников, педагогов, проводящих занятия внеурочной деятельностью, классного руководителя); </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прохождение курсов повышения квалификации педагогическими кадрами; </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совершенствование материально-технической базы с целью создания развивающей среды в основном звене;  </w:t>
      </w:r>
    </w:p>
    <w:p w:rsidR="00F26EA9" w:rsidRPr="005D689D" w:rsidRDefault="00F26EA9" w:rsidP="005D689D">
      <w:pPr>
        <w:ind w:left="-709" w:firstLine="425"/>
        <w:jc w:val="both"/>
        <w:rPr>
          <w:spacing w:val="2"/>
          <w:kern w:val="16"/>
          <w:position w:val="2"/>
        </w:rPr>
      </w:pPr>
      <w:r w:rsidRPr="005D689D">
        <w:rPr>
          <w:spacing w:val="2"/>
          <w:kern w:val="16"/>
          <w:position w:val="2"/>
        </w:rPr>
        <w:sym w:font="Symbol" w:char="00B7"/>
      </w:r>
      <w:r w:rsidRPr="005D689D">
        <w:rPr>
          <w:spacing w:val="2"/>
          <w:kern w:val="16"/>
          <w:position w:val="2"/>
        </w:rPr>
        <w:t xml:space="preserve"> определение списка учебников и учебных пособий, используемых в образовательном процессе в соответствии с ФГОС ООО, которые будут в полном объёме использоваться в учебном процессе в 5-м классе  в 2016-17 учебном году</w:t>
      </w:r>
    </w:p>
    <w:p w:rsidR="00F26EA9" w:rsidRPr="00966E25" w:rsidRDefault="00F26EA9" w:rsidP="005D689D">
      <w:pPr>
        <w:pStyle w:val="a4"/>
        <w:numPr>
          <w:ilvl w:val="0"/>
          <w:numId w:val="56"/>
        </w:numPr>
        <w:spacing w:after="0" w:line="240" w:lineRule="auto"/>
        <w:ind w:left="-709" w:firstLine="425"/>
        <w:jc w:val="both"/>
        <w:rPr>
          <w:rFonts w:ascii="Times New Roman" w:hAnsi="Times New Roman"/>
          <w:spacing w:val="2"/>
          <w:kern w:val="16"/>
          <w:position w:val="2"/>
          <w:sz w:val="24"/>
          <w:szCs w:val="24"/>
        </w:rPr>
      </w:pPr>
      <w:r w:rsidRPr="00966E25">
        <w:rPr>
          <w:rFonts w:ascii="Times New Roman" w:hAnsi="Times New Roman"/>
          <w:spacing w:val="2"/>
          <w:kern w:val="16"/>
          <w:position w:val="2"/>
          <w:sz w:val="24"/>
          <w:szCs w:val="24"/>
        </w:rPr>
        <w:t xml:space="preserve">мониторинг педагогического, методического, кадрового и материально-технического потенциала школы: осуществление подбора и расстановки кадров; прохождение курсов повышения квалификации педагогическими кадрами; </w:t>
      </w:r>
    </w:p>
    <w:p w:rsidR="00F26EA9" w:rsidRPr="005D689D" w:rsidRDefault="00F26EA9" w:rsidP="005D689D">
      <w:pPr>
        <w:numPr>
          <w:ilvl w:val="0"/>
          <w:numId w:val="56"/>
        </w:numPr>
        <w:ind w:left="-709" w:firstLine="425"/>
        <w:jc w:val="both"/>
        <w:rPr>
          <w:spacing w:val="2"/>
          <w:kern w:val="16"/>
          <w:position w:val="2"/>
        </w:rPr>
      </w:pPr>
      <w:r w:rsidRPr="005D689D">
        <w:rPr>
          <w:spacing w:val="2"/>
          <w:kern w:val="16"/>
          <w:position w:val="2"/>
        </w:rPr>
        <w:t xml:space="preserve"> совершенствование материально-технической базы с целью создания развивающей среды в основном звене; </w:t>
      </w:r>
    </w:p>
    <w:p w:rsidR="00F26EA9" w:rsidRPr="005D689D" w:rsidRDefault="00F26EA9" w:rsidP="005D689D">
      <w:pPr>
        <w:numPr>
          <w:ilvl w:val="0"/>
          <w:numId w:val="56"/>
        </w:numPr>
        <w:ind w:left="-709" w:firstLine="425"/>
        <w:jc w:val="both"/>
        <w:rPr>
          <w:spacing w:val="2"/>
          <w:kern w:val="16"/>
          <w:position w:val="2"/>
        </w:rPr>
      </w:pPr>
      <w:r w:rsidRPr="005D689D">
        <w:rPr>
          <w:spacing w:val="2"/>
          <w:kern w:val="16"/>
          <w:position w:val="2"/>
        </w:rPr>
        <w:t xml:space="preserve"> определение списка учебников и учебных пособий; </w:t>
      </w:r>
    </w:p>
    <w:p w:rsidR="00F26EA9" w:rsidRPr="00966E25" w:rsidRDefault="00F26EA9" w:rsidP="005D689D">
      <w:pPr>
        <w:ind w:left="-709" w:firstLine="425"/>
        <w:jc w:val="both"/>
        <w:rPr>
          <w:b/>
          <w:spacing w:val="2"/>
          <w:kern w:val="16"/>
          <w:position w:val="2"/>
        </w:rPr>
      </w:pPr>
      <w:r w:rsidRPr="00966E25">
        <w:rPr>
          <w:b/>
          <w:spacing w:val="2"/>
          <w:kern w:val="16"/>
          <w:position w:val="2"/>
        </w:rPr>
        <w:t>Изданы приказы:</w:t>
      </w:r>
    </w:p>
    <w:p w:rsidR="00F26EA9" w:rsidRPr="005D689D" w:rsidRDefault="00F26EA9" w:rsidP="005D689D">
      <w:pPr>
        <w:numPr>
          <w:ilvl w:val="0"/>
          <w:numId w:val="54"/>
        </w:numPr>
        <w:ind w:left="-709" w:firstLine="425"/>
        <w:jc w:val="both"/>
      </w:pPr>
      <w:r w:rsidRPr="005D689D">
        <w:t>Приказ об утверждении списка учебников и учебных пособий, используемых в образовательном процессе.</w:t>
      </w:r>
    </w:p>
    <w:p w:rsidR="00F26EA9" w:rsidRPr="005D689D" w:rsidRDefault="00F26EA9" w:rsidP="005D689D">
      <w:pPr>
        <w:numPr>
          <w:ilvl w:val="0"/>
          <w:numId w:val="54"/>
        </w:numPr>
        <w:ind w:left="-709" w:firstLine="425"/>
        <w:jc w:val="both"/>
      </w:pPr>
      <w:r w:rsidRPr="005D689D">
        <w:t>Приказ о разработке образовательной программы.</w:t>
      </w:r>
    </w:p>
    <w:p w:rsidR="00F26EA9" w:rsidRPr="005D689D" w:rsidRDefault="00F26EA9" w:rsidP="005D689D">
      <w:pPr>
        <w:numPr>
          <w:ilvl w:val="0"/>
          <w:numId w:val="54"/>
        </w:numPr>
        <w:ind w:left="-709" w:firstLine="425"/>
        <w:jc w:val="both"/>
      </w:pPr>
      <w:r w:rsidRPr="005D689D">
        <w:t>Приказ об утверждении учебного плана.</w:t>
      </w:r>
    </w:p>
    <w:p w:rsidR="00F26EA9" w:rsidRPr="005D689D" w:rsidRDefault="00F26EA9" w:rsidP="005D689D">
      <w:pPr>
        <w:ind w:left="-709" w:firstLine="425"/>
        <w:jc w:val="both"/>
      </w:pPr>
      <w:r w:rsidRPr="005D689D">
        <w:t>Разработаны Положения:</w:t>
      </w:r>
    </w:p>
    <w:p w:rsidR="00F26EA9" w:rsidRPr="005D689D" w:rsidRDefault="00F26EA9" w:rsidP="005D689D">
      <w:pPr>
        <w:ind w:left="-709" w:firstLine="425"/>
        <w:jc w:val="both"/>
      </w:pPr>
      <w:r w:rsidRPr="005D689D">
        <w:t>1.   Положение о портфолио обучающихся.</w:t>
      </w:r>
    </w:p>
    <w:p w:rsidR="00F26EA9" w:rsidRPr="005D689D" w:rsidRDefault="00F26EA9" w:rsidP="005D689D">
      <w:pPr>
        <w:ind w:left="-709" w:firstLine="425"/>
        <w:jc w:val="both"/>
      </w:pPr>
      <w:r w:rsidRPr="005D689D">
        <w:t>2. План работы по  ФГОС в 5-х классах на 2016 – 2017 учебный год</w:t>
      </w:r>
    </w:p>
    <w:p w:rsidR="00F26EA9" w:rsidRPr="005D689D" w:rsidRDefault="00F26EA9" w:rsidP="005D689D">
      <w:pPr>
        <w:ind w:left="-709" w:firstLine="425"/>
        <w:jc w:val="both"/>
      </w:pPr>
      <w:r w:rsidRPr="005D689D">
        <w:rPr>
          <w:bCs/>
        </w:rPr>
        <w:t>Внесены изменения:</w:t>
      </w:r>
    </w:p>
    <w:p w:rsidR="00F26EA9" w:rsidRPr="005D689D" w:rsidRDefault="00F26EA9" w:rsidP="005D689D">
      <w:pPr>
        <w:ind w:left="-709" w:firstLine="425"/>
        <w:jc w:val="both"/>
      </w:pPr>
      <w:r w:rsidRPr="005D689D">
        <w:lastRenderedPageBreak/>
        <w:t>-локальные акты (Положение о системе оценок, формах и порядке проведения промежуточной аттестации);</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В все 5 классы учатся по ФГОС, как и в прошлом году.  Была проведена разъяснительная работа о структуре и содержании ФГОС ООО, составлен план деятельности рабочей группы классных руководителей 5-х классов .  По всем предметам учебного плана имеются рабочие программы педагогов. Программы разработаны каждым учителем школы самостоятельно на учебный год. Программы  соответствуют ФГОС ООО. Рабочие программы составлены   в соответствии с Положением о рабочей программе педагога. </w:t>
      </w:r>
    </w:p>
    <w:p w:rsidR="00F26EA9" w:rsidRPr="005D689D" w:rsidRDefault="00F26EA9" w:rsidP="005D689D">
      <w:pPr>
        <w:ind w:left="-709" w:firstLine="425"/>
        <w:jc w:val="both"/>
        <w:rPr>
          <w:spacing w:val="2"/>
          <w:kern w:val="16"/>
          <w:position w:val="2"/>
        </w:rPr>
      </w:pPr>
      <w:r w:rsidRPr="005D689D">
        <w:rPr>
          <w:spacing w:val="2"/>
          <w:kern w:val="16"/>
          <w:position w:val="2"/>
        </w:rPr>
        <w:t>Все учителя  работающие в 5 классе прошли курсы. После посещения педагогами  курсов,  семинаров учителя   обмениваются новой информацией,  памятками, инструкциями на МС, педсоветах. Например: как работать с текстом по технологии продуктивного чтения; как  обучить обучающихся самоанализу деятельности на уроке; самоанализ урока в соответствии с ФГОС ООО, о новых технологиях и о проектной деятельности.</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В школе проведены различные информационные и методические мероприятия, родительские собрания по организации деятельности в 5-х классах. </w:t>
      </w:r>
    </w:p>
    <w:p w:rsidR="00F26EA9" w:rsidRPr="005D689D" w:rsidRDefault="00F26EA9" w:rsidP="005D689D">
      <w:pPr>
        <w:pStyle w:val="aa"/>
        <w:spacing w:after="0"/>
        <w:ind w:left="-709" w:firstLine="425"/>
        <w:jc w:val="both"/>
        <w:rPr>
          <w:kern w:val="16"/>
        </w:rPr>
      </w:pPr>
      <w:r w:rsidRPr="005D689D">
        <w:rPr>
          <w:kern w:val="16"/>
        </w:rPr>
        <w:t xml:space="preserve">В рамках методконкурса внутри школы проведены и проанализированы  уроки в 5 классе по математике Слепцова Э.Н., Максимова Т.В.. В ходе самоанализа урока учителя математики рассказали, как развивают УУД. На уроках учителя математики учат правильно работать с текстами, преобразовывать и интерпретировать содержащуюся в них информацию. Учат систематизировать, сопоставлять, анализировать, обобщать и интерпретировать информацию, содержащуюся в готовых информационных объектах. Обучающихся учат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заполнять и дополнять таблицы, схемы, диаграммы, тексты. </w:t>
      </w:r>
    </w:p>
    <w:p w:rsidR="00F26EA9" w:rsidRPr="005D689D" w:rsidRDefault="00F26EA9" w:rsidP="005D689D">
      <w:pPr>
        <w:ind w:left="-709" w:firstLine="425"/>
        <w:jc w:val="both"/>
        <w:rPr>
          <w:spacing w:val="2"/>
          <w:kern w:val="16"/>
          <w:position w:val="2"/>
        </w:rPr>
      </w:pPr>
      <w:r w:rsidRPr="005D689D">
        <w:rPr>
          <w:spacing w:val="2"/>
          <w:kern w:val="16"/>
          <w:position w:val="2"/>
        </w:rPr>
        <w:t>Развитие вышеперечисленных качеств относится к формированию у обучающихся познавательных универсальных учебных действий.  Из регулятивных универсальных учебных действий у обучающихся 5 классов формируют  навыки самоконтроля и взаимоконтроля, работу по плану, учит сверять свои действия с целью и исправлять ошибки самостоятельно.</w:t>
      </w:r>
    </w:p>
    <w:p w:rsidR="00F26EA9" w:rsidRPr="005D689D" w:rsidRDefault="00F26EA9" w:rsidP="005D689D">
      <w:pPr>
        <w:ind w:left="-709" w:firstLine="425"/>
        <w:jc w:val="both"/>
        <w:rPr>
          <w:spacing w:val="2"/>
          <w:kern w:val="16"/>
          <w:position w:val="2"/>
        </w:rPr>
      </w:pPr>
      <w:r w:rsidRPr="005D689D">
        <w:rPr>
          <w:spacing w:val="2"/>
          <w:kern w:val="16"/>
          <w:position w:val="2"/>
        </w:rPr>
        <w:t>Учат обучающихся адекватно использовать речевые средства для  аргументации своей позиции,  формирует навыки работы в группе, умению критично относиться к своему мнению и умению договариваться с людьми иных позиций.</w:t>
      </w:r>
    </w:p>
    <w:p w:rsidR="00F26EA9" w:rsidRPr="005D689D" w:rsidRDefault="00F26EA9" w:rsidP="005D689D">
      <w:pPr>
        <w:ind w:left="-709" w:firstLine="425"/>
        <w:jc w:val="both"/>
        <w:rPr>
          <w:spacing w:val="2"/>
          <w:kern w:val="16"/>
          <w:position w:val="2"/>
        </w:rPr>
      </w:pPr>
      <w:r w:rsidRPr="005D689D">
        <w:rPr>
          <w:spacing w:val="2"/>
          <w:kern w:val="16"/>
          <w:position w:val="2"/>
        </w:rPr>
        <w:t>Было принято решение кафедры «МИФ»:</w:t>
      </w:r>
    </w:p>
    <w:p w:rsidR="00F26EA9" w:rsidRPr="005D689D" w:rsidRDefault="00F26EA9" w:rsidP="005D689D">
      <w:pPr>
        <w:ind w:left="-709" w:firstLine="425"/>
        <w:jc w:val="both"/>
        <w:rPr>
          <w:spacing w:val="2"/>
          <w:kern w:val="16"/>
          <w:position w:val="2"/>
        </w:rPr>
      </w:pPr>
      <w:r w:rsidRPr="005D689D">
        <w:rPr>
          <w:spacing w:val="2"/>
          <w:kern w:val="16"/>
          <w:position w:val="2"/>
        </w:rPr>
        <w:t>1. Для создания эффективной работы в данном направлении развивать обмен опытом учителей школы в рамках декад методического мастерства, педсоветов, семинаров.</w:t>
      </w:r>
    </w:p>
    <w:p w:rsidR="00F26EA9" w:rsidRPr="005D689D" w:rsidRDefault="00F26EA9" w:rsidP="005D689D">
      <w:pPr>
        <w:ind w:left="-709" w:firstLine="425"/>
        <w:jc w:val="both"/>
        <w:rPr>
          <w:spacing w:val="2"/>
          <w:kern w:val="16"/>
          <w:position w:val="2"/>
        </w:rPr>
      </w:pPr>
      <w:r w:rsidRPr="005D689D">
        <w:rPr>
          <w:spacing w:val="2"/>
          <w:kern w:val="16"/>
          <w:position w:val="2"/>
        </w:rPr>
        <w:t>2. При планировании уроков использовать критерии эффективности современного урока, разработанные на данном педагогическом совете.</w:t>
      </w:r>
    </w:p>
    <w:p w:rsidR="00F26EA9" w:rsidRPr="005D689D" w:rsidRDefault="00F26EA9" w:rsidP="005D689D">
      <w:pPr>
        <w:ind w:left="-709" w:firstLine="425"/>
        <w:jc w:val="both"/>
        <w:rPr>
          <w:spacing w:val="2"/>
          <w:kern w:val="16"/>
          <w:position w:val="2"/>
        </w:rPr>
      </w:pPr>
      <w:r w:rsidRPr="005D689D">
        <w:rPr>
          <w:spacing w:val="2"/>
          <w:kern w:val="16"/>
          <w:position w:val="2"/>
        </w:rPr>
        <w:t>3. Повышать уровень самообразования через формирование портфолио учителя.</w:t>
      </w:r>
    </w:p>
    <w:p w:rsidR="00F26EA9" w:rsidRPr="005D689D" w:rsidRDefault="00F26EA9" w:rsidP="005D689D">
      <w:pPr>
        <w:ind w:left="-709" w:firstLine="425"/>
        <w:jc w:val="both"/>
      </w:pPr>
      <w:r w:rsidRPr="005D689D">
        <w:t>Учителя школы активно участвовали в семинарах по  теме «Современный урок на основе системно-деятельностного подхода в соответствии с требованиями ФГОС». Педагоги совершенствовали своё педагогическое мастерство, выступая с сообщениями по теме, повысили  знания требований к проведению урока в условиях введения ФГОС ООО; познакомились с инструментарием диагностики УУД учащихся, учителя школы поделились опытом работы  по использованию педагогических технологий.</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Процесс самообразования педагогов стал особенно актуальным  на этапе введения ФГОС, так как научить учиться может только тот педагог, который сам совершенствуется всю свою жизнь. Учителя используют современные педагогические технологии: метод проектов, элементы технологии критического мышления, ИКТ, проблемное обучение, игровые технологии, дифференцированное обучение, здоровьесберегающие технологии. Учителя совершенствуют свою деятельность на уроке, постепенно начинают вовлекать учащихся в процесс обучения. Педагогические технологии, используемые учителями школы для достижения  образовательных результатов, позволяют обеспечить дифференциацию, </w:t>
      </w:r>
      <w:r w:rsidRPr="005D689D">
        <w:rPr>
          <w:spacing w:val="2"/>
          <w:kern w:val="16"/>
          <w:position w:val="2"/>
        </w:rPr>
        <w:lastRenderedPageBreak/>
        <w:t xml:space="preserve">личностную ориентацию содержания образования, его деятельностный характер, направленность на формирование способов учебной, познавательной, коммуникативной, практической, творческой деятельности, на получение учащимися опыта этой деятельности, формируют ключевые компетенции – готовность учащихся использовать усвоенные знания, умения и способы деятельности в реальной жизни для решения практических задач. </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Проводилась информационная работа с родителями пятиклассников по вопросам организации обучения  детей по новым стандартам. Проведено анкетирование по выбору кружков по направлениям внеурочной деятельности. </w:t>
      </w:r>
    </w:p>
    <w:p w:rsidR="00F26EA9" w:rsidRPr="005D689D" w:rsidRDefault="00F26EA9" w:rsidP="005D689D">
      <w:pPr>
        <w:ind w:left="-709" w:firstLine="425"/>
        <w:jc w:val="both"/>
        <w:rPr>
          <w:spacing w:val="2"/>
          <w:kern w:val="16"/>
          <w:position w:val="2"/>
        </w:rPr>
      </w:pPr>
      <w:r w:rsidRPr="005D689D">
        <w:rPr>
          <w:spacing w:val="2"/>
          <w:kern w:val="16"/>
          <w:position w:val="2"/>
        </w:rPr>
        <w:t>В базисном учебном плане школы было отведено 10 часов для организации занятий по направлениям внеурочной деятельности.</w:t>
      </w:r>
    </w:p>
    <w:p w:rsidR="00F26EA9" w:rsidRPr="005D689D" w:rsidRDefault="00F26EA9" w:rsidP="005D689D">
      <w:pPr>
        <w:ind w:left="-709" w:firstLine="425"/>
        <w:jc w:val="both"/>
        <w:rPr>
          <w:spacing w:val="2"/>
          <w:kern w:val="16"/>
          <w:position w:val="2"/>
        </w:rPr>
      </w:pPr>
      <w:r w:rsidRPr="005D689D">
        <w:rPr>
          <w:spacing w:val="2"/>
          <w:kern w:val="16"/>
          <w:position w:val="2"/>
        </w:rPr>
        <w:t>В начале октябре 2016 г. в 5 классах был проведен мониторинг готовности пятиклассников к обучению в новых условиях. Его целью является оценка адаптационного периода  пятиклассников.</w:t>
      </w:r>
    </w:p>
    <w:p w:rsidR="00F26EA9" w:rsidRPr="005D689D" w:rsidRDefault="00F26EA9" w:rsidP="005D689D">
      <w:pPr>
        <w:ind w:left="-709" w:firstLine="425"/>
        <w:jc w:val="both"/>
        <w:rPr>
          <w:b/>
          <w:i/>
          <w:spacing w:val="2"/>
          <w:kern w:val="16"/>
          <w:position w:val="2"/>
        </w:rPr>
      </w:pPr>
      <w:r w:rsidRPr="005D689D">
        <w:rPr>
          <w:b/>
          <w:i/>
          <w:spacing w:val="2"/>
          <w:kern w:val="16"/>
          <w:position w:val="2"/>
        </w:rPr>
        <w:t>Адаптация учащихся 5 классов к условиям обучения в среднем звене школы</w:t>
      </w:r>
    </w:p>
    <w:p w:rsidR="00F26EA9" w:rsidRPr="005D689D" w:rsidRDefault="00F26EA9" w:rsidP="005D689D">
      <w:pPr>
        <w:ind w:left="-709" w:firstLine="425"/>
        <w:jc w:val="both"/>
        <w:rPr>
          <w:bCs/>
          <w:spacing w:val="2"/>
          <w:kern w:val="16"/>
          <w:position w:val="2"/>
        </w:rPr>
      </w:pPr>
      <w:r w:rsidRPr="005D689D">
        <w:rPr>
          <w:bCs/>
          <w:spacing w:val="2"/>
          <w:kern w:val="16"/>
          <w:position w:val="2"/>
        </w:rPr>
        <w:t>Цель: учёт индивидуальных особенностей и личностных качеств учащихся в адаптации школьников к условиям обучения в среднем звене, сформированность УУД, условия нормализации учебной нагрузки учащихся, единство требований к учащимся со стороны учителей-предметников, учет индивидуальных особенностей обучающихся, выявить уровень развития и  адаптации учащихся 5 классов  в рамках ФГОС .</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В ходе проверки были проведены следующие формы работы: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Посещены и проанализированы уроки.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Стартовая диагностика в рамках ФГОС (контрольные срезы по русскому языку и по математике),проведены и проанализированы входные контрольные работы.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Проведен анализ качества знаний обучающихся 5 классов в сравнении с прошлым учебным годом.</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Собеседования с  классными руководителями .(совещание классных руководителей)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Анализ календарно-тематического планирования работы учителей по математике.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Проверка дневников.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Наблюдение за учащимися.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Изучение документации (классный журнал и личные дела учащихся).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Проверка рабочих тетрадей по русскому языку и математике.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Хронометраж домашнего задания.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Распределение внеурочной деятельности.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Анкетирование  родителей и посещение родительских собраний. </w:t>
      </w:r>
    </w:p>
    <w:p w:rsidR="00F26EA9"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 xml:space="preserve">Составление адаптационных карт наблюдений учащихся. </w:t>
      </w:r>
    </w:p>
    <w:p w:rsidR="00B873F8"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Составление работы кружков и секций по 5 направлениям внеурочной деятельности</w:t>
      </w:r>
      <w:r w:rsidR="00B873F8" w:rsidRPr="005D689D">
        <w:rPr>
          <w:spacing w:val="2"/>
          <w:kern w:val="16"/>
          <w:position w:val="2"/>
        </w:rPr>
        <w:t xml:space="preserve"> </w:t>
      </w:r>
      <w:r w:rsidRPr="005D689D">
        <w:rPr>
          <w:spacing w:val="2"/>
          <w:kern w:val="16"/>
          <w:position w:val="2"/>
        </w:rPr>
        <w:t xml:space="preserve">(Общая карта занятости  5классов по всем направлениям) </w:t>
      </w:r>
    </w:p>
    <w:p w:rsidR="00B873F8" w:rsidRPr="005D689D" w:rsidRDefault="00F26EA9" w:rsidP="005D689D">
      <w:pPr>
        <w:numPr>
          <w:ilvl w:val="0"/>
          <w:numId w:val="55"/>
        </w:numPr>
        <w:tabs>
          <w:tab w:val="left" w:pos="720"/>
        </w:tabs>
        <w:ind w:left="-709" w:firstLine="425"/>
        <w:jc w:val="both"/>
        <w:rPr>
          <w:spacing w:val="2"/>
          <w:kern w:val="16"/>
          <w:position w:val="2"/>
        </w:rPr>
      </w:pPr>
      <w:r w:rsidRPr="005D689D">
        <w:rPr>
          <w:spacing w:val="2"/>
          <w:kern w:val="16"/>
          <w:position w:val="2"/>
        </w:rPr>
        <w:t>Анкетирование учащихся на мотивацию и на тревожность</w:t>
      </w:r>
      <w:r w:rsidR="00B873F8" w:rsidRPr="005D689D">
        <w:rPr>
          <w:spacing w:val="2"/>
          <w:kern w:val="16"/>
          <w:position w:val="2"/>
        </w:rPr>
        <w:t xml:space="preserve"> </w:t>
      </w:r>
      <w:r w:rsidRPr="005D689D">
        <w:rPr>
          <w:spacing w:val="2"/>
          <w:kern w:val="16"/>
          <w:position w:val="2"/>
        </w:rPr>
        <w:t>(работа психолога</w:t>
      </w:r>
      <w:r w:rsidR="00B873F8" w:rsidRPr="005D689D">
        <w:rPr>
          <w:spacing w:val="2"/>
          <w:kern w:val="16"/>
          <w:position w:val="2"/>
        </w:rPr>
        <w:t xml:space="preserve"> была проведена по методике выявления уровня тревожности; </w:t>
      </w:r>
      <w:r w:rsidR="00B873F8" w:rsidRPr="005D689D">
        <w:rPr>
          <w:bCs/>
          <w:spacing w:val="2"/>
          <w:kern w:val="16"/>
          <w:position w:val="2"/>
        </w:rPr>
        <w:t>методике «Оценка уровня школьной мотивации» (Н.Г. Лусканова)</w:t>
      </w:r>
      <w:r w:rsidR="00B873F8" w:rsidRPr="005D689D">
        <w:rPr>
          <w:spacing w:val="2"/>
          <w:kern w:val="16"/>
          <w:position w:val="2"/>
        </w:rPr>
        <w:t xml:space="preserve">; </w:t>
      </w:r>
      <w:r w:rsidR="00B873F8" w:rsidRPr="005D689D">
        <w:rPr>
          <w:bCs/>
          <w:spacing w:val="2"/>
          <w:kern w:val="16"/>
          <w:position w:val="2"/>
        </w:rPr>
        <w:t>по составлению психологического климата класса по Л.Федоренко</w:t>
      </w:r>
      <w:r w:rsidRPr="005D689D">
        <w:rPr>
          <w:spacing w:val="2"/>
          <w:kern w:val="16"/>
          <w:position w:val="2"/>
        </w:rPr>
        <w:t>).</w:t>
      </w:r>
    </w:p>
    <w:p w:rsidR="00F26EA9" w:rsidRPr="005D689D" w:rsidRDefault="00B873F8" w:rsidP="005D689D">
      <w:pPr>
        <w:numPr>
          <w:ilvl w:val="0"/>
          <w:numId w:val="55"/>
        </w:numPr>
        <w:tabs>
          <w:tab w:val="left" w:pos="720"/>
        </w:tabs>
        <w:ind w:left="-709" w:firstLine="425"/>
        <w:jc w:val="both"/>
        <w:rPr>
          <w:spacing w:val="2"/>
          <w:kern w:val="16"/>
          <w:position w:val="2"/>
        </w:rPr>
      </w:pPr>
      <w:r w:rsidRPr="005D689D">
        <w:rPr>
          <w:spacing w:val="2"/>
          <w:kern w:val="16"/>
          <w:position w:val="2"/>
        </w:rPr>
        <w:t>Заполнена а</w:t>
      </w:r>
      <w:r w:rsidR="00F26EA9" w:rsidRPr="005D689D">
        <w:rPr>
          <w:spacing w:val="2"/>
          <w:kern w:val="16"/>
          <w:position w:val="2"/>
        </w:rPr>
        <w:t>даптационная карта наблюдений</w:t>
      </w:r>
      <w:r w:rsidRPr="005D689D">
        <w:rPr>
          <w:spacing w:val="2"/>
          <w:kern w:val="16"/>
          <w:position w:val="2"/>
        </w:rPr>
        <w:t>;</w:t>
      </w:r>
    </w:p>
    <w:p w:rsidR="00F26EA9" w:rsidRPr="005D689D" w:rsidRDefault="00F26EA9" w:rsidP="005D689D">
      <w:pPr>
        <w:ind w:left="-709" w:firstLine="425"/>
        <w:jc w:val="both"/>
        <w:rPr>
          <w:spacing w:val="2"/>
          <w:kern w:val="16"/>
          <w:position w:val="2"/>
        </w:rPr>
      </w:pPr>
      <w:r w:rsidRPr="005D689D">
        <w:rPr>
          <w:b/>
          <w:i/>
          <w:spacing w:val="2"/>
          <w:kern w:val="16"/>
          <w:position w:val="2"/>
        </w:rPr>
        <w:t>Выводы:</w:t>
      </w:r>
      <w:r w:rsidRPr="005D689D">
        <w:rPr>
          <w:bCs/>
          <w:i/>
          <w:spacing w:val="-2"/>
        </w:rPr>
        <w:t xml:space="preserve"> </w:t>
      </w:r>
      <w:r w:rsidRPr="005D689D">
        <w:rPr>
          <w:bCs/>
          <w:spacing w:val="-2"/>
        </w:rPr>
        <w:t>адаптация обучающихся 5 классов проходит в пределах нормы.</w:t>
      </w:r>
      <w:r w:rsidRPr="005D689D">
        <w:t xml:space="preserve"> Учителя, преподающие в 5 классе,  владеют методикой построения урока,  учитывают возрастные особенности учащихся, </w:t>
      </w:r>
      <w:r w:rsidRPr="005D689D">
        <w:rPr>
          <w:spacing w:val="1"/>
        </w:rPr>
        <w:t xml:space="preserve">проводят работу по формированию общеучебных и предметных </w:t>
      </w:r>
      <w:r w:rsidRPr="005D689D">
        <w:rPr>
          <w:spacing w:val="-3"/>
        </w:rPr>
        <w:t xml:space="preserve">умений,  УУД, используют разнообразные формы и методы на уроках.  </w:t>
      </w:r>
      <w:r w:rsidRPr="005D689D">
        <w:rPr>
          <w:spacing w:val="-1"/>
        </w:rPr>
        <w:t xml:space="preserve">Качественная успеваемость учащихся 5 класса  составляет 65 %. </w:t>
      </w:r>
      <w:r w:rsidRPr="005D689D">
        <w:t xml:space="preserve">Продолжается формирование классного коллектива пятиклассников классными руководителями , учителя отмечают, что обучающиеся  не всегда легко идут на общение с учителями и друг с другом,  не всегда прислушиваются к замечаниям, и также  не всегда объективны в отношениях друг к другу в классе. </w:t>
      </w:r>
    </w:p>
    <w:p w:rsidR="00F26EA9" w:rsidRPr="005D689D" w:rsidRDefault="00F26EA9" w:rsidP="005D689D">
      <w:pPr>
        <w:ind w:left="-709" w:firstLine="425"/>
        <w:jc w:val="both"/>
        <w:rPr>
          <w:spacing w:val="2"/>
          <w:kern w:val="16"/>
          <w:position w:val="2"/>
        </w:rPr>
      </w:pPr>
      <w:r w:rsidRPr="005D689D">
        <w:rPr>
          <w:spacing w:val="2"/>
          <w:kern w:val="16"/>
          <w:position w:val="2"/>
        </w:rPr>
        <w:lastRenderedPageBreak/>
        <w:t xml:space="preserve">Обучающиеся  в полном объеме обеспечены учебной литературой, в соответствии с Федеральным перечнем учебников на 2016-2017 учебный год. </w:t>
      </w:r>
      <w:r w:rsidRPr="005D689D">
        <w:rPr>
          <w:spacing w:val="2"/>
          <w:kern w:val="16"/>
          <w:position w:val="2"/>
        </w:rPr>
        <w:tab/>
      </w:r>
    </w:p>
    <w:p w:rsidR="00F26EA9" w:rsidRPr="005D689D" w:rsidRDefault="00F26EA9" w:rsidP="005D689D">
      <w:pPr>
        <w:ind w:left="-709" w:firstLine="425"/>
        <w:jc w:val="both"/>
      </w:pPr>
      <w:r w:rsidRPr="005D689D">
        <w:rPr>
          <w:spacing w:val="2"/>
          <w:kern w:val="16"/>
          <w:position w:val="2"/>
        </w:rPr>
        <w:t>Организация внеурочной деятельности в условиях ФГОС ООО согласно учебному плану основного общего образования направлена на реализацию целей и задач общего образования, выполнения федерального государственного образовательного стандарта, организация занятий по направлениям внеурочной деятельности является неотъемлемой частью образовательного процесса в школе. Эта деятельность позволяет эффективно решать задачи воспитания и социализации обучающихся. Занятия проводятся в форме экскурсий, кружков, секций, круглых столов, студий, интеллектуальных игр, соревнований, организации проектной деятельности как учителями школ, так и социальными партнёрами. Для организации внеурочной деятельности  привлекаются педагоги и библиотекарь школы, специалисты  ДДТ, ДШИ, родители.</w:t>
      </w:r>
    </w:p>
    <w:p w:rsidR="00F26EA9" w:rsidRPr="005D689D" w:rsidRDefault="00F26EA9" w:rsidP="005D689D">
      <w:pPr>
        <w:ind w:left="-709" w:firstLine="425"/>
        <w:jc w:val="both"/>
        <w:rPr>
          <w:spacing w:val="2"/>
          <w:kern w:val="16"/>
          <w:position w:val="2"/>
        </w:rPr>
      </w:pPr>
      <w:r w:rsidRPr="005D689D">
        <w:rPr>
          <w:spacing w:val="2"/>
          <w:kern w:val="16"/>
          <w:position w:val="2"/>
        </w:rPr>
        <w:t xml:space="preserve"> План внеурочной деятельности,  формы организации, объём внеурочной деятельности определены с учётом интересов обучающихся, родителей, региональных особенностей, возможностей образовательного учреждения и социальных запросов родителей (законных представителей).</w:t>
      </w:r>
    </w:p>
    <w:p w:rsidR="00F26EA9" w:rsidRPr="005D689D" w:rsidRDefault="00F26EA9" w:rsidP="005D689D">
      <w:pPr>
        <w:ind w:left="-709" w:firstLine="425"/>
        <w:jc w:val="both"/>
        <w:rPr>
          <w:spacing w:val="2"/>
          <w:kern w:val="16"/>
          <w:position w:val="2"/>
        </w:rPr>
      </w:pPr>
      <w:r w:rsidRPr="005D689D">
        <w:rPr>
          <w:spacing w:val="2"/>
          <w:kern w:val="16"/>
          <w:position w:val="2"/>
        </w:rPr>
        <w:t>Внеурочная деятельность  организована по пяти направлениям: духовно-нравственное,  социальное; общеинтеллектуальное, общекультурное, спортивно-оздоровительное. Педагогами адаптированы авторские программы кружков, цель которых создание условий для проявления и развития ребенком своих способностей на основе свободного выбора. На занятиях для работы предложены такие технологии, как: проектная деятельность, дифференциация по интересам, информационные и коммуникационные технологии, игровые технологии. Занятость внеурочной деятельностью составляет100% обучающихся. Организации внеурочной деятельности обучающихся предоставляет каждому ученику возможность для творческой деятельности, самовыражения и самоопределения.</w:t>
      </w:r>
    </w:p>
    <w:p w:rsidR="00F26EA9" w:rsidRPr="005D689D" w:rsidRDefault="00F26EA9" w:rsidP="005D689D">
      <w:pPr>
        <w:ind w:left="-709" w:firstLine="425"/>
        <w:jc w:val="both"/>
        <w:rPr>
          <w:spacing w:val="2"/>
          <w:kern w:val="16"/>
          <w:position w:val="2"/>
        </w:rPr>
      </w:pPr>
      <w:r w:rsidRPr="005D689D">
        <w:rPr>
          <w:spacing w:val="2"/>
          <w:kern w:val="16"/>
          <w:position w:val="2"/>
        </w:rPr>
        <w:t>Учебный процесс ведется с учетом здоровьесберегающих технологий. По итогам года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улучшению психологического климата в детских и педагогических коллективах, активно приобщает родителей к работе по укреплению их здоровья. В школе созданы все условия для обеспечения обучающихся горячим питанием в пределах выделенных средств и нормативов. Кроме того, определяется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 Физкультминутки проводятся, учитывая специфику предмета,  с элементами двигательной  активности и другими средствами, помогающими восстановить оперативную работоспособность. Учащиеся активно участвуют в спортивно-оздоровительных мероприятиях.</w:t>
      </w:r>
    </w:p>
    <w:p w:rsidR="00F26EA9" w:rsidRPr="005D689D" w:rsidRDefault="00F26EA9" w:rsidP="005D689D">
      <w:pPr>
        <w:ind w:left="-709" w:firstLine="425"/>
        <w:jc w:val="both"/>
        <w:rPr>
          <w:spacing w:val="2"/>
          <w:kern w:val="16"/>
          <w:position w:val="2"/>
        </w:rPr>
      </w:pPr>
      <w:r w:rsidRPr="005D689D">
        <w:rPr>
          <w:spacing w:val="2"/>
          <w:kern w:val="16"/>
          <w:position w:val="2"/>
        </w:rPr>
        <w:t>Школа располагает необходимой технической базой: имеются печатные и электронные носители образовательной информации, аудио и видеоматериалы,  мультимедийные средства обучения. В школе есть компьютерный класс, есть постоянный доступ в Интернет в кабинетах информатики.</w:t>
      </w:r>
      <w:r w:rsidRPr="005D689D">
        <w:rPr>
          <w:spacing w:val="2"/>
          <w:kern w:val="16"/>
          <w:position w:val="2"/>
        </w:rPr>
        <w:tab/>
      </w:r>
    </w:p>
    <w:p w:rsidR="00F26EA9" w:rsidRPr="005D689D" w:rsidRDefault="00F26EA9" w:rsidP="005D689D">
      <w:pPr>
        <w:ind w:left="-709" w:firstLine="425"/>
        <w:jc w:val="both"/>
        <w:rPr>
          <w:spacing w:val="2"/>
          <w:kern w:val="16"/>
          <w:position w:val="2"/>
        </w:rPr>
      </w:pPr>
      <w:r w:rsidRPr="005D689D">
        <w:rPr>
          <w:spacing w:val="2"/>
          <w:kern w:val="16"/>
          <w:position w:val="2"/>
        </w:rPr>
        <w:t xml:space="preserve">Проведена диагностика формирования УУД в 5 классе по итогам года.  Было осуществлено оценивание сформированности  УУД  по критериям.  Уровни оценивания:  низкий уровень, средний уровень,  высокий уровень. Затем результаты были обобщены, проанализированы, выведены средние показатели. </w:t>
      </w:r>
    </w:p>
    <w:p w:rsidR="00F26EA9" w:rsidRPr="005D689D" w:rsidRDefault="00F26EA9" w:rsidP="005D689D">
      <w:pPr>
        <w:ind w:left="-709" w:firstLine="425"/>
        <w:jc w:val="both"/>
        <w:rPr>
          <w:b/>
          <w:i/>
          <w:spacing w:val="2"/>
          <w:kern w:val="16"/>
          <w:position w:val="2"/>
        </w:rPr>
      </w:pPr>
      <w:r w:rsidRPr="005D689D">
        <w:rPr>
          <w:spacing w:val="2"/>
          <w:kern w:val="16"/>
          <w:position w:val="2"/>
        </w:rPr>
        <w:t xml:space="preserve">Из полученных результатов следуют </w:t>
      </w:r>
      <w:r w:rsidRPr="005D689D">
        <w:rPr>
          <w:b/>
          <w:i/>
          <w:spacing w:val="2"/>
          <w:kern w:val="16"/>
          <w:position w:val="2"/>
        </w:rPr>
        <w:t>выводы:</w:t>
      </w:r>
    </w:p>
    <w:p w:rsidR="00F26EA9" w:rsidRPr="005D689D" w:rsidRDefault="00F26EA9" w:rsidP="005D689D">
      <w:pPr>
        <w:ind w:left="-709" w:firstLine="425"/>
        <w:jc w:val="both"/>
        <w:rPr>
          <w:spacing w:val="2"/>
          <w:kern w:val="16"/>
          <w:position w:val="2"/>
        </w:rPr>
      </w:pPr>
      <w:r w:rsidRPr="005D689D">
        <w:rPr>
          <w:spacing w:val="2"/>
          <w:kern w:val="16"/>
          <w:position w:val="2"/>
        </w:rPr>
        <w:t>1. Итоги формирования УУД (регулятивных, познавательных, коммуникативных, личностных) в 5-х классах находятся на среднем уровне. Уровень сформированности регулятивных, коммуникативных, личностных УУД на среднем уровне, познавательных УУД – на среднем уровне.</w:t>
      </w:r>
    </w:p>
    <w:p w:rsidR="00F26EA9" w:rsidRPr="005D689D" w:rsidRDefault="00F26EA9" w:rsidP="005D689D">
      <w:pPr>
        <w:ind w:left="-709" w:firstLine="425"/>
        <w:jc w:val="both"/>
        <w:rPr>
          <w:spacing w:val="2"/>
          <w:kern w:val="16"/>
          <w:position w:val="2"/>
        </w:rPr>
      </w:pPr>
      <w:r w:rsidRPr="005D689D">
        <w:rPr>
          <w:spacing w:val="2"/>
          <w:kern w:val="16"/>
          <w:position w:val="2"/>
        </w:rPr>
        <w:t>2. Высокий уровень сформированности УУД  имеются в каждом классе, но больше всего в 5б классе: средний уровень сформированности у 67%учащихся, низкий уровень у 7%учащихся.</w:t>
      </w:r>
    </w:p>
    <w:p w:rsidR="00F26EA9" w:rsidRPr="005D689D" w:rsidRDefault="00F26EA9" w:rsidP="005D689D">
      <w:pPr>
        <w:ind w:left="-709" w:firstLine="425"/>
        <w:jc w:val="both"/>
        <w:rPr>
          <w:spacing w:val="2"/>
          <w:kern w:val="16"/>
          <w:position w:val="2"/>
        </w:rPr>
      </w:pPr>
      <w:r w:rsidRPr="005D689D">
        <w:rPr>
          <w:spacing w:val="2"/>
          <w:kern w:val="16"/>
          <w:position w:val="2"/>
        </w:rPr>
        <w:lastRenderedPageBreak/>
        <w:t xml:space="preserve">3. Самым низким по классам оказался  уровень сформированности  познавательных УУД (умения: самостоятельно отбирать источники информации, добывать новые знания из различных источников, перерабатывать информацию, представлять в виде текста, таблицы, схемы, анализировать, сравнивать, группировать различные объекты, явления, факты, передавать содержание в сжатом, выборочном или развёрнутом виде, планировать свою работу по изучению незнакомого материала). </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Отмечается следующая положительная тенденция: </w:t>
      </w:r>
    </w:p>
    <w:p w:rsidR="00F26EA9" w:rsidRPr="005D689D" w:rsidRDefault="00F26EA9" w:rsidP="005D689D">
      <w:pPr>
        <w:ind w:left="-709" w:firstLine="425"/>
        <w:jc w:val="both"/>
        <w:rPr>
          <w:spacing w:val="2"/>
          <w:kern w:val="16"/>
          <w:position w:val="2"/>
        </w:rPr>
      </w:pPr>
      <w:r w:rsidRPr="005D689D">
        <w:rPr>
          <w:spacing w:val="2"/>
          <w:kern w:val="16"/>
          <w:position w:val="2"/>
        </w:rPr>
        <w:t xml:space="preserve">- положительная динамика использования учителями-предметниками в образовательной практике учебно-методических разработок и материалов, ориентированных на стандарты нового поколения (тесты, дидактические материалы и др.); </w:t>
      </w:r>
    </w:p>
    <w:p w:rsidR="00F26EA9" w:rsidRPr="005D689D" w:rsidRDefault="00F26EA9" w:rsidP="005D689D">
      <w:pPr>
        <w:ind w:left="-709" w:firstLine="425"/>
        <w:jc w:val="both"/>
        <w:rPr>
          <w:spacing w:val="2"/>
          <w:kern w:val="16"/>
          <w:position w:val="2"/>
        </w:rPr>
      </w:pPr>
      <w:r w:rsidRPr="005D689D">
        <w:rPr>
          <w:spacing w:val="2"/>
          <w:kern w:val="16"/>
          <w:position w:val="2"/>
        </w:rPr>
        <w:t>- использование учителями в работе с обучающимися современных образовательных технологий.</w:t>
      </w:r>
    </w:p>
    <w:p w:rsidR="00F26EA9" w:rsidRPr="005D689D" w:rsidRDefault="00F26EA9" w:rsidP="005D689D">
      <w:pPr>
        <w:ind w:left="-709" w:firstLine="425"/>
        <w:jc w:val="both"/>
        <w:rPr>
          <w:b/>
          <w:i/>
          <w:spacing w:val="2"/>
          <w:kern w:val="16"/>
          <w:position w:val="2"/>
        </w:rPr>
      </w:pPr>
      <w:r w:rsidRPr="005D689D">
        <w:rPr>
          <w:b/>
          <w:i/>
          <w:spacing w:val="2"/>
          <w:kern w:val="16"/>
          <w:position w:val="2"/>
        </w:rPr>
        <w:t>Проблемы.</w:t>
      </w:r>
    </w:p>
    <w:p w:rsidR="00F26EA9" w:rsidRPr="005D689D" w:rsidRDefault="00F26EA9" w:rsidP="005D689D">
      <w:pPr>
        <w:ind w:left="-709" w:firstLine="425"/>
        <w:jc w:val="both"/>
        <w:rPr>
          <w:spacing w:val="2"/>
          <w:kern w:val="16"/>
          <w:position w:val="2"/>
        </w:rPr>
      </w:pPr>
      <w:r w:rsidRPr="005D689D">
        <w:rPr>
          <w:spacing w:val="2"/>
          <w:kern w:val="16"/>
          <w:position w:val="2"/>
        </w:rPr>
        <w:t>Но наряду с положительными моментами есть и отрицательные.</w:t>
      </w:r>
    </w:p>
    <w:p w:rsidR="00F26EA9" w:rsidRPr="005D689D" w:rsidRDefault="00F26EA9" w:rsidP="005D689D">
      <w:pPr>
        <w:ind w:left="-709" w:firstLine="425"/>
        <w:jc w:val="both"/>
        <w:rPr>
          <w:spacing w:val="2"/>
          <w:kern w:val="16"/>
          <w:position w:val="2"/>
        </w:rPr>
      </w:pPr>
      <w:r w:rsidRPr="005D689D">
        <w:rPr>
          <w:spacing w:val="2"/>
          <w:kern w:val="16"/>
          <w:position w:val="2"/>
        </w:rPr>
        <w:t xml:space="preserve">На наш взгляд, самым сложным является принятие учителем концепции ФГОС, внутренняя готовность к изменению стиля работы, а также знания основных документов. Также необходимо отметить следующие проблемы: </w:t>
      </w:r>
    </w:p>
    <w:p w:rsidR="00F26EA9" w:rsidRPr="005D689D" w:rsidRDefault="00F26EA9" w:rsidP="005D689D">
      <w:pPr>
        <w:ind w:left="-709" w:firstLine="425"/>
        <w:jc w:val="both"/>
        <w:rPr>
          <w:spacing w:val="2"/>
          <w:kern w:val="16"/>
          <w:position w:val="2"/>
        </w:rPr>
      </w:pPr>
      <w:r w:rsidRPr="005D689D">
        <w:rPr>
          <w:spacing w:val="2"/>
          <w:kern w:val="16"/>
          <w:position w:val="2"/>
        </w:rPr>
        <w:t>- трудности реализации требований к результатам освоения  основного общего образования, оценивания результатов работы учащихся;</w:t>
      </w:r>
    </w:p>
    <w:p w:rsidR="00F26EA9" w:rsidRPr="005D689D" w:rsidRDefault="00F26EA9" w:rsidP="005D689D">
      <w:pPr>
        <w:ind w:left="-709" w:firstLine="425"/>
        <w:jc w:val="both"/>
        <w:rPr>
          <w:spacing w:val="2"/>
          <w:kern w:val="16"/>
          <w:position w:val="2"/>
        </w:rPr>
      </w:pPr>
      <w:r w:rsidRPr="005D689D">
        <w:rPr>
          <w:spacing w:val="2"/>
          <w:kern w:val="16"/>
          <w:position w:val="2"/>
        </w:rPr>
        <w:t>- низкий уровень сформированности УУД у некоторых учащихся;</w:t>
      </w:r>
    </w:p>
    <w:p w:rsidR="00F26EA9" w:rsidRPr="005D689D" w:rsidRDefault="00F26EA9" w:rsidP="005D689D">
      <w:pPr>
        <w:ind w:left="-709" w:firstLine="425"/>
        <w:jc w:val="both"/>
        <w:rPr>
          <w:b/>
          <w:i/>
          <w:spacing w:val="2"/>
          <w:kern w:val="16"/>
          <w:position w:val="2"/>
        </w:rPr>
      </w:pPr>
      <w:r w:rsidRPr="005D689D">
        <w:rPr>
          <w:b/>
          <w:i/>
          <w:spacing w:val="2"/>
          <w:kern w:val="16"/>
          <w:position w:val="2"/>
        </w:rPr>
        <w:t>Рекомендации:</w:t>
      </w:r>
    </w:p>
    <w:p w:rsidR="00F26EA9" w:rsidRPr="005D689D" w:rsidRDefault="00F26EA9" w:rsidP="005D689D">
      <w:pPr>
        <w:ind w:left="-709" w:firstLine="425"/>
        <w:jc w:val="both"/>
        <w:rPr>
          <w:spacing w:val="2"/>
          <w:kern w:val="16"/>
          <w:position w:val="2"/>
        </w:rPr>
      </w:pPr>
      <w:r w:rsidRPr="005D689D">
        <w:rPr>
          <w:spacing w:val="2"/>
          <w:kern w:val="16"/>
          <w:position w:val="2"/>
        </w:rPr>
        <w:t>1. Продолжить изучение и применение современных педагогических технологий.</w:t>
      </w:r>
    </w:p>
    <w:p w:rsidR="00F26EA9" w:rsidRPr="005D689D" w:rsidRDefault="00F26EA9" w:rsidP="005D689D">
      <w:pPr>
        <w:ind w:left="-709" w:firstLine="425"/>
        <w:jc w:val="both"/>
        <w:rPr>
          <w:spacing w:val="2"/>
          <w:kern w:val="16"/>
          <w:position w:val="2"/>
        </w:rPr>
      </w:pPr>
      <w:r w:rsidRPr="005D689D">
        <w:rPr>
          <w:spacing w:val="2"/>
          <w:kern w:val="16"/>
          <w:position w:val="2"/>
        </w:rPr>
        <w:t>2. Обеспечить учителей информационно-методическими ресурсами в соответствии с планируемыми результатами освоения программ основного образования, проводить обмен опытом работы учителей по ФГОС ООО на педсоветах, семинарах.</w:t>
      </w:r>
    </w:p>
    <w:p w:rsidR="00F26EA9" w:rsidRPr="005D689D" w:rsidRDefault="00F26EA9" w:rsidP="005D689D">
      <w:pPr>
        <w:ind w:left="-709" w:firstLine="425"/>
        <w:jc w:val="both"/>
        <w:rPr>
          <w:spacing w:val="2"/>
          <w:kern w:val="16"/>
          <w:position w:val="2"/>
        </w:rPr>
      </w:pPr>
      <w:r w:rsidRPr="005D689D">
        <w:rPr>
          <w:spacing w:val="2"/>
          <w:kern w:val="16"/>
          <w:position w:val="2"/>
        </w:rPr>
        <w:t xml:space="preserve">3. Учителям-предметникам необходимо совершенствовать: </w:t>
      </w:r>
    </w:p>
    <w:p w:rsidR="00F26EA9" w:rsidRPr="005D689D" w:rsidRDefault="00F26EA9" w:rsidP="005D689D">
      <w:pPr>
        <w:ind w:left="-709" w:firstLine="425"/>
        <w:jc w:val="both"/>
        <w:rPr>
          <w:spacing w:val="2"/>
          <w:kern w:val="16"/>
          <w:position w:val="2"/>
        </w:rPr>
      </w:pPr>
      <w:r w:rsidRPr="005D689D">
        <w:rPr>
          <w:spacing w:val="2"/>
          <w:kern w:val="16"/>
          <w:position w:val="2"/>
        </w:rPr>
        <w:t xml:space="preserve">- технологии оценивания результата деятельности ребенка в условиях ФГОС; </w:t>
      </w:r>
    </w:p>
    <w:p w:rsidR="00F26EA9" w:rsidRPr="005D689D" w:rsidRDefault="00F26EA9" w:rsidP="005D689D">
      <w:pPr>
        <w:ind w:left="-709" w:firstLine="425"/>
        <w:jc w:val="both"/>
        <w:rPr>
          <w:spacing w:val="2"/>
          <w:kern w:val="16"/>
          <w:position w:val="2"/>
        </w:rPr>
      </w:pPr>
      <w:r w:rsidRPr="005D689D">
        <w:rPr>
          <w:spacing w:val="2"/>
          <w:kern w:val="16"/>
          <w:position w:val="2"/>
        </w:rPr>
        <w:t xml:space="preserve">- развитие УУД в учебной и внеучебной деятельности; </w:t>
      </w:r>
    </w:p>
    <w:p w:rsidR="00F26EA9" w:rsidRPr="005D689D" w:rsidRDefault="00F26EA9" w:rsidP="005D689D">
      <w:pPr>
        <w:ind w:left="-709" w:firstLine="425"/>
        <w:jc w:val="both"/>
        <w:rPr>
          <w:spacing w:val="2"/>
          <w:kern w:val="16"/>
          <w:position w:val="2"/>
        </w:rPr>
      </w:pPr>
      <w:r w:rsidRPr="005D689D">
        <w:rPr>
          <w:spacing w:val="2"/>
          <w:kern w:val="16"/>
          <w:position w:val="2"/>
        </w:rPr>
        <w:t>- построение  урока  в соответствии с ФГОС  ООО</w:t>
      </w:r>
    </w:p>
    <w:p w:rsidR="00F26EA9" w:rsidRPr="005D689D" w:rsidRDefault="00F26EA9" w:rsidP="005D689D">
      <w:pPr>
        <w:ind w:left="-709" w:firstLine="425"/>
        <w:jc w:val="both"/>
        <w:rPr>
          <w:spacing w:val="2"/>
          <w:kern w:val="16"/>
          <w:position w:val="2"/>
        </w:rPr>
      </w:pPr>
      <w:r w:rsidRPr="005D689D">
        <w:rPr>
          <w:spacing w:val="2"/>
          <w:kern w:val="16"/>
          <w:position w:val="2"/>
        </w:rPr>
        <w:t>4. Всем учителям обратить особое внимание на формирование познавательных УУД,  которые сформированы слабо.</w:t>
      </w:r>
    </w:p>
    <w:p w:rsidR="00F26EA9" w:rsidRPr="005D689D" w:rsidRDefault="00F26EA9" w:rsidP="005D689D">
      <w:pPr>
        <w:ind w:left="-709" w:firstLine="425"/>
        <w:jc w:val="both"/>
        <w:rPr>
          <w:spacing w:val="2"/>
          <w:kern w:val="16"/>
          <w:position w:val="2"/>
        </w:rPr>
      </w:pPr>
      <w:r w:rsidRPr="005D689D">
        <w:rPr>
          <w:spacing w:val="2"/>
          <w:kern w:val="16"/>
          <w:position w:val="2"/>
        </w:rPr>
        <w:t>5. Систематически использовать современные педагогические технологии</w:t>
      </w:r>
    </w:p>
    <w:p w:rsidR="00F26EA9" w:rsidRPr="005D689D" w:rsidRDefault="00F26EA9" w:rsidP="005D689D">
      <w:pPr>
        <w:ind w:left="-709" w:firstLine="425"/>
        <w:jc w:val="both"/>
        <w:rPr>
          <w:spacing w:val="2"/>
          <w:kern w:val="16"/>
          <w:position w:val="2"/>
        </w:rPr>
      </w:pPr>
    </w:p>
    <w:p w:rsidR="008D2D1D" w:rsidRPr="005D689D" w:rsidRDefault="008D2D1D" w:rsidP="005D689D">
      <w:pPr>
        <w:numPr>
          <w:ilvl w:val="0"/>
          <w:numId w:val="22"/>
        </w:numPr>
        <w:ind w:left="-709" w:firstLine="425"/>
        <w:rPr>
          <w:b/>
          <w:i/>
        </w:rPr>
      </w:pPr>
      <w:r w:rsidRPr="005D689D">
        <w:rPr>
          <w:b/>
          <w:i/>
        </w:rPr>
        <w:t>Городские и республиканские семинары по проблемам внедрения ФГОС в ООО</w:t>
      </w:r>
    </w:p>
    <w:p w:rsidR="0031480D" w:rsidRPr="005D689D" w:rsidRDefault="0031480D" w:rsidP="005D689D">
      <w:pPr>
        <w:ind w:left="-709" w:firstLine="425"/>
      </w:pPr>
      <w:r w:rsidRPr="005D689D">
        <w:t>Н</w:t>
      </w:r>
      <w:r w:rsidR="00AE4CEC" w:rsidRPr="005D689D">
        <w:t xml:space="preserve">а базе </w:t>
      </w:r>
      <w:r w:rsidR="00D55386" w:rsidRPr="005D689D">
        <w:t xml:space="preserve">школы </w:t>
      </w:r>
      <w:r w:rsidR="00AE4CEC" w:rsidRPr="005D689D">
        <w:t>в этом учебном году</w:t>
      </w:r>
      <w:r w:rsidR="00526C72" w:rsidRPr="005D689D">
        <w:t xml:space="preserve"> всего </w:t>
      </w:r>
      <w:r w:rsidR="00AE4CEC" w:rsidRPr="005D689D">
        <w:t xml:space="preserve"> проведен</w:t>
      </w:r>
      <w:r w:rsidR="00526C72" w:rsidRPr="005D689D">
        <w:t xml:space="preserve">о 12 </w:t>
      </w:r>
      <w:r w:rsidR="005216E3" w:rsidRPr="005D689D">
        <w:t>городски</w:t>
      </w:r>
      <w:r w:rsidR="00526C72" w:rsidRPr="005D689D">
        <w:t>х</w:t>
      </w:r>
      <w:r w:rsidR="005216E3" w:rsidRPr="005D689D">
        <w:t xml:space="preserve"> и республикански</w:t>
      </w:r>
      <w:r w:rsidR="00526C72" w:rsidRPr="005D689D">
        <w:t>х</w:t>
      </w:r>
      <w:r w:rsidR="005216E3" w:rsidRPr="005D689D">
        <w:t xml:space="preserve"> </w:t>
      </w:r>
      <w:r w:rsidR="00526C72" w:rsidRPr="005D689D">
        <w:t xml:space="preserve">семинаров, в т.ч. 6 </w:t>
      </w:r>
      <w:r w:rsidR="00AE4CEC" w:rsidRPr="005D689D">
        <w:t xml:space="preserve"> по проблемам внедрения ФГОС в ООО:</w:t>
      </w:r>
    </w:p>
    <w:tbl>
      <w:tblPr>
        <w:tblStyle w:val="a3"/>
        <w:tblW w:w="10915" w:type="dxa"/>
        <w:tblInd w:w="-1026" w:type="dxa"/>
        <w:tblLayout w:type="fixed"/>
        <w:tblLook w:val="04A0"/>
      </w:tblPr>
      <w:tblGrid>
        <w:gridCol w:w="534"/>
        <w:gridCol w:w="2869"/>
        <w:gridCol w:w="1125"/>
        <w:gridCol w:w="4879"/>
        <w:gridCol w:w="1508"/>
      </w:tblGrid>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Кафедра, МО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дата</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тема</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уровень</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Кафедра иностранных языков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17.10.16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Повышение эффективности преподавания иностранных языков в условиях реализации ФГОС (в рамках постоянно действующего семинара УО)</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республиканский</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p w:rsidR="00526C72" w:rsidRPr="005D689D" w:rsidRDefault="00526C72" w:rsidP="005D689D">
            <w:pPr>
              <w:jc w:val="both"/>
              <w:rPr>
                <w:sz w:val="20"/>
                <w:szCs w:val="20"/>
              </w:rPr>
            </w:pPr>
            <w:r w:rsidRPr="005D689D">
              <w:rPr>
                <w:sz w:val="20"/>
                <w:szCs w:val="20"/>
              </w:rPr>
              <w:t>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Кафедра эстетического цикла</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28.10.2016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Технические задачи как средство формирования творческого отношения к труду в условиях реализации ФГОС</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городской</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p w:rsidR="00526C72" w:rsidRPr="005D689D" w:rsidRDefault="00526C72" w:rsidP="005D689D">
            <w:pPr>
              <w:jc w:val="both"/>
              <w:rPr>
                <w:sz w:val="20"/>
                <w:szCs w:val="20"/>
              </w:rPr>
            </w:pPr>
            <w:r w:rsidRPr="005D689D">
              <w:rPr>
                <w:sz w:val="20"/>
                <w:szCs w:val="20"/>
              </w:rPr>
              <w:t>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Кафедра иностранных языков</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25.11.2016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Как повысить мотивацию и эффективность обучения на уроках иностранного языка в условиях реализации ФГОС (в рамках постоянно действующего семинара)</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городской</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4</w:t>
            </w:r>
          </w:p>
          <w:p w:rsidR="00526C72" w:rsidRPr="005D689D" w:rsidRDefault="00526C72" w:rsidP="005D689D">
            <w:pPr>
              <w:jc w:val="both"/>
              <w:rPr>
                <w:sz w:val="20"/>
                <w:szCs w:val="20"/>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Выездной семинар (методический десант) в Чурапчинском улусе</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25-26.01.16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rPr>
                <w:sz w:val="20"/>
                <w:szCs w:val="20"/>
                <w:shd w:val="clear" w:color="auto" w:fill="F5F5F5"/>
              </w:rPr>
            </w:pPr>
            <w:r w:rsidRPr="005D689D">
              <w:rPr>
                <w:sz w:val="20"/>
                <w:szCs w:val="20"/>
                <w:shd w:val="clear" w:color="auto" w:fill="F5F5F5"/>
              </w:rPr>
              <w:t xml:space="preserve">Образовательное пространство в формате открытого взаимодействия образовательных организаций с передовыми технологиями методической работы </w:t>
            </w:r>
            <w:r w:rsidRPr="005D689D">
              <w:rPr>
                <w:sz w:val="20"/>
                <w:szCs w:val="20"/>
              </w:rPr>
              <w:t>в условиях реализации ФГОС</w:t>
            </w:r>
            <w:r w:rsidRPr="005D689D">
              <w:rPr>
                <w:sz w:val="20"/>
                <w:szCs w:val="20"/>
                <w:shd w:val="clear" w:color="auto" w:fill="F5F5F5"/>
              </w:rPr>
              <w:t xml:space="preserve"> (с участием работников УО Чурапчинского улуса, администрации СОШ им. С.А.Новгородова и учителей СОШ №26 г. Якутска). </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зональный</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5</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rPr>
                <w:sz w:val="20"/>
                <w:szCs w:val="20"/>
              </w:rPr>
            </w:pPr>
            <w:r w:rsidRPr="005D689D">
              <w:rPr>
                <w:sz w:val="20"/>
                <w:szCs w:val="20"/>
              </w:rPr>
              <w:t xml:space="preserve">Семинар для заместителей директоров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8.02.16</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rPr>
                <w:sz w:val="20"/>
                <w:szCs w:val="20"/>
                <w:shd w:val="clear" w:color="auto" w:fill="F5F5F5"/>
              </w:rPr>
            </w:pPr>
            <w:r w:rsidRPr="005D689D">
              <w:rPr>
                <w:sz w:val="20"/>
                <w:szCs w:val="20"/>
                <w:shd w:val="clear" w:color="auto" w:fill="F5F5F5"/>
              </w:rPr>
              <w:t>Методическое обеспечение образовательного процесса в соответствии с требованиями ФГОС НОО и ООО</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республиканнский</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lastRenderedPageBreak/>
              <w:t>6</w:t>
            </w:r>
          </w:p>
          <w:p w:rsidR="00526C72" w:rsidRPr="005D689D" w:rsidRDefault="00526C72" w:rsidP="005D689D">
            <w:pPr>
              <w:jc w:val="both"/>
              <w:rPr>
                <w:sz w:val="20"/>
                <w:szCs w:val="20"/>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rPr>
                <w:sz w:val="20"/>
                <w:szCs w:val="20"/>
              </w:rPr>
            </w:pPr>
            <w:r w:rsidRPr="005D689D">
              <w:rPr>
                <w:sz w:val="20"/>
                <w:szCs w:val="20"/>
              </w:rPr>
              <w:t>Форум работников обр.г.Якутска «Профессиональный стандарт»</w:t>
            </w:r>
          </w:p>
          <w:p w:rsidR="00526C72" w:rsidRPr="005D689D" w:rsidRDefault="00526C72" w:rsidP="005D689D">
            <w:pPr>
              <w:rPr>
                <w:sz w:val="20"/>
                <w:szCs w:val="20"/>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07.04.17</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center"/>
              <w:rPr>
                <w:sz w:val="20"/>
                <w:szCs w:val="20"/>
              </w:rPr>
            </w:pPr>
            <w:r w:rsidRPr="005D689D">
              <w:rPr>
                <w:sz w:val="20"/>
                <w:szCs w:val="20"/>
              </w:rPr>
              <w:t>Круглый стол по теме «Модель классного руководителя профильного класса: новые компетенции»</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r w:rsidRPr="005D689D">
              <w:rPr>
                <w:sz w:val="20"/>
                <w:szCs w:val="20"/>
              </w:rPr>
              <w:t>Муницип.</w:t>
            </w: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p w:rsidR="00526C72" w:rsidRPr="005D689D" w:rsidRDefault="00526C72" w:rsidP="005D689D">
            <w:pPr>
              <w:jc w:val="both"/>
              <w:rPr>
                <w:sz w:val="20"/>
                <w:szCs w:val="20"/>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rPr>
                <w:b/>
                <w:i/>
              </w:rPr>
            </w:pPr>
            <w:r w:rsidRPr="005D689D">
              <w:rPr>
                <w:b/>
                <w:i/>
              </w:rPr>
              <w:t>Итого: 6</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center"/>
              <w:rPr>
                <w:sz w:val="20"/>
                <w:szCs w:val="20"/>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tc>
      </w:tr>
      <w:tr w:rsidR="00526C72" w:rsidRPr="005D689D" w:rsidTr="00C6440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rPr>
                <w:sz w:val="20"/>
                <w:szCs w:val="20"/>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center"/>
              <w:rPr>
                <w:sz w:val="20"/>
                <w:szCs w:val="20"/>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C72" w:rsidRPr="005D689D" w:rsidRDefault="00526C72" w:rsidP="005D689D">
            <w:pPr>
              <w:jc w:val="both"/>
              <w:rPr>
                <w:sz w:val="20"/>
                <w:szCs w:val="20"/>
              </w:rPr>
            </w:pPr>
          </w:p>
        </w:tc>
      </w:tr>
    </w:tbl>
    <w:p w:rsidR="00526C72" w:rsidRPr="005D689D" w:rsidRDefault="00526C72" w:rsidP="005D689D">
      <w:pPr>
        <w:ind w:left="-709" w:firstLine="425"/>
        <w:jc w:val="both"/>
      </w:pPr>
      <w:r w:rsidRPr="005D689D">
        <w:t xml:space="preserve">Как видно из таблицы, проведены городские и республиканские семинары по актуальным образовательным проблемам в условиях внедрения ФГОС ООО. </w:t>
      </w:r>
    </w:p>
    <w:p w:rsidR="00D55386" w:rsidRPr="005D689D" w:rsidRDefault="00D55386" w:rsidP="005D689D">
      <w:pPr>
        <w:ind w:left="-709" w:firstLine="425"/>
      </w:pPr>
      <w:r w:rsidRPr="005D689D">
        <w:t xml:space="preserve">Кроме того, </w:t>
      </w:r>
      <w:r w:rsidR="00526C72" w:rsidRPr="005D689D">
        <w:t xml:space="preserve"> многие </w:t>
      </w:r>
      <w:r w:rsidRPr="005D689D">
        <w:t>учителя прошли проблемные и фундаментальные курсы по проблемам ФГОС.</w:t>
      </w:r>
    </w:p>
    <w:p w:rsidR="001B0F1D" w:rsidRPr="005D689D" w:rsidRDefault="001B0F1D" w:rsidP="005D689D">
      <w:pPr>
        <w:ind w:left="-709" w:firstLine="425"/>
        <w:jc w:val="both"/>
      </w:pPr>
      <w:r w:rsidRPr="005D689D">
        <w:t>В этом учебном году проведены два семинара с рамках сетевого взаимодействия: первый выездной семинар в Чурапчинский улус и прием учителей Хатылинской школы Чурапчинского улуса в рамках семинара по обмену опытом.</w:t>
      </w:r>
    </w:p>
    <w:p w:rsidR="001B0F1D" w:rsidRPr="005D689D" w:rsidRDefault="001B0F1D" w:rsidP="005D689D">
      <w:pPr>
        <w:ind w:left="-709" w:firstLine="425"/>
        <w:jc w:val="both"/>
        <w:rPr>
          <w:b/>
        </w:rPr>
      </w:pPr>
      <w:r w:rsidRPr="005D689D">
        <w:t xml:space="preserve">В этом году завершена работа семинаров учителей иностранных языков и учителей русского языка и литературы, в 2015-2016 уч.г. получивших </w:t>
      </w:r>
      <w:r w:rsidRPr="005D689D">
        <w:rPr>
          <w:b/>
        </w:rPr>
        <w:t>муниципальный статус «Постоянно действующих семинаров».</w:t>
      </w:r>
    </w:p>
    <w:p w:rsidR="001B0F1D" w:rsidRPr="005D689D" w:rsidRDefault="001B0F1D" w:rsidP="005D689D">
      <w:pPr>
        <w:ind w:left="-709" w:firstLine="425"/>
      </w:pPr>
    </w:p>
    <w:p w:rsidR="008D2D1D" w:rsidRPr="005D689D" w:rsidRDefault="008D2D1D" w:rsidP="005D689D">
      <w:pPr>
        <w:numPr>
          <w:ilvl w:val="0"/>
          <w:numId w:val="22"/>
        </w:numPr>
        <w:ind w:left="-709" w:firstLine="425"/>
        <w:jc w:val="both"/>
      </w:pPr>
      <w:r w:rsidRPr="005D689D">
        <w:rPr>
          <w:b/>
          <w:i/>
        </w:rPr>
        <w:t>Методические недели</w:t>
      </w:r>
      <w:r w:rsidR="00461D97" w:rsidRPr="005D689D">
        <w:rPr>
          <w:b/>
          <w:i/>
        </w:rPr>
        <w:t xml:space="preserve">, конкурсы </w:t>
      </w:r>
      <w:r w:rsidRPr="005D689D">
        <w:rPr>
          <w:b/>
          <w:i/>
        </w:rPr>
        <w:t xml:space="preserve"> по проблемам ФГОС</w:t>
      </w:r>
    </w:p>
    <w:p w:rsidR="0031480D" w:rsidRPr="005D689D" w:rsidRDefault="005216E3" w:rsidP="005D689D">
      <w:pPr>
        <w:ind w:left="-709" w:firstLine="425"/>
        <w:jc w:val="both"/>
      </w:pPr>
      <w:r w:rsidRPr="005D689D">
        <w:t>Все у</w:t>
      </w:r>
      <w:r w:rsidR="00AE4CEC" w:rsidRPr="005D689D">
        <w:t xml:space="preserve">чителя </w:t>
      </w:r>
      <w:r w:rsidRPr="005D689D">
        <w:t xml:space="preserve">ОУ </w:t>
      </w:r>
      <w:r w:rsidR="00AE4CEC" w:rsidRPr="005D689D">
        <w:t>принимали активное участие в проведении методических недель</w:t>
      </w:r>
      <w:r w:rsidR="00CE002B" w:rsidRPr="005D689D">
        <w:t xml:space="preserve"> и конкурсов:</w:t>
      </w:r>
    </w:p>
    <w:p w:rsidR="001B0F1D" w:rsidRPr="005D689D" w:rsidRDefault="001B0F1D" w:rsidP="005D689D">
      <w:pPr>
        <w:pStyle w:val="ac"/>
        <w:numPr>
          <w:ilvl w:val="0"/>
          <w:numId w:val="46"/>
        </w:numPr>
        <w:spacing w:after="0"/>
        <w:ind w:left="-709" w:firstLine="425"/>
        <w:jc w:val="both"/>
      </w:pPr>
      <w:r w:rsidRPr="005D689D">
        <w:t>проведена традиционная методическая неделя «Инновационные технологии на уроках в условиях  реализации ФГОС», в рамках которой проведены:</w:t>
      </w:r>
    </w:p>
    <w:p w:rsidR="001B0F1D" w:rsidRPr="005D689D" w:rsidRDefault="001B0F1D" w:rsidP="005D689D">
      <w:pPr>
        <w:pStyle w:val="ac"/>
        <w:spacing w:after="0"/>
        <w:ind w:left="-709" w:firstLine="425"/>
        <w:jc w:val="both"/>
      </w:pPr>
      <w:r w:rsidRPr="005D689D">
        <w:t>-мастер-классы лучших учителей города и республики;</w:t>
      </w:r>
    </w:p>
    <w:p w:rsidR="001B0F1D" w:rsidRPr="005D689D" w:rsidRDefault="001B0F1D" w:rsidP="005D689D">
      <w:pPr>
        <w:pStyle w:val="ac"/>
        <w:spacing w:after="0"/>
        <w:ind w:left="-709" w:firstLine="425"/>
        <w:jc w:val="both"/>
      </w:pPr>
      <w:r w:rsidRPr="005D689D">
        <w:t>-конкурсные открытые уроки по теме «Применение на уроках новых технологий в условиях реализации ФГОС</w:t>
      </w:r>
      <w:r w:rsidRPr="005D689D">
        <w:rPr>
          <w:b/>
        </w:rPr>
        <w:t>»;</w:t>
      </w:r>
    </w:p>
    <w:p w:rsidR="001B0F1D" w:rsidRPr="005D689D" w:rsidRDefault="001B0F1D" w:rsidP="005D689D">
      <w:pPr>
        <w:suppressAutoHyphens/>
        <w:ind w:left="-709" w:firstLine="425"/>
        <w:jc w:val="both"/>
      </w:pPr>
      <w:r w:rsidRPr="005D689D">
        <w:t>- закрытие методической недели:</w:t>
      </w:r>
    </w:p>
    <w:p w:rsidR="001B0F1D" w:rsidRPr="005D689D" w:rsidRDefault="001B0F1D" w:rsidP="005D689D">
      <w:pPr>
        <w:jc w:val="both"/>
        <w:rPr>
          <w:i/>
        </w:rPr>
      </w:pPr>
      <w:r w:rsidRPr="005D689D">
        <w:rPr>
          <w:i/>
        </w:rPr>
        <w:t>-выступление зам.директора по УМР Саввиной К.С. о поездке на м/н Форум в г.Харбин, Китай;</w:t>
      </w:r>
    </w:p>
    <w:p w:rsidR="001B0F1D" w:rsidRPr="005D689D" w:rsidRDefault="001B0F1D" w:rsidP="005D689D">
      <w:pPr>
        <w:jc w:val="both"/>
        <w:rPr>
          <w:i/>
        </w:rPr>
      </w:pPr>
      <w:r w:rsidRPr="005D689D">
        <w:rPr>
          <w:i/>
        </w:rPr>
        <w:t>-интеллектуальная игра «Педагогические дебаты»;</w:t>
      </w:r>
    </w:p>
    <w:p w:rsidR="001B0F1D" w:rsidRPr="005D689D" w:rsidRDefault="001B0F1D" w:rsidP="005D689D">
      <w:pPr>
        <w:jc w:val="both"/>
        <w:rPr>
          <w:i/>
        </w:rPr>
      </w:pPr>
      <w:r w:rsidRPr="005D689D">
        <w:rPr>
          <w:i/>
        </w:rPr>
        <w:t>-рефлексия по итогам недели;</w:t>
      </w:r>
    </w:p>
    <w:p w:rsidR="001B0F1D" w:rsidRPr="005D689D" w:rsidRDefault="001B0F1D" w:rsidP="005D689D">
      <w:pPr>
        <w:jc w:val="both"/>
        <w:rPr>
          <w:i/>
        </w:rPr>
      </w:pPr>
      <w:r w:rsidRPr="005D689D">
        <w:rPr>
          <w:i/>
        </w:rPr>
        <w:t>-награждение победителей и призеров Конкурса открытых уроков.</w:t>
      </w:r>
    </w:p>
    <w:p w:rsidR="00C32BBE" w:rsidRPr="005D689D" w:rsidRDefault="00C32BBE" w:rsidP="005D689D">
      <w:pPr>
        <w:pStyle w:val="ac"/>
        <w:numPr>
          <w:ilvl w:val="0"/>
          <w:numId w:val="23"/>
        </w:numPr>
        <w:spacing w:after="0"/>
        <w:ind w:left="-709" w:firstLine="425"/>
        <w:jc w:val="both"/>
      </w:pPr>
      <w:r w:rsidRPr="005D689D">
        <w:t>в рамках методического десанта (зам.директора по УМР Саввина К.С., зам.директора по УВР Аммосова Л.М., учителя математики Скрябина Г.А., Слепцова Э.Н., русского языка и литературы Иванова Н.Н., английского языка Иванова Ю.Д., обществознания и истории Филиппов И.Н.) по приглашению Чурапчинского УО проведен семинар по теме «Образовательное пространство в формате открытого взаимодействия образовательных организаций с передовыми технологиями методической работы»:</w:t>
      </w:r>
    </w:p>
    <w:p w:rsidR="00C32BBE" w:rsidRPr="005D689D" w:rsidRDefault="00C32BBE" w:rsidP="005D689D">
      <w:pPr>
        <w:pStyle w:val="ac"/>
        <w:spacing w:after="0"/>
        <w:ind w:left="-709" w:firstLine="425"/>
        <w:jc w:val="both"/>
      </w:pPr>
      <w:r w:rsidRPr="005D689D">
        <w:t>-Круглый стол по теме «Организация методической работы в образовательной организации: идеи, поиски, проблемы…»;</w:t>
      </w:r>
    </w:p>
    <w:p w:rsidR="00C32BBE" w:rsidRPr="005D689D" w:rsidRDefault="00C32BBE" w:rsidP="005D689D">
      <w:pPr>
        <w:pStyle w:val="ac"/>
        <w:spacing w:after="0"/>
        <w:ind w:left="-709" w:firstLine="425"/>
        <w:jc w:val="both"/>
      </w:pPr>
      <w:r w:rsidRPr="005D689D">
        <w:t>-Предметные мастер-классы учителей СОШ №26 г. Якутска Саввиной К.С., Аммосовой Л.М., Скрябиной Г.А., Слепцовой Э.Н., Ивановой Н.Н., Ивановой Ю.Д., Филиппова И.Н.;</w:t>
      </w:r>
    </w:p>
    <w:p w:rsidR="00C32BBE" w:rsidRPr="005D689D" w:rsidRDefault="00C32BBE" w:rsidP="005D689D">
      <w:pPr>
        <w:pStyle w:val="ac"/>
        <w:spacing w:after="0"/>
        <w:ind w:left="-709" w:firstLine="425"/>
        <w:jc w:val="both"/>
      </w:pPr>
      <w:r w:rsidRPr="005D689D">
        <w:t>-Дискуссионная площадка по теме «Внутришкольный контроль в условиях реализации ФГОС ООО»;</w:t>
      </w:r>
    </w:p>
    <w:p w:rsidR="00C32BBE" w:rsidRPr="005D689D" w:rsidRDefault="00C32BBE" w:rsidP="005D689D">
      <w:pPr>
        <w:pStyle w:val="ac"/>
        <w:spacing w:after="0"/>
        <w:ind w:left="-709" w:firstLine="425"/>
        <w:jc w:val="both"/>
      </w:pPr>
      <w:r w:rsidRPr="005D689D">
        <w:t>-посещение Хатылинской школы.</w:t>
      </w:r>
    </w:p>
    <w:p w:rsidR="00CE002B" w:rsidRPr="005D689D" w:rsidRDefault="00CE002B" w:rsidP="005D689D">
      <w:pPr>
        <w:numPr>
          <w:ilvl w:val="0"/>
          <w:numId w:val="23"/>
        </w:numPr>
        <w:ind w:left="-709" w:firstLine="425"/>
        <w:jc w:val="both"/>
      </w:pPr>
      <w:r w:rsidRPr="005D689D">
        <w:t>В мае 201</w:t>
      </w:r>
      <w:r w:rsidR="00F537BD" w:rsidRPr="005D689D">
        <w:t>7</w:t>
      </w:r>
      <w:r w:rsidRPr="005D689D">
        <w:t xml:space="preserve"> года проведен </w:t>
      </w:r>
      <w:r w:rsidR="00F537BD" w:rsidRPr="005D689D">
        <w:t xml:space="preserve">традиционный </w:t>
      </w:r>
      <w:r w:rsidRPr="005D689D">
        <w:t>школьный заочный Конкурс инновационных образовательных проектов</w:t>
      </w:r>
      <w:r w:rsidR="005209CA" w:rsidRPr="005D689D">
        <w:t>;</w:t>
      </w:r>
      <w:r w:rsidR="00461D97" w:rsidRPr="005D689D">
        <w:t xml:space="preserve"> </w:t>
      </w:r>
    </w:p>
    <w:p w:rsidR="00461D97" w:rsidRPr="005D689D" w:rsidRDefault="00461D97" w:rsidP="005D689D">
      <w:pPr>
        <w:numPr>
          <w:ilvl w:val="0"/>
          <w:numId w:val="23"/>
        </w:numPr>
        <w:ind w:left="-709" w:firstLine="425"/>
        <w:jc w:val="both"/>
      </w:pPr>
      <w:r w:rsidRPr="005D689D">
        <w:t xml:space="preserve">В апреле-мае учителя приняли успешное участие в Муниципальном конкурсе «Педстандарт», 4 учителя награждены Дипломом </w:t>
      </w:r>
      <w:r w:rsidRPr="005D689D">
        <w:rPr>
          <w:lang w:val="en-US"/>
        </w:rPr>
        <w:t>I</w:t>
      </w:r>
      <w:r w:rsidRPr="005D689D">
        <w:t xml:space="preserve"> степени, 1 – Дипломом </w:t>
      </w:r>
      <w:r w:rsidRPr="005D689D">
        <w:rPr>
          <w:lang w:val="en-US"/>
        </w:rPr>
        <w:t>II</w:t>
      </w:r>
      <w:r w:rsidRPr="005D689D">
        <w:t xml:space="preserve"> степени, 5 – Дипломом </w:t>
      </w:r>
      <w:r w:rsidRPr="005D689D">
        <w:rPr>
          <w:lang w:val="en-US"/>
        </w:rPr>
        <w:t>III</w:t>
      </w:r>
      <w:r w:rsidRPr="005D689D">
        <w:t xml:space="preserve"> степени.</w:t>
      </w:r>
    </w:p>
    <w:p w:rsidR="008D2D1D" w:rsidRPr="005D689D" w:rsidRDefault="008D2D1D" w:rsidP="005D689D">
      <w:pPr>
        <w:numPr>
          <w:ilvl w:val="0"/>
          <w:numId w:val="22"/>
        </w:numPr>
        <w:ind w:left="-709" w:firstLine="425"/>
        <w:jc w:val="both"/>
      </w:pPr>
      <w:r w:rsidRPr="005D689D">
        <w:rPr>
          <w:b/>
          <w:i/>
        </w:rPr>
        <w:t>Педагогические советы по проблемам ФГОС.</w:t>
      </w:r>
    </w:p>
    <w:p w:rsidR="00AE4CEC" w:rsidRPr="005D689D" w:rsidRDefault="00CE002B" w:rsidP="005D689D">
      <w:pPr>
        <w:ind w:left="-709" w:firstLine="425"/>
        <w:jc w:val="both"/>
      </w:pPr>
      <w:r w:rsidRPr="005D689D">
        <w:t>У</w:t>
      </w:r>
      <w:r w:rsidR="00AE4CEC" w:rsidRPr="005D689D">
        <w:t>чителя принимали активное участие в проведении педагогических советов по проблемам ФГОС:</w:t>
      </w:r>
    </w:p>
    <w:p w:rsidR="00917434" w:rsidRPr="005D689D" w:rsidRDefault="00917434" w:rsidP="005D689D">
      <w:pPr>
        <w:pStyle w:val="a4"/>
        <w:numPr>
          <w:ilvl w:val="0"/>
          <w:numId w:val="47"/>
        </w:numPr>
        <w:spacing w:after="0" w:line="240" w:lineRule="auto"/>
        <w:ind w:left="-709" w:firstLine="425"/>
        <w:rPr>
          <w:rFonts w:ascii="Times New Roman" w:hAnsi="Times New Roman"/>
          <w:sz w:val="24"/>
          <w:szCs w:val="24"/>
        </w:rPr>
      </w:pPr>
      <w:r w:rsidRPr="005D689D">
        <w:rPr>
          <w:rFonts w:ascii="Times New Roman" w:hAnsi="Times New Roman"/>
          <w:sz w:val="24"/>
          <w:szCs w:val="24"/>
        </w:rPr>
        <w:lastRenderedPageBreak/>
        <w:t xml:space="preserve"> «Организация профориентации обучающихся как помощь в их самоопределении в современных условиях» - ноябрь 2016;</w:t>
      </w:r>
    </w:p>
    <w:p w:rsidR="00917434" w:rsidRPr="005D689D" w:rsidRDefault="00917434" w:rsidP="005D689D">
      <w:pPr>
        <w:pStyle w:val="a4"/>
        <w:numPr>
          <w:ilvl w:val="0"/>
          <w:numId w:val="47"/>
        </w:numPr>
        <w:spacing w:after="0" w:line="240" w:lineRule="auto"/>
        <w:ind w:left="-709" w:firstLine="425"/>
        <w:rPr>
          <w:rFonts w:ascii="Times New Roman" w:hAnsi="Times New Roman"/>
          <w:sz w:val="24"/>
          <w:szCs w:val="24"/>
        </w:rPr>
      </w:pPr>
      <w:r w:rsidRPr="005D689D">
        <w:rPr>
          <w:rFonts w:ascii="Times New Roman" w:hAnsi="Times New Roman"/>
          <w:sz w:val="24"/>
          <w:szCs w:val="24"/>
        </w:rPr>
        <w:t>«ФГОС: преемственность при переходе из начальной школы в основную» - январь 2017;</w:t>
      </w:r>
    </w:p>
    <w:p w:rsidR="00917434" w:rsidRPr="005D689D" w:rsidRDefault="00917434" w:rsidP="005D689D">
      <w:pPr>
        <w:pStyle w:val="a4"/>
        <w:numPr>
          <w:ilvl w:val="0"/>
          <w:numId w:val="47"/>
        </w:numPr>
        <w:spacing w:after="0" w:line="240" w:lineRule="auto"/>
        <w:ind w:left="-709" w:firstLine="425"/>
        <w:rPr>
          <w:rFonts w:ascii="Times New Roman" w:hAnsi="Times New Roman"/>
          <w:sz w:val="24"/>
          <w:szCs w:val="24"/>
        </w:rPr>
      </w:pPr>
      <w:r w:rsidRPr="005D689D">
        <w:rPr>
          <w:rFonts w:ascii="Times New Roman" w:hAnsi="Times New Roman"/>
          <w:sz w:val="24"/>
          <w:szCs w:val="24"/>
        </w:rPr>
        <w:t>«Внутришкольная система оценки качества образования: проблемы и перспективы (в условиях реализации ФГОС ООО)» - март 2017.</w:t>
      </w:r>
    </w:p>
    <w:p w:rsidR="00917434" w:rsidRPr="005D689D" w:rsidRDefault="00917434" w:rsidP="005D689D">
      <w:pPr>
        <w:ind w:left="-709" w:firstLine="425"/>
        <w:jc w:val="both"/>
      </w:pPr>
    </w:p>
    <w:p w:rsidR="00AE4CEC" w:rsidRPr="005D689D" w:rsidRDefault="00AE4CEC" w:rsidP="005D689D">
      <w:pPr>
        <w:shd w:val="clear" w:color="auto" w:fill="FFFFFF"/>
        <w:ind w:left="-709" w:firstLine="425"/>
        <w:jc w:val="both"/>
      </w:pPr>
      <w:r w:rsidRPr="005D689D">
        <w:t>В подготовке педагогических советов участвовали все методические кафедры,</w:t>
      </w:r>
      <w:r w:rsidR="0031480D" w:rsidRPr="005D689D">
        <w:t xml:space="preserve"> МО</w:t>
      </w:r>
      <w:r w:rsidRPr="005D689D">
        <w:t>. Формы проведения педагогических советов были разнообразны. Наряду с традиционными, использовались такие активные формы, как работа в творческих группах, деловая игра, мультимедийные проекты, защита проектов по внеурочной деятельности, диалоговое общение,  диспут, демонстрация фрагментов уроков по проблеме педсовета, их анализ, обсуждение результатов анкетирования, дискуссия</w:t>
      </w:r>
      <w:r w:rsidR="009137C7" w:rsidRPr="005D689D">
        <w:t>, «мозговой штурм»</w:t>
      </w:r>
      <w:r w:rsidRPr="005D689D">
        <w:t>.</w:t>
      </w:r>
    </w:p>
    <w:p w:rsidR="00AE4CEC" w:rsidRPr="005D689D" w:rsidRDefault="008D2D1D" w:rsidP="005D689D">
      <w:pPr>
        <w:ind w:left="-709" w:firstLine="425"/>
        <w:jc w:val="both"/>
      </w:pPr>
      <w:r w:rsidRPr="005D689D">
        <w:rPr>
          <w:b/>
          <w:i/>
        </w:rPr>
        <w:t xml:space="preserve">Таким образом, </w:t>
      </w:r>
      <w:r w:rsidRPr="005D689D">
        <w:t>деятельность ОУ обеспечивается по всем направлениям, определенным ФГОС, создаются необходимые информационные и материально-технические условия внедрения ФГОС ООО.</w:t>
      </w:r>
    </w:p>
    <w:p w:rsidR="00D727A2" w:rsidRPr="005D689D" w:rsidRDefault="00D727A2" w:rsidP="005D689D">
      <w:pPr>
        <w:ind w:left="-709" w:firstLine="425"/>
        <w:jc w:val="both"/>
      </w:pPr>
      <w:r w:rsidRPr="005D689D">
        <w:rPr>
          <w:b/>
          <w:i/>
        </w:rPr>
        <w:t>Проблемы по введению ФГОС ООО</w:t>
      </w:r>
      <w:r w:rsidRPr="005D689D">
        <w:t xml:space="preserve"> связаны с сложностью проведения внеурочных занятий в школе из-за переполненности школы.</w:t>
      </w:r>
    </w:p>
    <w:p w:rsidR="00F123A6" w:rsidRPr="005D689D" w:rsidRDefault="00F123A6" w:rsidP="005D689D">
      <w:pPr>
        <w:ind w:left="-709" w:firstLine="425"/>
        <w:jc w:val="both"/>
      </w:pPr>
      <w:r w:rsidRPr="005D689D">
        <w:rPr>
          <w:b/>
          <w:i/>
        </w:rPr>
        <w:t>Рекомендации:</w:t>
      </w:r>
    </w:p>
    <w:p w:rsidR="006771B8" w:rsidRPr="005D689D" w:rsidRDefault="006771B8" w:rsidP="005D689D">
      <w:pPr>
        <w:numPr>
          <w:ilvl w:val="0"/>
          <w:numId w:val="26"/>
        </w:numPr>
        <w:tabs>
          <w:tab w:val="clear" w:pos="720"/>
        </w:tabs>
        <w:ind w:left="-709" w:firstLine="425"/>
        <w:jc w:val="both"/>
      </w:pPr>
      <w:r w:rsidRPr="005D689D">
        <w:t xml:space="preserve">Имеющаяся учебно-материальная база школы не способна организационно обеспечить выполнение требований ФГОС </w:t>
      </w:r>
      <w:r w:rsidR="00F123A6" w:rsidRPr="005D689D">
        <w:t xml:space="preserve">по внеурочной деятельности и </w:t>
      </w:r>
      <w:r w:rsidRPr="005D689D">
        <w:t xml:space="preserve">по предмету </w:t>
      </w:r>
      <w:r w:rsidR="00F123A6" w:rsidRPr="005D689D">
        <w:t>физическая культура из-за сверх</w:t>
      </w:r>
      <w:r w:rsidRPr="005D689D">
        <w:t>наполняемости школы обучаемыми детьми. Классы просто физически не вмещаются в учебном расписании в имеющиеся спортивные залы.</w:t>
      </w:r>
    </w:p>
    <w:p w:rsidR="006771B8" w:rsidRPr="005D689D" w:rsidRDefault="006771B8" w:rsidP="005D689D">
      <w:pPr>
        <w:numPr>
          <w:ilvl w:val="0"/>
          <w:numId w:val="26"/>
        </w:numPr>
        <w:tabs>
          <w:tab w:val="clear" w:pos="720"/>
        </w:tabs>
        <w:ind w:left="-709" w:firstLine="425"/>
        <w:jc w:val="both"/>
      </w:pPr>
      <w:r w:rsidRPr="005D689D">
        <w:t>Оптимизировать численность обучаемых школьников в соответстви</w:t>
      </w:r>
      <w:r w:rsidR="00F123A6" w:rsidRPr="005D689D">
        <w:t xml:space="preserve">и </w:t>
      </w:r>
      <w:r w:rsidRPr="005D689D">
        <w:t>с возможностями УМБ школы.</w:t>
      </w:r>
    </w:p>
    <w:p w:rsidR="00D727A2" w:rsidRPr="005D689D" w:rsidRDefault="00D727A2" w:rsidP="005D689D">
      <w:pPr>
        <w:ind w:left="-709" w:firstLine="425"/>
        <w:jc w:val="both"/>
      </w:pPr>
    </w:p>
    <w:p w:rsidR="00AE4CEC" w:rsidRPr="005D689D" w:rsidRDefault="00D727A2" w:rsidP="005D689D">
      <w:pPr>
        <w:numPr>
          <w:ilvl w:val="2"/>
          <w:numId w:val="12"/>
        </w:numPr>
        <w:jc w:val="center"/>
      </w:pPr>
      <w:r w:rsidRPr="005D689D">
        <w:rPr>
          <w:u w:val="single"/>
        </w:rPr>
        <w:t>П</w:t>
      </w:r>
      <w:r w:rsidR="00AE4CEC" w:rsidRPr="005D689D">
        <w:rPr>
          <w:u w:val="single"/>
        </w:rPr>
        <w:t>рофильное обучение</w:t>
      </w:r>
    </w:p>
    <w:p w:rsidR="002524BE" w:rsidRPr="005D689D" w:rsidRDefault="006977F3" w:rsidP="005D689D">
      <w:pPr>
        <w:ind w:left="-709" w:firstLine="425"/>
      </w:pPr>
      <w:r w:rsidRPr="005D689D">
        <w:t>МОБУ СОШ №26 осуществляет профильное образование на двух уровнях:</w:t>
      </w:r>
    </w:p>
    <w:p w:rsidR="006977F3" w:rsidRPr="005D689D" w:rsidRDefault="006977F3" w:rsidP="005D689D">
      <w:pPr>
        <w:ind w:left="-709" w:firstLine="425"/>
        <w:rPr>
          <w:b/>
          <w:i/>
        </w:rPr>
      </w:pPr>
      <w:r w:rsidRPr="005D689D">
        <w:t>-</w:t>
      </w:r>
      <w:r w:rsidRPr="005D689D">
        <w:rPr>
          <w:b/>
          <w:i/>
        </w:rPr>
        <w:t>предпрофильный;</w:t>
      </w:r>
    </w:p>
    <w:p w:rsidR="006977F3" w:rsidRPr="005D689D" w:rsidRDefault="006977F3" w:rsidP="005D689D">
      <w:pPr>
        <w:ind w:left="-709" w:firstLine="425"/>
      </w:pPr>
      <w:r w:rsidRPr="005D689D">
        <w:t>-</w:t>
      </w:r>
      <w:r w:rsidRPr="005D689D">
        <w:rPr>
          <w:b/>
          <w:i/>
        </w:rPr>
        <w:t xml:space="preserve">профильный. </w:t>
      </w:r>
    </w:p>
    <w:p w:rsidR="006977F3" w:rsidRPr="005D689D" w:rsidRDefault="006977F3" w:rsidP="005D689D">
      <w:pPr>
        <w:ind w:left="-709" w:firstLine="425"/>
      </w:pPr>
      <w:r w:rsidRPr="005D689D">
        <w:t xml:space="preserve">1. </w:t>
      </w:r>
      <w:r w:rsidRPr="005D689D">
        <w:rPr>
          <w:u w:val="single"/>
        </w:rPr>
        <w:t>В основной школе</w:t>
      </w:r>
      <w:r w:rsidRPr="005D689D">
        <w:t xml:space="preserve"> создана система </w:t>
      </w:r>
      <w:r w:rsidRPr="005D689D">
        <w:rPr>
          <w:b/>
          <w:i/>
        </w:rPr>
        <w:t>предпрофильной подготовки</w:t>
      </w:r>
      <w:r w:rsidRPr="005D689D">
        <w:t xml:space="preserve"> (5-9 классы);</w:t>
      </w:r>
    </w:p>
    <w:p w:rsidR="006977F3" w:rsidRPr="005D689D" w:rsidRDefault="002524BE" w:rsidP="005D689D">
      <w:pPr>
        <w:ind w:left="-709" w:firstLine="425"/>
        <w:jc w:val="both"/>
      </w:pPr>
      <w:r w:rsidRPr="005D689D">
        <w:t>Предпрофильная подготовка в</w:t>
      </w:r>
      <w:r w:rsidR="006977F3" w:rsidRPr="005D689D">
        <w:t xml:space="preserve"> 5</w:t>
      </w:r>
      <w:r w:rsidRPr="005D689D">
        <w:t>-9 классах обеспечивается углублен</w:t>
      </w:r>
      <w:r w:rsidR="006977F3" w:rsidRPr="005D689D">
        <w:t>ием предметов за счет</w:t>
      </w:r>
      <w:r w:rsidR="006502E0" w:rsidRPr="005D689D">
        <w:t xml:space="preserve"> часов, выделяемых в части УП ФГОС, формируемой участниками образовательных отношений (все 5</w:t>
      </w:r>
      <w:r w:rsidR="00917434" w:rsidRPr="005D689D">
        <w:t>-6-е и 7</w:t>
      </w:r>
      <w:r w:rsidR="006502E0" w:rsidRPr="005D689D">
        <w:t xml:space="preserve">б класс), и часов </w:t>
      </w:r>
      <w:r w:rsidR="006977F3" w:rsidRPr="005D689D">
        <w:t>КОУ</w:t>
      </w:r>
      <w:r w:rsidR="006502E0" w:rsidRPr="005D689D">
        <w:t xml:space="preserve"> по БУП РФ 2004 г.(6-9 классы)</w:t>
      </w:r>
      <w:r w:rsidR="006977F3" w:rsidRPr="005D689D">
        <w:t xml:space="preserve">. </w:t>
      </w:r>
    </w:p>
    <w:p w:rsidR="002524BE" w:rsidRPr="005D689D" w:rsidRDefault="002524BE" w:rsidP="005D689D">
      <w:pPr>
        <w:ind w:left="-709" w:firstLine="425"/>
        <w:contextualSpacing/>
        <w:jc w:val="both"/>
      </w:pPr>
      <w:r w:rsidRPr="005D689D">
        <w:t>Содержание образования МОБУ СОШ №26 в основной школе распределено в учебных предметах образовательных областей:</w:t>
      </w:r>
    </w:p>
    <w:p w:rsidR="002524BE" w:rsidRPr="005D689D" w:rsidRDefault="002524BE" w:rsidP="005D689D">
      <w:pPr>
        <w:numPr>
          <w:ilvl w:val="0"/>
          <w:numId w:val="5"/>
        </w:numPr>
        <w:ind w:left="-709" w:firstLine="425"/>
        <w:contextualSpacing/>
        <w:jc w:val="both"/>
      </w:pPr>
      <w:r w:rsidRPr="005D689D">
        <w:t>«Филология» (гуманитарные классы с углубленным изучением иностранных языков: основного английского и второго французского или китайского);</w:t>
      </w:r>
    </w:p>
    <w:p w:rsidR="002524BE" w:rsidRPr="005D689D" w:rsidRDefault="002524BE" w:rsidP="005D689D">
      <w:pPr>
        <w:numPr>
          <w:ilvl w:val="0"/>
          <w:numId w:val="5"/>
        </w:numPr>
        <w:ind w:left="-709" w:firstLine="425"/>
        <w:contextualSpacing/>
        <w:jc w:val="both"/>
      </w:pPr>
      <w:r w:rsidRPr="005D689D">
        <w:t>«Математика» (математические классы с углубленным изучением математики, физики и информатики);</w:t>
      </w:r>
    </w:p>
    <w:p w:rsidR="002524BE" w:rsidRPr="005D689D" w:rsidRDefault="002524BE" w:rsidP="005D689D">
      <w:pPr>
        <w:numPr>
          <w:ilvl w:val="0"/>
          <w:numId w:val="5"/>
        </w:numPr>
        <w:ind w:left="-709" w:firstLine="425"/>
        <w:contextualSpacing/>
        <w:jc w:val="both"/>
      </w:pPr>
      <w:r w:rsidRPr="005D689D">
        <w:t xml:space="preserve"> «Технология» (информационно-технологические классы с углубленным изучением математики, информатики и  ИКТ);</w:t>
      </w:r>
    </w:p>
    <w:p w:rsidR="002524BE" w:rsidRPr="005D689D" w:rsidRDefault="002524BE" w:rsidP="005D689D">
      <w:pPr>
        <w:numPr>
          <w:ilvl w:val="0"/>
          <w:numId w:val="5"/>
        </w:numPr>
        <w:ind w:left="-709" w:firstLine="425"/>
        <w:contextualSpacing/>
        <w:jc w:val="both"/>
      </w:pPr>
      <w:r w:rsidRPr="005D689D">
        <w:t>«Искусство» (</w:t>
      </w:r>
      <w:r w:rsidR="00917434" w:rsidRPr="005D689D">
        <w:t xml:space="preserve">театрально-эстетические </w:t>
      </w:r>
      <w:r w:rsidR="006502E0" w:rsidRPr="005D689D">
        <w:t xml:space="preserve">и архитектурно-технологический </w:t>
      </w:r>
      <w:r w:rsidRPr="005D689D">
        <w:t>класс</w:t>
      </w:r>
      <w:r w:rsidR="006502E0" w:rsidRPr="005D689D">
        <w:t>ы</w:t>
      </w:r>
      <w:r w:rsidR="00917434" w:rsidRPr="005D689D">
        <w:t xml:space="preserve"> с углубленным изучением предметов эстетики и искусства</w:t>
      </w:r>
      <w:r w:rsidRPr="005D689D">
        <w:t>);</w:t>
      </w:r>
    </w:p>
    <w:p w:rsidR="002524BE" w:rsidRPr="005D689D" w:rsidRDefault="002524BE" w:rsidP="005D689D">
      <w:pPr>
        <w:numPr>
          <w:ilvl w:val="0"/>
          <w:numId w:val="5"/>
        </w:numPr>
        <w:ind w:left="-709" w:firstLine="425"/>
        <w:contextualSpacing/>
        <w:jc w:val="both"/>
      </w:pPr>
      <w:r w:rsidRPr="005D689D">
        <w:t xml:space="preserve"> «Физическая культура» (оборонно-спортивный класс с углубленным изуче</w:t>
      </w:r>
      <w:r w:rsidR="00917434" w:rsidRPr="005D689D">
        <w:t>нием физической культуры и ОБЖ);</w:t>
      </w:r>
    </w:p>
    <w:p w:rsidR="00917434" w:rsidRPr="005D689D" w:rsidRDefault="00917434" w:rsidP="005D689D">
      <w:pPr>
        <w:numPr>
          <w:ilvl w:val="0"/>
          <w:numId w:val="5"/>
        </w:numPr>
        <w:ind w:left="-709" w:firstLine="425"/>
        <w:contextualSpacing/>
        <w:jc w:val="both"/>
      </w:pPr>
      <w:r w:rsidRPr="005D689D">
        <w:t>«Естествознание» (биологический класс с углубленным изучением биологии).</w:t>
      </w:r>
    </w:p>
    <w:p w:rsidR="006977F3" w:rsidRPr="005D689D" w:rsidRDefault="006977F3" w:rsidP="005D689D">
      <w:pPr>
        <w:ind w:left="-709" w:firstLine="425"/>
        <w:jc w:val="both"/>
      </w:pPr>
      <w:r w:rsidRPr="005D689D">
        <w:rPr>
          <w:b/>
          <w:i/>
        </w:rPr>
        <w:t>Таким образом</w:t>
      </w:r>
      <w:r w:rsidRPr="005D689D">
        <w:t xml:space="preserve">, ОУ выполняет рекомендации по профилизации образования основной  школы посредством углубленного изучения отдельных предметов: расширение базы дополнительного образования за счет введения вариативной части учебного плана, часов регионального компонента и компонента ОУ позволяет значительно повысить познавательный </w:t>
      </w:r>
      <w:r w:rsidRPr="005D689D">
        <w:lastRenderedPageBreak/>
        <w:t>интерес учащихся, дает возможность углубить знание по отдельным предметам, сделать обучение целенаправленным и профориентированным.</w:t>
      </w:r>
    </w:p>
    <w:p w:rsidR="002524BE" w:rsidRPr="005D689D" w:rsidRDefault="006977F3" w:rsidP="005D689D">
      <w:pPr>
        <w:numPr>
          <w:ilvl w:val="0"/>
          <w:numId w:val="14"/>
        </w:numPr>
        <w:jc w:val="both"/>
      </w:pPr>
      <w:r w:rsidRPr="005D689D">
        <w:rPr>
          <w:u w:val="single"/>
        </w:rPr>
        <w:t>В средней (полной) школе</w:t>
      </w:r>
      <w:r w:rsidRPr="005D689D">
        <w:t xml:space="preserve"> учебный план реализуется </w:t>
      </w:r>
      <w:r w:rsidRPr="005D689D">
        <w:rPr>
          <w:b/>
          <w:i/>
        </w:rPr>
        <w:t>на профильном уровне.</w:t>
      </w:r>
    </w:p>
    <w:p w:rsidR="002524BE" w:rsidRPr="005D689D" w:rsidRDefault="002524BE" w:rsidP="005D689D">
      <w:pPr>
        <w:ind w:left="-709" w:firstLine="425"/>
        <w:jc w:val="both"/>
      </w:pPr>
      <w:r w:rsidRPr="005D689D">
        <w:t>При профильном обучении обучающийся выбирает не менее двух учебных предметов на профильном уровне (</w:t>
      </w:r>
      <w:r w:rsidRPr="005D689D">
        <w:rPr>
          <w:i/>
        </w:rPr>
        <w:t xml:space="preserve">БУП РФ 2004, раздел </w:t>
      </w:r>
      <w:r w:rsidRPr="005D689D">
        <w:rPr>
          <w:i/>
          <w:lang w:val="en-US"/>
        </w:rPr>
        <w:t>II</w:t>
      </w:r>
      <w:r w:rsidRPr="005D689D">
        <w:rPr>
          <w:i/>
        </w:rPr>
        <w:t xml:space="preserve"> «Среднее (полное) общее образование», стр. 16</w:t>
      </w:r>
      <w:r w:rsidRPr="005D689D">
        <w:t>).</w:t>
      </w:r>
    </w:p>
    <w:p w:rsidR="002524BE" w:rsidRPr="005D689D" w:rsidRDefault="002524BE" w:rsidP="005D689D">
      <w:pPr>
        <w:ind w:left="-709" w:firstLine="425"/>
        <w:jc w:val="both"/>
      </w:pPr>
      <w:r w:rsidRPr="005D689D">
        <w:t xml:space="preserve">В </w:t>
      </w:r>
      <w:r w:rsidR="006977F3" w:rsidRPr="005D689D">
        <w:t xml:space="preserve">нашей школе </w:t>
      </w:r>
      <w:r w:rsidRPr="005D689D">
        <w:t>на 201</w:t>
      </w:r>
      <w:r w:rsidR="00917434" w:rsidRPr="005D689D">
        <w:t>6</w:t>
      </w:r>
      <w:r w:rsidRPr="005D689D">
        <w:t>-201</w:t>
      </w:r>
      <w:r w:rsidR="00917434" w:rsidRPr="005D689D">
        <w:t>7</w:t>
      </w:r>
      <w:r w:rsidRPr="005D689D">
        <w:t xml:space="preserve"> уч.год в соответствии с ООП СОО </w:t>
      </w:r>
      <w:r w:rsidR="006977F3" w:rsidRPr="005D689D">
        <w:t xml:space="preserve">были </w:t>
      </w:r>
      <w:r w:rsidRPr="005D689D">
        <w:t xml:space="preserve">следующие профильные классы, УП которых составлены на основе «Примерных учебных планов для некоторых возможных профилей» БУП РФ (2004): </w:t>
      </w:r>
    </w:p>
    <w:p w:rsidR="002524BE" w:rsidRPr="005D689D" w:rsidRDefault="002524BE" w:rsidP="005D689D">
      <w:pPr>
        <w:ind w:left="-709" w:firstLine="425"/>
        <w:jc w:val="both"/>
      </w:pPr>
      <w:r w:rsidRPr="005D689D">
        <w:rPr>
          <w:i/>
        </w:rPr>
        <w:t>-физико-математичес</w:t>
      </w:r>
      <w:r w:rsidR="00ED19D0" w:rsidRPr="005D689D">
        <w:rPr>
          <w:i/>
        </w:rPr>
        <w:t>кие</w:t>
      </w:r>
      <w:r w:rsidRPr="005D689D">
        <w:rPr>
          <w:i/>
        </w:rPr>
        <w:t xml:space="preserve"> </w:t>
      </w:r>
      <w:r w:rsidRPr="005D689D">
        <w:t>10б</w:t>
      </w:r>
      <w:r w:rsidR="00ED19D0" w:rsidRPr="005D689D">
        <w:t xml:space="preserve"> и 11б</w:t>
      </w:r>
      <w:r w:rsidRPr="005D689D">
        <w:t xml:space="preserve"> (с изучением физики и математики на повышенном уровне);</w:t>
      </w:r>
    </w:p>
    <w:p w:rsidR="002524BE" w:rsidRPr="005D689D" w:rsidRDefault="002524BE" w:rsidP="005D689D">
      <w:pPr>
        <w:ind w:left="-709" w:firstLine="425"/>
        <w:jc w:val="both"/>
      </w:pPr>
      <w:r w:rsidRPr="005D689D">
        <w:t>-</w:t>
      </w:r>
      <w:r w:rsidRPr="005D689D">
        <w:rPr>
          <w:i/>
        </w:rPr>
        <w:t xml:space="preserve">социально-экономические </w:t>
      </w:r>
      <w:r w:rsidR="00ED19D0" w:rsidRPr="005D689D">
        <w:t>10в</w:t>
      </w:r>
      <w:r w:rsidRPr="005D689D">
        <w:t>, 11а (с изучением математики и английского языка на повышенном уровне);</w:t>
      </w:r>
    </w:p>
    <w:p w:rsidR="002524BE" w:rsidRPr="005D689D" w:rsidRDefault="002524BE" w:rsidP="005D689D">
      <w:pPr>
        <w:ind w:left="-709" w:firstLine="425"/>
        <w:jc w:val="both"/>
      </w:pPr>
      <w:r w:rsidRPr="005D689D">
        <w:rPr>
          <w:i/>
        </w:rPr>
        <w:t xml:space="preserve">-социально-гуманитарные </w:t>
      </w:r>
      <w:r w:rsidR="00ED19D0" w:rsidRPr="005D689D">
        <w:t>10а, 11в</w:t>
      </w:r>
      <w:r w:rsidRPr="005D689D">
        <w:t xml:space="preserve"> (с изучением русского языка, литературы, истории на повышенном уровне);</w:t>
      </w:r>
    </w:p>
    <w:p w:rsidR="002524BE" w:rsidRPr="005D689D" w:rsidRDefault="002524BE" w:rsidP="005D689D">
      <w:pPr>
        <w:ind w:left="-709" w:firstLine="425"/>
        <w:jc w:val="both"/>
      </w:pPr>
      <w:r w:rsidRPr="005D689D">
        <w:rPr>
          <w:i/>
        </w:rPr>
        <w:t>-информационно-технологические</w:t>
      </w:r>
      <w:r w:rsidRPr="005D689D">
        <w:t xml:space="preserve"> 10 е, 11е (с изучением математики, информатики и ИКТ на повышенном уровне</w:t>
      </w:r>
      <w:r w:rsidR="00ED19D0" w:rsidRPr="005D689D">
        <w:t>);</w:t>
      </w:r>
    </w:p>
    <w:p w:rsidR="00ED19D0" w:rsidRPr="005D689D" w:rsidRDefault="00ED19D0" w:rsidP="005D689D">
      <w:pPr>
        <w:ind w:left="-709" w:firstLine="425"/>
        <w:jc w:val="both"/>
      </w:pPr>
      <w:r w:rsidRPr="005D689D">
        <w:rPr>
          <w:i/>
        </w:rPr>
        <w:t xml:space="preserve">-оборонно-спортивный </w:t>
      </w:r>
      <w:r w:rsidRPr="005D689D">
        <w:t>10з (с углубленным изучением физкультуры и ОБЖ).</w:t>
      </w:r>
    </w:p>
    <w:p w:rsidR="007114BD" w:rsidRPr="005D689D" w:rsidRDefault="006977F3" w:rsidP="005D689D">
      <w:pPr>
        <w:ind w:left="-709" w:firstLine="425"/>
        <w:jc w:val="both"/>
      </w:pPr>
      <w:r w:rsidRPr="005D689D">
        <w:rPr>
          <w:b/>
          <w:i/>
        </w:rPr>
        <w:t xml:space="preserve">Таким образом, </w:t>
      </w:r>
      <w:r w:rsidR="007114BD" w:rsidRPr="005D689D">
        <w:t xml:space="preserve">реализация учебного плана предпрофильного и профильного уровней обеспечена: </w:t>
      </w:r>
    </w:p>
    <w:p w:rsidR="007114BD" w:rsidRPr="005D689D" w:rsidRDefault="007114BD" w:rsidP="005D689D">
      <w:pPr>
        <w:ind w:left="-709" w:firstLine="425"/>
        <w:jc w:val="both"/>
      </w:pPr>
      <w:r w:rsidRPr="005D689D">
        <w:t>-</w:t>
      </w:r>
      <w:r w:rsidR="002524BE" w:rsidRPr="005D689D">
        <w:t>необходимым коли</w:t>
      </w:r>
      <w:r w:rsidRPr="005D689D">
        <w:t>чеством педагогических кадров;</w:t>
      </w:r>
    </w:p>
    <w:p w:rsidR="007114BD" w:rsidRPr="005D689D" w:rsidRDefault="007114BD" w:rsidP="005D689D">
      <w:pPr>
        <w:ind w:left="-709" w:firstLine="425"/>
        <w:jc w:val="both"/>
      </w:pPr>
      <w:r w:rsidRPr="005D689D">
        <w:t>-</w:t>
      </w:r>
      <w:r w:rsidR="002524BE" w:rsidRPr="005D689D">
        <w:t>необходимыми программно-методическими комплексами: государственными, интегрированными и авторскими учебными программами, учебниками, методическими рекомендациям</w:t>
      </w:r>
      <w:r w:rsidRPr="005D689D">
        <w:t>и, дидактическими материалами;</w:t>
      </w:r>
    </w:p>
    <w:p w:rsidR="002524BE" w:rsidRPr="005D689D" w:rsidRDefault="007114BD" w:rsidP="005D689D">
      <w:pPr>
        <w:ind w:left="-709" w:firstLine="425"/>
        <w:jc w:val="both"/>
      </w:pPr>
      <w:r w:rsidRPr="005D689D">
        <w:t>-</w:t>
      </w:r>
      <w:r w:rsidR="002524BE" w:rsidRPr="005D689D">
        <w:t>поддерживается необходимыми информационными ресурсами.</w:t>
      </w:r>
    </w:p>
    <w:p w:rsidR="00AE4CEC" w:rsidRPr="005D689D" w:rsidRDefault="00AE4CEC" w:rsidP="005D689D">
      <w:pPr>
        <w:ind w:left="-709" w:firstLine="425"/>
      </w:pPr>
    </w:p>
    <w:p w:rsidR="007114BD" w:rsidRPr="005D689D" w:rsidRDefault="007114BD" w:rsidP="005D689D">
      <w:pPr>
        <w:numPr>
          <w:ilvl w:val="2"/>
          <w:numId w:val="12"/>
        </w:numPr>
        <w:jc w:val="center"/>
        <w:rPr>
          <w:u w:val="single"/>
        </w:rPr>
      </w:pPr>
      <w:r w:rsidRPr="005D689D">
        <w:rPr>
          <w:u w:val="single"/>
        </w:rPr>
        <w:t>Инклюзивное образование</w:t>
      </w:r>
    </w:p>
    <w:p w:rsidR="007114BD" w:rsidRPr="005D689D" w:rsidRDefault="007114BD" w:rsidP="005D689D">
      <w:pPr>
        <w:ind w:left="-709" w:firstLine="425"/>
      </w:pPr>
      <w:r w:rsidRPr="005D689D">
        <w:t xml:space="preserve">В нашей школе </w:t>
      </w:r>
      <w:r w:rsidR="007B1E88" w:rsidRPr="005D689D">
        <w:t xml:space="preserve"> в 201</w:t>
      </w:r>
      <w:r w:rsidR="00ED19D0" w:rsidRPr="005D689D">
        <w:t>6</w:t>
      </w:r>
      <w:r w:rsidR="007B1E88" w:rsidRPr="005D689D">
        <w:t>-201</w:t>
      </w:r>
      <w:r w:rsidR="00ED19D0" w:rsidRPr="005D689D">
        <w:t>7</w:t>
      </w:r>
      <w:r w:rsidR="007B1E88" w:rsidRPr="005D689D">
        <w:t xml:space="preserve"> уч.г. </w:t>
      </w:r>
      <w:r w:rsidRPr="005D689D">
        <w:t>обучающихся, получающих инклюзивное образование</w:t>
      </w:r>
      <w:r w:rsidR="00F123A6" w:rsidRPr="005D689D">
        <w:t>, не име</w:t>
      </w:r>
      <w:r w:rsidR="007B1E88" w:rsidRPr="005D689D">
        <w:t>лось</w:t>
      </w:r>
      <w:r w:rsidRPr="005D689D">
        <w:t>.</w:t>
      </w:r>
      <w:r w:rsidR="00F123A6" w:rsidRPr="005D689D">
        <w:t xml:space="preserve"> </w:t>
      </w:r>
    </w:p>
    <w:p w:rsidR="007114BD" w:rsidRPr="005D689D" w:rsidRDefault="007114BD" w:rsidP="005D689D">
      <w:pPr>
        <w:ind w:left="-709" w:firstLine="425"/>
      </w:pPr>
      <w:r w:rsidRPr="005D689D">
        <w:t>В то же время по необходимости (во время продолжительной болезни ребенка) мы используем надомную форму обучения.</w:t>
      </w:r>
    </w:p>
    <w:p w:rsidR="007114BD" w:rsidRPr="005D689D" w:rsidRDefault="007114BD" w:rsidP="005D689D">
      <w:pPr>
        <w:ind w:left="-709" w:firstLine="425"/>
      </w:pPr>
    </w:p>
    <w:p w:rsidR="000B4D25" w:rsidRPr="005D689D" w:rsidRDefault="007114BD" w:rsidP="005D689D">
      <w:pPr>
        <w:numPr>
          <w:ilvl w:val="2"/>
          <w:numId w:val="12"/>
        </w:numPr>
        <w:jc w:val="center"/>
        <w:rPr>
          <w:u w:val="single"/>
        </w:rPr>
      </w:pPr>
      <w:r w:rsidRPr="005D689D">
        <w:rPr>
          <w:u w:val="single"/>
        </w:rPr>
        <w:t>И</w:t>
      </w:r>
      <w:r w:rsidR="00AE4CEC" w:rsidRPr="005D689D">
        <w:rPr>
          <w:u w:val="single"/>
        </w:rPr>
        <w:t>нновационная работа по предметам</w:t>
      </w:r>
    </w:p>
    <w:p w:rsidR="00AE4CEC" w:rsidRPr="005D689D" w:rsidRDefault="00AE4CEC"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Школьный коллектив ищет, находит и успешно внедряет те инновации, которые повышают качество образования, развивают интеллектуальные, творческие способности учащихся, способствуют сохранению и укреплению духовно-нравственного, физического, психологического здоровья всех участников образовательного процесса.</w:t>
      </w:r>
    </w:p>
    <w:p w:rsidR="00AE4CEC" w:rsidRPr="005D689D" w:rsidRDefault="00AE4CEC" w:rsidP="005D689D">
      <w:pPr>
        <w:pStyle w:val="a4"/>
        <w:spacing w:after="0" w:line="240" w:lineRule="auto"/>
        <w:ind w:left="-709" w:firstLine="425"/>
        <w:rPr>
          <w:rFonts w:ascii="Times New Roman" w:hAnsi="Times New Roman"/>
          <w:b/>
          <w:i/>
          <w:sz w:val="24"/>
          <w:szCs w:val="24"/>
        </w:rPr>
      </w:pPr>
      <w:r w:rsidRPr="005D689D">
        <w:rPr>
          <w:rFonts w:ascii="Times New Roman" w:hAnsi="Times New Roman"/>
          <w:b/>
          <w:i/>
          <w:sz w:val="24"/>
          <w:szCs w:val="24"/>
        </w:rPr>
        <w:t>Инновационная  деятельность:</w:t>
      </w:r>
    </w:p>
    <w:p w:rsidR="00AE4CEC" w:rsidRPr="005D689D" w:rsidRDefault="000B4D25" w:rsidP="005D689D">
      <w:pPr>
        <w:numPr>
          <w:ilvl w:val="0"/>
          <w:numId w:val="8"/>
        </w:numPr>
        <w:ind w:left="-709" w:firstLine="425"/>
        <w:jc w:val="both"/>
      </w:pPr>
      <w:r w:rsidRPr="005D689D">
        <w:t xml:space="preserve">в области содержания – это предпрофильное и </w:t>
      </w:r>
      <w:r w:rsidR="00AE4CEC" w:rsidRPr="005D689D">
        <w:t>профильное обучение</w:t>
      </w:r>
      <w:r w:rsidRPr="005D689D">
        <w:t xml:space="preserve"> в 5-11  классах (см. 3.1.2.)</w:t>
      </w:r>
      <w:r w:rsidR="00AE4CEC" w:rsidRPr="005D689D">
        <w:t>, авторские программы, апробация учебников и т. д)</w:t>
      </w:r>
      <w:r w:rsidRPr="005D689D">
        <w:t>;</w:t>
      </w:r>
    </w:p>
    <w:p w:rsidR="00F1056D" w:rsidRPr="005D689D" w:rsidRDefault="00F1056D" w:rsidP="005D689D">
      <w:pPr>
        <w:numPr>
          <w:ilvl w:val="0"/>
          <w:numId w:val="8"/>
        </w:numPr>
        <w:ind w:left="-709" w:firstLine="425"/>
        <w:jc w:val="both"/>
      </w:pPr>
      <w:r w:rsidRPr="005D689D">
        <w:t xml:space="preserve">введение в УП новых предметов, как </w:t>
      </w:r>
      <w:r w:rsidRPr="005D689D">
        <w:rPr>
          <w:lang w:val="en-US"/>
        </w:rPr>
        <w:t>IT</w:t>
      </w:r>
      <w:r w:rsidRPr="005D689D">
        <w:t xml:space="preserve">, китайский язык в качестве второго иностранного, </w:t>
      </w:r>
      <w:r w:rsidR="007B1E88" w:rsidRPr="005D689D">
        <w:t xml:space="preserve">основы архитектурной композиции, колористика, </w:t>
      </w:r>
      <w:r w:rsidRPr="005D689D">
        <w:t>во внеурочной деятельности – робототехника</w:t>
      </w:r>
      <w:r w:rsidR="007B1E88" w:rsidRPr="005D689D">
        <w:t>, дизайн, бумажная пластика</w:t>
      </w:r>
      <w:r w:rsidR="00ED19D0" w:rsidRPr="005D689D">
        <w:t>, предметов искусства в театрально-эстетических классах, как художественное чтение, основы сценического мастерства, основы дикции;</w:t>
      </w:r>
    </w:p>
    <w:p w:rsidR="000B4D25" w:rsidRPr="005D689D" w:rsidRDefault="000B4D25" w:rsidP="005D689D">
      <w:pPr>
        <w:numPr>
          <w:ilvl w:val="0"/>
          <w:numId w:val="8"/>
        </w:numPr>
        <w:ind w:left="-709" w:firstLine="425"/>
        <w:jc w:val="both"/>
      </w:pPr>
      <w:r w:rsidRPr="005D689D">
        <w:t>сетевое взаимодействие с ОУ городского, республиканского, российского и международного уровней;</w:t>
      </w:r>
    </w:p>
    <w:p w:rsidR="009D4C9D" w:rsidRPr="005D689D" w:rsidRDefault="000B4D25" w:rsidP="005D689D">
      <w:pPr>
        <w:numPr>
          <w:ilvl w:val="0"/>
          <w:numId w:val="8"/>
        </w:numPr>
        <w:ind w:left="-709" w:firstLine="425"/>
        <w:jc w:val="both"/>
        <w:rPr>
          <w:u w:val="single"/>
        </w:rPr>
      </w:pPr>
      <w:r w:rsidRPr="005D689D">
        <w:t xml:space="preserve">в учебной деятельности – </w:t>
      </w:r>
      <w:r w:rsidR="00AE4CEC" w:rsidRPr="005D689D">
        <w:t>современные педагогические технологии, используемые учителями</w:t>
      </w:r>
      <w:r w:rsidR="005C5BE3" w:rsidRPr="005D689D">
        <w:rPr>
          <w:u w:val="single"/>
        </w:rPr>
        <w:t>;</w:t>
      </w:r>
    </w:p>
    <w:p w:rsidR="005C5BE3" w:rsidRPr="005D689D" w:rsidRDefault="005C5BE3" w:rsidP="005D689D">
      <w:pPr>
        <w:numPr>
          <w:ilvl w:val="0"/>
          <w:numId w:val="8"/>
        </w:numPr>
        <w:ind w:left="-709" w:firstLine="425"/>
        <w:jc w:val="both"/>
      </w:pPr>
      <w:r w:rsidRPr="005D689D">
        <w:rPr>
          <w:rFonts w:eastAsia="Symbol"/>
        </w:rPr>
        <w:t>н</w:t>
      </w:r>
      <w:r w:rsidRPr="005D689D">
        <w:t xml:space="preserve">овые формы оценивания качества знаний учащихся: </w:t>
      </w:r>
    </w:p>
    <w:p w:rsidR="005C5BE3" w:rsidRPr="005D689D" w:rsidRDefault="005C5BE3" w:rsidP="005D689D">
      <w:pPr>
        <w:ind w:left="-709" w:firstLine="425"/>
        <w:jc w:val="both"/>
      </w:pPr>
      <w:r w:rsidRPr="005D689D">
        <w:t xml:space="preserve">- </w:t>
      </w:r>
      <w:r w:rsidR="000B4D25" w:rsidRPr="005D689D">
        <w:t xml:space="preserve">ОГЭ </w:t>
      </w:r>
      <w:r w:rsidRPr="005D689D">
        <w:t>в 9 классах;</w:t>
      </w:r>
    </w:p>
    <w:p w:rsidR="005C5BE3" w:rsidRPr="005D689D" w:rsidRDefault="005C5BE3" w:rsidP="005D689D">
      <w:pPr>
        <w:ind w:left="-709" w:firstLine="425"/>
        <w:jc w:val="both"/>
      </w:pPr>
      <w:r w:rsidRPr="005D689D">
        <w:t>- нормативно-подушевое финансирован</w:t>
      </w:r>
      <w:r w:rsidR="00ED19D0" w:rsidRPr="005D689D">
        <w:t>ие, новая система  оплаты труда.</w:t>
      </w:r>
    </w:p>
    <w:p w:rsidR="000B4D25" w:rsidRPr="005D689D" w:rsidRDefault="000B4D25" w:rsidP="005D689D">
      <w:pPr>
        <w:pStyle w:val="a4"/>
        <w:numPr>
          <w:ilvl w:val="0"/>
          <w:numId w:val="25"/>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ОЭР:</w:t>
      </w:r>
    </w:p>
    <w:p w:rsidR="005C5BE3" w:rsidRPr="005D689D" w:rsidRDefault="000B4D25"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lastRenderedPageBreak/>
        <w:t xml:space="preserve">-в </w:t>
      </w:r>
      <w:r w:rsidR="00ED19D0" w:rsidRPr="005D689D">
        <w:rPr>
          <w:rFonts w:ascii="Times New Roman" w:hAnsi="Times New Roman"/>
          <w:sz w:val="24"/>
          <w:szCs w:val="24"/>
        </w:rPr>
        <w:t xml:space="preserve">рамках Программы развития школы с 2012 по 2017 г. </w:t>
      </w:r>
      <w:r w:rsidRPr="005D689D">
        <w:rPr>
          <w:rFonts w:ascii="Times New Roman" w:hAnsi="Times New Roman"/>
          <w:sz w:val="24"/>
          <w:szCs w:val="24"/>
        </w:rPr>
        <w:t>действуют 14 образ</w:t>
      </w:r>
      <w:r w:rsidR="00F1056D" w:rsidRPr="005D689D">
        <w:rPr>
          <w:rFonts w:ascii="Times New Roman" w:hAnsi="Times New Roman"/>
          <w:sz w:val="24"/>
          <w:szCs w:val="24"/>
        </w:rPr>
        <w:t xml:space="preserve">овательно-воспитательных программ, объединенных в инновационный проект «Школа – центр поликультурного образования» и </w:t>
      </w:r>
      <w:r w:rsidR="005C5BE3" w:rsidRPr="005D689D">
        <w:rPr>
          <w:rFonts w:ascii="Times New Roman" w:hAnsi="Times New Roman"/>
          <w:sz w:val="24"/>
          <w:szCs w:val="24"/>
        </w:rPr>
        <w:t>на основании Приказа МО РС (Я) № 01-16/1877 от 28.04.15 школе присвоен статус КРИП по теме «Школа-центр поликультурного  образования»</w:t>
      </w:r>
      <w:r w:rsidRPr="005D689D">
        <w:rPr>
          <w:rFonts w:ascii="Times New Roman" w:hAnsi="Times New Roman"/>
          <w:sz w:val="24"/>
          <w:szCs w:val="24"/>
        </w:rPr>
        <w:t>.</w:t>
      </w:r>
    </w:p>
    <w:p w:rsidR="005C5BE3" w:rsidRPr="005D689D" w:rsidRDefault="005C5BE3" w:rsidP="005D689D">
      <w:pPr>
        <w:ind w:left="-284"/>
        <w:jc w:val="both"/>
        <w:rPr>
          <w:u w:val="single"/>
        </w:rPr>
      </w:pPr>
    </w:p>
    <w:p w:rsidR="009D4C9D" w:rsidRPr="005D689D" w:rsidRDefault="009D4C9D" w:rsidP="005D689D">
      <w:pPr>
        <w:numPr>
          <w:ilvl w:val="1"/>
          <w:numId w:val="12"/>
        </w:numPr>
        <w:jc w:val="center"/>
        <w:rPr>
          <w:u w:val="single"/>
        </w:rPr>
      </w:pPr>
      <w:r w:rsidRPr="005D689D">
        <w:rPr>
          <w:u w:val="single"/>
        </w:rPr>
        <w:t>Анализ посещенных уроков (занятий)</w:t>
      </w:r>
    </w:p>
    <w:p w:rsidR="00B27B65" w:rsidRPr="005D689D" w:rsidRDefault="00B27B65" w:rsidP="005D689D">
      <w:pPr>
        <w:pStyle w:val="af"/>
        <w:shd w:val="clear" w:color="auto" w:fill="FFFFFF"/>
        <w:spacing w:before="0" w:beforeAutospacing="0" w:after="0" w:afterAutospacing="0"/>
        <w:ind w:left="-709" w:firstLine="425"/>
        <w:jc w:val="both"/>
        <w:rPr>
          <w:shd w:val="clear" w:color="auto" w:fill="FFFFFF"/>
        </w:rPr>
      </w:pPr>
      <w:r w:rsidRPr="005D689D">
        <w:rPr>
          <w:shd w:val="clear" w:color="auto" w:fill="FFFFFF"/>
        </w:rPr>
        <w:t xml:space="preserve">Основной формой обучения в современной школе сегодня по-прежнему остаётся традиционный урок. Это объясняется тем, что большая часть учителей – педагоги, не один десяток лет проработавшие в школе, а значит, придерживающиеся традиционной классической методики обучения. В то же время, в связи с переходом начальной и основной школы на новые образовательные стандарты, учителям требуется разработать уроки с учетом новых требований ФГОС. </w:t>
      </w:r>
    </w:p>
    <w:p w:rsidR="00B27B65" w:rsidRPr="005D689D" w:rsidRDefault="00B27B65" w:rsidP="005D689D">
      <w:pPr>
        <w:pStyle w:val="af"/>
        <w:shd w:val="clear" w:color="auto" w:fill="FFFFFF"/>
        <w:spacing w:before="0" w:beforeAutospacing="0" w:after="0" w:afterAutospacing="0"/>
        <w:ind w:left="-709" w:firstLine="425"/>
        <w:jc w:val="both"/>
      </w:pPr>
      <w:r w:rsidRPr="005D689D">
        <w:t>Особенность федеральных государственных образовательных стандартов общего образования –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B27B65" w:rsidRPr="005D689D" w:rsidRDefault="00B27B65" w:rsidP="005D689D">
      <w:pPr>
        <w:pStyle w:val="af"/>
        <w:shd w:val="clear" w:color="auto" w:fill="FFFFFF"/>
        <w:spacing w:before="0" w:beforeAutospacing="0" w:after="0" w:afterAutospacing="0"/>
        <w:ind w:left="-709" w:firstLine="425"/>
        <w:jc w:val="both"/>
      </w:pPr>
      <w:r w:rsidRPr="005D689D">
        <w:t>Поставленная задача требует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ФГОС. Также изменяются и технологии обучения,</w:t>
      </w:r>
      <w:r w:rsidR="009C77F8" w:rsidRPr="005D689D">
        <w:t xml:space="preserve"> а</w:t>
      </w:r>
      <w:r w:rsidRPr="005D689D">
        <w:t xml:space="preserve"> внедрение информационно-коммуникационных технологий открывает значительные возможности расширения образовательных рамок по каждому предмету в ОУ. В свете новых требований изменяется также цель посещения уроков заместителями директора по УВР.</w:t>
      </w:r>
    </w:p>
    <w:p w:rsidR="006B4953" w:rsidRPr="005D689D" w:rsidRDefault="00B27B65" w:rsidP="005D689D">
      <w:pPr>
        <w:ind w:left="-709" w:firstLine="425"/>
        <w:jc w:val="both"/>
      </w:pPr>
      <w:r w:rsidRPr="005D689D">
        <w:t xml:space="preserve">Заместители директора по УВР по начальным классам Слепцова Т.Н., Михайлова Ю.Н., </w:t>
      </w:r>
      <w:r w:rsidR="006B4953" w:rsidRPr="005D689D">
        <w:t xml:space="preserve">по второй смене </w:t>
      </w:r>
      <w:r w:rsidRPr="005D689D">
        <w:t xml:space="preserve">Сандакова </w:t>
      </w:r>
      <w:r w:rsidR="006B4953" w:rsidRPr="005D689D">
        <w:t xml:space="preserve">Р.И., по первой смене Аммосова Л.М., Ермолаева Е.В., а также зам.директора по УМР Саввина К.С., курирующие разные предметы, в течение учебного года в соответствии с ВШК посещали уроки. </w:t>
      </w:r>
    </w:p>
    <w:p w:rsidR="006B4953" w:rsidRPr="005D689D" w:rsidRDefault="006B4953" w:rsidP="005D689D">
      <w:pPr>
        <w:pStyle w:val="c8"/>
        <w:spacing w:before="0" w:beforeAutospacing="0" w:after="0" w:afterAutospacing="0"/>
        <w:ind w:left="-709" w:firstLine="425"/>
        <w:jc w:val="both"/>
        <w:rPr>
          <w:rFonts w:ascii="Calibri" w:hAnsi="Calibri"/>
          <w:i/>
        </w:rPr>
      </w:pPr>
      <w:r w:rsidRPr="005D689D">
        <w:rPr>
          <w:rStyle w:val="c5"/>
          <w:b/>
          <w:bCs/>
          <w:i/>
        </w:rPr>
        <w:t>Основные  цели посещения и контроля уроков:</w:t>
      </w:r>
    </w:p>
    <w:p w:rsidR="006B4953" w:rsidRPr="005D689D" w:rsidRDefault="006B4953" w:rsidP="005D689D">
      <w:pPr>
        <w:pStyle w:val="c8"/>
        <w:spacing w:before="0" w:beforeAutospacing="0" w:after="0" w:afterAutospacing="0"/>
        <w:ind w:left="-709" w:firstLine="425"/>
        <w:jc w:val="both"/>
        <w:rPr>
          <w:rFonts w:ascii="Calibri" w:hAnsi="Calibri"/>
          <w:i/>
        </w:rPr>
      </w:pPr>
      <w:r w:rsidRPr="005D689D">
        <w:rPr>
          <w:rStyle w:val="c5"/>
        </w:rPr>
        <w:t>-владение программным материалом и методикой обучения различных категорий учащихся по требованиям ФГОС;</w:t>
      </w:r>
    </w:p>
    <w:p w:rsidR="006B4953" w:rsidRPr="005D689D" w:rsidRDefault="006B4953" w:rsidP="005D689D">
      <w:pPr>
        <w:pStyle w:val="c8"/>
        <w:spacing w:before="0" w:beforeAutospacing="0" w:after="0" w:afterAutospacing="0"/>
        <w:ind w:left="-709" w:firstLine="425"/>
        <w:jc w:val="both"/>
        <w:rPr>
          <w:rFonts w:ascii="Calibri" w:hAnsi="Calibri"/>
          <w:i/>
        </w:rPr>
      </w:pPr>
      <w:r w:rsidRPr="005D689D">
        <w:rPr>
          <w:rStyle w:val="c5"/>
        </w:rPr>
        <w:t>-анализ эффективности методических приёмов, формирующих прочность знаний учащихся;</w:t>
      </w:r>
    </w:p>
    <w:p w:rsidR="006B4953" w:rsidRPr="005D689D" w:rsidRDefault="006B4953" w:rsidP="005D689D">
      <w:pPr>
        <w:pStyle w:val="c8"/>
        <w:spacing w:before="0" w:beforeAutospacing="0" w:after="0" w:afterAutospacing="0"/>
        <w:ind w:left="-709" w:firstLine="425"/>
        <w:jc w:val="both"/>
        <w:rPr>
          <w:rStyle w:val="c5"/>
        </w:rPr>
      </w:pPr>
      <w:r w:rsidRPr="005D689D">
        <w:rPr>
          <w:rStyle w:val="c5"/>
        </w:rPr>
        <w:t>-определение результативности организации методов и приёмов контроля за усвоением знаний учащихся;</w:t>
      </w:r>
    </w:p>
    <w:p w:rsidR="006B4953" w:rsidRPr="005D689D" w:rsidRDefault="006B4953" w:rsidP="005D689D">
      <w:pPr>
        <w:pStyle w:val="c8"/>
        <w:spacing w:before="0" w:beforeAutospacing="0" w:after="0" w:afterAutospacing="0"/>
        <w:ind w:left="-709" w:firstLine="425"/>
        <w:jc w:val="both"/>
        <w:rPr>
          <w:rFonts w:ascii="Calibri" w:hAnsi="Calibri"/>
          <w:i/>
        </w:rPr>
      </w:pPr>
      <w:r w:rsidRPr="005D689D">
        <w:rPr>
          <w:rStyle w:val="c5"/>
        </w:rPr>
        <w:t>-использование новых технологий</w:t>
      </w:r>
      <w:r w:rsidR="009C77F8" w:rsidRPr="005D689D">
        <w:rPr>
          <w:rStyle w:val="c5"/>
        </w:rPr>
        <w:t xml:space="preserve"> обучения</w:t>
      </w:r>
      <w:r w:rsidRPr="005D689D">
        <w:rPr>
          <w:rStyle w:val="c5"/>
        </w:rPr>
        <w:t>;</w:t>
      </w:r>
    </w:p>
    <w:p w:rsidR="006B4953" w:rsidRPr="005D689D" w:rsidRDefault="006B4953" w:rsidP="005D689D">
      <w:pPr>
        <w:pStyle w:val="c8"/>
        <w:spacing w:before="0" w:beforeAutospacing="0" w:after="0" w:afterAutospacing="0"/>
        <w:ind w:left="-709" w:firstLine="425"/>
        <w:jc w:val="both"/>
        <w:rPr>
          <w:rStyle w:val="c5"/>
        </w:rPr>
      </w:pPr>
      <w:r w:rsidRPr="005D689D">
        <w:rPr>
          <w:rStyle w:val="c5"/>
        </w:rPr>
        <w:t xml:space="preserve">-проверка качества подготовки учащихся к итоговой аттестации. </w:t>
      </w:r>
    </w:p>
    <w:p w:rsidR="00737F8D" w:rsidRPr="00E440F6" w:rsidRDefault="001256BD" w:rsidP="005D689D">
      <w:pPr>
        <w:ind w:left="-709" w:firstLine="425"/>
        <w:jc w:val="both"/>
      </w:pPr>
      <w:r w:rsidRPr="00E440F6">
        <w:t>В течение</w:t>
      </w:r>
      <w:r w:rsidR="00737F8D" w:rsidRPr="00E440F6">
        <w:t xml:space="preserve"> учебного года  заместителями директора по УВР  </w:t>
      </w:r>
      <w:r w:rsidR="00737F8D" w:rsidRPr="00E440F6">
        <w:rPr>
          <w:b/>
        </w:rPr>
        <w:t>Слепцовой Т.Н. и Михайловой Ю.Н.</w:t>
      </w:r>
      <w:r w:rsidR="00737F8D" w:rsidRPr="00E440F6">
        <w:t xml:space="preserve"> посещено  47 уроков и 12  внеклассных мероприятий  в 1-х классах.</w:t>
      </w:r>
    </w:p>
    <w:p w:rsidR="00737F8D" w:rsidRPr="00E440F6" w:rsidRDefault="00737F8D" w:rsidP="005D689D">
      <w:pPr>
        <w:ind w:left="-709" w:firstLine="425"/>
        <w:jc w:val="both"/>
      </w:pPr>
      <w:r w:rsidRPr="00E440F6">
        <w:t xml:space="preserve">В параллели  </w:t>
      </w:r>
      <w:r w:rsidRPr="00E440F6">
        <w:rPr>
          <w:b/>
        </w:rPr>
        <w:t>2-х классов</w:t>
      </w:r>
      <w:r w:rsidRPr="00E440F6">
        <w:t xml:space="preserve">  посещено уроков 38 и 12 внеклассных мероприятий.</w:t>
      </w:r>
    </w:p>
    <w:p w:rsidR="00737F8D" w:rsidRPr="00E440F6" w:rsidRDefault="00737F8D" w:rsidP="005D689D">
      <w:pPr>
        <w:ind w:left="-709" w:firstLine="425"/>
        <w:jc w:val="both"/>
      </w:pPr>
      <w:r w:rsidRPr="00E440F6">
        <w:t xml:space="preserve">В параллели  </w:t>
      </w:r>
      <w:r w:rsidRPr="00E440F6">
        <w:rPr>
          <w:b/>
        </w:rPr>
        <w:t>3-х классов</w:t>
      </w:r>
      <w:r w:rsidRPr="00E440F6">
        <w:t xml:space="preserve">  посещено уроков 42 и 18 внеклассных мероприятий.</w:t>
      </w:r>
    </w:p>
    <w:p w:rsidR="00737F8D" w:rsidRPr="00E440F6" w:rsidRDefault="00737F8D" w:rsidP="005D689D">
      <w:pPr>
        <w:ind w:left="-709" w:firstLine="425"/>
        <w:jc w:val="both"/>
      </w:pPr>
      <w:r w:rsidRPr="00E440F6">
        <w:t xml:space="preserve">В параллели  </w:t>
      </w:r>
      <w:r w:rsidRPr="00E440F6">
        <w:rPr>
          <w:b/>
        </w:rPr>
        <w:t>4-х классов</w:t>
      </w:r>
      <w:r w:rsidRPr="00E440F6">
        <w:t xml:space="preserve">  посещено уроков 45 и 20 внеклассных мероприятий.</w:t>
      </w:r>
    </w:p>
    <w:p w:rsidR="00737F8D" w:rsidRPr="00E440F6" w:rsidRDefault="000069E4" w:rsidP="005D689D">
      <w:pPr>
        <w:ind w:left="-709" w:firstLine="425"/>
        <w:jc w:val="both"/>
      </w:pPr>
      <w:r w:rsidRPr="00E440F6">
        <w:t xml:space="preserve">Посещенные уроки позволяют сделать вывод о том, что учителя </w:t>
      </w:r>
      <w:r w:rsidR="00737F8D" w:rsidRPr="00E440F6">
        <w:t>формируют УУД на уроках и во внеурочной деятельности. Познавательные действия по обработке информации учителя формируют при помощи  подбора синонимов, антонимов, заданий на понимание инструкций. Для развития умение воспроизводить информацию  формирует задания на воспроизведение информации в разных формах: ответы на вопросы, тесты, пересказ, письменные задания. Для умения перерабатывать информацию формирует задания на соотнесение, сравнение, анализ, синтез, систематизация. Умение применять знание на практике формирует задания на воспроизведение алгоритмов в разных условиях. Коммуникативные  и регулятивные УУД учителя формирует в результате работы в парах при взаимопроверке, самопроверке, установления уровня собственного знания и незнания обучающихся.</w:t>
      </w:r>
    </w:p>
    <w:p w:rsidR="00193C31" w:rsidRPr="00E440F6" w:rsidRDefault="00193C31" w:rsidP="005D689D">
      <w:pPr>
        <w:ind w:left="-709" w:firstLine="425"/>
        <w:jc w:val="both"/>
      </w:pPr>
      <w:r w:rsidRPr="00E440F6">
        <w:rPr>
          <w:b/>
        </w:rPr>
        <w:t xml:space="preserve">По </w:t>
      </w:r>
      <w:r w:rsidRPr="00E440F6">
        <w:rPr>
          <w:b/>
          <w:bCs/>
        </w:rPr>
        <w:t>посещенным урокам</w:t>
      </w:r>
      <w:r w:rsidRPr="00E440F6">
        <w:t xml:space="preserve"> </w:t>
      </w:r>
      <w:r w:rsidR="000069E4" w:rsidRPr="00E440F6">
        <w:t xml:space="preserve">в начальных классах </w:t>
      </w:r>
      <w:r w:rsidRPr="00E440F6">
        <w:t xml:space="preserve">хотелось бы также отметить, что учителя в системе проводят работу по формированию общеучебных умений и навыков: выделения </w:t>
      </w:r>
      <w:r w:rsidRPr="00E440F6">
        <w:lastRenderedPageBreak/>
        <w:t xml:space="preserve">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193C31" w:rsidRPr="00E440F6" w:rsidRDefault="00193C31" w:rsidP="005D689D">
      <w:pPr>
        <w:ind w:left="-709" w:firstLine="425"/>
        <w:jc w:val="both"/>
      </w:pPr>
      <w:r w:rsidRPr="00E440F6">
        <w:t xml:space="preserve">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 </w:t>
      </w:r>
    </w:p>
    <w:p w:rsidR="00193C31" w:rsidRPr="00E440F6" w:rsidRDefault="00193C31" w:rsidP="005D689D">
      <w:pPr>
        <w:ind w:left="-709" w:firstLine="425"/>
        <w:jc w:val="both"/>
      </w:pPr>
      <w:r w:rsidRPr="00E440F6">
        <w:t xml:space="preserve">Хочется отметить, что все учителя применяют здоровьесберегающие технологии в учебной деятельности. </w:t>
      </w:r>
    </w:p>
    <w:p w:rsidR="00E4034C" w:rsidRPr="00E440F6" w:rsidRDefault="00E4034C" w:rsidP="005D689D">
      <w:pPr>
        <w:ind w:left="-709" w:firstLine="425"/>
        <w:jc w:val="both"/>
        <w:rPr>
          <w:kern w:val="2"/>
        </w:rPr>
      </w:pPr>
      <w:r w:rsidRPr="00E440F6">
        <w:t>С целью изучения владения преподавателями организацией учебных занятий,</w:t>
      </w:r>
      <w:r w:rsidRPr="00E440F6">
        <w:rPr>
          <w:kern w:val="2"/>
        </w:rPr>
        <w:t xml:space="preserve"> и повышения качества образования  и контроля применения элементов современных педагогических технологий на уроках  </w:t>
      </w:r>
      <w:r w:rsidRPr="00E440F6">
        <w:t>за 201</w:t>
      </w:r>
      <w:r w:rsidR="000069E4" w:rsidRPr="00E440F6">
        <w:t>6-2017</w:t>
      </w:r>
      <w:r w:rsidRPr="00E440F6">
        <w:t xml:space="preserve"> учебный год заместителем  директора по УВР </w:t>
      </w:r>
      <w:r w:rsidRPr="00E440F6">
        <w:rPr>
          <w:b/>
        </w:rPr>
        <w:t xml:space="preserve">Сандаковой Р.И. </w:t>
      </w:r>
      <w:r w:rsidRPr="00E440F6">
        <w:t xml:space="preserve">посещено более 130   уроков, посещено  внеклассных мероприятий 43.  В основном уроки отвечают требованиям, учителя стараются, педагогами создаются условия и обеспечиваются требования ФГОС.  Основными направлениями посещений уроков были: </w:t>
      </w:r>
    </w:p>
    <w:p w:rsidR="00E4034C" w:rsidRPr="00E440F6" w:rsidRDefault="00E4034C" w:rsidP="005D689D">
      <w:pPr>
        <w:pStyle w:val="aa"/>
        <w:numPr>
          <w:ilvl w:val="0"/>
          <w:numId w:val="52"/>
        </w:numPr>
        <w:spacing w:after="0"/>
        <w:ind w:left="-709" w:firstLine="425"/>
        <w:jc w:val="both"/>
        <w:rPr>
          <w:kern w:val="2"/>
        </w:rPr>
      </w:pPr>
      <w:r w:rsidRPr="00E440F6">
        <w:t>разнообразие форм и методов, применяемых на уроках, качество организации учебного процесса;</w:t>
      </w:r>
    </w:p>
    <w:p w:rsidR="00E4034C" w:rsidRPr="00E440F6" w:rsidRDefault="00E4034C" w:rsidP="005D689D">
      <w:pPr>
        <w:pStyle w:val="aa"/>
        <w:numPr>
          <w:ilvl w:val="0"/>
          <w:numId w:val="52"/>
        </w:numPr>
        <w:spacing w:after="0"/>
        <w:ind w:left="-709" w:firstLine="425"/>
        <w:jc w:val="both"/>
        <w:rPr>
          <w:kern w:val="2"/>
        </w:rPr>
      </w:pPr>
      <w:r w:rsidRPr="00E440F6">
        <w:t xml:space="preserve">эффективность применения инновационных компьютерных  технологий; </w:t>
      </w:r>
    </w:p>
    <w:p w:rsidR="00E4034C" w:rsidRPr="00E440F6" w:rsidRDefault="00E4034C" w:rsidP="005D689D">
      <w:pPr>
        <w:pStyle w:val="aa"/>
        <w:numPr>
          <w:ilvl w:val="0"/>
          <w:numId w:val="52"/>
        </w:numPr>
        <w:spacing w:after="0"/>
        <w:ind w:left="-709" w:firstLine="425"/>
        <w:jc w:val="both"/>
        <w:rPr>
          <w:kern w:val="2"/>
        </w:rPr>
      </w:pPr>
      <w:r w:rsidRPr="00E440F6">
        <w:t>организация работы на уроке со слабоуспевающими и одаренными учащимися;</w:t>
      </w:r>
    </w:p>
    <w:p w:rsidR="00E4034C" w:rsidRPr="00E440F6" w:rsidRDefault="00E4034C" w:rsidP="005D689D">
      <w:pPr>
        <w:pStyle w:val="aa"/>
        <w:numPr>
          <w:ilvl w:val="0"/>
          <w:numId w:val="52"/>
        </w:numPr>
        <w:spacing w:after="0"/>
        <w:ind w:left="-709" w:firstLine="425"/>
        <w:jc w:val="both"/>
        <w:rPr>
          <w:kern w:val="2"/>
        </w:rPr>
      </w:pPr>
      <w:r w:rsidRPr="00E440F6">
        <w:t>приемы для поддержания активного внимания учащихся;</w:t>
      </w:r>
    </w:p>
    <w:p w:rsidR="00E4034C" w:rsidRPr="00E440F6" w:rsidRDefault="00E4034C" w:rsidP="005D689D">
      <w:pPr>
        <w:pStyle w:val="aa"/>
        <w:numPr>
          <w:ilvl w:val="0"/>
          <w:numId w:val="52"/>
        </w:numPr>
        <w:spacing w:after="0"/>
        <w:ind w:left="-709" w:firstLine="425"/>
        <w:jc w:val="both"/>
        <w:rPr>
          <w:kern w:val="2"/>
        </w:rPr>
      </w:pPr>
      <w:r w:rsidRPr="00E440F6">
        <w:t>работа по предупреждению неуспеваемости;</w:t>
      </w:r>
    </w:p>
    <w:p w:rsidR="00E4034C" w:rsidRPr="00E440F6" w:rsidRDefault="00E4034C" w:rsidP="005D689D">
      <w:pPr>
        <w:pStyle w:val="aa"/>
        <w:numPr>
          <w:ilvl w:val="0"/>
          <w:numId w:val="52"/>
        </w:numPr>
        <w:spacing w:after="0"/>
        <w:ind w:left="-709" w:firstLine="425"/>
        <w:jc w:val="both"/>
        <w:rPr>
          <w:kern w:val="2"/>
        </w:rPr>
      </w:pPr>
      <w:r w:rsidRPr="00E440F6">
        <w:t xml:space="preserve"> воспитательного момента на уроке;</w:t>
      </w:r>
    </w:p>
    <w:p w:rsidR="00E4034C" w:rsidRPr="00E440F6" w:rsidRDefault="00E4034C" w:rsidP="005D689D">
      <w:pPr>
        <w:pStyle w:val="aa"/>
        <w:numPr>
          <w:ilvl w:val="0"/>
          <w:numId w:val="52"/>
        </w:numPr>
        <w:spacing w:after="0"/>
        <w:ind w:left="-709" w:firstLine="425"/>
        <w:jc w:val="both"/>
        <w:rPr>
          <w:kern w:val="2"/>
        </w:rPr>
      </w:pPr>
      <w:r w:rsidRPr="00E440F6">
        <w:t>оказание методической помощи молодым специалистам;</w:t>
      </w:r>
    </w:p>
    <w:p w:rsidR="00E4034C" w:rsidRPr="00E440F6" w:rsidRDefault="00E4034C" w:rsidP="005D689D">
      <w:pPr>
        <w:pStyle w:val="aa"/>
        <w:numPr>
          <w:ilvl w:val="0"/>
          <w:numId w:val="52"/>
        </w:numPr>
        <w:spacing w:after="0"/>
        <w:ind w:left="-709" w:firstLine="425"/>
        <w:jc w:val="both"/>
        <w:rPr>
          <w:kern w:val="2"/>
        </w:rPr>
      </w:pPr>
      <w:r w:rsidRPr="00E440F6">
        <w:t>применение на уроках физминуток;</w:t>
      </w:r>
    </w:p>
    <w:p w:rsidR="00E4034C" w:rsidRPr="00E440F6" w:rsidRDefault="00E4034C" w:rsidP="005D689D">
      <w:pPr>
        <w:pStyle w:val="aa"/>
        <w:numPr>
          <w:ilvl w:val="0"/>
          <w:numId w:val="52"/>
        </w:numPr>
        <w:spacing w:after="0"/>
        <w:ind w:left="-709" w:firstLine="425"/>
        <w:jc w:val="both"/>
        <w:rPr>
          <w:kern w:val="2"/>
        </w:rPr>
      </w:pPr>
      <w:r w:rsidRPr="00E440F6">
        <w:t>организация повторение изученного материала на уроке.</w:t>
      </w:r>
    </w:p>
    <w:p w:rsidR="00E4034C" w:rsidRPr="00E440F6" w:rsidRDefault="00E4034C" w:rsidP="005D689D">
      <w:pPr>
        <w:pStyle w:val="aa"/>
        <w:spacing w:after="0"/>
        <w:ind w:left="-709" w:firstLine="425"/>
        <w:jc w:val="both"/>
        <w:rPr>
          <w:kern w:val="2"/>
        </w:rPr>
      </w:pPr>
      <w:r w:rsidRPr="00E440F6">
        <w:rPr>
          <w:kern w:val="2"/>
        </w:rPr>
        <w:t xml:space="preserve">Среди посещённых уроков следует отметить уроки  английского языка в 5-8 х классах (учителя Наумова Е.С., Иванова Ю.Д.), уроки математики в 6г, 7х, 8х классах (учителя Тарасова С.В., Местникова А.И., Максимова Т.В.), уроки литературы в 6-7 классах (учитель Саввина К.С.) за методически грамотную организацию уроков и проведение их в соответствии с требованиями ФГОС. </w:t>
      </w:r>
    </w:p>
    <w:p w:rsidR="00E4034C" w:rsidRPr="00E440F6" w:rsidRDefault="00E4034C" w:rsidP="005D689D">
      <w:pPr>
        <w:pStyle w:val="aa"/>
        <w:spacing w:after="0"/>
        <w:ind w:left="-709" w:firstLine="425"/>
        <w:jc w:val="both"/>
        <w:rPr>
          <w:kern w:val="2"/>
        </w:rPr>
      </w:pPr>
      <w:r w:rsidRPr="00E440F6">
        <w:rPr>
          <w:kern w:val="2"/>
        </w:rPr>
        <w:t>С целью знакомства с методикой преподавания и оказания методической помощи молодым и вновь принятым учителям были посещены уроки  английского языка (учитель Пономарева А.В.), русского языка, литературы (учитель Ротарь Е.С.), математики, физики (учителя Оконешникова Е.Г., Кривошапкина О.В., Котельникова Л.И.) в количестве 15 единиц. Следует отметить  у  названных учителей наличие теоретических знаний и большое желание применить эти знания  на практике. В этом им помогают прикреплённые наставники</w:t>
      </w:r>
    </w:p>
    <w:p w:rsidR="00E4034C" w:rsidRPr="00E440F6" w:rsidRDefault="00E4034C" w:rsidP="005D689D">
      <w:pPr>
        <w:pStyle w:val="aa"/>
        <w:spacing w:after="0"/>
        <w:ind w:left="-709" w:firstLine="425"/>
        <w:jc w:val="both"/>
        <w:rPr>
          <w:kern w:val="2"/>
        </w:rPr>
      </w:pPr>
      <w:r w:rsidRPr="00E440F6">
        <w:rPr>
          <w:kern w:val="2"/>
        </w:rPr>
        <w:t>В работе некоторых учителей отсутствует разнообразие форм работы, преобладает лекционная подача учебного материала и  наблюдается игнорирование динамической паузы во время урока.</w:t>
      </w:r>
    </w:p>
    <w:p w:rsidR="00E4034C" w:rsidRPr="00E440F6" w:rsidRDefault="00E4034C" w:rsidP="005D689D">
      <w:pPr>
        <w:pStyle w:val="aa"/>
        <w:spacing w:after="0"/>
        <w:ind w:left="-709" w:firstLine="425"/>
        <w:jc w:val="both"/>
        <w:rPr>
          <w:kern w:val="2"/>
        </w:rPr>
      </w:pPr>
      <w:r w:rsidRPr="00E440F6">
        <w:rPr>
          <w:kern w:val="2"/>
        </w:rPr>
        <w:t xml:space="preserve">В рамках работы школы, проведения предметных недель администрация посетила уроки химии (уч. Степанова В.М.), физической культуры (учителя Лукин Ю.М., Шило А.В.), технологии (учитель Федорова Л.А.), английского языка (Эпова Е.Л., Семенова О.И., Наумова Е.С., Иванова Ю.Д., Батышева В.М., Евсеева Е.В). Уроки построены и проведены на высоком методическом уровне, включали в себя элементы современного урока, направленного на стимуляцию учащихся самим «добывать» знания.   </w:t>
      </w:r>
    </w:p>
    <w:p w:rsidR="00E4034C" w:rsidRPr="00E440F6" w:rsidRDefault="00E4034C" w:rsidP="005D689D">
      <w:pPr>
        <w:pStyle w:val="aa"/>
        <w:spacing w:after="0"/>
        <w:ind w:left="-709" w:firstLine="425"/>
        <w:jc w:val="both"/>
        <w:rPr>
          <w:kern w:val="2"/>
        </w:rPr>
      </w:pPr>
      <w:r w:rsidRPr="00E440F6">
        <w:t xml:space="preserve">При  посещении  некоторых уроков заметно то,  что трудности у педагогов связаны с неумением создавать такие учебные ситуации, которые обеспечивали бы эффективную познавательную деятельность учащихся в меру их способностей и склонностей, неумением комплексно применять различные средства обучения, направленные на повышение темпа урока и экономию времени для освоения нового учебного материала, со сложностью формирования мотивов учения, познавательного интереса учащихся к данному предмету. В течение учебного </w:t>
      </w:r>
      <w:r w:rsidRPr="00E440F6">
        <w:lastRenderedPageBreak/>
        <w:t>года у педагогов возникали проблемы с дисциплиной на уроках.   Недостатки в организации части уроков выражаются в следующем:</w:t>
      </w:r>
    </w:p>
    <w:p w:rsidR="00E4034C" w:rsidRPr="00E440F6" w:rsidRDefault="00E4034C" w:rsidP="005D689D">
      <w:pPr>
        <w:pStyle w:val="aa"/>
        <w:numPr>
          <w:ilvl w:val="0"/>
          <w:numId w:val="53"/>
        </w:numPr>
        <w:tabs>
          <w:tab w:val="clear" w:pos="849"/>
          <w:tab w:val="num" w:pos="426"/>
        </w:tabs>
        <w:spacing w:after="0"/>
        <w:ind w:left="-709" w:firstLine="425"/>
        <w:jc w:val="both"/>
        <w:rPr>
          <w:kern w:val="2"/>
        </w:rPr>
      </w:pPr>
      <w:r w:rsidRPr="00E440F6">
        <w:t>неумение соотнести выбранные методы и формы работы на уроке и дидактическими задачами этапов (учитель КНРС (Я) Аммосова А.А)</w:t>
      </w:r>
    </w:p>
    <w:p w:rsidR="00E4034C" w:rsidRPr="00E440F6" w:rsidRDefault="00E4034C" w:rsidP="005D689D">
      <w:pPr>
        <w:pStyle w:val="aa"/>
        <w:numPr>
          <w:ilvl w:val="0"/>
          <w:numId w:val="53"/>
        </w:numPr>
        <w:tabs>
          <w:tab w:val="clear" w:pos="849"/>
          <w:tab w:val="num" w:pos="426"/>
        </w:tabs>
        <w:spacing w:after="0"/>
        <w:ind w:left="-709" w:firstLine="425"/>
        <w:jc w:val="both"/>
        <w:rPr>
          <w:kern w:val="2"/>
        </w:rPr>
      </w:pPr>
      <w:r w:rsidRPr="00E440F6">
        <w:t xml:space="preserve"> недостаточный выбор средств, их однообразие, способствующих получению результатов при формировании умений и навыков (учитель физики Копырина Т.Е., Илюшенко А.А., ); </w:t>
      </w:r>
    </w:p>
    <w:p w:rsidR="00FD1BD9" w:rsidRPr="00E440F6" w:rsidRDefault="00E4034C" w:rsidP="005D689D">
      <w:pPr>
        <w:pStyle w:val="aa"/>
        <w:numPr>
          <w:ilvl w:val="0"/>
          <w:numId w:val="53"/>
        </w:numPr>
        <w:tabs>
          <w:tab w:val="clear" w:pos="849"/>
          <w:tab w:val="num" w:pos="426"/>
        </w:tabs>
        <w:spacing w:after="0"/>
        <w:ind w:left="-709" w:firstLine="425"/>
        <w:jc w:val="both"/>
        <w:rPr>
          <w:kern w:val="2"/>
        </w:rPr>
      </w:pPr>
      <w:r w:rsidRPr="00E440F6">
        <w:t xml:space="preserve">отсутствие повторения изученного материала на уроке, неэффективное распределение времени (учитель ОБЖ  Аммосова М.Н.). </w:t>
      </w:r>
    </w:p>
    <w:p w:rsidR="001256BD" w:rsidRPr="00E440F6" w:rsidRDefault="00E4034C" w:rsidP="005D689D">
      <w:pPr>
        <w:pStyle w:val="aa"/>
        <w:spacing w:after="0"/>
        <w:ind w:left="-709" w:firstLine="425"/>
        <w:jc w:val="both"/>
        <w:rPr>
          <w:kern w:val="2"/>
        </w:rPr>
      </w:pPr>
      <w:r w:rsidRPr="00E440F6">
        <w:t>Домашнее задание не носит дифференцированный характер с учетом индивидуальных возможностей учащихся, некоторые учителя дают дифференцированные домашние задания учитывая возможности учащихся (Тарасова С.В., Евсеева Е.В., Артемьева М.Е., Оконешникова Е.Г., Наумова Е.С., Кирдяева О.В., Игнатьева Е.Г., Михайлова Е.И., Борисова А.Н., Ларионова Л.А., Батышева В.М., Семенова О.И.)</w:t>
      </w:r>
    </w:p>
    <w:p w:rsidR="00E4034C"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 xml:space="preserve">Не используют в полном объеме информационные технологии (учителя предметники: Аммосова А.А., Лонгинов П.С., Степанова Л.Н.). </w:t>
      </w:r>
    </w:p>
    <w:p w:rsidR="00E4034C"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 xml:space="preserve">Вместе с тем, 76 % учителей находится в постоянном творческом поиске, создавая продуктивную атмосферу на уроке. </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b/>
          <w:i/>
          <w:sz w:val="24"/>
          <w:szCs w:val="24"/>
        </w:rPr>
        <w:t>Вывод</w:t>
      </w:r>
      <w:r w:rsidR="00FD1BD9" w:rsidRPr="00E440F6">
        <w:rPr>
          <w:rFonts w:ascii="Times New Roman" w:hAnsi="Times New Roman"/>
          <w:b/>
          <w:i/>
          <w:sz w:val="24"/>
          <w:szCs w:val="24"/>
        </w:rPr>
        <w:t>ы</w:t>
      </w:r>
      <w:r w:rsidRPr="00E440F6">
        <w:rPr>
          <w:rFonts w:ascii="Times New Roman" w:hAnsi="Times New Roman"/>
          <w:b/>
          <w:sz w:val="24"/>
          <w:szCs w:val="24"/>
        </w:rPr>
        <w:t>:</w:t>
      </w:r>
      <w:r w:rsidRPr="00E440F6">
        <w:rPr>
          <w:rFonts w:ascii="Times New Roman" w:hAnsi="Times New Roman"/>
          <w:sz w:val="24"/>
          <w:szCs w:val="24"/>
        </w:rPr>
        <w:t xml:space="preserve"> </w:t>
      </w:r>
    </w:p>
    <w:p w:rsidR="00E4034C"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 xml:space="preserve">1.Из посещенных уроков прослеживаются следующие недочёты в работе: </w:t>
      </w:r>
    </w:p>
    <w:p w:rsidR="00FD1BD9" w:rsidRPr="00E440F6" w:rsidRDefault="00E4034C" w:rsidP="005D689D">
      <w:pPr>
        <w:pStyle w:val="af8"/>
        <w:ind w:left="-709" w:firstLine="425"/>
        <w:jc w:val="both"/>
        <w:rPr>
          <w:rFonts w:ascii="Times New Roman" w:hAnsi="Times New Roman"/>
          <w:i/>
          <w:kern w:val="2"/>
          <w:sz w:val="24"/>
          <w:szCs w:val="24"/>
        </w:rPr>
      </w:pPr>
      <w:r w:rsidRPr="00E440F6">
        <w:rPr>
          <w:rFonts w:ascii="Times New Roman" w:hAnsi="Times New Roman"/>
          <w:sz w:val="24"/>
          <w:szCs w:val="24"/>
        </w:rPr>
        <w:t xml:space="preserve"> отдельные учителя производят отбор содержания, форм и методов обучения, рассчитанный на среднего ученика, без учета его индивидуальных особенностей, не все уделяют время на работы с мотивированными учащимися</w:t>
      </w:r>
      <w:r w:rsidRPr="00E440F6">
        <w:rPr>
          <w:rFonts w:ascii="Times New Roman" w:hAnsi="Times New Roman"/>
          <w:i/>
          <w:sz w:val="24"/>
          <w:szCs w:val="24"/>
        </w:rPr>
        <w:t xml:space="preserve">. </w:t>
      </w:r>
    </w:p>
    <w:p w:rsidR="00E4034C" w:rsidRPr="00E440F6" w:rsidRDefault="00E4034C" w:rsidP="005D689D">
      <w:pPr>
        <w:pStyle w:val="af8"/>
        <w:ind w:left="-709" w:firstLine="425"/>
        <w:jc w:val="both"/>
        <w:rPr>
          <w:rFonts w:ascii="Times New Roman" w:hAnsi="Times New Roman"/>
          <w:i/>
          <w:kern w:val="2"/>
          <w:sz w:val="24"/>
          <w:szCs w:val="24"/>
        </w:rPr>
      </w:pPr>
      <w:r w:rsidRPr="00E440F6">
        <w:rPr>
          <w:rFonts w:ascii="Times New Roman" w:hAnsi="Times New Roman"/>
          <w:i/>
          <w:sz w:val="24"/>
          <w:szCs w:val="24"/>
        </w:rPr>
        <w:t>2.</w:t>
      </w:r>
      <w:r w:rsidRPr="00E440F6">
        <w:rPr>
          <w:rFonts w:ascii="Times New Roman" w:hAnsi="Times New Roman"/>
          <w:sz w:val="24"/>
          <w:szCs w:val="24"/>
        </w:rPr>
        <w:t>Большинство учителей дают уроки, используя Интернет – ресурсы, тестеры по предметам (по темам), электронные учебники.   Все открытые уроки и мероприятия проведены с использованием информационно - коммуникативных технологий.  В результате этого повышается качество преподавания уроков</w:t>
      </w:r>
    </w:p>
    <w:p w:rsidR="00E4034C"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Вместе с тем посещенные уроки показали, что на уроках доброжелательная атмосфера. Учителя математики и иностранных языков используют раздаточный материал, учителя русского языка, биологии и физики в качестве наглядности используют презентации в течение урока. Учителя-предметники основной школы стараются соблюдать единый режим требований. Это требования к умению выделять главное, организовывать работу с учебником, умению рассуждать, аргументировать ответы, требования к знаниям теоретического материала. Учителя обеспечивают индивидуальный подход в вопросах обучения: дифференцируют объем и сложность заданий, осуществляют помощь слабоуспевающим обучающимся.</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b/>
          <w:i/>
          <w:sz w:val="24"/>
          <w:szCs w:val="24"/>
        </w:rPr>
        <w:t>Рекомендации:</w:t>
      </w:r>
      <w:r w:rsidRPr="00E440F6">
        <w:rPr>
          <w:rFonts w:ascii="Times New Roman" w:hAnsi="Times New Roman"/>
          <w:sz w:val="24"/>
          <w:szCs w:val="24"/>
        </w:rPr>
        <w:t xml:space="preserve"> </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1.Учителям предметникам в новом учебном году при планировании уроков в полном объеме применять информационные технологии; отбор содержания форм и методов обучения рассчитывать на сильного ученика</w:t>
      </w:r>
      <w:r w:rsidRPr="00E440F6">
        <w:rPr>
          <w:rFonts w:ascii="Times New Roman" w:hAnsi="Times New Roman"/>
          <w:i/>
          <w:sz w:val="24"/>
          <w:szCs w:val="24"/>
        </w:rPr>
        <w:t>.</w:t>
      </w:r>
      <w:r w:rsidRPr="00E440F6">
        <w:t xml:space="preserve"> </w:t>
      </w:r>
      <w:r w:rsidRPr="00E440F6">
        <w:rPr>
          <w:rFonts w:ascii="Times New Roman" w:hAnsi="Times New Roman"/>
          <w:sz w:val="24"/>
          <w:szCs w:val="24"/>
        </w:rPr>
        <w:t>Учителям следует продумывать формы групповой  работы, предлагать детям больше заданий на самостоятельное решение,  обращать особое внимание на здоровьесберегающий компонент урока, использовать разнообразные разноуровневые домашние задания,  организованно заканчивать урок – рефлексия, итоги, оценки, домашнее.</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2.Продолжить коллективу работать по улучшению своего педагогического мастерства, через использование новых компьютерных технологий, развивать умения в подборе методов и форм проведения уроков, уметь находить связующее звено между учителем и учеником, правильно рассчитывать временные рамки урока и рационально распределять между классами, уделять внимание развитию личности ребенка через привитие интереса к предмет</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3. Содержание образования, уровень и качество подготовки учащихся по математике, русскому и английскому языкам соответствует требованиям государственного образовательного стандарта общего, среднего образования</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t>4. Реализуемые программы соответствуют статусу ОУ, целям и задачам школы.</w:t>
      </w:r>
    </w:p>
    <w:p w:rsidR="00FD1BD9" w:rsidRPr="00E440F6" w:rsidRDefault="00E4034C" w:rsidP="005D689D">
      <w:pPr>
        <w:pStyle w:val="af8"/>
        <w:ind w:left="-709" w:firstLine="425"/>
        <w:jc w:val="both"/>
        <w:rPr>
          <w:rFonts w:ascii="Times New Roman" w:hAnsi="Times New Roman"/>
          <w:sz w:val="24"/>
          <w:szCs w:val="24"/>
        </w:rPr>
      </w:pPr>
      <w:r w:rsidRPr="00E440F6">
        <w:rPr>
          <w:rFonts w:ascii="Times New Roman" w:hAnsi="Times New Roman"/>
          <w:sz w:val="24"/>
          <w:szCs w:val="24"/>
        </w:rPr>
        <w:lastRenderedPageBreak/>
        <w:t>5. Учителя владеют учебным материалом и методикой преподавания предмета, применяют элементы различных инновационных образовательных технологий (метод проектов, ИКТ, игровые и тестовые технологии, элементы исследовательской деятельности)</w:t>
      </w:r>
    </w:p>
    <w:p w:rsidR="00E4034C" w:rsidRPr="00E440F6" w:rsidRDefault="00FD1BD9" w:rsidP="005D689D">
      <w:pPr>
        <w:pStyle w:val="af8"/>
        <w:ind w:left="-709" w:firstLine="425"/>
        <w:jc w:val="both"/>
        <w:rPr>
          <w:rFonts w:ascii="Times New Roman" w:hAnsi="Times New Roman"/>
          <w:sz w:val="24"/>
          <w:szCs w:val="24"/>
        </w:rPr>
      </w:pPr>
      <w:r w:rsidRPr="00E440F6">
        <w:rPr>
          <w:rFonts w:ascii="Times New Roman" w:hAnsi="Times New Roman"/>
          <w:sz w:val="24"/>
          <w:szCs w:val="24"/>
        </w:rPr>
        <w:t>6</w:t>
      </w:r>
      <w:r w:rsidR="00E4034C" w:rsidRPr="00E440F6">
        <w:rPr>
          <w:rFonts w:ascii="Times New Roman" w:hAnsi="Times New Roman"/>
          <w:sz w:val="24"/>
          <w:szCs w:val="24"/>
        </w:rPr>
        <w:t>. По итогам контрольных работ по математике, русскому и английскому языкам делается вывод, что результативность совпадает с прогнозируемым уровнем реальных возможностей обучающихся, выставленные оценки достоверно отражают учебные возможности обучающихся. Эффективно проводится работа со слабоуспевающими учениками.</w:t>
      </w:r>
    </w:p>
    <w:p w:rsidR="00763E7F" w:rsidRPr="00E440F6" w:rsidRDefault="000069E4" w:rsidP="005D689D">
      <w:pPr>
        <w:pStyle w:val="aa"/>
        <w:spacing w:after="0"/>
        <w:ind w:left="-709" w:firstLine="425"/>
        <w:jc w:val="both"/>
      </w:pPr>
      <w:r w:rsidRPr="00E440F6">
        <w:t xml:space="preserve">Зам.директора по УВР по 5-м и 9-м классам Аммосова Л.М. в </w:t>
      </w:r>
      <w:r w:rsidR="00763E7F" w:rsidRPr="00E440F6">
        <w:t>соответствии с планом учебно-воспитательной работы на 2016-2017 учебного года администрацией школы посе</w:t>
      </w:r>
      <w:r w:rsidRPr="00E440F6">
        <w:t>тила</w:t>
      </w:r>
      <w:r w:rsidR="00763E7F" w:rsidRPr="00E440F6">
        <w:t xml:space="preserve"> уроки  с целью проверки  состояния преподавания учебных  предметов, установления соответствия уровня подготовки обучающихся нормативным требованиям, соответствия программного материала рабочей программе и календарно-тематическому планированию. В основном при посещении уроков преследуем следующие цели:</w:t>
      </w:r>
    </w:p>
    <w:p w:rsidR="00763E7F" w:rsidRPr="00E440F6" w:rsidRDefault="00763E7F" w:rsidP="005D689D">
      <w:pPr>
        <w:numPr>
          <w:ilvl w:val="0"/>
          <w:numId w:val="57"/>
        </w:numPr>
        <w:ind w:left="-709" w:firstLine="425"/>
      </w:pPr>
      <w:r w:rsidRPr="00E440F6">
        <w:t>Изучение работы учителя со слабоуспевающими учащимися.</w:t>
      </w:r>
    </w:p>
    <w:p w:rsidR="00763E7F" w:rsidRPr="00E440F6" w:rsidRDefault="00763E7F" w:rsidP="005D689D">
      <w:pPr>
        <w:numPr>
          <w:ilvl w:val="0"/>
          <w:numId w:val="57"/>
        </w:numPr>
        <w:ind w:left="-709" w:firstLine="425"/>
      </w:pPr>
      <w:r w:rsidRPr="00E440F6">
        <w:t>Активизация методов обучения.</w:t>
      </w:r>
    </w:p>
    <w:p w:rsidR="00763E7F" w:rsidRPr="00E440F6" w:rsidRDefault="00763E7F" w:rsidP="005D689D">
      <w:pPr>
        <w:numPr>
          <w:ilvl w:val="0"/>
          <w:numId w:val="57"/>
        </w:numPr>
        <w:ind w:left="-709" w:firstLine="425"/>
      </w:pPr>
      <w:r w:rsidRPr="00E440F6">
        <w:t>Организация самостоятельной работы на уроке.</w:t>
      </w:r>
    </w:p>
    <w:p w:rsidR="00763E7F" w:rsidRPr="00E440F6" w:rsidRDefault="00763E7F" w:rsidP="005D689D">
      <w:pPr>
        <w:numPr>
          <w:ilvl w:val="0"/>
          <w:numId w:val="57"/>
        </w:numPr>
        <w:ind w:left="-709" w:firstLine="425"/>
      </w:pPr>
      <w:r w:rsidRPr="00E440F6">
        <w:t>Воспитательная направленность на уроке.</w:t>
      </w:r>
    </w:p>
    <w:p w:rsidR="00763E7F" w:rsidRPr="00E440F6" w:rsidRDefault="00763E7F" w:rsidP="005D689D">
      <w:pPr>
        <w:numPr>
          <w:ilvl w:val="0"/>
          <w:numId w:val="57"/>
        </w:numPr>
        <w:ind w:left="-709" w:firstLine="425"/>
      </w:pPr>
      <w:r w:rsidRPr="00E440F6">
        <w:t>Дифференциация и индивидуальная работа на уроке.</w:t>
      </w:r>
    </w:p>
    <w:p w:rsidR="00763E7F" w:rsidRPr="00E440F6" w:rsidRDefault="00763E7F" w:rsidP="005D689D">
      <w:pPr>
        <w:numPr>
          <w:ilvl w:val="0"/>
          <w:numId w:val="57"/>
        </w:numPr>
        <w:ind w:left="-709" w:firstLine="425"/>
      </w:pPr>
      <w:r w:rsidRPr="00E440F6">
        <w:t>Использование опорного, наглядного материала и ТСО.</w:t>
      </w:r>
    </w:p>
    <w:p w:rsidR="00763E7F" w:rsidRPr="00E440F6" w:rsidRDefault="00763E7F" w:rsidP="005D689D">
      <w:pPr>
        <w:numPr>
          <w:ilvl w:val="0"/>
          <w:numId w:val="57"/>
        </w:numPr>
        <w:ind w:left="-709" w:firstLine="425"/>
      </w:pPr>
      <w:r w:rsidRPr="00E440F6">
        <w:t>Сочетание индивидуальной и фронтальной работы на уроке.</w:t>
      </w:r>
    </w:p>
    <w:p w:rsidR="00763E7F" w:rsidRPr="00E440F6" w:rsidRDefault="00763E7F" w:rsidP="005D689D">
      <w:pPr>
        <w:numPr>
          <w:ilvl w:val="0"/>
          <w:numId w:val="57"/>
        </w:numPr>
        <w:ind w:left="-709" w:firstLine="425"/>
      </w:pPr>
      <w:r w:rsidRPr="00E440F6">
        <w:t>Развитие творческой активности.</w:t>
      </w:r>
    </w:p>
    <w:p w:rsidR="00763E7F" w:rsidRPr="00E440F6" w:rsidRDefault="00763E7F" w:rsidP="005D689D">
      <w:pPr>
        <w:numPr>
          <w:ilvl w:val="0"/>
          <w:numId w:val="57"/>
        </w:numPr>
        <w:ind w:left="-709" w:firstLine="425"/>
      </w:pPr>
      <w:r w:rsidRPr="00E440F6">
        <w:t>Развитие логического мышления, навыков устных вычислений на уроках математики.</w:t>
      </w:r>
    </w:p>
    <w:p w:rsidR="00763E7F" w:rsidRPr="00E440F6" w:rsidRDefault="00763E7F" w:rsidP="005D689D">
      <w:pPr>
        <w:numPr>
          <w:ilvl w:val="0"/>
          <w:numId w:val="57"/>
        </w:numPr>
        <w:ind w:left="-709" w:firstLine="425"/>
      </w:pPr>
      <w:r w:rsidRPr="00E440F6">
        <w:t>Отработка техники чтения.</w:t>
      </w:r>
    </w:p>
    <w:p w:rsidR="00763E7F" w:rsidRPr="00E440F6" w:rsidRDefault="00763E7F" w:rsidP="005D689D">
      <w:pPr>
        <w:numPr>
          <w:ilvl w:val="0"/>
          <w:numId w:val="57"/>
        </w:numPr>
        <w:ind w:left="-709" w:firstLine="425"/>
      </w:pPr>
      <w:r w:rsidRPr="00E440F6">
        <w:t>Развитие навыков самостоятельного ориентирования в информационном поле.</w:t>
      </w:r>
    </w:p>
    <w:p w:rsidR="00763E7F" w:rsidRPr="00E440F6" w:rsidRDefault="00763E7F" w:rsidP="005D689D">
      <w:pPr>
        <w:numPr>
          <w:ilvl w:val="0"/>
          <w:numId w:val="57"/>
        </w:numPr>
        <w:ind w:left="-709" w:firstLine="425"/>
      </w:pPr>
      <w:r w:rsidRPr="00E440F6">
        <w:t>Анализ оценочной деятельности на уроках.</w:t>
      </w:r>
    </w:p>
    <w:p w:rsidR="00763E7F" w:rsidRPr="00E440F6" w:rsidRDefault="00763E7F" w:rsidP="005D689D">
      <w:pPr>
        <w:numPr>
          <w:ilvl w:val="0"/>
          <w:numId w:val="57"/>
        </w:numPr>
        <w:ind w:left="-709" w:firstLine="425"/>
      </w:pPr>
      <w:r w:rsidRPr="00E440F6">
        <w:t>Использование новых педагогических технологий.</w:t>
      </w:r>
    </w:p>
    <w:p w:rsidR="00763E7F" w:rsidRPr="00E440F6" w:rsidRDefault="00763E7F" w:rsidP="005D689D">
      <w:pPr>
        <w:pStyle w:val="aa"/>
        <w:spacing w:after="0"/>
        <w:ind w:left="-709" w:firstLine="425"/>
        <w:jc w:val="both"/>
      </w:pPr>
      <w:r w:rsidRPr="00E440F6">
        <w:t xml:space="preserve"> Также были проведены плановые посещения уроков с целью знакомства с учителями (СлепцоваЭ.Н., Алексеев А.А.), с целью диагностики затруднений работы с классами по ФГОС в 5-х классах.</w:t>
      </w:r>
    </w:p>
    <w:p w:rsidR="00763E7F" w:rsidRPr="00E440F6" w:rsidRDefault="00763E7F" w:rsidP="005D689D">
      <w:pPr>
        <w:ind w:left="-709" w:firstLine="425"/>
        <w:jc w:val="both"/>
        <w:rPr>
          <w:bCs/>
        </w:rPr>
      </w:pPr>
      <w:r w:rsidRPr="00E440F6">
        <w:rPr>
          <w:bCs/>
        </w:rPr>
        <w:t>В ходе проверки были посещены 145 уроков, из них: у Оконешниковой Е.Г., учителя математики, - 5 уроков; Слепцовой Э.Н..-6 уроков;  Рыковой Т.Г.учителя рубиологии, - 3 урока;  Христофоровой С.Р.., учителя  физики, - 5 уроков; Ивановой М.М., учителя математики, - 5 уроков;  Протопоповой М.И., Игнатьевой Е.Г. учителя  географии, -  по 4 урока;  Трифачевой Л.А., учителя химии и биологии, - 4 урока; Егоровой С.В., учителя математики, -4 урока , Скрябиной Г.А. учителя математики 10 уроков ,Слепцовой Э.Н. -10 уроков, Максимовой Т.В.-4 урока, Федосеевой Т.П.-1 урок, Кривошапкиной О.В.-4 урока, Андреевой Д.Д.-4 урока, Щербаковой И.Ю., учителя музыки, 2 урока, у учителей физической культуры Конова С.Н., Факановой Н.А., Шило А.В., Тюменцевой С.В.,Степановой В.М., Котельниковой Л.И..  и у других.</w:t>
      </w:r>
    </w:p>
    <w:p w:rsidR="00763E7F" w:rsidRPr="00E440F6" w:rsidRDefault="00763E7F" w:rsidP="005D689D">
      <w:pPr>
        <w:ind w:left="-709" w:firstLine="425"/>
        <w:jc w:val="both"/>
        <w:rPr>
          <w:bCs/>
        </w:rPr>
      </w:pPr>
      <w:r w:rsidRPr="00E440F6">
        <w:rPr>
          <w:bCs/>
        </w:rPr>
        <w:t>Анализ посещенных уроков показал, что все учителя хорошо владеют теорией и методикой преподавания предмета, знают требования нового стандарта и умело реализуют их в своей практической деятельности. В соответствии с требованиями рабочих программ не нарушается последовательность изучения разделов учебного курса  и распределением часов по разделам.</w:t>
      </w:r>
    </w:p>
    <w:p w:rsidR="00763E7F" w:rsidRPr="00E440F6" w:rsidRDefault="00763E7F" w:rsidP="005D689D">
      <w:pPr>
        <w:ind w:left="-709" w:firstLine="425"/>
        <w:jc w:val="both"/>
        <w:rPr>
          <w:b/>
          <w:i/>
        </w:rPr>
      </w:pPr>
      <w:r w:rsidRPr="00E440F6">
        <w:rPr>
          <w:b/>
          <w:i/>
        </w:rPr>
        <w:t xml:space="preserve">Анализ уроков проводился  </w:t>
      </w:r>
      <w:r w:rsidR="00B873F8" w:rsidRPr="00E440F6">
        <w:rPr>
          <w:b/>
          <w:i/>
        </w:rPr>
        <w:t xml:space="preserve">Аммосовой Л.М. </w:t>
      </w:r>
      <w:r w:rsidRPr="00E440F6">
        <w:rPr>
          <w:b/>
          <w:i/>
        </w:rPr>
        <w:t>по нескольким параметрам:</w:t>
      </w:r>
    </w:p>
    <w:p w:rsidR="00763E7F" w:rsidRPr="00E440F6" w:rsidRDefault="00763E7F" w:rsidP="005D689D">
      <w:pPr>
        <w:ind w:left="-709" w:firstLine="425"/>
        <w:jc w:val="both"/>
      </w:pPr>
      <w:r w:rsidRPr="00E440F6">
        <w:t xml:space="preserve">• Анализ целей урока. </w:t>
      </w:r>
    </w:p>
    <w:p w:rsidR="00763E7F" w:rsidRPr="00E440F6" w:rsidRDefault="00763E7F" w:rsidP="005D689D">
      <w:pPr>
        <w:ind w:left="-709" w:firstLine="425"/>
        <w:jc w:val="both"/>
      </w:pPr>
      <w:r w:rsidRPr="00E440F6">
        <w:t>Выводы:  80%  учителей правильно и обоснованно ставят учебные и воспитательные цели уроков с учетом особенностей учебного материала, места данного урока в системе уроков по теме, уровня подготовленности класса.</w:t>
      </w:r>
    </w:p>
    <w:p w:rsidR="00763E7F" w:rsidRPr="00E440F6" w:rsidRDefault="00763E7F" w:rsidP="005D689D">
      <w:pPr>
        <w:ind w:left="-709" w:firstLine="425"/>
        <w:jc w:val="both"/>
      </w:pPr>
      <w:r w:rsidRPr="00E440F6">
        <w:t>• Анализ структуры и организации урока.</w:t>
      </w:r>
    </w:p>
    <w:p w:rsidR="00763E7F" w:rsidRPr="00E440F6" w:rsidRDefault="00763E7F" w:rsidP="005D689D">
      <w:pPr>
        <w:ind w:left="-709" w:firstLine="425"/>
        <w:jc w:val="both"/>
      </w:pPr>
      <w:r w:rsidRPr="00E440F6">
        <w:t xml:space="preserve">Выводы: Цели и структура уроков в основном  соответствуют методике преподавания предметов. Учителя продумывают выбор типа урока, его структуру, логическую </w:t>
      </w:r>
      <w:r w:rsidRPr="00E440F6">
        <w:lastRenderedPageBreak/>
        <w:t>последовательность и взаимосвязь этапов урока. Семидесяти  процентам учителей удаётся рационально  распределять время на уроке.</w:t>
      </w:r>
    </w:p>
    <w:p w:rsidR="00763E7F" w:rsidRPr="00E440F6" w:rsidRDefault="00763E7F" w:rsidP="005D689D">
      <w:pPr>
        <w:ind w:left="-709" w:firstLine="425"/>
        <w:jc w:val="both"/>
        <w:rPr>
          <w:i/>
        </w:rPr>
      </w:pPr>
      <w:r w:rsidRPr="00E440F6">
        <w:t>• </w:t>
      </w:r>
      <w:r w:rsidRPr="00E440F6">
        <w:rPr>
          <w:i/>
        </w:rPr>
        <w:t xml:space="preserve">Анализ содержания урока. </w:t>
      </w:r>
    </w:p>
    <w:p w:rsidR="00763E7F" w:rsidRPr="00E440F6" w:rsidRDefault="00763E7F" w:rsidP="005D689D">
      <w:pPr>
        <w:ind w:left="-709" w:firstLine="425"/>
        <w:jc w:val="both"/>
      </w:pPr>
      <w:r w:rsidRPr="00E440F6">
        <w:t>Выводы: Содержание уроков соответствует требованиям учебной программы.  Уровень излагаемого материала  научный, доступный.  Во всех классах прослеживается воспитательная направленность урока, связь урока с жизнью, трудовым воспитанием. Широко реализуются развивающие возможности урока в плане формирования активной учебной деятельности, самостоятельного мышления, познавательных интересов. Во всех классах ведется системная работа на целенаправленное подведение учащихся к восприятию новых знаний, выделение главной идеи нового материала, формирование новых понятий и актуализация опорных знаний. В старших классах широко используется организация самостоятельной работы учащихся. На  90% уроков  прослеживается связь нового материала с ранее изученным. Учителя  первых  ведут мониторинг достигнутых результатов  учащихся (портфолио).</w:t>
      </w:r>
    </w:p>
    <w:p w:rsidR="00763E7F" w:rsidRPr="00E440F6" w:rsidRDefault="00763E7F" w:rsidP="005D689D">
      <w:pPr>
        <w:ind w:left="-709" w:firstLine="425"/>
        <w:jc w:val="both"/>
        <w:rPr>
          <w:i/>
        </w:rPr>
      </w:pPr>
      <w:r w:rsidRPr="00E440F6">
        <w:t>• </w:t>
      </w:r>
      <w:r w:rsidRPr="00E440F6">
        <w:rPr>
          <w:i/>
        </w:rPr>
        <w:t xml:space="preserve">Анализ методики проведения урока. </w:t>
      </w:r>
    </w:p>
    <w:p w:rsidR="00763E7F" w:rsidRPr="00E440F6" w:rsidRDefault="00763E7F" w:rsidP="005D689D">
      <w:pPr>
        <w:ind w:left="-709" w:firstLine="425"/>
        <w:jc w:val="both"/>
      </w:pPr>
      <w:r w:rsidRPr="00E440F6">
        <w:t>Выводы:  Все педагоги обоснованно и правильно подходят к выбору методов, приемов и средств обучения, их соответствия содержанию учебного материала, поставленным целям урока, учебным возможностям класса, соответствие методического аппарата урока каждому его этапу и задачам активизации учащихся. Приемы и методы, применяемые учителями, разнообразны. Педагоги в основном эмоциональны при подаче материала, эффективно используют наглядные пособия, дидактический раздаточный  материал и технические средства обучения. У 60 % учителей можно отметить разнообразные формы работы, их сменяемость и чередование, в 5-х классах все работают по ФГОС,структура урока и подача нового материала соответствует.</w:t>
      </w:r>
    </w:p>
    <w:p w:rsidR="00763E7F" w:rsidRPr="00E440F6" w:rsidRDefault="00763E7F" w:rsidP="005D689D">
      <w:pPr>
        <w:ind w:left="-709" w:firstLine="425"/>
        <w:jc w:val="both"/>
      </w:pPr>
      <w:r w:rsidRPr="00E440F6">
        <w:rPr>
          <w:i/>
        </w:rPr>
        <w:t>•  Анализ работы и поведения учащихся на уроке</w:t>
      </w:r>
      <w:r w:rsidRPr="00E440F6">
        <w:t xml:space="preserve">. </w:t>
      </w:r>
    </w:p>
    <w:p w:rsidR="00763E7F" w:rsidRPr="00E440F6" w:rsidRDefault="00763E7F" w:rsidP="005D689D">
      <w:pPr>
        <w:ind w:left="-709" w:firstLine="425"/>
        <w:jc w:val="both"/>
      </w:pPr>
      <w:r w:rsidRPr="00E440F6">
        <w:t>Выводы: Общая оценка работы классов удовлетворительная. Учащиеся не всегда внимательны и прилежны на уроках, не все классы активны.</w:t>
      </w:r>
    </w:p>
    <w:p w:rsidR="00763E7F" w:rsidRPr="00E440F6" w:rsidRDefault="00763E7F" w:rsidP="005D689D">
      <w:pPr>
        <w:ind w:left="-709" w:firstLine="425"/>
        <w:jc w:val="both"/>
      </w:pPr>
      <w:r w:rsidRPr="00E440F6">
        <w:t xml:space="preserve">•  Анализ психологической характеристики уроков. </w:t>
      </w:r>
    </w:p>
    <w:p w:rsidR="00763E7F" w:rsidRPr="00E440F6" w:rsidRDefault="00763E7F" w:rsidP="005D689D">
      <w:pPr>
        <w:ind w:left="-709" w:firstLine="425"/>
        <w:jc w:val="both"/>
      </w:pPr>
      <w:r w:rsidRPr="00E440F6">
        <w:t>У 90 % учителей можно отметить разумное соотношение побуждения учащихся к деятельности  и корректного принуждения школьников, с учетом возрастных и психологических особенностей  отдельных учащихся и класса в целом.  70 % учителей смогли создать на своем уроке психологически комфортную атмосферу. 50 % учителей добились разумного соотношения подачи знаний в «готовом виде» и их самостоятельного поиска, разумного соотношения воспроизводящей и творческой деятельности.</w:t>
      </w:r>
    </w:p>
    <w:p w:rsidR="00763E7F" w:rsidRPr="00E440F6" w:rsidRDefault="00763E7F" w:rsidP="005D689D">
      <w:pPr>
        <w:ind w:left="-709" w:firstLine="425"/>
        <w:jc w:val="both"/>
      </w:pPr>
      <w:r w:rsidRPr="00E440F6">
        <w:t>• </w:t>
      </w:r>
      <w:r w:rsidRPr="00E440F6">
        <w:rPr>
          <w:i/>
        </w:rPr>
        <w:t>Анализ домашнего задания, полученного учащимися</w:t>
      </w:r>
      <w:r w:rsidRPr="00E440F6">
        <w:t xml:space="preserve">. </w:t>
      </w:r>
    </w:p>
    <w:p w:rsidR="00763E7F" w:rsidRPr="00E440F6" w:rsidRDefault="00763E7F" w:rsidP="005D689D">
      <w:pPr>
        <w:ind w:left="-709" w:firstLine="425"/>
        <w:jc w:val="both"/>
      </w:pPr>
      <w:r w:rsidRPr="00E440F6">
        <w:rPr>
          <w:b/>
          <w:i/>
        </w:rPr>
        <w:t>Выводы:</w:t>
      </w:r>
      <w:r w:rsidRPr="00E440F6">
        <w:t xml:space="preserve"> Содержание домашних заданий соответствуют изучаемому учебному материалу, объём соответствует норме, чаще всего это теортический материал  и письменные  упражнения одинаковые для всех  учащихся. По содержанию домашнее  задание связано с пройденным материалом, зачастую связывает пройденный материал с материалом  ближайших и следующих уроков.  Практически не  дается  дифференцированное  по сложности домашнее задание, задание с правом  выбора самими учащимися, с индивидуальными групповыми  заданиями. Учителями регулярно проводятся комментарии и инструктаж по выполнению домашнего задания.</w:t>
      </w:r>
    </w:p>
    <w:p w:rsidR="00FD1BD9" w:rsidRPr="00E440F6" w:rsidRDefault="00FD1BD9" w:rsidP="005D689D">
      <w:pPr>
        <w:ind w:left="-709" w:firstLine="425"/>
        <w:jc w:val="both"/>
      </w:pPr>
      <w:r w:rsidRPr="00E440F6">
        <w:t xml:space="preserve"> </w:t>
      </w:r>
      <w:r w:rsidR="00763E7F" w:rsidRPr="00E440F6">
        <w:t>Вместе с тем,  выявлены и негативные моменты в работе учителей-предметни</w:t>
      </w:r>
      <w:r w:rsidRPr="00E440F6">
        <w:t>ков с учащимися старших классов:</w:t>
      </w:r>
    </w:p>
    <w:p w:rsidR="00763E7F" w:rsidRPr="00E440F6" w:rsidRDefault="00FD1BD9" w:rsidP="005D689D">
      <w:pPr>
        <w:ind w:left="-709" w:firstLine="425"/>
        <w:jc w:val="both"/>
      </w:pPr>
      <w:r w:rsidRPr="00E440F6">
        <w:t>1.</w:t>
      </w:r>
      <w:r w:rsidR="00763E7F" w:rsidRPr="00E440F6">
        <w:t>В выполнении Единых требований к учащимся:</w:t>
      </w:r>
    </w:p>
    <w:p w:rsidR="00763E7F" w:rsidRPr="00E440F6" w:rsidRDefault="00763E7F" w:rsidP="005D689D">
      <w:pPr>
        <w:ind w:left="-709" w:firstLine="425"/>
        <w:jc w:val="both"/>
      </w:pPr>
      <w:r w:rsidRPr="00E440F6">
        <w:t>- отсутствие организованного начала урока ( учет отсутствующих учащихся и т.п.) ;</w:t>
      </w:r>
    </w:p>
    <w:p w:rsidR="00763E7F" w:rsidRPr="00E440F6" w:rsidRDefault="00763E7F" w:rsidP="005D689D">
      <w:pPr>
        <w:ind w:left="-709" w:firstLine="425"/>
        <w:jc w:val="both"/>
      </w:pPr>
      <w:r w:rsidRPr="00E440F6">
        <w:t>- использование перемен для учебной деятельности;</w:t>
      </w:r>
    </w:p>
    <w:p w:rsidR="00763E7F" w:rsidRPr="00E440F6" w:rsidRDefault="00763E7F" w:rsidP="005D689D">
      <w:pPr>
        <w:ind w:left="-709" w:firstLine="425"/>
        <w:jc w:val="both"/>
      </w:pPr>
      <w:r w:rsidRPr="00E440F6">
        <w:t>-не соблюдение регламента продолжительности урока, подведение итогов урока;</w:t>
      </w:r>
    </w:p>
    <w:p w:rsidR="00FD1BD9" w:rsidRPr="00E440F6" w:rsidRDefault="00763E7F" w:rsidP="005D689D">
      <w:pPr>
        <w:ind w:left="-709" w:firstLine="425"/>
        <w:jc w:val="both"/>
      </w:pPr>
      <w:r w:rsidRPr="00E440F6">
        <w:t>- не своевременное выставление текущих оценок в дневники учащихся (практически все, работающие учителя-предметники.).</w:t>
      </w:r>
    </w:p>
    <w:p w:rsidR="00763E7F" w:rsidRPr="00E440F6" w:rsidRDefault="00763E7F" w:rsidP="005D689D">
      <w:pPr>
        <w:ind w:left="-709" w:firstLine="425"/>
        <w:jc w:val="both"/>
      </w:pPr>
      <w:r w:rsidRPr="00E440F6">
        <w:t>2. В методике преподавания учебных предметов:</w:t>
      </w:r>
    </w:p>
    <w:p w:rsidR="00763E7F" w:rsidRPr="00E440F6" w:rsidRDefault="00763E7F" w:rsidP="005D689D">
      <w:pPr>
        <w:ind w:left="-709" w:firstLine="425"/>
        <w:jc w:val="both"/>
      </w:pPr>
      <w:r w:rsidRPr="00E440F6">
        <w:t xml:space="preserve">- применение объяснительно-иллюстративных методов без сочетания их с проблемными вопросами и заданиями ;                           </w:t>
      </w:r>
    </w:p>
    <w:p w:rsidR="00763E7F" w:rsidRPr="00E440F6" w:rsidRDefault="00763E7F" w:rsidP="005D689D">
      <w:pPr>
        <w:ind w:left="-709" w:firstLine="425"/>
        <w:jc w:val="both"/>
      </w:pPr>
      <w:r w:rsidRPr="00E440F6">
        <w:t>- слабая дифференциация обучения ;</w:t>
      </w:r>
    </w:p>
    <w:p w:rsidR="00763E7F" w:rsidRPr="00E440F6" w:rsidRDefault="00763E7F" w:rsidP="005D689D">
      <w:pPr>
        <w:ind w:left="-709" w:firstLine="425"/>
        <w:jc w:val="both"/>
      </w:pPr>
      <w:r w:rsidRPr="00E440F6">
        <w:lastRenderedPageBreak/>
        <w:t>- чрезмерная увлеченность учителя (учитель сам старается делать выводы, лишает учащихся возможности построить монологическое высказывание, аргументировано вести беседу ;</w:t>
      </w:r>
    </w:p>
    <w:p w:rsidR="00763E7F" w:rsidRPr="00E440F6" w:rsidRDefault="00763E7F" w:rsidP="005D689D">
      <w:pPr>
        <w:ind w:left="-709" w:firstLine="425"/>
        <w:jc w:val="both"/>
      </w:pPr>
      <w:r w:rsidRPr="00E440F6">
        <w:t xml:space="preserve">- преобладание фронтальных форм работы  и неверная методика организации групповой работы ;   </w:t>
      </w:r>
    </w:p>
    <w:p w:rsidR="00763E7F" w:rsidRPr="00E440F6" w:rsidRDefault="00763E7F" w:rsidP="005D689D">
      <w:pPr>
        <w:ind w:left="-709" w:firstLine="425"/>
        <w:jc w:val="both"/>
      </w:pPr>
      <w:r w:rsidRPr="00E440F6">
        <w:t>- отсутствие систематического опроса слабоуспевающих учащихся .</w:t>
      </w:r>
    </w:p>
    <w:p w:rsidR="00FD1BD9" w:rsidRPr="00E440F6" w:rsidRDefault="00763E7F" w:rsidP="005D689D">
      <w:pPr>
        <w:ind w:left="-709" w:firstLine="425"/>
        <w:jc w:val="both"/>
      </w:pPr>
      <w:r w:rsidRPr="00E440F6">
        <w:t>В этом учебном году учителя-предметники активно взаимопосещали уроки коллег, были составлены анализы посещенных уроков, сильный учет не велся, в следующем учебном году, нужно будет вести журнал для взаимопосещений с целью контроля и учета взаимопосещенных уроков. Данное направление, где идет обмен опытом работы коллег, один из наиболее важных видов методической работы и эффективный путь повышения уровня методической подготовки учителя.</w:t>
      </w:r>
    </w:p>
    <w:p w:rsidR="00FD1BD9" w:rsidRPr="00E440F6" w:rsidRDefault="00B873F8" w:rsidP="005D689D">
      <w:pPr>
        <w:ind w:left="-709" w:firstLine="425"/>
        <w:jc w:val="both"/>
      </w:pPr>
      <w:r w:rsidRPr="00E440F6">
        <w:t xml:space="preserve">Зам.директора по УВР по 1 смене </w:t>
      </w:r>
      <w:r w:rsidRPr="00E440F6">
        <w:rPr>
          <w:b/>
        </w:rPr>
        <w:t>Ермолаевой Е.В.</w:t>
      </w:r>
      <w:r w:rsidR="00FD1BD9" w:rsidRPr="00E440F6">
        <w:rPr>
          <w:b/>
        </w:rPr>
        <w:t xml:space="preserve"> </w:t>
      </w:r>
      <w:r w:rsidRPr="00E440F6">
        <w:t xml:space="preserve">в </w:t>
      </w:r>
      <w:r w:rsidR="00FD1BD9" w:rsidRPr="00E440F6">
        <w:t>2016-17 учебном году посещего уроков ____, внеклассных мероприятий.</w:t>
      </w:r>
      <w:r w:rsidRPr="00E440F6">
        <w:t xml:space="preserve"> Цель посещения уроков направле</w:t>
      </w:r>
      <w:r w:rsidR="00FD1BD9" w:rsidRPr="00E440F6">
        <w:t>на на повышение эффективности учебного процесса всей школы, а также на изучение системы работы отдельного учителя и способов решения им конкретных педагогических задач на уроках (к примеру, закрепление изученного материала).</w:t>
      </w:r>
    </w:p>
    <w:p w:rsidR="00FD1BD9" w:rsidRPr="00E440F6" w:rsidRDefault="00B873F8" w:rsidP="005D689D">
      <w:pPr>
        <w:ind w:left="-709" w:firstLine="425"/>
        <w:jc w:val="both"/>
      </w:pPr>
      <w:r w:rsidRPr="00E440F6">
        <w:t>Также б</w:t>
      </w:r>
      <w:r w:rsidR="00FD1BD9" w:rsidRPr="00E440F6">
        <w:t xml:space="preserve">ыли посещены уроки </w:t>
      </w:r>
      <w:r w:rsidRPr="00E440F6">
        <w:t xml:space="preserve">опытных учителей </w:t>
      </w:r>
      <w:r w:rsidR="00FD1BD9" w:rsidRPr="00E440F6">
        <w:t xml:space="preserve">Борисовой А.Н., Ацегейды Т.И., Федоровой Л.А. для того, чтобы обобщить их богатый педагогический опыт. </w:t>
      </w:r>
    </w:p>
    <w:p w:rsidR="00B86231" w:rsidRPr="005D689D" w:rsidRDefault="00B86231" w:rsidP="005D689D">
      <w:pPr>
        <w:ind w:left="-709" w:firstLine="426"/>
        <w:jc w:val="both"/>
      </w:pPr>
      <w:r w:rsidRPr="005D689D">
        <w:t xml:space="preserve">Куратором кафедры, зам.директора по УМР </w:t>
      </w:r>
      <w:r w:rsidRPr="005D689D">
        <w:rPr>
          <w:b/>
        </w:rPr>
        <w:t>Саввиной К.С</w:t>
      </w:r>
      <w:r w:rsidRPr="005D689D">
        <w:t xml:space="preserve">., заведующей кафедрой </w:t>
      </w:r>
      <w:r w:rsidRPr="005D689D">
        <w:rPr>
          <w:b/>
        </w:rPr>
        <w:t>Черновой Е.П</w:t>
      </w:r>
      <w:r w:rsidRPr="005D689D">
        <w:t xml:space="preserve">. и руководителями МО Михайловой Е.И., Пестеревой Е.Н. </w:t>
      </w:r>
      <w:r w:rsidRPr="005D689D">
        <w:rPr>
          <w:b/>
        </w:rPr>
        <w:t>в течение года посещено  приблизительно 89 уроков</w:t>
      </w:r>
      <w:r w:rsidRPr="005D689D">
        <w:t xml:space="preserve">. </w:t>
      </w:r>
    </w:p>
    <w:p w:rsidR="00B86231" w:rsidRPr="005D689D" w:rsidRDefault="00B86231" w:rsidP="005D689D">
      <w:pPr>
        <w:ind w:left="-709" w:firstLine="426"/>
        <w:jc w:val="both"/>
      </w:pPr>
      <w:r w:rsidRPr="005D689D">
        <w:rPr>
          <w:b/>
        </w:rPr>
        <w:t>Положительные стороны</w:t>
      </w:r>
      <w:r w:rsidRPr="005D689D">
        <w:t xml:space="preserve"> посещенных уроков гуманитарного направления:</w:t>
      </w:r>
    </w:p>
    <w:p w:rsidR="00B86231" w:rsidRPr="005D689D" w:rsidRDefault="00B86231" w:rsidP="005D689D">
      <w:pPr>
        <w:ind w:left="-709" w:firstLine="426"/>
        <w:jc w:val="both"/>
      </w:pPr>
      <w:r w:rsidRPr="005D689D">
        <w:t xml:space="preserve">-учебный материал учителя знают хорошо; уроки ведут, в целом,  уверенно и методически достаточно грамотно, добросовестно относятся к проверке тетрадей; </w:t>
      </w:r>
    </w:p>
    <w:p w:rsidR="00B86231" w:rsidRPr="005D689D" w:rsidRDefault="00B86231" w:rsidP="005D689D">
      <w:pPr>
        <w:ind w:left="-709" w:firstLine="426"/>
        <w:jc w:val="both"/>
      </w:pPr>
      <w:r w:rsidRPr="005D689D">
        <w:t>-учителя, в целом, успешно используют различные технологии и методику преподавания своих предметов с позиции уровневой дифференциации;</w:t>
      </w:r>
    </w:p>
    <w:p w:rsidR="00B86231" w:rsidRPr="005D689D" w:rsidRDefault="00B86231" w:rsidP="005D689D">
      <w:pPr>
        <w:ind w:left="-709" w:firstLine="426"/>
        <w:jc w:val="both"/>
      </w:pPr>
      <w:r w:rsidRPr="005D689D">
        <w:t>-владеют ИКТ, многие на каждом уроке использует электронные учебные пособия, уроки проводят с презентационной поддержкой;</w:t>
      </w:r>
    </w:p>
    <w:p w:rsidR="00B86231" w:rsidRPr="005D689D" w:rsidRDefault="00B86231" w:rsidP="005D689D">
      <w:pPr>
        <w:ind w:left="-709" w:firstLine="426"/>
        <w:jc w:val="both"/>
      </w:pPr>
      <w:r w:rsidRPr="005D689D">
        <w:t>-умеют активизировать познавательные интересы детей;</w:t>
      </w:r>
    </w:p>
    <w:p w:rsidR="00B86231" w:rsidRPr="005D689D" w:rsidRDefault="00B86231" w:rsidP="005D689D">
      <w:pPr>
        <w:ind w:left="-709" w:firstLine="426"/>
        <w:jc w:val="both"/>
      </w:pPr>
      <w:r w:rsidRPr="005D689D">
        <w:t xml:space="preserve">-дисциплина на уроках у большинства стабильно хорошая. </w:t>
      </w:r>
    </w:p>
    <w:p w:rsidR="00B86231" w:rsidRPr="005D689D" w:rsidRDefault="00B86231" w:rsidP="005D689D">
      <w:pPr>
        <w:ind w:left="-709" w:firstLine="426"/>
        <w:jc w:val="both"/>
        <w:rPr>
          <w:b/>
        </w:rPr>
      </w:pPr>
      <w:r w:rsidRPr="005D689D">
        <w:rPr>
          <w:b/>
        </w:rPr>
        <w:t>Слабые стороны и проблемы</w:t>
      </w:r>
      <w:r w:rsidR="00B873F8" w:rsidRPr="005D689D">
        <w:rPr>
          <w:b/>
        </w:rPr>
        <w:t xml:space="preserve"> по урокам гуманитарного направления</w:t>
      </w:r>
      <w:r w:rsidRPr="005D689D">
        <w:rPr>
          <w:b/>
        </w:rPr>
        <w:t>:</w:t>
      </w:r>
    </w:p>
    <w:p w:rsidR="00B86231" w:rsidRPr="005D689D" w:rsidRDefault="00B86231" w:rsidP="005D689D">
      <w:pPr>
        <w:ind w:left="-709" w:firstLine="426"/>
        <w:jc w:val="both"/>
      </w:pPr>
      <w:r w:rsidRPr="005D689D">
        <w:t>-нет гибкости в выборе методических приёмов в зависимости от возрастного и интеллектуального уровня классов, нет чёткой дифференциации у Аммосовой А.А., Аммосовой М.Н.;</w:t>
      </w:r>
    </w:p>
    <w:p w:rsidR="00B86231" w:rsidRPr="005D689D" w:rsidRDefault="00B86231" w:rsidP="005D689D">
      <w:pPr>
        <w:ind w:left="-709" w:firstLine="426"/>
        <w:jc w:val="both"/>
      </w:pPr>
      <w:r w:rsidRPr="005D689D">
        <w:t>-недостаточно  пользуются возможностями ИКТ (Ротарь Е.С.); частично это объясняется недостаточной технической оснащенностью кабинета №29, прикрепленным за учителем;</w:t>
      </w:r>
    </w:p>
    <w:p w:rsidR="00B86231" w:rsidRPr="005D689D" w:rsidRDefault="00B86231" w:rsidP="005D689D">
      <w:pPr>
        <w:ind w:left="-709" w:firstLine="426"/>
        <w:jc w:val="both"/>
      </w:pPr>
      <w:r w:rsidRPr="005D689D">
        <w:t>-фактически не пользуются возможностями ИКТ Аммосова А.А., Аммосова М.Н., это частично можно объяснить неудачным расписанием, составленным по остаточному принципу по отношению к КН РС (Я), когда уроки национальной культуры вынужденно проводятся в кабинетах других предметов;</w:t>
      </w:r>
    </w:p>
    <w:p w:rsidR="00B86231" w:rsidRPr="005D689D" w:rsidRDefault="00B86231" w:rsidP="005D689D">
      <w:pPr>
        <w:ind w:left="-709" w:firstLine="426"/>
        <w:jc w:val="both"/>
      </w:pPr>
      <w:r w:rsidRPr="005D689D">
        <w:t>-есть проблемы с дисциплиной на уроках Ивановой А.К. и Аммосовой А.А.</w:t>
      </w:r>
    </w:p>
    <w:p w:rsidR="00B86231" w:rsidRPr="005D689D" w:rsidRDefault="00B86231" w:rsidP="005D689D">
      <w:pPr>
        <w:ind w:left="-709" w:firstLine="426"/>
        <w:jc w:val="both"/>
        <w:rPr>
          <w:b/>
        </w:rPr>
      </w:pPr>
      <w:r w:rsidRPr="005D689D">
        <w:rPr>
          <w:b/>
        </w:rPr>
        <w:t>Общие рекомендации по посещенным урокам гуманитарного цикла:</w:t>
      </w:r>
    </w:p>
    <w:p w:rsidR="00B86231" w:rsidRPr="005D689D" w:rsidRDefault="00B86231" w:rsidP="005D689D">
      <w:pPr>
        <w:pStyle w:val="a4"/>
        <w:numPr>
          <w:ilvl w:val="0"/>
          <w:numId w:val="64"/>
        </w:numPr>
        <w:spacing w:after="0" w:line="240" w:lineRule="auto"/>
        <w:ind w:left="-709" w:firstLine="426"/>
        <w:jc w:val="both"/>
        <w:rPr>
          <w:rFonts w:ascii="Times New Roman" w:hAnsi="Times New Roman"/>
          <w:sz w:val="24"/>
          <w:szCs w:val="24"/>
        </w:rPr>
      </w:pPr>
      <w:r w:rsidRPr="005D689D">
        <w:rPr>
          <w:rFonts w:ascii="Times New Roman" w:hAnsi="Times New Roman"/>
          <w:sz w:val="24"/>
          <w:szCs w:val="24"/>
        </w:rPr>
        <w:t>Организовать взаимопосещение уроков в параллели 5-11 классов;</w:t>
      </w:r>
    </w:p>
    <w:p w:rsidR="00B86231" w:rsidRPr="005D689D" w:rsidRDefault="00B86231" w:rsidP="005D689D">
      <w:pPr>
        <w:pStyle w:val="a4"/>
        <w:numPr>
          <w:ilvl w:val="0"/>
          <w:numId w:val="64"/>
        </w:numPr>
        <w:spacing w:after="0" w:line="240" w:lineRule="auto"/>
        <w:ind w:left="-709" w:firstLine="426"/>
        <w:jc w:val="both"/>
        <w:rPr>
          <w:rFonts w:ascii="Times New Roman" w:hAnsi="Times New Roman"/>
          <w:sz w:val="24"/>
          <w:szCs w:val="24"/>
        </w:rPr>
      </w:pPr>
      <w:r w:rsidRPr="005D689D">
        <w:rPr>
          <w:rFonts w:ascii="Times New Roman" w:hAnsi="Times New Roman"/>
          <w:sz w:val="24"/>
          <w:szCs w:val="24"/>
        </w:rPr>
        <w:t>Активно принимать участие в проведении Методической недели;</w:t>
      </w:r>
    </w:p>
    <w:p w:rsidR="00B86231" w:rsidRPr="005D689D" w:rsidRDefault="00B86231" w:rsidP="005D689D">
      <w:pPr>
        <w:pStyle w:val="a4"/>
        <w:numPr>
          <w:ilvl w:val="0"/>
          <w:numId w:val="64"/>
        </w:numPr>
        <w:spacing w:after="0" w:line="240" w:lineRule="auto"/>
        <w:ind w:left="-709" w:firstLine="426"/>
        <w:jc w:val="both"/>
        <w:rPr>
          <w:rFonts w:ascii="Times New Roman" w:hAnsi="Times New Roman"/>
          <w:sz w:val="24"/>
          <w:szCs w:val="24"/>
        </w:rPr>
      </w:pPr>
      <w:r w:rsidRPr="005D689D">
        <w:rPr>
          <w:rFonts w:ascii="Times New Roman" w:hAnsi="Times New Roman"/>
          <w:sz w:val="24"/>
          <w:szCs w:val="24"/>
        </w:rPr>
        <w:t>Ротарь Е.С. посещать уроки Морук Л.А., Андреевой Т.С., Амвросьевой Г.М. с целью знакомства с работой учителей по предупреждению типичных затруднений учащихся;</w:t>
      </w:r>
    </w:p>
    <w:p w:rsidR="00B86231" w:rsidRPr="005D689D" w:rsidRDefault="00B86231" w:rsidP="005D689D">
      <w:pPr>
        <w:pStyle w:val="a4"/>
        <w:numPr>
          <w:ilvl w:val="0"/>
          <w:numId w:val="64"/>
        </w:numPr>
        <w:spacing w:after="0" w:line="240" w:lineRule="auto"/>
        <w:ind w:left="-709" w:firstLine="426"/>
        <w:jc w:val="both"/>
        <w:rPr>
          <w:rFonts w:ascii="Times New Roman" w:hAnsi="Times New Roman"/>
          <w:sz w:val="24"/>
          <w:szCs w:val="24"/>
        </w:rPr>
      </w:pPr>
      <w:r w:rsidRPr="005D689D">
        <w:rPr>
          <w:rFonts w:ascii="Times New Roman" w:hAnsi="Times New Roman"/>
          <w:sz w:val="24"/>
          <w:szCs w:val="24"/>
        </w:rPr>
        <w:t>Опытным учителям Борисовой М.Н. и Пестеревой Е.Н. оказывать постоянную методическую помощь Аммосовой М.Н.</w:t>
      </w:r>
    </w:p>
    <w:p w:rsidR="00B873F8" w:rsidRPr="005D689D" w:rsidRDefault="00B873F8" w:rsidP="005D689D">
      <w:pPr>
        <w:pStyle w:val="c8"/>
        <w:spacing w:before="0" w:beforeAutospacing="0" w:after="0" w:afterAutospacing="0"/>
        <w:ind w:left="-709" w:firstLine="425"/>
        <w:jc w:val="both"/>
        <w:rPr>
          <w:rStyle w:val="c5"/>
          <w:b/>
        </w:rPr>
      </w:pPr>
      <w:r w:rsidRPr="005D689D">
        <w:rPr>
          <w:rStyle w:val="c5"/>
          <w:b/>
        </w:rPr>
        <w:t>Общие выводы и рекомендации.</w:t>
      </w:r>
    </w:p>
    <w:p w:rsidR="000069E4" w:rsidRPr="005D689D" w:rsidRDefault="000069E4" w:rsidP="005D689D">
      <w:pPr>
        <w:pStyle w:val="c8"/>
        <w:spacing w:before="0" w:beforeAutospacing="0" w:after="0" w:afterAutospacing="0"/>
        <w:ind w:left="-709" w:firstLine="425"/>
        <w:jc w:val="both"/>
        <w:rPr>
          <w:rStyle w:val="c5"/>
          <w:b/>
          <w:i/>
        </w:rPr>
      </w:pPr>
      <w:r w:rsidRPr="005D689D">
        <w:rPr>
          <w:rStyle w:val="c5"/>
        </w:rPr>
        <w:t xml:space="preserve">Заместители директора по посещенным урокам, в целом, делают следующие </w:t>
      </w:r>
      <w:r w:rsidRPr="005D689D">
        <w:rPr>
          <w:rStyle w:val="c5"/>
          <w:b/>
          <w:i/>
        </w:rPr>
        <w:t>выводы:</w:t>
      </w:r>
    </w:p>
    <w:p w:rsidR="000069E4" w:rsidRPr="005D689D" w:rsidRDefault="000069E4" w:rsidP="005D689D">
      <w:pPr>
        <w:pStyle w:val="c8"/>
        <w:spacing w:before="0" w:beforeAutospacing="0" w:after="0" w:afterAutospacing="0"/>
        <w:ind w:left="-709" w:firstLine="425"/>
        <w:jc w:val="both"/>
        <w:rPr>
          <w:rStyle w:val="c5"/>
        </w:rPr>
      </w:pPr>
      <w:r w:rsidRPr="005D689D">
        <w:rPr>
          <w:rStyle w:val="c5"/>
        </w:rPr>
        <w:lastRenderedPageBreak/>
        <w:t xml:space="preserve">-основные направления контроля и тематики посещения уроков выбираются учителями  правильно, что значительно улучшает качество преподавания, структуру уроков  и отбор необходимых форм и методов, применяемых  учителями на уроке. </w:t>
      </w:r>
    </w:p>
    <w:p w:rsidR="000069E4" w:rsidRPr="005D689D" w:rsidRDefault="000069E4" w:rsidP="005D689D">
      <w:pPr>
        <w:pStyle w:val="c8"/>
        <w:spacing w:before="0" w:beforeAutospacing="0" w:after="0" w:afterAutospacing="0"/>
        <w:ind w:left="-709" w:firstLine="425"/>
        <w:jc w:val="both"/>
        <w:rPr>
          <w:rStyle w:val="c5"/>
        </w:rPr>
      </w:pPr>
      <w:r w:rsidRPr="005D689D">
        <w:rPr>
          <w:rStyle w:val="c5"/>
        </w:rPr>
        <w:t>-в целом, большинство уроков методически строятся правильно, по содержанию уроки интересные, разнообразные;</w:t>
      </w:r>
    </w:p>
    <w:p w:rsidR="000069E4" w:rsidRPr="005D689D" w:rsidRDefault="000069E4" w:rsidP="005D689D">
      <w:pPr>
        <w:pStyle w:val="c8"/>
        <w:spacing w:before="0" w:beforeAutospacing="0" w:after="0" w:afterAutospacing="0"/>
        <w:ind w:left="-709" w:firstLine="425"/>
        <w:jc w:val="both"/>
        <w:rPr>
          <w:rStyle w:val="c5"/>
        </w:rPr>
      </w:pPr>
      <w:r w:rsidRPr="005D689D">
        <w:rPr>
          <w:rStyle w:val="c5"/>
        </w:rPr>
        <w:t xml:space="preserve">-на уроках в начальной школе и 5-6-х, 7б «пилотном» классе основной школы требования ФГОС выдержаны; </w:t>
      </w:r>
    </w:p>
    <w:p w:rsidR="000069E4" w:rsidRPr="005D689D" w:rsidRDefault="000069E4" w:rsidP="005D689D">
      <w:pPr>
        <w:ind w:left="-709" w:firstLine="425"/>
        <w:rPr>
          <w:rStyle w:val="c5"/>
        </w:rPr>
      </w:pPr>
      <w:r w:rsidRPr="005D689D">
        <w:rPr>
          <w:rStyle w:val="c5"/>
        </w:rPr>
        <w:t>-учителя</w:t>
      </w:r>
      <w:r w:rsidRPr="005D689D">
        <w:t xml:space="preserve"> применяют элементы различных инновационных образовательных технологий (метод проектов, ИКТ, игровые и тестовые технологии, элементы исследовательской деятельности и т.д);</w:t>
      </w:r>
    </w:p>
    <w:p w:rsidR="000069E4" w:rsidRPr="005D689D" w:rsidRDefault="000069E4" w:rsidP="005D689D">
      <w:pPr>
        <w:pStyle w:val="c8"/>
        <w:spacing w:before="0" w:beforeAutospacing="0" w:after="0" w:afterAutospacing="0"/>
        <w:ind w:left="-709" w:firstLine="425"/>
        <w:jc w:val="both"/>
        <w:rPr>
          <w:rStyle w:val="c5"/>
        </w:rPr>
      </w:pPr>
      <w:r w:rsidRPr="005D689D">
        <w:rPr>
          <w:rStyle w:val="c5"/>
        </w:rPr>
        <w:t>-новым направлением методической деятельности педагогов можно считать создание авторских компьютерных презентаций, способствующих улучшению  восприятию материала, расширению кругозора учащихся, развитию их интеллекта.</w:t>
      </w:r>
    </w:p>
    <w:p w:rsidR="000069E4" w:rsidRPr="005D689D" w:rsidRDefault="000069E4" w:rsidP="005D689D">
      <w:pPr>
        <w:pStyle w:val="c8"/>
        <w:spacing w:before="0" w:beforeAutospacing="0" w:after="0" w:afterAutospacing="0"/>
        <w:ind w:left="-709" w:firstLine="425"/>
        <w:jc w:val="both"/>
        <w:rPr>
          <w:rStyle w:val="c5"/>
        </w:rPr>
      </w:pPr>
      <w:r w:rsidRPr="005D689D">
        <w:rPr>
          <w:rStyle w:val="c5"/>
          <w:b/>
          <w:i/>
        </w:rPr>
        <w:t xml:space="preserve">Следует отметить </w:t>
      </w:r>
      <w:r w:rsidRPr="005D689D">
        <w:rPr>
          <w:rStyle w:val="c5"/>
        </w:rPr>
        <w:t xml:space="preserve">хорошо организованный зам.директора по УВР Сандаковой Р.И. и зав.кафедрой иностранных языков Ивановой Ю.Д. процесс  взаимопосещения уроков по иностранным языкам, так называемую </w:t>
      </w:r>
      <w:r w:rsidRPr="005D689D">
        <w:rPr>
          <w:rStyle w:val="c5"/>
          <w:b/>
          <w:i/>
        </w:rPr>
        <w:t>«внутреннюю стажировку»,</w:t>
      </w:r>
      <w:r w:rsidRPr="005D689D">
        <w:rPr>
          <w:rStyle w:val="c5"/>
        </w:rPr>
        <w:t xml:space="preserve"> когда учителя активно посещают уроки коллег. Этим способом учителями кафедры взаимопосещено </w:t>
      </w:r>
      <w:r w:rsidRPr="005D689D">
        <w:rPr>
          <w:rStyle w:val="c5"/>
          <w:u w:val="single"/>
        </w:rPr>
        <w:t>151</w:t>
      </w:r>
      <w:r w:rsidRPr="005D689D">
        <w:rPr>
          <w:rStyle w:val="c5"/>
        </w:rPr>
        <w:t xml:space="preserve"> урок. </w:t>
      </w:r>
    </w:p>
    <w:p w:rsidR="000069E4" w:rsidRPr="005D689D" w:rsidRDefault="000069E4" w:rsidP="005D689D">
      <w:pPr>
        <w:pStyle w:val="c8"/>
        <w:spacing w:before="0" w:beforeAutospacing="0" w:after="0" w:afterAutospacing="0"/>
        <w:ind w:left="-709" w:firstLine="425"/>
        <w:jc w:val="both"/>
        <w:rPr>
          <w:rFonts w:ascii="Calibri" w:hAnsi="Calibri"/>
          <w:u w:val="single"/>
        </w:rPr>
      </w:pPr>
      <w:r w:rsidRPr="005D689D">
        <w:t>После посещенных уроков педагоги получают конкретные методические рекомендации по совершенствованию образовательного процесса.</w:t>
      </w:r>
    </w:p>
    <w:p w:rsidR="000069E4" w:rsidRPr="005D689D" w:rsidRDefault="000069E4" w:rsidP="005D689D">
      <w:pPr>
        <w:ind w:left="-709" w:firstLine="425"/>
        <w:jc w:val="both"/>
      </w:pPr>
      <w:r w:rsidRPr="005D689D">
        <w:t xml:space="preserve">Вместе с тем, </w:t>
      </w:r>
      <w:r w:rsidRPr="005D689D">
        <w:rPr>
          <w:b/>
          <w:i/>
        </w:rPr>
        <w:t>следует указать и на слабые стороны уроков</w:t>
      </w:r>
      <w:r w:rsidRPr="005D689D">
        <w:t xml:space="preserve">: </w:t>
      </w:r>
    </w:p>
    <w:p w:rsidR="000069E4" w:rsidRPr="005D689D" w:rsidRDefault="000069E4" w:rsidP="005D689D">
      <w:pPr>
        <w:ind w:left="-709" w:firstLine="425"/>
        <w:jc w:val="both"/>
      </w:pPr>
      <w:r w:rsidRPr="005D689D">
        <w:t>-нет гибкости в выборе методических приёмов в зависимости от возрастного, профильного и интеллектуального уровня классов, нет чёткой дифференциации у молодых учителей;</w:t>
      </w:r>
    </w:p>
    <w:p w:rsidR="000069E4" w:rsidRPr="005D689D" w:rsidRDefault="000069E4" w:rsidP="005D689D">
      <w:pPr>
        <w:ind w:left="-709" w:firstLine="425"/>
        <w:jc w:val="both"/>
      </w:pPr>
      <w:r w:rsidRPr="005D689D">
        <w:t>-некоторые учителя испытывают затруднения в организации деятельности обучающихся с низкой мотивацией;</w:t>
      </w:r>
    </w:p>
    <w:p w:rsidR="000069E4" w:rsidRPr="005D689D" w:rsidRDefault="000069E4" w:rsidP="005D689D">
      <w:pPr>
        <w:ind w:left="-709" w:firstLine="425"/>
        <w:jc w:val="both"/>
      </w:pPr>
      <w:r w:rsidRPr="005D689D">
        <w:t>-недостаточно  пользуются возможностями ИКТ; частично это объясняется неполной технической оснащенностью некоторых кабинетов;</w:t>
      </w:r>
    </w:p>
    <w:p w:rsidR="000069E4" w:rsidRPr="005D689D" w:rsidRDefault="000069E4" w:rsidP="005D689D">
      <w:pPr>
        <w:pBdr>
          <w:bottom w:val="single" w:sz="12" w:space="10" w:color="auto"/>
        </w:pBdr>
        <w:ind w:left="-709" w:firstLine="425"/>
        <w:jc w:val="both"/>
      </w:pPr>
      <w:r w:rsidRPr="005D689D">
        <w:t>-учителя физической культуры не требуют в полной мере посещения уроков, ношения спортивной формы, есть опоздания учащихся на уроки, пропуски уроков без уважительной причины;</w:t>
      </w:r>
    </w:p>
    <w:p w:rsidR="000069E4" w:rsidRPr="005D689D" w:rsidRDefault="000069E4" w:rsidP="005D689D">
      <w:pPr>
        <w:pBdr>
          <w:bottom w:val="single" w:sz="12" w:space="10" w:color="auto"/>
        </w:pBdr>
        <w:ind w:left="-709" w:firstLine="425"/>
        <w:jc w:val="both"/>
      </w:pPr>
      <w:r w:rsidRPr="005D689D">
        <w:t xml:space="preserve">-при 3-х часовой работе в неделю учителями физической культуры выставляется очень мало оценок.     </w:t>
      </w:r>
    </w:p>
    <w:p w:rsidR="004E19CB" w:rsidRPr="005D689D" w:rsidRDefault="00FD1BD9" w:rsidP="005D689D">
      <w:pPr>
        <w:ind w:left="-709" w:firstLine="425"/>
        <w:jc w:val="both"/>
        <w:rPr>
          <w:b/>
          <w:i/>
          <w:u w:val="single"/>
        </w:rPr>
      </w:pPr>
      <w:r w:rsidRPr="005D689D">
        <w:t xml:space="preserve"> </w:t>
      </w:r>
      <w:r w:rsidR="000069E4" w:rsidRPr="005D689D">
        <w:rPr>
          <w:b/>
          <w:i/>
        </w:rPr>
        <w:t>Общие проблемы по посещенным урокам</w:t>
      </w:r>
      <w:r w:rsidR="004E19CB" w:rsidRPr="005D689D">
        <w:rPr>
          <w:b/>
          <w:i/>
        </w:rPr>
        <w:t>:</w:t>
      </w:r>
    </w:p>
    <w:p w:rsidR="00AB56ED" w:rsidRPr="005D689D" w:rsidRDefault="004E19CB" w:rsidP="005D689D">
      <w:pPr>
        <w:ind w:left="-709" w:firstLine="425"/>
        <w:jc w:val="both"/>
      </w:pPr>
      <w:r w:rsidRPr="005D689D">
        <w:t>-перезагруженность бу</w:t>
      </w:r>
      <w:r w:rsidR="00AB56ED" w:rsidRPr="005D689D">
        <w:t xml:space="preserve">мажной работой не позволяет заместителям </w:t>
      </w:r>
      <w:r w:rsidRPr="005D689D">
        <w:t xml:space="preserve">директора активно </w:t>
      </w:r>
      <w:r w:rsidR="00223BF9" w:rsidRPr="005D689D">
        <w:t xml:space="preserve">посещать </w:t>
      </w:r>
      <w:r w:rsidRPr="005D689D">
        <w:t>уроки, и, как следствие</w:t>
      </w:r>
      <w:r w:rsidR="00AB56ED" w:rsidRPr="005D689D">
        <w:t xml:space="preserve"> этого</w:t>
      </w:r>
      <w:r w:rsidRPr="005D689D">
        <w:t xml:space="preserve">, </w:t>
      </w:r>
      <w:r w:rsidR="00AB56ED" w:rsidRPr="005D689D">
        <w:t>не выполняется общее количество посещенных уроков за год;</w:t>
      </w:r>
    </w:p>
    <w:p w:rsidR="00FF0E6F" w:rsidRPr="005D689D" w:rsidRDefault="00FF0E6F" w:rsidP="005D689D">
      <w:pPr>
        <w:ind w:left="-709" w:firstLine="425"/>
        <w:jc w:val="both"/>
      </w:pPr>
      <w:r w:rsidRPr="005D689D">
        <w:rPr>
          <w:bCs/>
          <w:iCs/>
        </w:rPr>
        <w:t xml:space="preserve">По итогам посещения уроков </w:t>
      </w:r>
      <w:r w:rsidR="008641C7" w:rsidRPr="005D689D">
        <w:rPr>
          <w:bCs/>
          <w:iCs/>
        </w:rPr>
        <w:t>заместителями директора по УВР и УМР</w:t>
      </w:r>
      <w:r w:rsidR="008641C7" w:rsidRPr="005D689D">
        <w:rPr>
          <w:b/>
          <w:bCs/>
          <w:i/>
          <w:iCs/>
        </w:rPr>
        <w:t xml:space="preserve"> </w:t>
      </w:r>
      <w:r w:rsidRPr="005D689D">
        <w:rPr>
          <w:b/>
          <w:bCs/>
          <w:i/>
          <w:iCs/>
        </w:rPr>
        <w:t>даны рекомендации:</w:t>
      </w:r>
    </w:p>
    <w:p w:rsidR="00FF0E6F" w:rsidRPr="005D689D" w:rsidRDefault="00AB56ED" w:rsidP="005D689D">
      <w:pPr>
        <w:ind w:left="-709" w:firstLine="425"/>
        <w:jc w:val="both"/>
      </w:pPr>
      <w:r w:rsidRPr="005D689D">
        <w:t>1.</w:t>
      </w:r>
      <w:r w:rsidR="008641C7" w:rsidRPr="005D689D">
        <w:t>в соответствии с требованиями ФГОС более активно и э</w:t>
      </w:r>
      <w:r w:rsidR="00FF0E6F" w:rsidRPr="005D689D">
        <w:t>ффективно использовать личностно-ориентиров</w:t>
      </w:r>
      <w:r w:rsidR="008641C7" w:rsidRPr="005D689D">
        <w:t>анные, личностно-деятельностные, мультимедийные</w:t>
      </w:r>
      <w:r w:rsidR="00FF0E6F" w:rsidRPr="005D689D">
        <w:t>, здоровьесберегающие</w:t>
      </w:r>
      <w:r w:rsidR="008641C7" w:rsidRPr="005D689D">
        <w:t xml:space="preserve"> технологии;</w:t>
      </w:r>
    </w:p>
    <w:p w:rsidR="00FF0E6F" w:rsidRPr="005D689D" w:rsidRDefault="008641C7" w:rsidP="005D689D">
      <w:pPr>
        <w:ind w:left="-709" w:firstLine="425"/>
        <w:jc w:val="both"/>
      </w:pPr>
      <w:r w:rsidRPr="005D689D">
        <w:t>2. р</w:t>
      </w:r>
      <w:r w:rsidR="00FF0E6F" w:rsidRPr="005D689D">
        <w:t>ационально ис</w:t>
      </w:r>
      <w:r w:rsidRPr="005D689D">
        <w:t>пользовать учебное время урока;</w:t>
      </w:r>
    </w:p>
    <w:p w:rsidR="00FF0E6F" w:rsidRPr="005D689D" w:rsidRDefault="008641C7" w:rsidP="005D689D">
      <w:pPr>
        <w:ind w:left="-709" w:firstLine="425"/>
        <w:jc w:val="both"/>
      </w:pPr>
      <w:r w:rsidRPr="005D689D">
        <w:t>3. п</w:t>
      </w:r>
      <w:r w:rsidR="00FF0E6F" w:rsidRPr="005D689D">
        <w:t xml:space="preserve">роверять запись д/з обучающимся в дневниках, выставлять отметки в дневник, каждую четверть </w:t>
      </w:r>
      <w:r w:rsidRPr="005D689D">
        <w:t xml:space="preserve">своевременно </w:t>
      </w:r>
      <w:r w:rsidR="00FF0E6F" w:rsidRPr="005D689D">
        <w:t xml:space="preserve">вносить </w:t>
      </w:r>
      <w:r w:rsidRPr="005D689D">
        <w:t>информацию в электронный журнал;</w:t>
      </w:r>
    </w:p>
    <w:p w:rsidR="005E77F7" w:rsidRPr="005D689D" w:rsidRDefault="00AB56ED" w:rsidP="005D689D">
      <w:pPr>
        <w:ind w:left="-709" w:firstLine="425"/>
        <w:jc w:val="both"/>
      </w:pPr>
      <w:r w:rsidRPr="005D689D">
        <w:t>4.</w:t>
      </w:r>
      <w:r w:rsidR="00FF0E6F" w:rsidRPr="005D689D">
        <w:t>использовать разные формы работы на уроке</w:t>
      </w:r>
      <w:r w:rsidR="008641C7" w:rsidRPr="005D689D">
        <w:t xml:space="preserve"> с учетом возрастных особенностей обучающихся</w:t>
      </w:r>
      <w:r w:rsidR="005E77F7" w:rsidRPr="005D689D">
        <w:t>;</w:t>
      </w:r>
    </w:p>
    <w:p w:rsidR="005E77F7" w:rsidRPr="005D689D" w:rsidRDefault="00AB56ED" w:rsidP="005D689D">
      <w:pPr>
        <w:ind w:left="-709" w:firstLine="425"/>
        <w:jc w:val="both"/>
      </w:pPr>
      <w:r w:rsidRPr="005D689D">
        <w:t>5.</w:t>
      </w:r>
      <w:r w:rsidR="005E77F7" w:rsidRPr="005D689D">
        <w:t>учителям физической культуры следует усилить контроль и ужесточить требования ношения спо</w:t>
      </w:r>
      <w:r w:rsidRPr="005D689D">
        <w:t>ртивной формы, посещения уроков;</w:t>
      </w:r>
    </w:p>
    <w:p w:rsidR="00AB56ED" w:rsidRPr="005D689D" w:rsidRDefault="00AB56ED" w:rsidP="005D689D">
      <w:pPr>
        <w:ind w:left="-709" w:firstLine="425"/>
        <w:jc w:val="both"/>
      </w:pPr>
      <w:r w:rsidRPr="005D689D">
        <w:t>6. активно распространять опыт кафедры иностранных языков по «внутренней стажировке».</w:t>
      </w:r>
    </w:p>
    <w:p w:rsidR="00AB56ED" w:rsidRPr="005D689D" w:rsidRDefault="00AB56ED" w:rsidP="005D689D">
      <w:pPr>
        <w:ind w:left="-709" w:firstLine="425"/>
        <w:jc w:val="both"/>
      </w:pPr>
    </w:p>
    <w:p w:rsidR="009D4C9D" w:rsidRPr="005D689D" w:rsidRDefault="009D4C9D" w:rsidP="005D689D">
      <w:pPr>
        <w:numPr>
          <w:ilvl w:val="1"/>
          <w:numId w:val="12"/>
        </w:numPr>
        <w:jc w:val="center"/>
      </w:pPr>
      <w:r w:rsidRPr="005D689D">
        <w:rPr>
          <w:u w:val="single"/>
        </w:rPr>
        <w:t>Анализ использованных современных образовательных технологий</w:t>
      </w:r>
      <w:r w:rsidRPr="005D689D">
        <w:t xml:space="preserve"> </w:t>
      </w:r>
    </w:p>
    <w:p w:rsidR="00455F3A" w:rsidRPr="005D689D" w:rsidRDefault="00455F3A" w:rsidP="005D689D">
      <w:pPr>
        <w:ind w:left="-709" w:firstLine="425"/>
        <w:jc w:val="both"/>
      </w:pPr>
      <w:r w:rsidRPr="005D689D">
        <w:t xml:space="preserve">Педагогическая технология – это такое построение деятельности педагога, в которой все входящие в него действия представлены в определенной последовательности и целостности, а </w:t>
      </w:r>
      <w:r w:rsidRPr="005D689D">
        <w:lastRenderedPageBreak/>
        <w:t xml:space="preserve">выполнение предполагает достижение необходимого результата и имеет прогнозируемый характер. </w:t>
      </w:r>
    </w:p>
    <w:p w:rsidR="00455F3A" w:rsidRPr="005D689D" w:rsidRDefault="00455F3A" w:rsidP="005D689D">
      <w:pPr>
        <w:ind w:left="-709" w:firstLine="425"/>
        <w:jc w:val="both"/>
        <w:rPr>
          <w:rFonts w:ascii="Arial" w:hAnsi="Arial" w:cs="Arial"/>
        </w:rPr>
      </w:pPr>
      <w:r w:rsidRPr="005D689D">
        <w:t>По требованиям ФГОС приоритетом современного обучения должно стать не освоение учениками определенного объема знаний, умений и навыков, а умение школьников учиться самостоятельно, добывать знания и уметь их перерабатывать, отбирать нужное, прочно их запоминать, связывать с другими.</w:t>
      </w:r>
    </w:p>
    <w:p w:rsidR="00356F95" w:rsidRPr="005D689D" w:rsidRDefault="00356F95" w:rsidP="005D689D">
      <w:pPr>
        <w:ind w:left="-709" w:firstLine="425"/>
        <w:jc w:val="both"/>
      </w:pPr>
      <w:r w:rsidRPr="005D689D">
        <w:rPr>
          <w:shd w:val="clear" w:color="auto" w:fill="FFFFFF"/>
        </w:rPr>
        <w:t xml:space="preserve">В соответствии с региональной и федеральной политикой в сфере  образования учителя школы в своей </w:t>
      </w:r>
      <w:r w:rsidR="00455F3A" w:rsidRPr="005D689D">
        <w:rPr>
          <w:shd w:val="clear" w:color="auto" w:fill="FFFFFF"/>
        </w:rPr>
        <w:t xml:space="preserve">учебно-воспитательной деятельности </w:t>
      </w:r>
      <w:r w:rsidRPr="005D689D">
        <w:rPr>
          <w:shd w:val="clear" w:color="auto" w:fill="FFFFFF"/>
        </w:rPr>
        <w:t>используют следующие современные педагогические технологии:</w:t>
      </w:r>
    </w:p>
    <w:p w:rsidR="009D4C9D" w:rsidRPr="005D689D" w:rsidRDefault="009D4C9D" w:rsidP="005D689D">
      <w:pPr>
        <w:ind w:left="-709" w:firstLine="425"/>
        <w:jc w:val="both"/>
        <w:rPr>
          <w:i/>
        </w:rPr>
      </w:pPr>
      <w:r w:rsidRPr="005D689D">
        <w:rPr>
          <w:i/>
        </w:rPr>
        <w:t xml:space="preserve">- </w:t>
      </w:r>
      <w:r w:rsidR="00455F3A" w:rsidRPr="005D689D">
        <w:rPr>
          <w:i/>
        </w:rPr>
        <w:t>р</w:t>
      </w:r>
      <w:r w:rsidRPr="005D689D">
        <w:rPr>
          <w:i/>
        </w:rPr>
        <w:t>азвивающее обучение;</w:t>
      </w:r>
    </w:p>
    <w:p w:rsidR="009D4C9D" w:rsidRPr="005D689D" w:rsidRDefault="00455F3A" w:rsidP="005D689D">
      <w:pPr>
        <w:ind w:left="-709" w:firstLine="425"/>
        <w:jc w:val="both"/>
        <w:rPr>
          <w:i/>
        </w:rPr>
      </w:pPr>
      <w:r w:rsidRPr="005D689D">
        <w:rPr>
          <w:i/>
        </w:rPr>
        <w:t>- п</w:t>
      </w:r>
      <w:r w:rsidR="009D4C9D" w:rsidRPr="005D689D">
        <w:rPr>
          <w:i/>
        </w:rPr>
        <w:t>едагогика сотрудничества;</w:t>
      </w:r>
    </w:p>
    <w:p w:rsidR="009D4C9D" w:rsidRPr="005D689D" w:rsidRDefault="00455F3A" w:rsidP="005D689D">
      <w:pPr>
        <w:ind w:left="-709" w:firstLine="425"/>
        <w:jc w:val="both"/>
        <w:rPr>
          <w:i/>
        </w:rPr>
      </w:pPr>
      <w:r w:rsidRPr="005D689D">
        <w:rPr>
          <w:i/>
        </w:rPr>
        <w:t>- п</w:t>
      </w:r>
      <w:r w:rsidR="009D4C9D" w:rsidRPr="005D689D">
        <w:rPr>
          <w:i/>
        </w:rPr>
        <w:t>роектная технология;</w:t>
      </w:r>
    </w:p>
    <w:p w:rsidR="009D4C9D" w:rsidRPr="005D689D" w:rsidRDefault="00455F3A" w:rsidP="005D689D">
      <w:pPr>
        <w:ind w:left="-709" w:firstLine="425"/>
        <w:jc w:val="both"/>
        <w:rPr>
          <w:i/>
        </w:rPr>
      </w:pPr>
      <w:r w:rsidRPr="005D689D">
        <w:rPr>
          <w:i/>
        </w:rPr>
        <w:t>- и</w:t>
      </w:r>
      <w:r w:rsidR="009D4C9D" w:rsidRPr="005D689D">
        <w:rPr>
          <w:i/>
        </w:rPr>
        <w:t>гровые технологии;</w:t>
      </w:r>
    </w:p>
    <w:p w:rsidR="009D4C9D" w:rsidRPr="005D689D" w:rsidRDefault="00455F3A" w:rsidP="005D689D">
      <w:pPr>
        <w:ind w:left="-709" w:firstLine="425"/>
        <w:jc w:val="both"/>
        <w:rPr>
          <w:i/>
        </w:rPr>
      </w:pPr>
      <w:r w:rsidRPr="005D689D">
        <w:rPr>
          <w:i/>
        </w:rPr>
        <w:t>- п</w:t>
      </w:r>
      <w:r w:rsidR="009D4C9D" w:rsidRPr="005D689D">
        <w:rPr>
          <w:i/>
        </w:rPr>
        <w:t>роблемное обучение;</w:t>
      </w:r>
    </w:p>
    <w:p w:rsidR="009D4C9D" w:rsidRPr="005D689D" w:rsidRDefault="00455F3A" w:rsidP="005D689D">
      <w:pPr>
        <w:ind w:left="-709" w:firstLine="425"/>
        <w:jc w:val="both"/>
        <w:rPr>
          <w:i/>
        </w:rPr>
      </w:pPr>
      <w:r w:rsidRPr="005D689D">
        <w:rPr>
          <w:i/>
        </w:rPr>
        <w:t>- л</w:t>
      </w:r>
      <w:r w:rsidR="009D4C9D" w:rsidRPr="005D689D">
        <w:rPr>
          <w:i/>
        </w:rPr>
        <w:t>ичнос</w:t>
      </w:r>
      <w:r w:rsidRPr="005D689D">
        <w:rPr>
          <w:i/>
        </w:rPr>
        <w:t>тно-</w:t>
      </w:r>
      <w:r w:rsidR="009D4C9D" w:rsidRPr="005D689D">
        <w:rPr>
          <w:i/>
        </w:rPr>
        <w:t>ориентированное обучение;</w:t>
      </w:r>
    </w:p>
    <w:p w:rsidR="009D4C9D" w:rsidRPr="005D689D" w:rsidRDefault="00455F3A" w:rsidP="005D689D">
      <w:pPr>
        <w:ind w:left="-709" w:firstLine="425"/>
        <w:jc w:val="both"/>
        <w:rPr>
          <w:i/>
        </w:rPr>
      </w:pPr>
      <w:r w:rsidRPr="005D689D">
        <w:rPr>
          <w:i/>
        </w:rPr>
        <w:t>- и</w:t>
      </w:r>
      <w:r w:rsidR="009D4C9D" w:rsidRPr="005D689D">
        <w:rPr>
          <w:i/>
        </w:rPr>
        <w:t>ндивидуализация и дифференциация обучения;</w:t>
      </w:r>
    </w:p>
    <w:p w:rsidR="009D4C9D" w:rsidRPr="005D689D" w:rsidRDefault="009D4C9D" w:rsidP="005D689D">
      <w:pPr>
        <w:ind w:left="-709" w:firstLine="425"/>
        <w:jc w:val="both"/>
        <w:rPr>
          <w:i/>
        </w:rPr>
      </w:pPr>
      <w:r w:rsidRPr="005D689D">
        <w:rPr>
          <w:i/>
        </w:rPr>
        <w:t>- ИКТ технологии;</w:t>
      </w:r>
    </w:p>
    <w:p w:rsidR="00ED19D0" w:rsidRPr="005D689D" w:rsidRDefault="00455F3A" w:rsidP="005D689D">
      <w:pPr>
        <w:ind w:left="-709" w:firstLine="425"/>
        <w:jc w:val="both"/>
        <w:rPr>
          <w:i/>
        </w:rPr>
      </w:pPr>
      <w:r w:rsidRPr="005D689D">
        <w:rPr>
          <w:i/>
        </w:rPr>
        <w:t>- т</w:t>
      </w:r>
      <w:r w:rsidR="00ED19D0" w:rsidRPr="005D689D">
        <w:rPr>
          <w:i/>
        </w:rPr>
        <w:t>еатральная педагогика;</w:t>
      </w:r>
    </w:p>
    <w:p w:rsidR="009D4C9D" w:rsidRPr="005D689D" w:rsidRDefault="00ED19D0" w:rsidP="005D689D">
      <w:pPr>
        <w:ind w:left="-709" w:firstLine="425"/>
        <w:jc w:val="both"/>
        <w:rPr>
          <w:i/>
        </w:rPr>
      </w:pPr>
      <w:r w:rsidRPr="005D689D">
        <w:rPr>
          <w:i/>
        </w:rPr>
        <w:t>-музейная педагогика;</w:t>
      </w:r>
    </w:p>
    <w:p w:rsidR="009D4C9D" w:rsidRPr="005D689D" w:rsidRDefault="00455F3A" w:rsidP="005D689D">
      <w:pPr>
        <w:ind w:left="-709" w:firstLine="425"/>
        <w:jc w:val="both"/>
        <w:rPr>
          <w:i/>
        </w:rPr>
      </w:pPr>
      <w:r w:rsidRPr="005D689D">
        <w:rPr>
          <w:i/>
        </w:rPr>
        <w:t>- з</w:t>
      </w:r>
      <w:r w:rsidR="009D4C9D" w:rsidRPr="005D689D">
        <w:rPr>
          <w:i/>
        </w:rPr>
        <w:t>доровьесберегающие технологии;</w:t>
      </w:r>
    </w:p>
    <w:p w:rsidR="009D4C9D" w:rsidRPr="005D689D" w:rsidRDefault="00455F3A" w:rsidP="005D689D">
      <w:pPr>
        <w:ind w:left="-709" w:firstLine="425"/>
        <w:jc w:val="both"/>
        <w:rPr>
          <w:i/>
        </w:rPr>
      </w:pPr>
      <w:r w:rsidRPr="005D689D">
        <w:rPr>
          <w:i/>
        </w:rPr>
        <w:t>- и</w:t>
      </w:r>
      <w:r w:rsidR="009D4C9D" w:rsidRPr="005D689D">
        <w:rPr>
          <w:i/>
        </w:rPr>
        <w:t>нформационные технологии;</w:t>
      </w:r>
    </w:p>
    <w:p w:rsidR="009D4C9D" w:rsidRPr="005D689D" w:rsidRDefault="00455F3A" w:rsidP="005D689D">
      <w:pPr>
        <w:ind w:left="-709" w:firstLine="425"/>
        <w:jc w:val="both"/>
        <w:rPr>
          <w:i/>
        </w:rPr>
      </w:pPr>
      <w:r w:rsidRPr="005D689D">
        <w:rPr>
          <w:i/>
        </w:rPr>
        <w:t>- т</w:t>
      </w:r>
      <w:r w:rsidR="009D4C9D" w:rsidRPr="005D689D">
        <w:rPr>
          <w:i/>
        </w:rPr>
        <w:t>естовые технологии.</w:t>
      </w:r>
    </w:p>
    <w:p w:rsidR="00356F95" w:rsidRPr="005D689D" w:rsidRDefault="00356F95" w:rsidP="005D689D">
      <w:pPr>
        <w:ind w:left="-709" w:firstLine="425"/>
        <w:jc w:val="both"/>
        <w:rPr>
          <w:rFonts w:ascii="Arial" w:hAnsi="Arial" w:cs="Arial"/>
        </w:rPr>
      </w:pPr>
      <w:r w:rsidRPr="005D689D">
        <w:t>Преимущества  этих технологий состоит не только в усилении роли и удельного веса самостоятельной работы учащихся, но и нацеленности    технологий на развитие творческого потенциала личности, индивидуализации и дифференциации учебного процесса, содействие эффективному самоконтролю и самооценке результатов обучения</w:t>
      </w:r>
      <w:r w:rsidR="00455F3A" w:rsidRPr="005D689D">
        <w:t xml:space="preserve"> в соответствии с требованиями ФГОС НОО и ООО</w:t>
      </w:r>
      <w:r w:rsidRPr="005D689D">
        <w:t>.</w:t>
      </w:r>
    </w:p>
    <w:p w:rsidR="00455F3A" w:rsidRPr="005D689D" w:rsidRDefault="00356F95" w:rsidP="005D689D">
      <w:pPr>
        <w:ind w:left="-709" w:firstLine="425"/>
        <w:jc w:val="both"/>
        <w:rPr>
          <w:rStyle w:val="c0"/>
          <w:rFonts w:eastAsia="Arial Unicode MS"/>
          <w:shd w:val="clear" w:color="auto" w:fill="FFFFFF"/>
        </w:rPr>
      </w:pPr>
      <w:r w:rsidRPr="005D689D">
        <w:rPr>
          <w:rStyle w:val="c0"/>
          <w:rFonts w:eastAsia="Arial Unicode MS"/>
          <w:b/>
          <w:i/>
          <w:shd w:val="clear" w:color="auto" w:fill="FFFFFF"/>
        </w:rPr>
        <w:t>Таким образом</w:t>
      </w:r>
      <w:r w:rsidRPr="005D689D">
        <w:rPr>
          <w:rStyle w:val="c0"/>
          <w:rFonts w:eastAsia="Arial Unicode MS"/>
          <w:shd w:val="clear" w:color="auto" w:fill="FFFFFF"/>
        </w:rPr>
        <w:t xml:space="preserve">, можно сделать </w:t>
      </w:r>
      <w:r w:rsidRPr="005D689D">
        <w:rPr>
          <w:rStyle w:val="c0"/>
          <w:rFonts w:eastAsia="Arial Unicode MS"/>
          <w:b/>
          <w:i/>
          <w:shd w:val="clear" w:color="auto" w:fill="FFFFFF"/>
        </w:rPr>
        <w:t>вывод</w:t>
      </w:r>
      <w:r w:rsidR="00455F3A" w:rsidRPr="005D689D">
        <w:rPr>
          <w:rStyle w:val="c0"/>
          <w:rFonts w:eastAsia="Arial Unicode MS"/>
          <w:b/>
          <w:i/>
          <w:shd w:val="clear" w:color="auto" w:fill="FFFFFF"/>
        </w:rPr>
        <w:t>,</w:t>
      </w:r>
      <w:r w:rsidR="00455F3A" w:rsidRPr="005D689D">
        <w:rPr>
          <w:rStyle w:val="c0"/>
          <w:rFonts w:eastAsia="Arial Unicode MS"/>
          <w:shd w:val="clear" w:color="auto" w:fill="FFFFFF"/>
        </w:rPr>
        <w:t xml:space="preserve"> что</w:t>
      </w:r>
      <w:r w:rsidR="00455F3A" w:rsidRPr="005D689D">
        <w:t xml:space="preserve"> широкое внедрение инновационных технологий</w:t>
      </w:r>
      <w:r w:rsidR="00455F3A" w:rsidRPr="005D689D">
        <w:rPr>
          <w:rStyle w:val="c0"/>
          <w:rFonts w:eastAsia="Arial Unicode MS"/>
          <w:shd w:val="clear" w:color="auto" w:fill="FFFFFF"/>
        </w:rPr>
        <w:t>:</w:t>
      </w:r>
    </w:p>
    <w:p w:rsidR="00455F3A" w:rsidRPr="005D689D" w:rsidRDefault="00455F3A" w:rsidP="005D689D">
      <w:pPr>
        <w:ind w:left="-709" w:firstLine="425"/>
        <w:jc w:val="both"/>
        <w:rPr>
          <w:rFonts w:ascii="Arial" w:hAnsi="Arial" w:cs="Arial"/>
        </w:rPr>
      </w:pPr>
      <w:r w:rsidRPr="005D689D">
        <w:rPr>
          <w:rStyle w:val="c0"/>
          <w:rFonts w:eastAsia="Arial Unicode MS"/>
          <w:shd w:val="clear" w:color="auto" w:fill="FFFFFF"/>
        </w:rPr>
        <w:t>-</w:t>
      </w:r>
      <w:r w:rsidRPr="005D689D">
        <w:t>создает условия для повышения качества обучения,  познавательной активности и учебной мотивации школьник</w:t>
      </w:r>
      <w:r w:rsidR="0018540E" w:rsidRPr="005D689D">
        <w:t>а</w:t>
      </w:r>
      <w:r w:rsidRPr="005D689D">
        <w:t>;</w:t>
      </w:r>
    </w:p>
    <w:p w:rsidR="00455F3A" w:rsidRPr="005D689D" w:rsidRDefault="00455F3A" w:rsidP="005D689D">
      <w:pPr>
        <w:ind w:left="-709" w:firstLine="425"/>
        <w:jc w:val="both"/>
        <w:rPr>
          <w:rStyle w:val="c0"/>
          <w:rFonts w:eastAsia="Arial Unicode MS"/>
          <w:shd w:val="clear" w:color="auto" w:fill="FFFFFF"/>
        </w:rPr>
      </w:pPr>
      <w:r w:rsidRPr="005D689D">
        <w:rPr>
          <w:rStyle w:val="c0"/>
          <w:rFonts w:eastAsia="Arial Unicode MS"/>
          <w:shd w:val="clear" w:color="auto" w:fill="FFFFFF"/>
        </w:rPr>
        <w:t>-</w:t>
      </w:r>
      <w:r w:rsidR="00356F95" w:rsidRPr="005D689D">
        <w:rPr>
          <w:rStyle w:val="c0"/>
          <w:rFonts w:eastAsia="Arial Unicode MS"/>
          <w:shd w:val="clear" w:color="auto" w:fill="FFFFFF"/>
        </w:rPr>
        <w:t>сохран</w:t>
      </w:r>
      <w:r w:rsidRPr="005D689D">
        <w:rPr>
          <w:rStyle w:val="c0"/>
          <w:rFonts w:eastAsia="Arial Unicode MS"/>
          <w:shd w:val="clear" w:color="auto" w:fill="FFFFFF"/>
        </w:rPr>
        <w:t>яет</w:t>
      </w:r>
      <w:r w:rsidR="00356F95" w:rsidRPr="005D689D">
        <w:rPr>
          <w:rStyle w:val="c0"/>
          <w:rFonts w:eastAsia="Arial Unicode MS"/>
          <w:shd w:val="clear" w:color="auto" w:fill="FFFFFF"/>
        </w:rPr>
        <w:t xml:space="preserve"> </w:t>
      </w:r>
      <w:r w:rsidR="0018540E" w:rsidRPr="005D689D">
        <w:rPr>
          <w:rStyle w:val="c0"/>
          <w:rFonts w:eastAsia="Arial Unicode MS"/>
          <w:shd w:val="clear" w:color="auto" w:fill="FFFFFF"/>
        </w:rPr>
        <w:t xml:space="preserve">его </w:t>
      </w:r>
      <w:r w:rsidR="00356F95" w:rsidRPr="005D689D">
        <w:rPr>
          <w:rStyle w:val="c0"/>
          <w:rFonts w:eastAsia="Arial Unicode MS"/>
          <w:shd w:val="clear" w:color="auto" w:fill="FFFFFF"/>
        </w:rPr>
        <w:t>физическо</w:t>
      </w:r>
      <w:r w:rsidRPr="005D689D">
        <w:rPr>
          <w:rStyle w:val="c0"/>
          <w:rFonts w:eastAsia="Arial Unicode MS"/>
          <w:shd w:val="clear" w:color="auto" w:fill="FFFFFF"/>
        </w:rPr>
        <w:t>е</w:t>
      </w:r>
      <w:r w:rsidR="00356F95" w:rsidRPr="005D689D">
        <w:rPr>
          <w:rStyle w:val="c0"/>
          <w:rFonts w:eastAsia="Arial Unicode MS"/>
          <w:shd w:val="clear" w:color="auto" w:fill="FFFFFF"/>
        </w:rPr>
        <w:t xml:space="preserve"> и психическо</w:t>
      </w:r>
      <w:r w:rsidRPr="005D689D">
        <w:rPr>
          <w:rStyle w:val="c0"/>
          <w:rFonts w:eastAsia="Arial Unicode MS"/>
          <w:shd w:val="clear" w:color="auto" w:fill="FFFFFF"/>
        </w:rPr>
        <w:t>е</w:t>
      </w:r>
      <w:r w:rsidR="00356F95" w:rsidRPr="005D689D">
        <w:rPr>
          <w:rStyle w:val="c0"/>
          <w:rFonts w:eastAsia="Arial Unicode MS"/>
          <w:shd w:val="clear" w:color="auto" w:fill="FFFFFF"/>
        </w:rPr>
        <w:t xml:space="preserve"> здоровь</w:t>
      </w:r>
      <w:r w:rsidRPr="005D689D">
        <w:rPr>
          <w:rStyle w:val="c0"/>
          <w:rFonts w:eastAsia="Arial Unicode MS"/>
          <w:shd w:val="clear" w:color="auto" w:fill="FFFFFF"/>
        </w:rPr>
        <w:t>е;</w:t>
      </w:r>
    </w:p>
    <w:p w:rsidR="00356F95" w:rsidRPr="005D689D" w:rsidRDefault="00455F3A" w:rsidP="005D689D">
      <w:pPr>
        <w:ind w:left="-709" w:firstLine="425"/>
        <w:jc w:val="both"/>
        <w:rPr>
          <w:rFonts w:ascii="Arial" w:hAnsi="Arial" w:cs="Arial"/>
        </w:rPr>
      </w:pPr>
      <w:r w:rsidRPr="005D689D">
        <w:rPr>
          <w:rStyle w:val="c0"/>
          <w:rFonts w:eastAsia="Arial Unicode MS"/>
          <w:shd w:val="clear" w:color="auto" w:fill="FFFFFF"/>
        </w:rPr>
        <w:t xml:space="preserve">-создает условия для достижения </w:t>
      </w:r>
      <w:r w:rsidR="00356F95" w:rsidRPr="005D689D">
        <w:t>высоких результатов в предметных олимпиадах, творческих интеллектуальных конкурсах</w:t>
      </w:r>
      <w:r w:rsidRPr="005D689D">
        <w:t xml:space="preserve"> и НПК</w:t>
      </w:r>
      <w:r w:rsidR="00356F95" w:rsidRPr="005D689D">
        <w:t xml:space="preserve">, что способствует развитию </w:t>
      </w:r>
      <w:r w:rsidR="0018540E" w:rsidRPr="005D689D">
        <w:t xml:space="preserve">личности ребенка, его </w:t>
      </w:r>
      <w:r w:rsidR="00356F95" w:rsidRPr="005D689D">
        <w:t>познавательных интересов, активности и творческих способностей.</w:t>
      </w:r>
    </w:p>
    <w:p w:rsidR="009D4C9D" w:rsidRPr="005D689D" w:rsidRDefault="009D4C9D" w:rsidP="005D689D">
      <w:pPr>
        <w:ind w:left="-709" w:firstLine="425"/>
        <w:jc w:val="center"/>
      </w:pPr>
    </w:p>
    <w:p w:rsidR="009D4C9D" w:rsidRPr="005D689D" w:rsidRDefault="009D4C9D" w:rsidP="005D689D">
      <w:pPr>
        <w:ind w:left="-709" w:firstLine="425"/>
        <w:jc w:val="center"/>
        <w:rPr>
          <w:u w:val="single"/>
        </w:rPr>
      </w:pPr>
      <w:r w:rsidRPr="005D689D">
        <w:rPr>
          <w:u w:val="single"/>
        </w:rPr>
        <w:t>3.4.Внеурочная деятельность</w:t>
      </w:r>
    </w:p>
    <w:p w:rsidR="009D4C9D" w:rsidRPr="005D689D" w:rsidRDefault="009D4C9D" w:rsidP="005D689D">
      <w:pPr>
        <w:pStyle w:val="21"/>
        <w:ind w:left="-709" w:firstLine="425"/>
        <w:jc w:val="both"/>
        <w:rPr>
          <w:b w:val="0"/>
          <w:bCs w:val="0"/>
          <w:sz w:val="24"/>
        </w:rPr>
      </w:pPr>
      <w:r w:rsidRPr="005D689D">
        <w:rPr>
          <w:b w:val="0"/>
          <w:bCs w:val="0"/>
          <w:sz w:val="24"/>
        </w:rPr>
        <w:t xml:space="preserve">Одной из задач </w:t>
      </w:r>
      <w:r w:rsidR="00687C84" w:rsidRPr="005D689D">
        <w:rPr>
          <w:b w:val="0"/>
          <w:bCs w:val="0"/>
          <w:sz w:val="24"/>
        </w:rPr>
        <w:t xml:space="preserve">учебно-воспитательной деятельности </w:t>
      </w:r>
      <w:r w:rsidRPr="005D689D">
        <w:rPr>
          <w:b w:val="0"/>
          <w:bCs w:val="0"/>
          <w:sz w:val="24"/>
        </w:rPr>
        <w:t>является личностно-ориентированное взаимодействие учителя с учениками, развитие творческих спос</w:t>
      </w:r>
      <w:r w:rsidR="00687C84" w:rsidRPr="005D689D">
        <w:rPr>
          <w:b w:val="0"/>
          <w:bCs w:val="0"/>
          <w:sz w:val="24"/>
        </w:rPr>
        <w:t>обностей учащихся по предмету. С этой целью у</w:t>
      </w:r>
      <w:r w:rsidRPr="005D689D">
        <w:rPr>
          <w:b w:val="0"/>
          <w:bCs w:val="0"/>
          <w:sz w:val="24"/>
        </w:rPr>
        <w:t xml:space="preserve">чителя ведут внеклассную работу по </w:t>
      </w:r>
      <w:r w:rsidR="00687C84" w:rsidRPr="005D689D">
        <w:rPr>
          <w:b w:val="0"/>
          <w:bCs w:val="0"/>
          <w:sz w:val="24"/>
        </w:rPr>
        <w:t xml:space="preserve">своим </w:t>
      </w:r>
      <w:r w:rsidRPr="005D689D">
        <w:rPr>
          <w:b w:val="0"/>
          <w:bCs w:val="0"/>
          <w:sz w:val="24"/>
        </w:rPr>
        <w:t>предметам</w:t>
      </w:r>
      <w:r w:rsidR="00687C84" w:rsidRPr="005D689D">
        <w:rPr>
          <w:b w:val="0"/>
          <w:bCs w:val="0"/>
          <w:sz w:val="24"/>
        </w:rPr>
        <w:t xml:space="preserve">, которая </w:t>
      </w:r>
      <w:r w:rsidRPr="005D689D">
        <w:rPr>
          <w:b w:val="0"/>
          <w:bCs w:val="0"/>
          <w:sz w:val="24"/>
        </w:rPr>
        <w:t>является неотъемлемой частью учебно-воспитательного процесса. Она рассматривается как дополнительное средство расширения и углубления знаний, приобретаемых детьми на уроках. Внеклассная работа расширяет кругозор школьников, воспитывает языковое чутье, развивает творческие возможности учащихся</w:t>
      </w:r>
      <w:r w:rsidR="00687C84" w:rsidRPr="005D689D">
        <w:rPr>
          <w:b w:val="0"/>
          <w:bCs w:val="0"/>
          <w:sz w:val="24"/>
        </w:rPr>
        <w:t>.</w:t>
      </w:r>
    </w:p>
    <w:p w:rsidR="0012060C" w:rsidRPr="005D689D" w:rsidRDefault="0012060C" w:rsidP="005D689D">
      <w:pPr>
        <w:ind w:left="-709" w:firstLine="567"/>
        <w:jc w:val="center"/>
        <w:textAlignment w:val="baseline"/>
        <w:rPr>
          <w:b/>
          <w:i/>
        </w:rPr>
      </w:pPr>
      <w:r w:rsidRPr="005D689D">
        <w:rPr>
          <w:b/>
          <w:i/>
        </w:rPr>
        <w:t>Внеурочная деятельность в начальных классах</w:t>
      </w:r>
    </w:p>
    <w:p w:rsidR="007E0175" w:rsidRPr="005D689D" w:rsidRDefault="007E0175" w:rsidP="005D689D">
      <w:pPr>
        <w:ind w:left="-709" w:firstLine="425"/>
        <w:jc w:val="both"/>
      </w:pPr>
      <w:r w:rsidRPr="005D689D">
        <w:t xml:space="preserve">Внеурочная деятельно является составной частью образовательной процесса в начальной школе. В школе успешно реализуется программа внеурочной деятельности с 1-4 классы  Важнейшей педагогической задачей внеурочной деятельности в условиях реализации требований федерального государственного образовательного стандарта начального общего образования нового поколения является воспитание, социально-педагогическая поддержка становления и развития высоконравственной, ответственной, творческой, инициативной, компетентной личности гражданина России. </w:t>
      </w:r>
    </w:p>
    <w:p w:rsidR="007E0175" w:rsidRPr="005D689D" w:rsidRDefault="007E0175" w:rsidP="005D689D">
      <w:pPr>
        <w:ind w:left="-709" w:firstLine="425"/>
        <w:jc w:val="both"/>
      </w:pPr>
      <w:r w:rsidRPr="005D689D">
        <w:lastRenderedPageBreak/>
        <w:t xml:space="preserve">Наша школа ставит своей целью стать для ребѐнка местом, в котором хорошо, комфортно и интересно каждому. </w:t>
      </w:r>
    </w:p>
    <w:p w:rsidR="007E0175" w:rsidRPr="005D689D" w:rsidRDefault="007E0175" w:rsidP="005D689D">
      <w:pPr>
        <w:ind w:left="-709" w:firstLine="425"/>
        <w:jc w:val="both"/>
      </w:pPr>
      <w:r w:rsidRPr="005D689D">
        <w:t>Кафедра учителей начальных классов  уже  четвертый год работает по воспитательной программе «Духовно-нравственное  развития и воспитания учащихся начальных классов».  Данный воспитательный проект рассчитан на 4  года для учащихся 1-4 классов.</w:t>
      </w:r>
    </w:p>
    <w:p w:rsidR="007E0175" w:rsidRPr="005D689D" w:rsidRDefault="007E0175" w:rsidP="005D689D">
      <w:pPr>
        <w:ind w:left="-709" w:firstLine="425"/>
        <w:jc w:val="both"/>
      </w:pPr>
      <w:r w:rsidRPr="005D689D">
        <w:t>ЦЕЛЬ данной программы – создание школы, как пространства заботы о психологическом и физическом здоровье детей. В связи с этим поставлены следующие задачи:</w:t>
      </w:r>
    </w:p>
    <w:p w:rsidR="007E0175" w:rsidRPr="005D689D" w:rsidRDefault="007E0175" w:rsidP="005D689D">
      <w:pPr>
        <w:ind w:left="-709" w:firstLine="425"/>
        <w:jc w:val="both"/>
      </w:pPr>
      <w:r w:rsidRPr="005D689D">
        <w:t xml:space="preserve"> - создание среды, способствующей нравственному и физическому оздоровлению и развитию детей;</w:t>
      </w:r>
    </w:p>
    <w:p w:rsidR="007E0175" w:rsidRPr="005D689D" w:rsidRDefault="007E0175" w:rsidP="005D689D">
      <w:pPr>
        <w:ind w:left="-709" w:firstLine="425"/>
        <w:jc w:val="both"/>
      </w:pPr>
      <w:r w:rsidRPr="005D689D">
        <w:t xml:space="preserve"> - создание благоприятных условий для пребывания в школе всех учащихся;</w:t>
      </w:r>
    </w:p>
    <w:p w:rsidR="007E0175" w:rsidRPr="005D689D" w:rsidRDefault="007E0175" w:rsidP="005D689D">
      <w:pPr>
        <w:ind w:left="-709" w:firstLine="425"/>
        <w:jc w:val="both"/>
      </w:pPr>
      <w:r w:rsidRPr="005D689D">
        <w:t>- развитие положительной самооценки, самореализации через создание ситуации успеха; - совершенствование работы с одаренными детьми</w:t>
      </w:r>
    </w:p>
    <w:p w:rsidR="007E0175" w:rsidRPr="005D689D" w:rsidRDefault="007E0175" w:rsidP="005D689D">
      <w:pPr>
        <w:ind w:left="-709" w:firstLine="425"/>
        <w:jc w:val="both"/>
      </w:pPr>
      <w:r w:rsidRPr="005D689D">
        <w:t>В качестве способа достижения успеха разработаны и реализуются рабочие программы внеурочной деятельности.</w:t>
      </w:r>
    </w:p>
    <w:p w:rsidR="007E0175" w:rsidRPr="005D689D" w:rsidRDefault="007E0175" w:rsidP="005D689D">
      <w:pPr>
        <w:ind w:left="-709" w:firstLine="425"/>
        <w:jc w:val="both"/>
      </w:pPr>
      <w:r w:rsidRPr="005D689D">
        <w:t>Большинство педагогов внеурочных занятий  - учителя нашей школы.</w:t>
      </w:r>
    </w:p>
    <w:p w:rsidR="007E0175" w:rsidRPr="005D689D" w:rsidRDefault="007E0175" w:rsidP="005D689D">
      <w:pPr>
        <w:ind w:left="-709" w:firstLine="425"/>
        <w:jc w:val="both"/>
      </w:pPr>
      <w:r w:rsidRPr="005D689D">
        <w:t>В систему дополнительного образован</w:t>
      </w:r>
      <w:r w:rsidR="00050143" w:rsidRPr="005D689D">
        <w:t xml:space="preserve">ия входят следующие  кружки, </w:t>
      </w:r>
      <w:r w:rsidRPr="005D689D">
        <w:t>спецкурсы:</w:t>
      </w:r>
    </w:p>
    <w:p w:rsidR="007E0175" w:rsidRPr="005D689D" w:rsidRDefault="007E0175" w:rsidP="005D689D">
      <w:pPr>
        <w:ind w:left="-709" w:firstLine="425"/>
        <w:jc w:val="both"/>
      </w:pPr>
      <w:r w:rsidRPr="005D689D">
        <w:t>1 классы</w:t>
      </w:r>
      <w:r w:rsidR="00050143" w:rsidRPr="005D689D">
        <w:t xml:space="preserve"> </w:t>
      </w:r>
      <w:r w:rsidRPr="005D689D">
        <w:t>-</w:t>
      </w:r>
      <w:r w:rsidR="00050143" w:rsidRPr="005D689D">
        <w:t xml:space="preserve"> </w:t>
      </w:r>
      <w:r w:rsidRPr="005D689D">
        <w:t>183 ученика, «Информатика для малышей» -16ч,-руководитель Иванов В.А. 1классы «Развитие мышления» 16ч-руководитель Бетюнская Е.Л.</w:t>
      </w:r>
    </w:p>
    <w:p w:rsidR="007E0175" w:rsidRPr="005D689D" w:rsidRDefault="007E0175" w:rsidP="005D689D">
      <w:pPr>
        <w:ind w:left="-709" w:firstLine="425"/>
        <w:jc w:val="both"/>
      </w:pPr>
      <w:r w:rsidRPr="005D689D">
        <w:t>2классы</w:t>
      </w:r>
      <w:r w:rsidR="00050143" w:rsidRPr="005D689D">
        <w:t xml:space="preserve"> </w:t>
      </w:r>
      <w:r w:rsidRPr="005D689D">
        <w:t>-</w:t>
      </w:r>
      <w:r w:rsidR="00050143" w:rsidRPr="005D689D">
        <w:t xml:space="preserve"> </w:t>
      </w:r>
      <w:r w:rsidRPr="005D689D">
        <w:t>212 учеников, «Академия здоровых нравов»</w:t>
      </w:r>
      <w:r w:rsidR="00050143" w:rsidRPr="005D689D">
        <w:t xml:space="preserve"> </w:t>
      </w:r>
      <w:r w:rsidRPr="005D689D">
        <w:t>- 30</w:t>
      </w:r>
      <w:r w:rsidR="00050143" w:rsidRPr="005D689D">
        <w:t xml:space="preserve"> </w:t>
      </w:r>
      <w:r w:rsidRPr="005D689D">
        <w:t>ч</w:t>
      </w:r>
      <w:r w:rsidR="00050143" w:rsidRPr="005D689D">
        <w:t>.</w:t>
      </w:r>
    </w:p>
    <w:p w:rsidR="007E0175" w:rsidRPr="005D689D" w:rsidRDefault="007E0175" w:rsidP="005D689D">
      <w:pPr>
        <w:ind w:left="-709" w:firstLine="425"/>
        <w:jc w:val="both"/>
      </w:pPr>
      <w:r w:rsidRPr="005D689D">
        <w:t xml:space="preserve">3классы </w:t>
      </w:r>
      <w:r w:rsidR="00050143" w:rsidRPr="005D689D">
        <w:t xml:space="preserve">- </w:t>
      </w:r>
      <w:r w:rsidRPr="005D689D">
        <w:t>194 ученика,  «История Якутии»</w:t>
      </w:r>
      <w:r w:rsidR="00050143" w:rsidRPr="005D689D">
        <w:t xml:space="preserve"> </w:t>
      </w:r>
      <w:r w:rsidRPr="005D689D">
        <w:t>-</w:t>
      </w:r>
      <w:r w:rsidR="00050143" w:rsidRPr="005D689D">
        <w:t xml:space="preserve"> </w:t>
      </w:r>
      <w:r w:rsidRPr="005D689D">
        <w:t>руководитель Константинова А.А.</w:t>
      </w:r>
    </w:p>
    <w:p w:rsidR="007E0175" w:rsidRPr="005D689D" w:rsidRDefault="00050143" w:rsidP="005D689D">
      <w:pPr>
        <w:ind w:left="-709" w:firstLine="425"/>
        <w:jc w:val="both"/>
      </w:pPr>
      <w:r w:rsidRPr="005D689D">
        <w:t xml:space="preserve">4классы </w:t>
      </w:r>
      <w:r w:rsidR="007E0175" w:rsidRPr="005D689D">
        <w:t>-</w:t>
      </w:r>
      <w:r w:rsidRPr="005D689D">
        <w:t xml:space="preserve"> </w:t>
      </w:r>
      <w:r w:rsidR="007E0175" w:rsidRPr="005D689D">
        <w:t>204 ученика, «Религиозная  культура населения Якутии»</w:t>
      </w:r>
      <w:r w:rsidRPr="005D689D">
        <w:t xml:space="preserve"> </w:t>
      </w:r>
      <w:r w:rsidR="007E0175" w:rsidRPr="005D689D">
        <w:t>- руководитель Константинова А.А.</w:t>
      </w:r>
    </w:p>
    <w:p w:rsidR="007E0175" w:rsidRPr="005D689D" w:rsidRDefault="007E0175" w:rsidP="005D689D">
      <w:pPr>
        <w:ind w:left="-709" w:firstLine="425"/>
        <w:jc w:val="both"/>
      </w:pPr>
      <w:r w:rsidRPr="005D689D">
        <w:t>3в класс</w:t>
      </w:r>
      <w:r w:rsidR="00050143" w:rsidRPr="005D689D">
        <w:t xml:space="preserve"> </w:t>
      </w:r>
      <w:r w:rsidRPr="005D689D">
        <w:t>-</w:t>
      </w:r>
      <w:r w:rsidR="00050143" w:rsidRPr="005D689D">
        <w:t xml:space="preserve"> </w:t>
      </w:r>
      <w:r w:rsidRPr="005D689D">
        <w:t>40 учеников</w:t>
      </w:r>
      <w:r w:rsidR="00050143" w:rsidRPr="005D689D">
        <w:t xml:space="preserve"> </w:t>
      </w:r>
      <w:r w:rsidRPr="005D689D">
        <w:t>- реализует программу РС(Я) «Музыка для всех»-  является профильным классом,  классный руководитель -Орноева Ж.Г., куратор музыкального направления  является Кульневская О.И.)  Часы внеурочной   деятельности  распределены таким образом:     индивидуальные занятия  на народных инструментах: аккордеон, домра, фортепиано,   также  изучают теорию музыки, учатся  играть на  шумовых  инструментах,  в обязательном порядке  отводятся  часы  на занятия вокально-хоровым пением.</w:t>
      </w:r>
    </w:p>
    <w:p w:rsidR="007E0175" w:rsidRPr="005D689D" w:rsidRDefault="007E0175" w:rsidP="005D689D">
      <w:pPr>
        <w:ind w:left="-709" w:firstLine="425"/>
        <w:jc w:val="both"/>
      </w:pPr>
      <w:r w:rsidRPr="005D689D">
        <w:t>4е класс 34 ученика «Якутский фольклор» -руководитель Румянцева Л.П.</w:t>
      </w:r>
    </w:p>
    <w:p w:rsidR="007E0175" w:rsidRPr="005D689D" w:rsidRDefault="007E0175" w:rsidP="005D689D">
      <w:pPr>
        <w:ind w:left="-709" w:firstLine="425"/>
        <w:jc w:val="both"/>
      </w:pPr>
      <w:r w:rsidRPr="005D689D">
        <w:t xml:space="preserve">Хор девочек 3г класс- руководитель Чемпосова О.П.    </w:t>
      </w:r>
    </w:p>
    <w:p w:rsidR="007E0175" w:rsidRPr="005D689D" w:rsidRDefault="007E0175" w:rsidP="005D689D">
      <w:pPr>
        <w:ind w:left="-709" w:firstLine="425"/>
        <w:jc w:val="both"/>
      </w:pPr>
      <w:r w:rsidRPr="005D689D">
        <w:t xml:space="preserve">Хор мальчиков ученики 2-5 классов руководитель Чемпосова О.П.    </w:t>
      </w:r>
    </w:p>
    <w:p w:rsidR="007E0175" w:rsidRPr="005D689D" w:rsidRDefault="007E0175" w:rsidP="005D689D">
      <w:pPr>
        <w:ind w:left="-709" w:firstLine="425"/>
        <w:jc w:val="both"/>
      </w:pPr>
      <w:r w:rsidRPr="005D689D">
        <w:t>2д класс-  34 ученика, «Разговорный якутский язык»-2 ч –руководитель Борисова И.В.</w:t>
      </w:r>
    </w:p>
    <w:p w:rsidR="007E0175" w:rsidRPr="005D689D" w:rsidRDefault="007E0175" w:rsidP="005D689D">
      <w:pPr>
        <w:ind w:left="-709" w:firstLine="425"/>
        <w:jc w:val="both"/>
      </w:pPr>
      <w:r w:rsidRPr="005D689D">
        <w:t>4д класс-  34 ученика «Разговорный якутский язык»-2 ч -руководитель Кронникова М.С.,</w:t>
      </w:r>
    </w:p>
    <w:p w:rsidR="007E0175" w:rsidRPr="005D689D" w:rsidRDefault="007E0175" w:rsidP="005D689D">
      <w:pPr>
        <w:ind w:left="-709" w:firstLine="425"/>
        <w:jc w:val="both"/>
      </w:pPr>
      <w:r w:rsidRPr="005D689D">
        <w:t>2а класс-38 учеников, 4б класс-34 ученика «Занимательный английский язык»-2ч- Наумова Е.С.,Черкашина Л.Н.</w:t>
      </w:r>
    </w:p>
    <w:p w:rsidR="007E0175" w:rsidRPr="005D689D" w:rsidRDefault="007E0175" w:rsidP="005D689D">
      <w:pPr>
        <w:ind w:left="-709" w:firstLine="425"/>
        <w:jc w:val="both"/>
      </w:pPr>
      <w:r w:rsidRPr="005D689D">
        <w:t>«Китайский язык»  2е,  3е Ларионова Л.. 2ч</w:t>
      </w:r>
    </w:p>
    <w:p w:rsidR="007E0175" w:rsidRPr="005D689D" w:rsidRDefault="007E0175" w:rsidP="005D689D">
      <w:pPr>
        <w:ind w:left="-709" w:firstLine="425"/>
        <w:jc w:val="both"/>
      </w:pPr>
      <w:r w:rsidRPr="005D689D">
        <w:t>3е класс-36 учеников «КНРС(Я)», «Школа Общения»-Афанасьева В.М.</w:t>
      </w:r>
    </w:p>
    <w:p w:rsidR="007E0175" w:rsidRPr="005D689D" w:rsidRDefault="007E0175" w:rsidP="005D689D">
      <w:pPr>
        <w:ind w:left="-709" w:firstLine="425"/>
        <w:jc w:val="both"/>
      </w:pPr>
      <w:r w:rsidRPr="005D689D">
        <w:t xml:space="preserve">2в класс-« Ритмика».  «Изостудия» - Дуранова А.С. </w:t>
      </w:r>
    </w:p>
    <w:p w:rsidR="007E0175" w:rsidRPr="005D689D" w:rsidRDefault="007E0175" w:rsidP="005D689D">
      <w:pPr>
        <w:ind w:left="-709" w:firstLine="425"/>
        <w:jc w:val="both"/>
      </w:pPr>
      <w:r w:rsidRPr="005D689D">
        <w:t>2г класс36 учеников «Читающий росток», «Волшебный карандаш,  «Я гражданин России» руководитель Семенова Е.Н.</w:t>
      </w:r>
    </w:p>
    <w:p w:rsidR="007E0175" w:rsidRPr="005D689D" w:rsidRDefault="007E0175" w:rsidP="005D689D">
      <w:pPr>
        <w:ind w:left="-709" w:firstLine="425"/>
        <w:jc w:val="both"/>
      </w:pPr>
      <w:r w:rsidRPr="005D689D">
        <w:t>«Музейное дело»  ученики    2е, 3а,3г, 4г классов-Руководитель Чусовская Х.И.</w:t>
      </w:r>
    </w:p>
    <w:p w:rsidR="007E0175" w:rsidRPr="005D689D" w:rsidRDefault="007E0175" w:rsidP="005D689D">
      <w:pPr>
        <w:ind w:left="-709" w:firstLine="425"/>
        <w:jc w:val="both"/>
      </w:pPr>
      <w:r w:rsidRPr="005D689D">
        <w:t>4е класс –кружок «Хабылык», руководитель Румянцева Л.П</w:t>
      </w:r>
    </w:p>
    <w:p w:rsidR="007E0175" w:rsidRPr="005D689D" w:rsidRDefault="007E0175" w:rsidP="005D689D">
      <w:pPr>
        <w:ind w:left="-709" w:firstLine="425"/>
        <w:jc w:val="both"/>
      </w:pPr>
      <w:r w:rsidRPr="005D689D">
        <w:t>2е класс-34 ученика, «Танцы народов Севера»-руководитель Санникова Т.П.</w:t>
      </w:r>
    </w:p>
    <w:p w:rsidR="007E0175" w:rsidRPr="005D689D" w:rsidRDefault="007E0175" w:rsidP="005D689D">
      <w:pPr>
        <w:ind w:left="-709" w:firstLine="425"/>
        <w:jc w:val="both"/>
      </w:pPr>
      <w:r w:rsidRPr="005D689D">
        <w:t>В 3а, 3б, 3в, 3г классах предметные кружки «Занимательный русский язык»,«Занимательная математика»,-занятия кружковпроводят классные руководители.</w:t>
      </w:r>
    </w:p>
    <w:p w:rsidR="007E0175" w:rsidRPr="005D689D" w:rsidRDefault="007E0175" w:rsidP="00711943">
      <w:pPr>
        <w:ind w:left="-709" w:firstLine="425"/>
        <w:jc w:val="both"/>
      </w:pPr>
      <w:r w:rsidRPr="005D689D">
        <w:t>В 4в, 4г классах«Занимательный русский язык»,« Математика и конструирование», «Час чтения»- занятия кружков проводят классные руководители.</w:t>
      </w:r>
    </w:p>
    <w:p w:rsidR="007E0175" w:rsidRPr="005D689D" w:rsidRDefault="007E0175" w:rsidP="005D689D">
      <w:pPr>
        <w:pStyle w:val="aa"/>
        <w:spacing w:after="0"/>
        <w:ind w:left="-709" w:firstLine="425"/>
        <w:jc w:val="both"/>
      </w:pPr>
      <w:r w:rsidRPr="005D689D">
        <w:t xml:space="preserve"> В начале учебного года, родители получили полную информацию обо всем спектре дополнительного образования (о перечне кружков в каждом направлении) в рамках школы, на основе которой смоделирована организация внеурочной деятельности обучающихся 1-4х классов. Для эффективности реализации  ФГОС начального общего образования используется </w:t>
      </w:r>
      <w:r w:rsidRPr="005D689D">
        <w:lastRenderedPageBreak/>
        <w:t xml:space="preserve">материально-техническая база школы: спортивный зал, актовый зал, библиотека, кабинет музыки, кабинет ритмики, читальный зал, школьный музей, классные кабинеты. </w:t>
      </w:r>
    </w:p>
    <w:p w:rsidR="00EC04B2" w:rsidRPr="005D689D" w:rsidRDefault="00EC04B2" w:rsidP="005D689D">
      <w:pPr>
        <w:pStyle w:val="aff2"/>
        <w:ind w:left="-709" w:firstLine="425"/>
        <w:rPr>
          <w:sz w:val="24"/>
          <w:szCs w:val="24"/>
        </w:rPr>
      </w:pPr>
    </w:p>
    <w:p w:rsidR="00EA66B9" w:rsidRPr="005D689D" w:rsidRDefault="00E9487B" w:rsidP="005D689D">
      <w:pPr>
        <w:ind w:left="-709" w:firstLine="567"/>
        <w:jc w:val="center"/>
        <w:textAlignment w:val="baseline"/>
        <w:rPr>
          <w:b/>
          <w:i/>
        </w:rPr>
      </w:pPr>
      <w:r w:rsidRPr="005D689D">
        <w:rPr>
          <w:b/>
          <w:i/>
        </w:rPr>
        <w:t xml:space="preserve">Внеурочная деятельность в 5-6 и 7б </w:t>
      </w:r>
      <w:r w:rsidR="00EA66B9" w:rsidRPr="005D689D">
        <w:rPr>
          <w:b/>
          <w:i/>
        </w:rPr>
        <w:t xml:space="preserve"> классах</w:t>
      </w:r>
      <w:r w:rsidRPr="005D689D">
        <w:rPr>
          <w:b/>
          <w:i/>
        </w:rPr>
        <w:t xml:space="preserve"> по ФГОС</w:t>
      </w:r>
    </w:p>
    <w:p w:rsidR="00EA66B9" w:rsidRPr="005D689D" w:rsidRDefault="00EA66B9" w:rsidP="005D689D">
      <w:pPr>
        <w:ind w:left="-709" w:firstLine="567"/>
        <w:jc w:val="both"/>
        <w:textAlignment w:val="baseline"/>
      </w:pPr>
      <w:r w:rsidRPr="005D689D">
        <w:t xml:space="preserve">Кружки, объединения, клубы и др. </w:t>
      </w:r>
      <w:r w:rsidR="00E9487B" w:rsidRPr="005D689D">
        <w:t xml:space="preserve">в 5-6 и 7б классах, обучающихся по УП ФГОС,  </w:t>
      </w:r>
      <w:r w:rsidRPr="005D689D">
        <w:t xml:space="preserve">классифицированы по </w:t>
      </w:r>
      <w:r w:rsidR="00E9487B" w:rsidRPr="005D689D">
        <w:t>обязательным пяти направлениям:</w:t>
      </w:r>
    </w:p>
    <w:tbl>
      <w:tblPr>
        <w:tblW w:w="9499" w:type="dxa"/>
        <w:tblInd w:w="-3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77"/>
        <w:gridCol w:w="4679"/>
        <w:gridCol w:w="1843"/>
      </w:tblGrid>
      <w:tr w:rsidR="00E9487B" w:rsidRPr="005D689D" w:rsidTr="00C64409">
        <w:trPr>
          <w:trHeight w:val="285"/>
        </w:trPr>
        <w:tc>
          <w:tcPr>
            <w:tcW w:w="2977"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r w:rsidRPr="005D689D">
              <w:t>духовно-нравственное направление</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rPr>
                <w:rStyle w:val="1253"/>
              </w:rPr>
            </w:pPr>
            <w:r w:rsidRPr="005D689D">
              <w:rPr>
                <w:rStyle w:val="1253"/>
              </w:rPr>
              <w:t xml:space="preserve">Проектная деятельность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5а, 5б, 5в, 5г, 5д, 5е, 6а, 6б, 6в, 6г, 6д, 6е, 6ж, 7б</w:t>
            </w:r>
          </w:p>
        </w:tc>
      </w:tr>
      <w:tr w:rsidR="00E9487B" w:rsidRPr="005D689D" w:rsidTr="00C64409">
        <w:trPr>
          <w:trHeight w:val="196"/>
        </w:trPr>
        <w:tc>
          <w:tcPr>
            <w:tcW w:w="2977" w:type="dxa"/>
            <w:vMerge w:val="restart"/>
            <w:tcBorders>
              <w:top w:val="single" w:sz="4" w:space="0" w:color="auto"/>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r w:rsidRPr="005D689D">
              <w:t>общеинтеллектуальное направление</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rPr>
                <w:rStyle w:val="1253"/>
              </w:rPr>
            </w:pPr>
            <w:r w:rsidRPr="005D689D">
              <w:rPr>
                <w:rStyle w:val="1253"/>
              </w:rPr>
              <w:t>Робототехника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5а, 5д</w:t>
            </w:r>
          </w:p>
        </w:tc>
      </w:tr>
      <w:tr w:rsidR="00E9487B" w:rsidRPr="005D689D" w:rsidTr="00C64409">
        <w:trPr>
          <w:trHeight w:val="300"/>
        </w:trPr>
        <w:tc>
          <w:tcPr>
            <w:tcW w:w="2977" w:type="dxa"/>
            <w:vMerge/>
            <w:tcBorders>
              <w:top w:val="single" w:sz="4" w:space="0" w:color="auto"/>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rPr>
                <w:rStyle w:val="1253"/>
              </w:rPr>
            </w:pPr>
            <w:r w:rsidRPr="005D689D">
              <w:rPr>
                <w:rStyle w:val="1253"/>
              </w:rPr>
              <w:t>Кубик-рубик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7б</w:t>
            </w:r>
          </w:p>
        </w:tc>
      </w:tr>
      <w:tr w:rsidR="00E9487B" w:rsidRPr="005D689D" w:rsidTr="00C64409">
        <w:trPr>
          <w:trHeight w:val="33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rPr>
                <w:rStyle w:val="1253"/>
              </w:rPr>
            </w:pPr>
            <w:r w:rsidRPr="005D689D">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5а, 5г, 5д, 6б, 6в, 6д, 7б</w:t>
            </w:r>
          </w:p>
        </w:tc>
      </w:tr>
      <w:tr w:rsidR="00E9487B" w:rsidRPr="005D689D" w:rsidTr="00C64409">
        <w:trPr>
          <w:trHeight w:val="33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pPr>
            <w:r w:rsidRPr="005D689D">
              <w:t>Занимательный английский</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5б, 5е,  6в, 6г</w:t>
            </w:r>
          </w:p>
        </w:tc>
      </w:tr>
      <w:tr w:rsidR="00E9487B" w:rsidRPr="005D689D" w:rsidTr="00C64409">
        <w:trPr>
          <w:trHeight w:val="33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pPr>
            <w:r w:rsidRPr="005D689D">
              <w:t>Кружок китайского языка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5е</w:t>
            </w:r>
          </w:p>
        </w:tc>
      </w:tr>
      <w:tr w:rsidR="00E9487B" w:rsidRPr="005D689D" w:rsidTr="00C64409">
        <w:trPr>
          <w:trHeight w:val="33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pPr>
            <w:r w:rsidRPr="005D689D">
              <w:t>Архитектурная азбука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6е</w:t>
            </w:r>
          </w:p>
        </w:tc>
      </w:tr>
      <w:tr w:rsidR="00E9487B" w:rsidRPr="005D689D" w:rsidTr="00C64409">
        <w:trPr>
          <w:trHeight w:val="33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pPr>
            <w:r w:rsidRPr="005D689D">
              <w:t>Мир, в котором я живу (англ.язык)</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6а</w:t>
            </w:r>
          </w:p>
        </w:tc>
      </w:tr>
      <w:tr w:rsidR="00E9487B" w:rsidRPr="005D689D" w:rsidTr="00C64409">
        <w:trPr>
          <w:trHeight w:val="33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pPr>
            <w:r w:rsidRPr="005D689D">
              <w:t>Экология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5б</w:t>
            </w:r>
          </w:p>
        </w:tc>
      </w:tr>
      <w:tr w:rsidR="00E9487B" w:rsidRPr="005D689D" w:rsidTr="00C64409">
        <w:trPr>
          <w:trHeight w:val="315"/>
        </w:trPr>
        <w:tc>
          <w:tcPr>
            <w:tcW w:w="2977" w:type="dxa"/>
            <w:vMerge/>
            <w:tcBorders>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pPr>
            <w:r w:rsidRPr="005D689D">
              <w:t>Занимательная грамматика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5г, 6а</w:t>
            </w:r>
          </w:p>
        </w:tc>
      </w:tr>
      <w:tr w:rsidR="00E9487B" w:rsidRPr="005D689D" w:rsidTr="00C64409">
        <w:trPr>
          <w:trHeight w:val="84"/>
        </w:trPr>
        <w:tc>
          <w:tcPr>
            <w:tcW w:w="2977"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r w:rsidRPr="005D689D">
              <w:t>спортивно-оздоровительное         направление</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rPr>
                <w:rStyle w:val="1253"/>
              </w:rPr>
            </w:pPr>
            <w:r w:rsidRPr="005D689D">
              <w:rPr>
                <w:rStyle w:val="1253"/>
              </w:rPr>
              <w:t>Спортивные секции (в т.ч. ОФП, спортивные игры, шашки, спортивное ориентирование, лыжи, клуб «СКАТ», волейбол)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5а, 5б, 5в, 5д, 5е,  6е, 6ж, 7б</w:t>
            </w:r>
          </w:p>
        </w:tc>
      </w:tr>
      <w:tr w:rsidR="00E9487B" w:rsidRPr="005D689D" w:rsidTr="00C64409">
        <w:trPr>
          <w:trHeight w:val="300"/>
        </w:trPr>
        <w:tc>
          <w:tcPr>
            <w:tcW w:w="2977" w:type="dxa"/>
            <w:vMerge w:val="restart"/>
            <w:tcBorders>
              <w:top w:val="single" w:sz="4" w:space="0" w:color="auto"/>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r w:rsidRPr="005D689D">
              <w:t>общекультурное направление</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E9487B" w:rsidRPr="005D689D" w:rsidRDefault="00E9487B" w:rsidP="005D689D">
            <w:pPr>
              <w:ind w:left="141"/>
            </w:pPr>
            <w:r w:rsidRPr="005D689D">
              <w:t>Театр</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5в, 6г</w:t>
            </w:r>
          </w:p>
        </w:tc>
      </w:tr>
      <w:tr w:rsidR="00E9487B" w:rsidRPr="005D689D" w:rsidTr="00C64409">
        <w:trPr>
          <w:trHeight w:val="270"/>
        </w:trPr>
        <w:tc>
          <w:tcPr>
            <w:tcW w:w="2977" w:type="dxa"/>
            <w:vMerge/>
            <w:tcBorders>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E9487B" w:rsidRPr="005D689D" w:rsidRDefault="00E9487B" w:rsidP="005D689D">
            <w:pPr>
              <w:ind w:left="141"/>
            </w:pPr>
            <w:r w:rsidRPr="005D689D">
              <w:t>Студия мод и дизайна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5д, 5е</w:t>
            </w:r>
          </w:p>
        </w:tc>
      </w:tr>
      <w:tr w:rsidR="00E9487B" w:rsidRPr="005D689D" w:rsidTr="00C64409">
        <w:trPr>
          <w:trHeight w:val="120"/>
        </w:trPr>
        <w:tc>
          <w:tcPr>
            <w:tcW w:w="2977" w:type="dxa"/>
            <w:vMerge/>
            <w:tcBorders>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E9487B" w:rsidRPr="005D689D" w:rsidRDefault="00E9487B" w:rsidP="005D689D">
            <w:pPr>
              <w:ind w:left="141"/>
            </w:pPr>
            <w:r w:rsidRPr="005D689D">
              <w:t>Колористика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6е</w:t>
            </w:r>
          </w:p>
        </w:tc>
      </w:tr>
      <w:tr w:rsidR="00E9487B" w:rsidRPr="005D689D" w:rsidTr="00711943">
        <w:trPr>
          <w:trHeight w:val="454"/>
        </w:trPr>
        <w:tc>
          <w:tcPr>
            <w:tcW w:w="2977" w:type="dxa"/>
            <w:vMerge w:val="restart"/>
            <w:tcBorders>
              <w:top w:val="single" w:sz="4" w:space="0" w:color="auto"/>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r w:rsidRPr="005D689D">
              <w:t>социальное направление</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rPr>
                <w:rStyle w:val="1253"/>
              </w:rPr>
            </w:pPr>
            <w:r w:rsidRPr="005D689D">
              <w:t>Музей истории школы и лекторская группа музея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5а, 5д, 5е, 6ж, 7б</w:t>
            </w:r>
          </w:p>
        </w:tc>
      </w:tr>
      <w:tr w:rsidR="00E9487B" w:rsidRPr="005D689D" w:rsidTr="00711943">
        <w:trPr>
          <w:trHeight w:val="250"/>
        </w:trPr>
        <w:tc>
          <w:tcPr>
            <w:tcW w:w="2977" w:type="dxa"/>
            <w:vMerge/>
            <w:tcBorders>
              <w:top w:val="single" w:sz="4" w:space="0" w:color="auto"/>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pPr>
            <w:r w:rsidRPr="005D689D">
              <w:t>Мир искусства (в НХМ)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6е</w:t>
            </w:r>
          </w:p>
        </w:tc>
      </w:tr>
      <w:tr w:rsidR="00E9487B" w:rsidRPr="005D689D" w:rsidTr="00C64409">
        <w:trPr>
          <w:trHeight w:val="525"/>
        </w:trPr>
        <w:tc>
          <w:tcPr>
            <w:tcW w:w="2977" w:type="dxa"/>
            <w:vMerge/>
            <w:tcBorders>
              <w:top w:val="single" w:sz="4" w:space="0" w:color="auto"/>
              <w:left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pPr>
            <w:r w:rsidRPr="005D689D">
              <w:t>Психологический час общения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5а, 5б, 5д, 5е, 5б, 5г</w:t>
            </w:r>
          </w:p>
        </w:tc>
      </w:tr>
      <w:tr w:rsidR="00E9487B" w:rsidRPr="005D689D" w:rsidTr="00711943">
        <w:trPr>
          <w:trHeight w:val="265"/>
        </w:trPr>
        <w:tc>
          <w:tcPr>
            <w:tcW w:w="2977" w:type="dxa"/>
            <w:vMerge/>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pPr>
            <w:r w:rsidRPr="005D689D">
              <w:rPr>
                <w:rStyle w:val="1253"/>
              </w:rPr>
              <w:t>Проектная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rPr>
            </w:pPr>
            <w:r w:rsidRPr="005D689D">
              <w:rPr>
                <w:b/>
                <w:bCs/>
              </w:rPr>
              <w:t>6г</w:t>
            </w:r>
          </w:p>
        </w:tc>
      </w:tr>
      <w:tr w:rsidR="00E9487B" w:rsidRPr="005D689D" w:rsidTr="00C64409">
        <w:trPr>
          <w:trHeight w:val="200"/>
        </w:trPr>
        <w:tc>
          <w:tcPr>
            <w:tcW w:w="2977"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ind w:left="109"/>
              <w:jc w:val="both"/>
              <w:rPr>
                <w:rStyle w:val="1253"/>
                <w:b/>
                <w:i/>
              </w:rPr>
            </w:pPr>
            <w:r w:rsidRPr="005D689D">
              <w:rPr>
                <w:rStyle w:val="1253"/>
                <w:b/>
                <w:i/>
              </w:rPr>
              <w:t>итого</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E9487B" w:rsidRPr="005D689D" w:rsidRDefault="00E9487B" w:rsidP="005D689D">
            <w:pPr>
              <w:shd w:val="clear" w:color="auto" w:fill="FFFFFF" w:themeFill="background1"/>
              <w:ind w:left="109"/>
              <w:jc w:val="both"/>
              <w:rPr>
                <w:rStyle w:val="1253"/>
                <w:i/>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33" w:type="dxa"/>
              <w:left w:w="33" w:type="dxa"/>
              <w:bottom w:w="33" w:type="dxa"/>
              <w:right w:w="33" w:type="dxa"/>
            </w:tcMar>
            <w:hideMark/>
          </w:tcPr>
          <w:p w:rsidR="00E9487B" w:rsidRPr="005D689D" w:rsidRDefault="00E9487B" w:rsidP="005D689D">
            <w:pPr>
              <w:shd w:val="clear" w:color="auto" w:fill="FFFFFF" w:themeFill="background1"/>
              <w:jc w:val="both"/>
              <w:rPr>
                <w:b/>
                <w:bCs/>
                <w:i/>
              </w:rPr>
            </w:pPr>
            <w:r w:rsidRPr="005D689D">
              <w:rPr>
                <w:b/>
                <w:bCs/>
                <w:i/>
              </w:rPr>
              <w:t>10</w:t>
            </w:r>
          </w:p>
        </w:tc>
      </w:tr>
    </w:tbl>
    <w:p w:rsidR="00E9487B" w:rsidRPr="005D689D" w:rsidRDefault="00E9487B" w:rsidP="005D689D">
      <w:pPr>
        <w:jc w:val="both"/>
        <w:textAlignment w:val="baseline"/>
      </w:pPr>
    </w:p>
    <w:p w:rsidR="00E9487B" w:rsidRPr="005D689D" w:rsidRDefault="00E9487B" w:rsidP="005D689D">
      <w:pPr>
        <w:ind w:left="-709" w:firstLine="567"/>
        <w:jc w:val="both"/>
        <w:textAlignment w:val="baseline"/>
      </w:pPr>
      <w:r w:rsidRPr="005D689D">
        <w:t>Учебный план внеурочной деятельности учащихся 7-9 классов сформирован с учетом потребностей обучающихся и их родителей по направлениям, каждое из которых, будучи тесно связано с другим, раскрывает одну из существенных сторон духовно-нравственного развития личности гражданина России.</w:t>
      </w:r>
    </w:p>
    <w:p w:rsidR="00E9487B" w:rsidRPr="005D689D" w:rsidRDefault="00E9487B" w:rsidP="005D689D">
      <w:pPr>
        <w:ind w:left="-709" w:firstLine="567"/>
        <w:jc w:val="both"/>
        <w:textAlignment w:val="baseline"/>
      </w:pPr>
    </w:p>
    <w:tbl>
      <w:tblPr>
        <w:tblpPr w:leftFromText="45" w:rightFromText="45" w:vertAnchor="text" w:tblpX="-577"/>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31"/>
        <w:gridCol w:w="5812"/>
      </w:tblGrid>
      <w:tr w:rsidR="00EA66B9" w:rsidRPr="005D689D" w:rsidTr="009C138C">
        <w:trPr>
          <w:trHeight w:val="431"/>
        </w:trPr>
        <w:tc>
          <w:tcPr>
            <w:tcW w:w="4231" w:type="dxa"/>
            <w:vMerge w:val="restart"/>
            <w:shd w:val="clear" w:color="auto" w:fill="auto"/>
            <w:tcMar>
              <w:top w:w="120" w:type="dxa"/>
              <w:left w:w="120" w:type="dxa"/>
              <w:bottom w:w="120" w:type="dxa"/>
              <w:right w:w="120" w:type="dxa"/>
            </w:tcMar>
            <w:vAlign w:val="center"/>
            <w:hideMark/>
          </w:tcPr>
          <w:p w:rsidR="00EA66B9" w:rsidRPr="005D689D" w:rsidRDefault="00EA66B9" w:rsidP="005D689D">
            <w:pPr>
              <w:jc w:val="center"/>
              <w:textAlignment w:val="baseline"/>
              <w:rPr>
                <w:b/>
                <w:i/>
              </w:rPr>
            </w:pPr>
            <w:r w:rsidRPr="005D689D">
              <w:rPr>
                <w:b/>
                <w:i/>
              </w:rPr>
              <w:t>Направления внеурочной деятельности</w:t>
            </w:r>
          </w:p>
        </w:tc>
        <w:tc>
          <w:tcPr>
            <w:tcW w:w="5812" w:type="dxa"/>
            <w:vMerge w:val="restart"/>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b/>
                <w:i/>
              </w:rPr>
            </w:pPr>
            <w:r w:rsidRPr="005D689D">
              <w:rPr>
                <w:b/>
                <w:i/>
              </w:rPr>
              <w:t>Формы организации внеурочной деятельности</w:t>
            </w:r>
          </w:p>
        </w:tc>
      </w:tr>
      <w:tr w:rsidR="00EA66B9" w:rsidRPr="005D689D" w:rsidTr="009C138C">
        <w:trPr>
          <w:trHeight w:val="276"/>
        </w:trPr>
        <w:tc>
          <w:tcPr>
            <w:tcW w:w="4231" w:type="dxa"/>
            <w:vMerge/>
            <w:shd w:val="clear" w:color="auto" w:fill="auto"/>
            <w:vAlign w:val="center"/>
            <w:hideMark/>
          </w:tcPr>
          <w:p w:rsidR="00EA66B9" w:rsidRPr="005D689D" w:rsidRDefault="00EA66B9" w:rsidP="005D689D"/>
        </w:tc>
        <w:tc>
          <w:tcPr>
            <w:tcW w:w="5812" w:type="dxa"/>
            <w:vMerge/>
            <w:shd w:val="clear" w:color="auto" w:fill="auto"/>
            <w:vAlign w:val="center"/>
            <w:hideMark/>
          </w:tcPr>
          <w:p w:rsidR="00EA66B9" w:rsidRPr="005D689D" w:rsidRDefault="00EA66B9" w:rsidP="005D689D"/>
        </w:tc>
      </w:tr>
      <w:tr w:rsidR="00EA66B9" w:rsidRPr="005D689D" w:rsidTr="00711943">
        <w:trPr>
          <w:trHeight w:val="185"/>
        </w:trPr>
        <w:tc>
          <w:tcPr>
            <w:tcW w:w="4231" w:type="dxa"/>
            <w:vMerge w:val="restart"/>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i/>
              </w:rPr>
            </w:pPr>
            <w:r w:rsidRPr="005D689D">
              <w:rPr>
                <w:i/>
              </w:rPr>
              <w:t>Спортивно-оздоровительное         направление</w:t>
            </w: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Военно-спортивное объединение «СКАТ»</w:t>
            </w:r>
          </w:p>
        </w:tc>
      </w:tr>
      <w:tr w:rsidR="00EA66B9" w:rsidRPr="005D689D" w:rsidTr="009C138C">
        <w:trPr>
          <w:trHeight w:val="201"/>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Физкультурно-оздоровительный клуб «Барс»</w:t>
            </w:r>
          </w:p>
        </w:tc>
      </w:tr>
      <w:tr w:rsidR="00EA66B9" w:rsidRPr="005D689D" w:rsidTr="009C138C">
        <w:trPr>
          <w:trHeight w:val="235"/>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Секция  по баскетболу «Золотой мяч»</w:t>
            </w:r>
          </w:p>
        </w:tc>
      </w:tr>
      <w:tr w:rsidR="00EA66B9" w:rsidRPr="005D689D" w:rsidTr="009C138C">
        <w:trPr>
          <w:trHeight w:val="130"/>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Секция « Основы выживания»</w:t>
            </w:r>
          </w:p>
        </w:tc>
      </w:tr>
      <w:tr w:rsidR="00EA66B9" w:rsidRPr="005D689D" w:rsidTr="009C138C">
        <w:trPr>
          <w:trHeight w:val="259"/>
        </w:trPr>
        <w:tc>
          <w:tcPr>
            <w:tcW w:w="4231" w:type="dxa"/>
            <w:vMerge w:val="restart"/>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i/>
              </w:rPr>
            </w:pPr>
            <w:r w:rsidRPr="005D689D">
              <w:rPr>
                <w:i/>
              </w:rPr>
              <w:t>Духовно-нравственное направление</w:t>
            </w: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Литературно-эстетический салон «Муза».</w:t>
            </w:r>
          </w:p>
        </w:tc>
      </w:tr>
      <w:tr w:rsidR="00EA66B9" w:rsidRPr="005D689D" w:rsidTr="009C138C">
        <w:trPr>
          <w:trHeight w:val="255"/>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 xml:space="preserve">Психологический час общения. </w:t>
            </w:r>
          </w:p>
        </w:tc>
      </w:tr>
      <w:tr w:rsidR="00EA66B9" w:rsidRPr="005D689D" w:rsidTr="009C138C">
        <w:trPr>
          <w:trHeight w:val="450"/>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Метакурс «Мир, в котором я живу (англ.язык)»</w:t>
            </w:r>
          </w:p>
        </w:tc>
      </w:tr>
      <w:tr w:rsidR="00EA66B9" w:rsidRPr="005D689D" w:rsidTr="009C138C">
        <w:trPr>
          <w:trHeight w:val="270"/>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Музей истории школы и лекторская группа музея</w:t>
            </w:r>
          </w:p>
        </w:tc>
      </w:tr>
      <w:tr w:rsidR="00EA66B9" w:rsidRPr="005D689D" w:rsidTr="009C138C">
        <w:trPr>
          <w:trHeight w:val="302"/>
        </w:trPr>
        <w:tc>
          <w:tcPr>
            <w:tcW w:w="4231" w:type="dxa"/>
            <w:vMerge w:val="restart"/>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i/>
              </w:rPr>
            </w:pPr>
            <w:r w:rsidRPr="005D689D">
              <w:rPr>
                <w:i/>
              </w:rPr>
              <w:t>Социальное направление</w:t>
            </w: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 Юный журналист»</w:t>
            </w:r>
          </w:p>
        </w:tc>
      </w:tr>
      <w:tr w:rsidR="00EA66B9" w:rsidRPr="005D689D" w:rsidTr="009C138C">
        <w:trPr>
          <w:trHeight w:val="196"/>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 Права   человека».</w:t>
            </w:r>
          </w:p>
        </w:tc>
      </w:tr>
      <w:tr w:rsidR="00EA66B9" w:rsidRPr="005D689D" w:rsidTr="009C138C">
        <w:tc>
          <w:tcPr>
            <w:tcW w:w="4231" w:type="dxa"/>
            <w:vMerge w:val="restart"/>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i/>
              </w:rPr>
            </w:pPr>
            <w:r w:rsidRPr="005D689D">
              <w:rPr>
                <w:i/>
              </w:rPr>
              <w:t>Общеинтеллектуальное направление</w:t>
            </w: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«Робототехника»</w:t>
            </w:r>
          </w:p>
        </w:tc>
      </w:tr>
      <w:tr w:rsidR="00EA66B9" w:rsidRPr="005D689D" w:rsidTr="009C138C">
        <w:trPr>
          <w:trHeight w:val="303"/>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«Занимательная грамматика»</w:t>
            </w:r>
          </w:p>
        </w:tc>
      </w:tr>
      <w:tr w:rsidR="00EA66B9" w:rsidRPr="005D689D" w:rsidTr="009C138C">
        <w:trPr>
          <w:trHeight w:val="216"/>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«Занимательная математика»</w:t>
            </w:r>
          </w:p>
        </w:tc>
      </w:tr>
      <w:tr w:rsidR="00EA66B9" w:rsidRPr="005D689D" w:rsidTr="009C138C">
        <w:trPr>
          <w:trHeight w:val="375"/>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«Ранняя физика»</w:t>
            </w:r>
          </w:p>
        </w:tc>
      </w:tr>
      <w:tr w:rsidR="00EA66B9" w:rsidRPr="005D689D" w:rsidTr="009C138C">
        <w:trPr>
          <w:trHeight w:val="210"/>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Кружок по русским шашкам</w:t>
            </w:r>
          </w:p>
        </w:tc>
      </w:tr>
      <w:tr w:rsidR="00EA66B9" w:rsidRPr="005D689D" w:rsidTr="009C138C">
        <w:trPr>
          <w:trHeight w:val="2202"/>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 xml:space="preserve">Проектная и исследовательская деятельность: </w:t>
            </w:r>
          </w:p>
          <w:p w:rsidR="00EA66B9" w:rsidRPr="005D689D" w:rsidRDefault="00EA66B9" w:rsidP="005D689D">
            <w:pPr>
              <w:textAlignment w:val="baseline"/>
            </w:pPr>
            <w:r w:rsidRPr="005D689D">
              <w:t xml:space="preserve">-«Исследовательские проекты по физике техническим наукам», </w:t>
            </w:r>
          </w:p>
          <w:p w:rsidR="00EA66B9" w:rsidRPr="005D689D" w:rsidRDefault="00EA66B9" w:rsidP="005D689D">
            <w:pPr>
              <w:textAlignment w:val="baseline"/>
            </w:pPr>
            <w:r w:rsidRPr="005D689D">
              <w:t xml:space="preserve">-«Изобразительное искусство и дизайн», </w:t>
            </w:r>
          </w:p>
          <w:p w:rsidR="00EA66B9" w:rsidRPr="005D689D" w:rsidRDefault="00EA66B9" w:rsidP="005D689D">
            <w:pPr>
              <w:textAlignment w:val="baseline"/>
            </w:pPr>
            <w:r w:rsidRPr="005D689D">
              <w:t>-«</w:t>
            </w:r>
            <w:r w:rsidRPr="005D689D">
              <w:rPr>
                <w:lang w:val="en-US"/>
              </w:rPr>
              <w:t>The</w:t>
            </w:r>
            <w:r w:rsidRPr="005D689D">
              <w:t xml:space="preserve"> </w:t>
            </w:r>
            <w:r w:rsidRPr="005D689D">
              <w:rPr>
                <w:lang w:val="en-US"/>
              </w:rPr>
              <w:t>World</w:t>
            </w:r>
            <w:r w:rsidRPr="005D689D">
              <w:t xml:space="preserve"> </w:t>
            </w:r>
            <w:r w:rsidRPr="005D689D">
              <w:rPr>
                <w:lang w:val="en-US"/>
              </w:rPr>
              <w:t>of</w:t>
            </w:r>
            <w:r w:rsidRPr="005D689D">
              <w:t xml:space="preserve"> </w:t>
            </w:r>
            <w:r w:rsidRPr="005D689D">
              <w:rPr>
                <w:lang w:val="en-US"/>
              </w:rPr>
              <w:t>Britain</w:t>
            </w:r>
            <w:r w:rsidRPr="005D689D">
              <w:t xml:space="preserve">», </w:t>
            </w:r>
          </w:p>
          <w:p w:rsidR="00EA66B9" w:rsidRPr="005D689D" w:rsidRDefault="00EA66B9" w:rsidP="005D689D">
            <w:pPr>
              <w:textAlignment w:val="baseline"/>
            </w:pPr>
            <w:r w:rsidRPr="005D689D">
              <w:t>-«Психология как наука и практика»,</w:t>
            </w:r>
          </w:p>
          <w:p w:rsidR="00EA66B9" w:rsidRPr="005D689D" w:rsidRDefault="00EA66B9" w:rsidP="005D689D">
            <w:pPr>
              <w:textAlignment w:val="baseline"/>
            </w:pPr>
            <w:r w:rsidRPr="005D689D">
              <w:t xml:space="preserve">-«Экспериментальная физика», </w:t>
            </w:r>
          </w:p>
          <w:p w:rsidR="00EA66B9" w:rsidRPr="005D689D" w:rsidRDefault="00EA66B9" w:rsidP="005D689D">
            <w:pPr>
              <w:textAlignment w:val="baseline"/>
            </w:pPr>
            <w:r w:rsidRPr="005D689D">
              <w:t>-«Стройматериалы из местного сырья»</w:t>
            </w:r>
          </w:p>
        </w:tc>
      </w:tr>
      <w:tr w:rsidR="00EA66B9" w:rsidRPr="005D689D" w:rsidTr="009C138C">
        <w:trPr>
          <w:trHeight w:val="435"/>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 xml:space="preserve">Интеллектуальный метапредметный клуб (научное общество) «Юнис» </w:t>
            </w:r>
          </w:p>
        </w:tc>
      </w:tr>
      <w:tr w:rsidR="00EA66B9" w:rsidRPr="005D689D" w:rsidTr="009C138C">
        <w:trPr>
          <w:trHeight w:val="210"/>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Детский информационный центр</w:t>
            </w:r>
          </w:p>
        </w:tc>
      </w:tr>
      <w:tr w:rsidR="00EA66B9" w:rsidRPr="005D689D" w:rsidTr="00711943">
        <w:trPr>
          <w:trHeight w:val="260"/>
        </w:trPr>
        <w:tc>
          <w:tcPr>
            <w:tcW w:w="4231" w:type="dxa"/>
            <w:vMerge/>
            <w:shd w:val="clear" w:color="auto" w:fill="auto"/>
            <w:vAlign w:val="center"/>
            <w:hideMark/>
          </w:tcPr>
          <w:p w:rsidR="00EA66B9" w:rsidRPr="005D689D" w:rsidRDefault="00EA66B9" w:rsidP="005D689D">
            <w:pPr>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Центр информационного обучения</w:t>
            </w:r>
          </w:p>
        </w:tc>
      </w:tr>
      <w:tr w:rsidR="00EA66B9" w:rsidRPr="005D689D" w:rsidTr="009C138C">
        <w:trPr>
          <w:trHeight w:val="293"/>
        </w:trPr>
        <w:tc>
          <w:tcPr>
            <w:tcW w:w="4231" w:type="dxa"/>
            <w:vMerge w:val="restart"/>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i/>
              </w:rPr>
            </w:pPr>
            <w:r w:rsidRPr="005D689D">
              <w:rPr>
                <w:i/>
              </w:rPr>
              <w:t>Общекультурное направление</w:t>
            </w: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 xml:space="preserve">Театр мод «Дольче Вита» </w:t>
            </w:r>
          </w:p>
        </w:tc>
      </w:tr>
      <w:tr w:rsidR="00EA66B9" w:rsidRPr="005D689D" w:rsidTr="00711943">
        <w:trPr>
          <w:trHeight w:val="298"/>
        </w:trPr>
        <w:tc>
          <w:tcPr>
            <w:tcW w:w="4231" w:type="dxa"/>
            <w:vMerge/>
            <w:shd w:val="clear" w:color="auto" w:fill="auto"/>
            <w:tcMar>
              <w:top w:w="120" w:type="dxa"/>
              <w:left w:w="120" w:type="dxa"/>
              <w:bottom w:w="120" w:type="dxa"/>
              <w:right w:w="120" w:type="dxa"/>
            </w:tcMar>
            <w:vAlign w:val="center"/>
            <w:hideMark/>
          </w:tcPr>
          <w:p w:rsidR="00EA66B9" w:rsidRPr="005D689D" w:rsidRDefault="00EA66B9" w:rsidP="005D689D">
            <w:pPr>
              <w:textAlignment w:val="baseline"/>
              <w:rPr>
                <w:i/>
              </w:rPr>
            </w:pPr>
          </w:p>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rPr>
                <w:rFonts w:eastAsia="+mn-ea"/>
              </w:rPr>
              <w:t>Студия моды и дизайна «Кэрэчээнэ»</w:t>
            </w:r>
          </w:p>
        </w:tc>
      </w:tr>
      <w:tr w:rsidR="00EA66B9" w:rsidRPr="005D689D" w:rsidTr="009C138C">
        <w:trPr>
          <w:trHeight w:val="262"/>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Проект «</w:t>
            </w:r>
            <w:r w:rsidRPr="005D689D">
              <w:rPr>
                <w:rFonts w:eastAsia="Calibri"/>
              </w:rPr>
              <w:t>Ремесла Якутии</w:t>
            </w:r>
            <w:r w:rsidRPr="005D689D">
              <w:t>»</w:t>
            </w:r>
          </w:p>
        </w:tc>
      </w:tr>
      <w:tr w:rsidR="00EA66B9" w:rsidRPr="005D689D" w:rsidTr="009C138C">
        <w:trPr>
          <w:trHeight w:val="1785"/>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Студия «Бумажная пластика»</w:t>
            </w:r>
          </w:p>
          <w:p w:rsidR="00EA66B9" w:rsidRPr="005D689D" w:rsidRDefault="00EA66B9" w:rsidP="005D689D">
            <w:r w:rsidRPr="005D689D">
              <w:rPr>
                <w:rFonts w:eastAsia="+mn-ea"/>
              </w:rPr>
              <w:t>Кружок «Художественная вышивка и вязание»</w:t>
            </w:r>
          </w:p>
          <w:p w:rsidR="00EA66B9" w:rsidRPr="005D689D" w:rsidRDefault="00EA66B9" w:rsidP="005D689D">
            <w:r w:rsidRPr="005D689D">
              <w:rPr>
                <w:rFonts w:eastAsia="+mn-ea"/>
              </w:rPr>
              <w:t>Кружок «Мягкая игрушка»</w:t>
            </w:r>
          </w:p>
          <w:p w:rsidR="00EA66B9" w:rsidRPr="005D689D" w:rsidRDefault="00EA66B9" w:rsidP="005D689D">
            <w:r w:rsidRPr="005D689D">
              <w:rPr>
                <w:rFonts w:eastAsia="+mn-ea"/>
              </w:rPr>
              <w:t xml:space="preserve">Кружок «Бисероплетение» </w:t>
            </w:r>
          </w:p>
          <w:p w:rsidR="00EA66B9" w:rsidRPr="005D689D" w:rsidRDefault="00EA66B9" w:rsidP="005D689D">
            <w:r w:rsidRPr="005D689D">
              <w:rPr>
                <w:rFonts w:eastAsia="+mn-ea"/>
              </w:rPr>
              <w:t>Кружок «Юный кулинар»</w:t>
            </w:r>
          </w:p>
          <w:p w:rsidR="00EA66B9" w:rsidRPr="005D689D" w:rsidRDefault="00EA66B9" w:rsidP="005D689D">
            <w:r w:rsidRPr="005D689D">
              <w:rPr>
                <w:rFonts w:eastAsia="+mn-ea"/>
              </w:rPr>
              <w:t>Кружок «Храбрый портня</w:t>
            </w:r>
            <w:r w:rsidRPr="005D689D">
              <w:t xml:space="preserve">жка» </w:t>
            </w:r>
            <w:r w:rsidRPr="005D689D">
              <w:rPr>
                <w:rFonts w:eastAsia="+mj-ea"/>
              </w:rPr>
              <w:t xml:space="preserve"> </w:t>
            </w:r>
            <w:r w:rsidRPr="005D689D">
              <w:t xml:space="preserve"> </w:t>
            </w:r>
          </w:p>
        </w:tc>
      </w:tr>
      <w:tr w:rsidR="00EA66B9" w:rsidRPr="005D689D" w:rsidTr="009C138C">
        <w:trPr>
          <w:trHeight w:val="330"/>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t>Кружок якутских национальных танцев</w:t>
            </w:r>
          </w:p>
        </w:tc>
      </w:tr>
      <w:tr w:rsidR="00EA66B9" w:rsidRPr="005D689D" w:rsidTr="009C138C">
        <w:trPr>
          <w:trHeight w:val="375"/>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t>Кружок современного танца</w:t>
            </w:r>
          </w:p>
        </w:tc>
      </w:tr>
      <w:tr w:rsidR="00EA66B9" w:rsidRPr="005D689D" w:rsidTr="009C138C">
        <w:trPr>
          <w:trHeight w:val="405"/>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t>Вокальные кружки</w:t>
            </w:r>
          </w:p>
        </w:tc>
      </w:tr>
      <w:tr w:rsidR="00EA66B9" w:rsidRPr="005D689D" w:rsidTr="009C138C">
        <w:trPr>
          <w:trHeight w:val="225"/>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t>Кружок разговорного якутского языка</w:t>
            </w:r>
          </w:p>
        </w:tc>
      </w:tr>
      <w:tr w:rsidR="00EA66B9" w:rsidRPr="005D689D" w:rsidTr="009C138C">
        <w:trPr>
          <w:trHeight w:val="360"/>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t>Драматический кружок на якутском языке</w:t>
            </w:r>
          </w:p>
        </w:tc>
      </w:tr>
      <w:tr w:rsidR="00EA66B9" w:rsidRPr="005D689D" w:rsidTr="009C138C">
        <w:trPr>
          <w:trHeight w:val="162"/>
        </w:trPr>
        <w:tc>
          <w:tcPr>
            <w:tcW w:w="4231" w:type="dxa"/>
            <w:vMerge/>
            <w:shd w:val="clear" w:color="auto" w:fill="auto"/>
            <w:vAlign w:val="center"/>
            <w:hideMark/>
          </w:tcPr>
          <w:p w:rsidR="00EA66B9" w:rsidRPr="005D689D" w:rsidRDefault="00EA66B9" w:rsidP="005D689D"/>
        </w:tc>
        <w:tc>
          <w:tcPr>
            <w:tcW w:w="5812" w:type="dxa"/>
            <w:shd w:val="clear" w:color="auto" w:fill="auto"/>
            <w:tcMar>
              <w:top w:w="120" w:type="dxa"/>
              <w:left w:w="120" w:type="dxa"/>
              <w:bottom w:w="120" w:type="dxa"/>
              <w:right w:w="120" w:type="dxa"/>
            </w:tcMar>
            <w:vAlign w:val="center"/>
            <w:hideMark/>
          </w:tcPr>
          <w:p w:rsidR="00EA66B9" w:rsidRPr="005D689D" w:rsidRDefault="00EA66B9" w:rsidP="005D689D">
            <w:r w:rsidRPr="005D689D">
              <w:t>Кружок игры на хомусе</w:t>
            </w:r>
          </w:p>
        </w:tc>
      </w:tr>
      <w:tr w:rsidR="00EA66B9" w:rsidRPr="005D689D" w:rsidTr="009C138C">
        <w:tc>
          <w:tcPr>
            <w:tcW w:w="10043" w:type="dxa"/>
            <w:gridSpan w:val="2"/>
            <w:shd w:val="clear" w:color="auto" w:fill="auto"/>
            <w:tcMar>
              <w:top w:w="120" w:type="dxa"/>
              <w:left w:w="120" w:type="dxa"/>
              <w:bottom w:w="120" w:type="dxa"/>
              <w:right w:w="120" w:type="dxa"/>
            </w:tcMar>
            <w:vAlign w:val="center"/>
            <w:hideMark/>
          </w:tcPr>
          <w:p w:rsidR="00EA66B9" w:rsidRPr="005D689D" w:rsidRDefault="00EA66B9" w:rsidP="005D689D">
            <w:pPr>
              <w:textAlignment w:val="baseline"/>
            </w:pPr>
            <w:r w:rsidRPr="005D689D">
              <w:t xml:space="preserve">Итого: </w:t>
            </w:r>
          </w:p>
        </w:tc>
      </w:tr>
    </w:tbl>
    <w:p w:rsidR="00EA66B9" w:rsidRPr="005D689D" w:rsidRDefault="00EA66B9" w:rsidP="005D689D">
      <w:pPr>
        <w:ind w:left="-567" w:firstLine="567"/>
        <w:jc w:val="both"/>
        <w:rPr>
          <w:rFonts w:ascii="Verdana" w:hAnsi="Verdana"/>
        </w:rPr>
      </w:pPr>
      <w:r w:rsidRPr="005D689D">
        <w:t>Внеурочная деятельность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EA66B9" w:rsidRPr="005D689D" w:rsidRDefault="00EA66B9" w:rsidP="005D689D">
      <w:pPr>
        <w:ind w:left="-567" w:firstLine="567"/>
        <w:jc w:val="both"/>
        <w:textAlignment w:val="baseline"/>
      </w:pPr>
      <w:r w:rsidRPr="005D689D">
        <w:t> Главной целью организации внеурочной деятельности в школе является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EA66B9" w:rsidRPr="005D689D" w:rsidRDefault="00EA66B9" w:rsidP="005D689D">
      <w:pPr>
        <w:ind w:left="-567" w:firstLine="567"/>
        <w:jc w:val="both"/>
        <w:textAlignment w:val="baseline"/>
      </w:pPr>
      <w:r w:rsidRPr="005D689D">
        <w:rPr>
          <w:b/>
          <w:i/>
        </w:rPr>
        <w:t>Виды (или формы) внеурочной деятельности</w:t>
      </w:r>
      <w:r w:rsidR="002715BA" w:rsidRPr="005D689D">
        <w:rPr>
          <w:b/>
          <w:i/>
        </w:rPr>
        <w:t>, реализующиеся в МОБУ СОШ №26</w:t>
      </w:r>
      <w:r w:rsidRPr="005D689D">
        <w:rPr>
          <w:b/>
          <w:i/>
        </w:rPr>
        <w:t>.</w:t>
      </w:r>
      <w:r w:rsidRPr="005D689D">
        <w:t xml:space="preserve"> 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совместно с социальными партнерами – учреждениями дополнительного образования, культуры, спорта, вузами г.Якутска. Внеурочная деятельность школьников в МОБУ СОШ №26 представлена такими видами деятельности, как:</w:t>
      </w:r>
    </w:p>
    <w:p w:rsidR="00EA66B9" w:rsidRPr="005D689D" w:rsidRDefault="00EA66B9" w:rsidP="005D689D">
      <w:pPr>
        <w:ind w:left="-567" w:firstLine="567"/>
        <w:jc w:val="both"/>
        <w:textAlignment w:val="baseline"/>
        <w:rPr>
          <w:i/>
        </w:rPr>
      </w:pPr>
      <w:r w:rsidRPr="005D689D">
        <w:rPr>
          <w:i/>
        </w:rPr>
        <w:t>- игровая деятельность;</w:t>
      </w:r>
    </w:p>
    <w:p w:rsidR="00EA66B9" w:rsidRPr="005D689D" w:rsidRDefault="00EA66B9" w:rsidP="005D689D">
      <w:pPr>
        <w:ind w:left="-567" w:firstLine="567"/>
        <w:jc w:val="both"/>
        <w:textAlignment w:val="baseline"/>
        <w:rPr>
          <w:i/>
        </w:rPr>
      </w:pPr>
      <w:r w:rsidRPr="005D689D">
        <w:rPr>
          <w:i/>
        </w:rPr>
        <w:t>- познавательная  деятельность;</w:t>
      </w:r>
    </w:p>
    <w:p w:rsidR="00EA66B9" w:rsidRPr="005D689D" w:rsidRDefault="00EA66B9" w:rsidP="005D689D">
      <w:pPr>
        <w:ind w:left="-567" w:firstLine="567"/>
        <w:jc w:val="both"/>
        <w:textAlignment w:val="baseline"/>
        <w:rPr>
          <w:i/>
        </w:rPr>
      </w:pPr>
      <w:r w:rsidRPr="005D689D">
        <w:rPr>
          <w:i/>
        </w:rPr>
        <w:t>- проблемно-ценностное общение;</w:t>
      </w:r>
    </w:p>
    <w:p w:rsidR="00EA66B9" w:rsidRPr="005D689D" w:rsidRDefault="00EA66B9" w:rsidP="005D689D">
      <w:pPr>
        <w:ind w:left="-567" w:firstLine="567"/>
        <w:jc w:val="both"/>
        <w:textAlignment w:val="baseline"/>
        <w:rPr>
          <w:i/>
        </w:rPr>
      </w:pPr>
      <w:r w:rsidRPr="005D689D">
        <w:rPr>
          <w:i/>
        </w:rPr>
        <w:t>- досугово-развлекательная деятельность (досуговое общение);</w:t>
      </w:r>
    </w:p>
    <w:p w:rsidR="00EA66B9" w:rsidRPr="005D689D" w:rsidRDefault="00EA66B9" w:rsidP="005D689D">
      <w:pPr>
        <w:ind w:left="-567" w:firstLine="567"/>
        <w:jc w:val="both"/>
        <w:textAlignment w:val="baseline"/>
        <w:rPr>
          <w:i/>
        </w:rPr>
      </w:pPr>
      <w:r w:rsidRPr="005D689D">
        <w:rPr>
          <w:i/>
        </w:rPr>
        <w:t>- художественное творчество;</w:t>
      </w:r>
    </w:p>
    <w:p w:rsidR="00EA66B9" w:rsidRPr="005D689D" w:rsidRDefault="00EA66B9" w:rsidP="005D689D">
      <w:pPr>
        <w:ind w:left="-567" w:firstLine="567"/>
        <w:jc w:val="both"/>
        <w:textAlignment w:val="baseline"/>
        <w:rPr>
          <w:i/>
        </w:rPr>
      </w:pPr>
      <w:r w:rsidRPr="005D689D">
        <w:rPr>
          <w:i/>
        </w:rPr>
        <w:t>- спортивно-оздоровительная деятельность.</w:t>
      </w:r>
    </w:p>
    <w:p w:rsidR="00EA66B9" w:rsidRPr="005D689D" w:rsidRDefault="00EA66B9" w:rsidP="005D689D">
      <w:pPr>
        <w:ind w:left="-567" w:firstLine="567"/>
        <w:jc w:val="both"/>
        <w:textAlignment w:val="baseline"/>
      </w:pPr>
      <w:r w:rsidRPr="005D689D">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спортивную и другую деятельность.</w:t>
      </w:r>
    </w:p>
    <w:p w:rsidR="00EA66B9" w:rsidRPr="005D689D" w:rsidRDefault="00EA66B9" w:rsidP="005D689D">
      <w:pPr>
        <w:ind w:left="-567" w:firstLine="567"/>
        <w:jc w:val="both"/>
        <w:textAlignment w:val="baseline"/>
      </w:pPr>
      <w:r w:rsidRPr="005D689D">
        <w:t xml:space="preserve">Связующим звеном между внеурочной деятельностью и дополнительным образованием детей выступают такие формы ее реализации как факультативы, школьные научные общества,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w:t>
      </w:r>
      <w:r w:rsidRPr="005D689D">
        <w:lastRenderedPageBreak/>
        <w:t>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530B01" w:rsidRPr="005D689D" w:rsidRDefault="002715BA" w:rsidP="005D689D">
      <w:pPr>
        <w:ind w:left="-709" w:firstLine="425"/>
        <w:jc w:val="both"/>
        <w:rPr>
          <w:b/>
          <w:bCs/>
          <w:i/>
        </w:rPr>
      </w:pPr>
      <w:r w:rsidRPr="005D689D">
        <w:t xml:space="preserve">    </w:t>
      </w:r>
      <w:r w:rsidR="0012060C" w:rsidRPr="005D689D">
        <w:rPr>
          <w:b/>
          <w:bCs/>
          <w:i/>
        </w:rPr>
        <w:t xml:space="preserve">Таким образом, </w:t>
      </w:r>
    </w:p>
    <w:p w:rsidR="00530B01" w:rsidRPr="005D689D" w:rsidRDefault="00530B01" w:rsidP="005D689D">
      <w:pPr>
        <w:ind w:left="-709" w:firstLine="425"/>
        <w:jc w:val="both"/>
      </w:pPr>
      <w:r w:rsidRPr="005D689D">
        <w:rPr>
          <w:b/>
          <w:bCs/>
          <w:i/>
        </w:rPr>
        <w:t>-</w:t>
      </w:r>
      <w:r w:rsidRPr="005D689D">
        <w:rPr>
          <w:bCs/>
        </w:rPr>
        <w:t>в школе создана система в</w:t>
      </w:r>
      <w:r w:rsidR="0012060C" w:rsidRPr="005D689D">
        <w:rPr>
          <w:bCs/>
        </w:rPr>
        <w:t>неурочн</w:t>
      </w:r>
      <w:r w:rsidRPr="005D689D">
        <w:rPr>
          <w:bCs/>
        </w:rPr>
        <w:t>ой деятельности</w:t>
      </w:r>
      <w:r w:rsidR="0012060C" w:rsidRPr="005D689D">
        <w:rPr>
          <w:b/>
          <w:bCs/>
        </w:rPr>
        <w:t> </w:t>
      </w:r>
      <w:r w:rsidR="0012060C" w:rsidRPr="005D689D">
        <w:t>в соответствии с требованиями Стандарта</w:t>
      </w:r>
      <w:r w:rsidR="0012060C" w:rsidRPr="005D689D">
        <w:rPr>
          <w:b/>
          <w:bCs/>
        </w:rPr>
        <w:t> </w:t>
      </w:r>
      <w:r w:rsidR="0012060C" w:rsidRPr="005D689D">
        <w:t xml:space="preserve"> по </w:t>
      </w:r>
      <w:r w:rsidRPr="005D689D">
        <w:t xml:space="preserve">всем </w:t>
      </w:r>
      <w:r w:rsidR="0012060C" w:rsidRPr="005D689D">
        <w:t xml:space="preserve">основным </w:t>
      </w:r>
      <w:r w:rsidRPr="005D689D">
        <w:t xml:space="preserve">направлениям развития личности, как </w:t>
      </w:r>
      <w:r w:rsidR="0012060C" w:rsidRPr="005D689D">
        <w:t>духовно-нравственное, физкультурно-спортивное и оздоровительное, социальное, общеи</w:t>
      </w:r>
      <w:r w:rsidRPr="005D689D">
        <w:t>нтеллектуальное, общекультурное;</w:t>
      </w:r>
    </w:p>
    <w:p w:rsidR="0012060C" w:rsidRPr="005D689D" w:rsidRDefault="00530B01" w:rsidP="005D689D">
      <w:pPr>
        <w:ind w:left="-709" w:firstLine="425"/>
        <w:jc w:val="both"/>
      </w:pPr>
      <w:r w:rsidRPr="005D689D">
        <w:rPr>
          <w:b/>
          <w:bCs/>
          <w:i/>
        </w:rPr>
        <w:t>-</w:t>
      </w:r>
      <w:r w:rsidRPr="005D689D">
        <w:t xml:space="preserve">внеурочная деятельность </w:t>
      </w:r>
      <w:r w:rsidR="0012060C" w:rsidRPr="005D689D">
        <w:t>является неотъемлемой частью образовательного процес</w:t>
      </w:r>
      <w:r w:rsidRPr="005D689D">
        <w:t>са в образовательном учреждении;</w:t>
      </w:r>
    </w:p>
    <w:p w:rsidR="00530B01" w:rsidRPr="005D689D" w:rsidRDefault="00530B01" w:rsidP="005D689D">
      <w:pPr>
        <w:ind w:left="-709" w:firstLine="425"/>
        <w:jc w:val="both"/>
      </w:pPr>
      <w:r w:rsidRPr="005D689D">
        <w:rPr>
          <w:b/>
          <w:bCs/>
          <w:i/>
        </w:rPr>
        <w:t>-</w:t>
      </w:r>
      <w:r w:rsidRPr="005D689D">
        <w:t xml:space="preserve">внеурочная деятельность согласуется </w:t>
      </w:r>
      <w:r w:rsidR="00030E60" w:rsidRPr="005D689D">
        <w:t>с программой развития УУД, прог</w:t>
      </w:r>
      <w:r w:rsidRPr="005D689D">
        <w:t>раммой воспитания и социализации обучающихся.</w:t>
      </w:r>
    </w:p>
    <w:p w:rsidR="0012060C" w:rsidRPr="005D689D" w:rsidRDefault="0012060C" w:rsidP="005D689D">
      <w:pPr>
        <w:ind w:left="-709" w:firstLine="567"/>
        <w:jc w:val="both"/>
      </w:pPr>
      <w:r w:rsidRPr="005D689D">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rsidR="0012060C" w:rsidRPr="005D689D" w:rsidRDefault="0012060C" w:rsidP="005D689D">
      <w:pPr>
        <w:ind w:left="-709" w:firstLine="567"/>
        <w:jc w:val="both"/>
      </w:pPr>
      <w:r w:rsidRPr="005D689D">
        <w:t>При организации внеурочной деятельности обучающихся образовательным учреждением используются  возможности учреждений дополнительного образования – Дворец Детства, ДЮСШ, Детская Школа Искусств и т.д.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B56ED" w:rsidRPr="005D689D" w:rsidRDefault="00AB56ED" w:rsidP="005D689D">
      <w:pPr>
        <w:ind w:left="-709" w:firstLine="567"/>
        <w:jc w:val="both"/>
      </w:pPr>
      <w:r w:rsidRPr="005D689D">
        <w:rPr>
          <w:b/>
          <w:i/>
        </w:rPr>
        <w:t xml:space="preserve">Проблемы </w:t>
      </w:r>
      <w:r w:rsidR="001D0D8F" w:rsidRPr="005D689D">
        <w:t xml:space="preserve">в эффективной организации </w:t>
      </w:r>
      <w:r w:rsidRPr="005D689D">
        <w:t>внеурочной деятельности связаны с перегруженностью школы и, в связи с этим,  отсутствием свободных кабинетов</w:t>
      </w:r>
    </w:p>
    <w:p w:rsidR="00937073" w:rsidRPr="005D689D" w:rsidRDefault="00937073" w:rsidP="005D689D">
      <w:pPr>
        <w:ind w:left="-709" w:firstLine="567"/>
        <w:jc w:val="both"/>
        <w:rPr>
          <w:b/>
          <w:i/>
        </w:rPr>
      </w:pPr>
      <w:r w:rsidRPr="005D689D">
        <w:rPr>
          <w:b/>
          <w:i/>
        </w:rPr>
        <w:t>Общие выводы:</w:t>
      </w:r>
    </w:p>
    <w:p w:rsidR="00937073" w:rsidRPr="005D689D" w:rsidRDefault="00937073" w:rsidP="005D689D">
      <w:pPr>
        <w:ind w:left="-709" w:firstLine="567"/>
        <w:jc w:val="both"/>
        <w:textAlignment w:val="baseline"/>
      </w:pPr>
      <w:r w:rsidRPr="005D689D">
        <w:rPr>
          <w:bCs/>
          <w:iCs/>
          <w:u w:val="single"/>
        </w:rPr>
        <w:t xml:space="preserve">Внеурочная деятельность </w:t>
      </w:r>
      <w:r w:rsidRPr="005D689D">
        <w:rPr>
          <w:u w:val="single"/>
        </w:rPr>
        <w:t xml:space="preserve">не только </w:t>
      </w:r>
      <w:r w:rsidRPr="005D689D">
        <w:rPr>
          <w:bCs/>
          <w:iCs/>
          <w:u w:val="single"/>
        </w:rPr>
        <w:t>тесно связана с дополнительным образованием</w:t>
      </w:r>
      <w:r w:rsidRPr="005D689D">
        <w:rPr>
          <w:bCs/>
          <w:u w:val="single"/>
        </w:rPr>
        <w:t>,</w:t>
      </w:r>
      <w:r w:rsidRPr="005D689D">
        <w:t xml:space="preserve"> но </w:t>
      </w:r>
      <w:r w:rsidRPr="005D689D">
        <w:rPr>
          <w:bCs/>
          <w:iCs/>
        </w:rPr>
        <w:t xml:space="preserve">переплетается с ним </w:t>
      </w:r>
      <w:r w:rsidRPr="005D689D">
        <w:t>тогда, когда дело касается создания условий  для:</w:t>
      </w:r>
    </w:p>
    <w:p w:rsidR="00937073" w:rsidRPr="005D689D" w:rsidRDefault="00937073" w:rsidP="005D689D">
      <w:pPr>
        <w:ind w:left="-709" w:firstLine="567"/>
        <w:jc w:val="both"/>
        <w:textAlignment w:val="baseline"/>
      </w:pPr>
      <w:r w:rsidRPr="005D689D">
        <w:rPr>
          <w:bCs/>
          <w:iCs/>
        </w:rPr>
        <w:t xml:space="preserve"> -построения образовательной среды как целостной качественной характеристики внутренней жизни школы (ср. таблицы в 3.4. и 3.5.);</w:t>
      </w:r>
    </w:p>
    <w:p w:rsidR="00937073" w:rsidRPr="005D689D" w:rsidRDefault="00937073" w:rsidP="005D689D">
      <w:pPr>
        <w:ind w:left="-709" w:firstLine="567"/>
        <w:jc w:val="both"/>
        <w:textAlignment w:val="baseline"/>
      </w:pPr>
      <w:r w:rsidRPr="005D689D">
        <w:rPr>
          <w:bCs/>
          <w:iCs/>
        </w:rPr>
        <w:t xml:space="preserve">  -</w:t>
      </w:r>
      <w:r w:rsidRPr="005D689D">
        <w:t>создания условий для развития разнообразных интересов детей и включения их в художественную, техническую, эколого-биологическую, спортивную и другую деятельность.</w:t>
      </w:r>
    </w:p>
    <w:p w:rsidR="00937073" w:rsidRPr="005D689D" w:rsidRDefault="00937073" w:rsidP="005D689D">
      <w:pPr>
        <w:ind w:left="-709" w:firstLine="567"/>
        <w:jc w:val="both"/>
        <w:rPr>
          <w:b/>
          <w:i/>
        </w:rPr>
      </w:pPr>
    </w:p>
    <w:p w:rsidR="009D4C9D" w:rsidRPr="005D689D" w:rsidRDefault="00610D50" w:rsidP="005D689D">
      <w:pPr>
        <w:pStyle w:val="a4"/>
        <w:spacing w:after="0" w:line="240" w:lineRule="auto"/>
        <w:ind w:left="0"/>
        <w:jc w:val="center"/>
        <w:textAlignment w:val="baseline"/>
        <w:rPr>
          <w:rFonts w:ascii="Times New Roman" w:hAnsi="Times New Roman"/>
          <w:sz w:val="24"/>
          <w:szCs w:val="24"/>
          <w:u w:val="single"/>
        </w:rPr>
      </w:pPr>
      <w:r w:rsidRPr="005D689D">
        <w:rPr>
          <w:rFonts w:ascii="Times New Roman" w:hAnsi="Times New Roman"/>
          <w:sz w:val="24"/>
          <w:szCs w:val="24"/>
          <w:u w:val="single"/>
        </w:rPr>
        <w:t>3.5.</w:t>
      </w:r>
      <w:r w:rsidR="00336A1B" w:rsidRPr="005D689D">
        <w:rPr>
          <w:rFonts w:ascii="Times New Roman" w:hAnsi="Times New Roman"/>
          <w:sz w:val="24"/>
          <w:szCs w:val="24"/>
          <w:u w:val="single"/>
        </w:rPr>
        <w:t>Дополнительное образование</w:t>
      </w:r>
    </w:p>
    <w:p w:rsidR="00EA6F77" w:rsidRPr="005D689D" w:rsidRDefault="00A9565F" w:rsidP="005D689D">
      <w:pPr>
        <w:ind w:left="-709" w:firstLine="567"/>
        <w:jc w:val="both"/>
      </w:pPr>
      <w:r w:rsidRPr="005D689D">
        <w:t>Важным звеном в системе воспитательной работы  школы  является система дополнительного образования. </w:t>
      </w:r>
      <w:r w:rsidR="00EA6F77" w:rsidRPr="005D689D">
        <w:t xml:space="preserve">Дополнительное образование </w:t>
      </w:r>
      <w:r w:rsidR="00522D8E" w:rsidRPr="005D689D">
        <w:t xml:space="preserve">обучающихся </w:t>
      </w:r>
      <w:r w:rsidR="00EA6F77" w:rsidRPr="005D689D">
        <w:t>реализуется в тесной связи с ОУ дополнительного образования города, с ДЮСШ.</w:t>
      </w:r>
    </w:p>
    <w:p w:rsidR="00A9565F" w:rsidRPr="005D689D" w:rsidRDefault="00A9565F" w:rsidP="005D689D">
      <w:pPr>
        <w:ind w:left="-709" w:firstLine="567"/>
        <w:jc w:val="both"/>
      </w:pPr>
      <w:r w:rsidRPr="005D689D">
        <w:t>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A9565F" w:rsidRPr="005D689D" w:rsidRDefault="00A9565F" w:rsidP="005D689D">
      <w:pPr>
        <w:ind w:left="-709" w:firstLine="567"/>
        <w:jc w:val="both"/>
      </w:pPr>
      <w:r w:rsidRPr="005D689D">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A9565F" w:rsidRPr="005D689D" w:rsidRDefault="00A9565F" w:rsidP="005D689D">
      <w:pPr>
        <w:ind w:left="-709" w:firstLine="567"/>
        <w:jc w:val="both"/>
      </w:pPr>
      <w:r w:rsidRPr="005D689D">
        <w:t>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w:t>
      </w:r>
    </w:p>
    <w:p w:rsidR="00A9565F" w:rsidRPr="005D689D" w:rsidRDefault="00A9565F" w:rsidP="005D689D">
      <w:pPr>
        <w:ind w:left="-709" w:firstLine="567"/>
        <w:jc w:val="center"/>
        <w:rPr>
          <w:b/>
          <w:i/>
        </w:rPr>
      </w:pPr>
      <w:r w:rsidRPr="005D689D">
        <w:rPr>
          <w:b/>
          <w:i/>
        </w:rPr>
        <w:t xml:space="preserve">В </w:t>
      </w:r>
      <w:r w:rsidR="00CC5476" w:rsidRPr="005D689D">
        <w:rPr>
          <w:b/>
          <w:i/>
        </w:rPr>
        <w:t>201</w:t>
      </w:r>
      <w:r w:rsidR="00C64409" w:rsidRPr="005D689D">
        <w:rPr>
          <w:b/>
          <w:i/>
        </w:rPr>
        <w:t>6</w:t>
      </w:r>
      <w:r w:rsidR="00CC5476" w:rsidRPr="005D689D">
        <w:rPr>
          <w:b/>
          <w:i/>
        </w:rPr>
        <w:t>-201</w:t>
      </w:r>
      <w:r w:rsidR="00C64409" w:rsidRPr="005D689D">
        <w:rPr>
          <w:b/>
          <w:i/>
        </w:rPr>
        <w:t>7</w:t>
      </w:r>
      <w:r w:rsidR="00CC5476" w:rsidRPr="005D689D">
        <w:rPr>
          <w:b/>
          <w:i/>
        </w:rPr>
        <w:t xml:space="preserve"> </w:t>
      </w:r>
      <w:r w:rsidRPr="005D689D">
        <w:rPr>
          <w:b/>
          <w:i/>
        </w:rPr>
        <w:t xml:space="preserve">году работали </w:t>
      </w:r>
      <w:r w:rsidR="00C75E22" w:rsidRPr="005D689D">
        <w:rPr>
          <w:b/>
          <w:i/>
        </w:rPr>
        <w:t xml:space="preserve">следующие </w:t>
      </w:r>
      <w:r w:rsidR="009C200E" w:rsidRPr="005D689D">
        <w:rPr>
          <w:b/>
          <w:i/>
        </w:rPr>
        <w:t xml:space="preserve">бесплатные </w:t>
      </w:r>
      <w:r w:rsidRPr="005D689D">
        <w:rPr>
          <w:b/>
          <w:i/>
        </w:rPr>
        <w:t>кружки</w:t>
      </w:r>
      <w:r w:rsidR="00C75E22" w:rsidRPr="005D689D">
        <w:rPr>
          <w:b/>
          <w:i/>
        </w:rPr>
        <w:t xml:space="preserve"> и секции</w:t>
      </w:r>
      <w:r w:rsidRPr="005D689D">
        <w:rPr>
          <w:b/>
          <w:i/>
        </w:rPr>
        <w:t>:</w:t>
      </w:r>
    </w:p>
    <w:tbl>
      <w:tblPr>
        <w:tblStyle w:val="a3"/>
        <w:tblW w:w="9502" w:type="dxa"/>
        <w:tblInd w:w="-38" w:type="dxa"/>
        <w:tblLook w:val="04A0"/>
      </w:tblPr>
      <w:tblGrid>
        <w:gridCol w:w="671"/>
        <w:gridCol w:w="4211"/>
        <w:gridCol w:w="934"/>
        <w:gridCol w:w="3686"/>
      </w:tblGrid>
      <w:tr w:rsidR="00C75E22" w:rsidRPr="005D689D" w:rsidTr="000C3E7B">
        <w:tc>
          <w:tcPr>
            <w:tcW w:w="671" w:type="dxa"/>
          </w:tcPr>
          <w:p w:rsidR="00C75E22" w:rsidRPr="005D689D" w:rsidRDefault="00C75E22" w:rsidP="005D689D">
            <w:pPr>
              <w:jc w:val="both"/>
            </w:pPr>
            <w:r w:rsidRPr="005D689D">
              <w:lastRenderedPageBreak/>
              <w:t>№</w:t>
            </w:r>
          </w:p>
        </w:tc>
        <w:tc>
          <w:tcPr>
            <w:tcW w:w="4211" w:type="dxa"/>
          </w:tcPr>
          <w:p w:rsidR="00C75E22" w:rsidRPr="005D689D" w:rsidRDefault="00C75E22" w:rsidP="005D689D">
            <w:pPr>
              <w:jc w:val="both"/>
            </w:pPr>
            <w:r w:rsidRPr="005D689D">
              <w:t>Наименование кружков и секций</w:t>
            </w:r>
          </w:p>
        </w:tc>
        <w:tc>
          <w:tcPr>
            <w:tcW w:w="934" w:type="dxa"/>
          </w:tcPr>
          <w:p w:rsidR="00C75E22" w:rsidRPr="005D689D" w:rsidRDefault="00C75E22" w:rsidP="005D689D">
            <w:pPr>
              <w:jc w:val="both"/>
            </w:pPr>
            <w:r w:rsidRPr="005D689D">
              <w:t xml:space="preserve">кол-во </w:t>
            </w:r>
          </w:p>
          <w:p w:rsidR="00C75E22" w:rsidRPr="005D689D" w:rsidRDefault="00C75E22" w:rsidP="005D689D">
            <w:pPr>
              <w:jc w:val="both"/>
            </w:pPr>
            <w:r w:rsidRPr="005D689D">
              <w:t>уч-ся</w:t>
            </w:r>
          </w:p>
        </w:tc>
        <w:tc>
          <w:tcPr>
            <w:tcW w:w="3686" w:type="dxa"/>
          </w:tcPr>
          <w:p w:rsidR="00C75E22" w:rsidRPr="005D689D" w:rsidRDefault="00C75E22" w:rsidP="005D689D">
            <w:pPr>
              <w:jc w:val="both"/>
            </w:pPr>
            <w:r w:rsidRPr="005D689D">
              <w:t>Ф.И.О. руководителя</w:t>
            </w:r>
          </w:p>
        </w:tc>
      </w:tr>
      <w:tr w:rsidR="00C75E22" w:rsidRPr="005D689D" w:rsidTr="000C3E7B">
        <w:tc>
          <w:tcPr>
            <w:tcW w:w="671" w:type="dxa"/>
          </w:tcPr>
          <w:p w:rsidR="00C75E22" w:rsidRPr="005D689D" w:rsidRDefault="00C75E22" w:rsidP="005D689D">
            <w:pPr>
              <w:jc w:val="both"/>
            </w:pPr>
            <w:r w:rsidRPr="005D689D">
              <w:t>1</w:t>
            </w:r>
          </w:p>
        </w:tc>
        <w:tc>
          <w:tcPr>
            <w:tcW w:w="4211" w:type="dxa"/>
          </w:tcPr>
          <w:p w:rsidR="00C75E22" w:rsidRPr="005D689D" w:rsidRDefault="00C64409" w:rsidP="005D689D">
            <w:pPr>
              <w:jc w:val="both"/>
            </w:pPr>
            <w:r w:rsidRPr="005D689D">
              <w:t>ОФП</w:t>
            </w:r>
          </w:p>
        </w:tc>
        <w:tc>
          <w:tcPr>
            <w:tcW w:w="934" w:type="dxa"/>
          </w:tcPr>
          <w:p w:rsidR="00C75E22" w:rsidRPr="005D689D" w:rsidRDefault="00C64409" w:rsidP="005D689D">
            <w:pPr>
              <w:jc w:val="both"/>
            </w:pPr>
            <w:r w:rsidRPr="005D689D">
              <w:t>20</w:t>
            </w:r>
          </w:p>
        </w:tc>
        <w:tc>
          <w:tcPr>
            <w:tcW w:w="3686" w:type="dxa"/>
          </w:tcPr>
          <w:p w:rsidR="00C75E22" w:rsidRPr="005D689D" w:rsidRDefault="00C64409" w:rsidP="005D689D">
            <w:pPr>
              <w:jc w:val="both"/>
            </w:pPr>
            <w:r w:rsidRPr="005D689D">
              <w:t>Туги Т.М.</w:t>
            </w:r>
          </w:p>
        </w:tc>
      </w:tr>
      <w:tr w:rsidR="00C75E22" w:rsidRPr="005D689D" w:rsidTr="000C3E7B">
        <w:tc>
          <w:tcPr>
            <w:tcW w:w="671" w:type="dxa"/>
          </w:tcPr>
          <w:p w:rsidR="00C75E22" w:rsidRPr="005D689D" w:rsidRDefault="00C75E22" w:rsidP="005D689D">
            <w:pPr>
              <w:jc w:val="both"/>
            </w:pPr>
            <w:r w:rsidRPr="005D689D">
              <w:t>2</w:t>
            </w:r>
          </w:p>
        </w:tc>
        <w:tc>
          <w:tcPr>
            <w:tcW w:w="4211" w:type="dxa"/>
          </w:tcPr>
          <w:p w:rsidR="00C75E22" w:rsidRPr="005D689D" w:rsidRDefault="00C64409" w:rsidP="005D689D">
            <w:pPr>
              <w:jc w:val="both"/>
            </w:pPr>
            <w:r w:rsidRPr="005D689D">
              <w:t>Волейбол</w:t>
            </w:r>
          </w:p>
        </w:tc>
        <w:tc>
          <w:tcPr>
            <w:tcW w:w="934" w:type="dxa"/>
          </w:tcPr>
          <w:p w:rsidR="00C75E22" w:rsidRPr="005D689D" w:rsidRDefault="00C75E22" w:rsidP="005D689D">
            <w:pPr>
              <w:jc w:val="both"/>
            </w:pPr>
            <w:r w:rsidRPr="005D689D">
              <w:t>1</w:t>
            </w:r>
            <w:r w:rsidR="00C64409" w:rsidRPr="005D689D">
              <w:t>5</w:t>
            </w:r>
          </w:p>
        </w:tc>
        <w:tc>
          <w:tcPr>
            <w:tcW w:w="3686" w:type="dxa"/>
          </w:tcPr>
          <w:p w:rsidR="00C75E22" w:rsidRPr="005D689D" w:rsidRDefault="00C64409" w:rsidP="005D689D">
            <w:pPr>
              <w:jc w:val="both"/>
            </w:pPr>
            <w:r w:rsidRPr="005D689D">
              <w:t>Лукин Ю.М.</w:t>
            </w:r>
          </w:p>
        </w:tc>
      </w:tr>
      <w:tr w:rsidR="00C75E22" w:rsidRPr="005D689D" w:rsidTr="000C3E7B">
        <w:tc>
          <w:tcPr>
            <w:tcW w:w="671" w:type="dxa"/>
          </w:tcPr>
          <w:p w:rsidR="00C75E22" w:rsidRPr="005D689D" w:rsidRDefault="00C75E22" w:rsidP="005D689D">
            <w:pPr>
              <w:jc w:val="both"/>
            </w:pPr>
            <w:r w:rsidRPr="005D689D">
              <w:t>3</w:t>
            </w:r>
          </w:p>
        </w:tc>
        <w:tc>
          <w:tcPr>
            <w:tcW w:w="4211" w:type="dxa"/>
          </w:tcPr>
          <w:p w:rsidR="00C75E22" w:rsidRPr="005D689D" w:rsidRDefault="00C64409" w:rsidP="005D689D">
            <w:pPr>
              <w:jc w:val="both"/>
            </w:pPr>
            <w:r w:rsidRPr="005D689D">
              <w:t>Легкая атлетика</w:t>
            </w:r>
          </w:p>
        </w:tc>
        <w:tc>
          <w:tcPr>
            <w:tcW w:w="934" w:type="dxa"/>
          </w:tcPr>
          <w:p w:rsidR="00C75E22" w:rsidRPr="005D689D" w:rsidRDefault="00C75E22" w:rsidP="005D689D">
            <w:pPr>
              <w:jc w:val="both"/>
            </w:pPr>
            <w:r w:rsidRPr="005D689D">
              <w:t>1</w:t>
            </w:r>
            <w:r w:rsidR="00C64409" w:rsidRPr="005D689D">
              <w:t>4</w:t>
            </w:r>
          </w:p>
        </w:tc>
        <w:tc>
          <w:tcPr>
            <w:tcW w:w="3686" w:type="dxa"/>
          </w:tcPr>
          <w:p w:rsidR="00C75E22" w:rsidRPr="005D689D" w:rsidRDefault="00C64409" w:rsidP="005D689D">
            <w:pPr>
              <w:jc w:val="both"/>
            </w:pPr>
            <w:r w:rsidRPr="005D689D">
              <w:t>Лонгинов П.С.</w:t>
            </w:r>
          </w:p>
        </w:tc>
      </w:tr>
      <w:tr w:rsidR="00C75E22" w:rsidRPr="005D689D" w:rsidTr="000C3E7B">
        <w:tc>
          <w:tcPr>
            <w:tcW w:w="671" w:type="dxa"/>
          </w:tcPr>
          <w:p w:rsidR="00C75E22" w:rsidRPr="005D689D" w:rsidRDefault="00C75E22" w:rsidP="005D689D">
            <w:pPr>
              <w:jc w:val="both"/>
            </w:pPr>
            <w:r w:rsidRPr="005D689D">
              <w:t>4</w:t>
            </w:r>
          </w:p>
        </w:tc>
        <w:tc>
          <w:tcPr>
            <w:tcW w:w="4211" w:type="dxa"/>
          </w:tcPr>
          <w:p w:rsidR="00C75E22" w:rsidRPr="005D689D" w:rsidRDefault="00C64409" w:rsidP="005D689D">
            <w:pPr>
              <w:jc w:val="both"/>
            </w:pPr>
            <w:r w:rsidRPr="005D689D">
              <w:t>Клуб «Скат»</w:t>
            </w:r>
          </w:p>
        </w:tc>
        <w:tc>
          <w:tcPr>
            <w:tcW w:w="934" w:type="dxa"/>
          </w:tcPr>
          <w:p w:rsidR="00C75E22" w:rsidRPr="005D689D" w:rsidRDefault="00C75E22" w:rsidP="005D689D">
            <w:pPr>
              <w:jc w:val="both"/>
            </w:pPr>
            <w:r w:rsidRPr="005D689D">
              <w:t>2</w:t>
            </w:r>
            <w:r w:rsidR="00C64409" w:rsidRPr="005D689D">
              <w:t>5</w:t>
            </w:r>
          </w:p>
        </w:tc>
        <w:tc>
          <w:tcPr>
            <w:tcW w:w="3686" w:type="dxa"/>
          </w:tcPr>
          <w:p w:rsidR="00C75E22" w:rsidRPr="005D689D" w:rsidRDefault="00C64409" w:rsidP="005D689D">
            <w:pPr>
              <w:jc w:val="both"/>
            </w:pPr>
            <w:r w:rsidRPr="005D689D">
              <w:t>Конов С.Н.</w:t>
            </w:r>
          </w:p>
        </w:tc>
      </w:tr>
      <w:tr w:rsidR="00C75E22" w:rsidRPr="005D689D" w:rsidTr="000C3E7B">
        <w:tc>
          <w:tcPr>
            <w:tcW w:w="671" w:type="dxa"/>
          </w:tcPr>
          <w:p w:rsidR="00C75E22" w:rsidRPr="005D689D" w:rsidRDefault="00C75E22" w:rsidP="005D689D">
            <w:pPr>
              <w:jc w:val="both"/>
            </w:pPr>
            <w:r w:rsidRPr="005D689D">
              <w:t>5</w:t>
            </w:r>
          </w:p>
        </w:tc>
        <w:tc>
          <w:tcPr>
            <w:tcW w:w="4211" w:type="dxa"/>
          </w:tcPr>
          <w:p w:rsidR="00C75E22" w:rsidRPr="005D689D" w:rsidRDefault="00C64409" w:rsidP="005D689D">
            <w:pPr>
              <w:jc w:val="both"/>
            </w:pPr>
            <w:r w:rsidRPr="005D689D">
              <w:t>ОФП (нач.кл.)</w:t>
            </w:r>
          </w:p>
        </w:tc>
        <w:tc>
          <w:tcPr>
            <w:tcW w:w="934" w:type="dxa"/>
          </w:tcPr>
          <w:p w:rsidR="00C75E22" w:rsidRPr="005D689D" w:rsidRDefault="00C64409" w:rsidP="005D689D">
            <w:pPr>
              <w:jc w:val="both"/>
            </w:pPr>
            <w:r w:rsidRPr="005D689D">
              <w:t>15</w:t>
            </w:r>
          </w:p>
        </w:tc>
        <w:tc>
          <w:tcPr>
            <w:tcW w:w="3686" w:type="dxa"/>
          </w:tcPr>
          <w:p w:rsidR="00C75E22" w:rsidRPr="005D689D" w:rsidRDefault="00C64409" w:rsidP="005D689D">
            <w:pPr>
              <w:jc w:val="both"/>
            </w:pPr>
            <w:r w:rsidRPr="005D689D">
              <w:t>Факанова Н.А.</w:t>
            </w:r>
          </w:p>
        </w:tc>
      </w:tr>
      <w:tr w:rsidR="00C75E22" w:rsidRPr="005D689D" w:rsidTr="000C3E7B">
        <w:tc>
          <w:tcPr>
            <w:tcW w:w="671" w:type="dxa"/>
          </w:tcPr>
          <w:p w:rsidR="00C75E22" w:rsidRPr="005D689D" w:rsidRDefault="00C75E22" w:rsidP="005D689D">
            <w:pPr>
              <w:jc w:val="both"/>
            </w:pPr>
            <w:r w:rsidRPr="005D689D">
              <w:t>6</w:t>
            </w:r>
          </w:p>
        </w:tc>
        <w:tc>
          <w:tcPr>
            <w:tcW w:w="4211" w:type="dxa"/>
          </w:tcPr>
          <w:p w:rsidR="00C75E22" w:rsidRPr="005D689D" w:rsidRDefault="00C64409" w:rsidP="005D689D">
            <w:pPr>
              <w:jc w:val="both"/>
            </w:pPr>
            <w:r w:rsidRPr="005D689D">
              <w:t>Клуб «Звездный час»</w:t>
            </w:r>
          </w:p>
        </w:tc>
        <w:tc>
          <w:tcPr>
            <w:tcW w:w="934" w:type="dxa"/>
          </w:tcPr>
          <w:p w:rsidR="00C75E22" w:rsidRPr="005D689D" w:rsidRDefault="00C64409" w:rsidP="005D689D">
            <w:pPr>
              <w:jc w:val="both"/>
            </w:pPr>
            <w:r w:rsidRPr="005D689D">
              <w:t>18</w:t>
            </w:r>
          </w:p>
        </w:tc>
        <w:tc>
          <w:tcPr>
            <w:tcW w:w="3686" w:type="dxa"/>
          </w:tcPr>
          <w:p w:rsidR="00C75E22" w:rsidRPr="005D689D" w:rsidRDefault="00C64409" w:rsidP="005D689D">
            <w:pPr>
              <w:jc w:val="both"/>
            </w:pPr>
            <w:r w:rsidRPr="005D689D">
              <w:t>Тюменцева С.В.</w:t>
            </w:r>
          </w:p>
        </w:tc>
      </w:tr>
      <w:tr w:rsidR="00C75E22" w:rsidRPr="005D689D" w:rsidTr="000C3E7B">
        <w:tc>
          <w:tcPr>
            <w:tcW w:w="671" w:type="dxa"/>
          </w:tcPr>
          <w:p w:rsidR="00C75E22" w:rsidRPr="005D689D" w:rsidRDefault="00C75E22" w:rsidP="005D689D">
            <w:pPr>
              <w:jc w:val="both"/>
            </w:pPr>
            <w:r w:rsidRPr="005D689D">
              <w:t>7</w:t>
            </w:r>
          </w:p>
        </w:tc>
        <w:tc>
          <w:tcPr>
            <w:tcW w:w="4211" w:type="dxa"/>
          </w:tcPr>
          <w:p w:rsidR="00C75E22" w:rsidRPr="005D689D" w:rsidRDefault="00C64409" w:rsidP="005D689D">
            <w:pPr>
              <w:jc w:val="both"/>
            </w:pPr>
            <w:r w:rsidRPr="005D689D">
              <w:t>Баскетбол</w:t>
            </w:r>
          </w:p>
        </w:tc>
        <w:tc>
          <w:tcPr>
            <w:tcW w:w="934" w:type="dxa"/>
          </w:tcPr>
          <w:p w:rsidR="00C75E22" w:rsidRPr="005D689D" w:rsidRDefault="00C75E22" w:rsidP="005D689D">
            <w:pPr>
              <w:jc w:val="both"/>
            </w:pPr>
            <w:r w:rsidRPr="005D689D">
              <w:t>1</w:t>
            </w:r>
            <w:r w:rsidR="00C64409" w:rsidRPr="005D689D">
              <w:t>5</w:t>
            </w:r>
          </w:p>
        </w:tc>
        <w:tc>
          <w:tcPr>
            <w:tcW w:w="3686" w:type="dxa"/>
          </w:tcPr>
          <w:p w:rsidR="00C75E22" w:rsidRPr="005D689D" w:rsidRDefault="00C64409" w:rsidP="005D689D">
            <w:pPr>
              <w:jc w:val="both"/>
            </w:pPr>
            <w:r w:rsidRPr="005D689D">
              <w:t>Илюшенко А.А.</w:t>
            </w:r>
          </w:p>
        </w:tc>
      </w:tr>
      <w:tr w:rsidR="00C75E22" w:rsidRPr="005D689D" w:rsidTr="000C3E7B">
        <w:tc>
          <w:tcPr>
            <w:tcW w:w="671" w:type="dxa"/>
          </w:tcPr>
          <w:p w:rsidR="00C75E22" w:rsidRPr="005D689D" w:rsidRDefault="00C75E22" w:rsidP="005D689D">
            <w:pPr>
              <w:jc w:val="both"/>
            </w:pPr>
            <w:r w:rsidRPr="005D689D">
              <w:t>8</w:t>
            </w:r>
          </w:p>
        </w:tc>
        <w:tc>
          <w:tcPr>
            <w:tcW w:w="4211" w:type="dxa"/>
          </w:tcPr>
          <w:p w:rsidR="00C75E22" w:rsidRPr="005D689D" w:rsidRDefault="00C64409" w:rsidP="005D689D">
            <w:pPr>
              <w:jc w:val="both"/>
            </w:pPr>
            <w:r w:rsidRPr="005D689D">
              <w:t>Литературный салон «Муза»</w:t>
            </w:r>
          </w:p>
        </w:tc>
        <w:tc>
          <w:tcPr>
            <w:tcW w:w="934" w:type="dxa"/>
          </w:tcPr>
          <w:p w:rsidR="00C75E22" w:rsidRPr="005D689D" w:rsidRDefault="00C64409" w:rsidP="005D689D">
            <w:pPr>
              <w:jc w:val="both"/>
            </w:pPr>
            <w:r w:rsidRPr="005D689D">
              <w:t>2</w:t>
            </w:r>
            <w:r w:rsidR="00C75E22" w:rsidRPr="005D689D">
              <w:t>1</w:t>
            </w:r>
          </w:p>
        </w:tc>
        <w:tc>
          <w:tcPr>
            <w:tcW w:w="3686" w:type="dxa"/>
          </w:tcPr>
          <w:p w:rsidR="00C75E22" w:rsidRPr="005D689D" w:rsidRDefault="00C64409" w:rsidP="005D689D">
            <w:pPr>
              <w:jc w:val="both"/>
            </w:pPr>
            <w:r w:rsidRPr="005D689D">
              <w:t>Иванова Н.Н., Амвросьева Г.М.</w:t>
            </w:r>
          </w:p>
        </w:tc>
      </w:tr>
      <w:tr w:rsidR="00C75E22" w:rsidRPr="005D689D" w:rsidTr="000C3E7B">
        <w:tc>
          <w:tcPr>
            <w:tcW w:w="671" w:type="dxa"/>
          </w:tcPr>
          <w:p w:rsidR="00C75E22" w:rsidRPr="005D689D" w:rsidRDefault="00C75E22" w:rsidP="005D689D">
            <w:pPr>
              <w:jc w:val="both"/>
            </w:pPr>
            <w:r w:rsidRPr="005D689D">
              <w:t>9</w:t>
            </w:r>
          </w:p>
        </w:tc>
        <w:tc>
          <w:tcPr>
            <w:tcW w:w="4211" w:type="dxa"/>
          </w:tcPr>
          <w:p w:rsidR="00C75E22" w:rsidRPr="005D689D" w:rsidRDefault="00C75E22" w:rsidP="005D689D">
            <w:pPr>
              <w:jc w:val="both"/>
            </w:pPr>
            <w:r w:rsidRPr="005D689D">
              <w:t>Занимательный английский</w:t>
            </w:r>
          </w:p>
        </w:tc>
        <w:tc>
          <w:tcPr>
            <w:tcW w:w="934" w:type="dxa"/>
          </w:tcPr>
          <w:p w:rsidR="00C75E22" w:rsidRPr="005D689D" w:rsidRDefault="000C3E7B" w:rsidP="005D689D">
            <w:pPr>
              <w:jc w:val="both"/>
            </w:pPr>
            <w:r w:rsidRPr="005D689D">
              <w:t>12</w:t>
            </w:r>
          </w:p>
        </w:tc>
        <w:tc>
          <w:tcPr>
            <w:tcW w:w="3686" w:type="dxa"/>
          </w:tcPr>
          <w:p w:rsidR="00C75E22" w:rsidRPr="005D689D" w:rsidRDefault="00C75E22" w:rsidP="005D689D">
            <w:pPr>
              <w:jc w:val="both"/>
            </w:pPr>
            <w:r w:rsidRPr="005D689D">
              <w:t>Артемьева М.Е.</w:t>
            </w:r>
          </w:p>
        </w:tc>
      </w:tr>
      <w:tr w:rsidR="00C75E22" w:rsidRPr="005D689D" w:rsidTr="000C3E7B">
        <w:tc>
          <w:tcPr>
            <w:tcW w:w="671" w:type="dxa"/>
          </w:tcPr>
          <w:p w:rsidR="00C75E22" w:rsidRPr="005D689D" w:rsidRDefault="00C75E22" w:rsidP="005D689D">
            <w:pPr>
              <w:jc w:val="both"/>
            </w:pPr>
            <w:r w:rsidRPr="005D689D">
              <w:t>10</w:t>
            </w:r>
          </w:p>
        </w:tc>
        <w:tc>
          <w:tcPr>
            <w:tcW w:w="4211" w:type="dxa"/>
          </w:tcPr>
          <w:p w:rsidR="00C75E22" w:rsidRPr="005D689D" w:rsidRDefault="000C3E7B" w:rsidP="005D689D">
            <w:pPr>
              <w:jc w:val="both"/>
            </w:pPr>
            <w:r w:rsidRPr="005D689D">
              <w:t>Пожарно-прикладной вид спорта</w:t>
            </w:r>
          </w:p>
        </w:tc>
        <w:tc>
          <w:tcPr>
            <w:tcW w:w="934" w:type="dxa"/>
          </w:tcPr>
          <w:p w:rsidR="00C75E22" w:rsidRPr="005D689D" w:rsidRDefault="00FC605D" w:rsidP="005D689D">
            <w:pPr>
              <w:jc w:val="both"/>
            </w:pPr>
            <w:r w:rsidRPr="005D689D">
              <w:rPr>
                <w:lang w:val="en-US"/>
              </w:rPr>
              <w:t>1</w:t>
            </w:r>
            <w:r w:rsidR="000C3E7B" w:rsidRPr="005D689D">
              <w:t>8</w:t>
            </w:r>
          </w:p>
        </w:tc>
        <w:tc>
          <w:tcPr>
            <w:tcW w:w="3686" w:type="dxa"/>
          </w:tcPr>
          <w:p w:rsidR="00C75E22" w:rsidRPr="005D689D" w:rsidRDefault="000C3E7B" w:rsidP="005D689D">
            <w:pPr>
              <w:jc w:val="both"/>
            </w:pPr>
            <w:r w:rsidRPr="005D689D">
              <w:t>Петров Е.М.</w:t>
            </w:r>
          </w:p>
        </w:tc>
      </w:tr>
      <w:tr w:rsidR="00C75E22" w:rsidRPr="005D689D" w:rsidTr="000C3E7B">
        <w:tc>
          <w:tcPr>
            <w:tcW w:w="671" w:type="dxa"/>
          </w:tcPr>
          <w:p w:rsidR="00C75E22" w:rsidRPr="005D689D" w:rsidRDefault="00C75E22" w:rsidP="005D689D">
            <w:pPr>
              <w:jc w:val="both"/>
            </w:pPr>
            <w:r w:rsidRPr="005D689D">
              <w:t>11</w:t>
            </w:r>
          </w:p>
        </w:tc>
        <w:tc>
          <w:tcPr>
            <w:tcW w:w="4211" w:type="dxa"/>
          </w:tcPr>
          <w:p w:rsidR="00C75E22" w:rsidRPr="005D689D" w:rsidRDefault="000C3E7B" w:rsidP="005D689D">
            <w:pPr>
              <w:jc w:val="both"/>
            </w:pPr>
            <w:r w:rsidRPr="005D689D">
              <w:t>Русские шашки</w:t>
            </w:r>
          </w:p>
        </w:tc>
        <w:tc>
          <w:tcPr>
            <w:tcW w:w="934" w:type="dxa"/>
          </w:tcPr>
          <w:p w:rsidR="00C75E22" w:rsidRPr="005D689D" w:rsidRDefault="000C3E7B" w:rsidP="005D689D">
            <w:pPr>
              <w:jc w:val="both"/>
            </w:pPr>
            <w:r w:rsidRPr="005D689D">
              <w:t>50</w:t>
            </w:r>
          </w:p>
        </w:tc>
        <w:tc>
          <w:tcPr>
            <w:tcW w:w="3686" w:type="dxa"/>
          </w:tcPr>
          <w:p w:rsidR="00C75E22" w:rsidRPr="005D689D" w:rsidRDefault="000C3E7B" w:rsidP="005D689D">
            <w:pPr>
              <w:jc w:val="both"/>
            </w:pPr>
            <w:r w:rsidRPr="005D689D">
              <w:t>Петров Е.М.</w:t>
            </w:r>
          </w:p>
        </w:tc>
      </w:tr>
      <w:tr w:rsidR="00C75E22" w:rsidRPr="005D689D" w:rsidTr="000C3E7B">
        <w:tc>
          <w:tcPr>
            <w:tcW w:w="671" w:type="dxa"/>
          </w:tcPr>
          <w:p w:rsidR="00C75E22" w:rsidRPr="005D689D" w:rsidRDefault="00C75E22" w:rsidP="005D689D">
            <w:pPr>
              <w:jc w:val="both"/>
            </w:pPr>
            <w:r w:rsidRPr="005D689D">
              <w:t>12</w:t>
            </w:r>
          </w:p>
        </w:tc>
        <w:tc>
          <w:tcPr>
            <w:tcW w:w="4211" w:type="dxa"/>
          </w:tcPr>
          <w:p w:rsidR="00C75E22" w:rsidRPr="005D689D" w:rsidRDefault="000C3E7B" w:rsidP="005D689D">
            <w:pPr>
              <w:jc w:val="both"/>
            </w:pPr>
            <w:r w:rsidRPr="005D689D">
              <w:t>Драматический кружок</w:t>
            </w:r>
          </w:p>
        </w:tc>
        <w:tc>
          <w:tcPr>
            <w:tcW w:w="934" w:type="dxa"/>
          </w:tcPr>
          <w:p w:rsidR="00C75E22" w:rsidRPr="005D689D" w:rsidRDefault="000C3E7B" w:rsidP="005D689D">
            <w:pPr>
              <w:jc w:val="both"/>
            </w:pPr>
            <w:r w:rsidRPr="005D689D">
              <w:t>26</w:t>
            </w:r>
          </w:p>
        </w:tc>
        <w:tc>
          <w:tcPr>
            <w:tcW w:w="3686" w:type="dxa"/>
          </w:tcPr>
          <w:p w:rsidR="00C75E22" w:rsidRPr="005D689D" w:rsidRDefault="000C3E7B" w:rsidP="005D689D">
            <w:pPr>
              <w:jc w:val="both"/>
            </w:pPr>
            <w:r w:rsidRPr="005D689D">
              <w:t>Пестерева Н.И.</w:t>
            </w:r>
          </w:p>
        </w:tc>
      </w:tr>
      <w:tr w:rsidR="00C75E22" w:rsidRPr="005D689D" w:rsidTr="000C3E7B">
        <w:tc>
          <w:tcPr>
            <w:tcW w:w="671" w:type="dxa"/>
          </w:tcPr>
          <w:p w:rsidR="00C75E22" w:rsidRPr="005D689D" w:rsidRDefault="00C75E22" w:rsidP="005D689D">
            <w:pPr>
              <w:jc w:val="both"/>
            </w:pPr>
            <w:r w:rsidRPr="005D689D">
              <w:t>13</w:t>
            </w:r>
          </w:p>
        </w:tc>
        <w:tc>
          <w:tcPr>
            <w:tcW w:w="4211" w:type="dxa"/>
          </w:tcPr>
          <w:p w:rsidR="00C75E22" w:rsidRPr="005D689D" w:rsidRDefault="000C3E7B" w:rsidP="005D689D">
            <w:pPr>
              <w:jc w:val="both"/>
            </w:pPr>
            <w:r w:rsidRPr="005D689D">
              <w:t>Основы религиозной культуры и светской этики</w:t>
            </w:r>
          </w:p>
        </w:tc>
        <w:tc>
          <w:tcPr>
            <w:tcW w:w="934" w:type="dxa"/>
          </w:tcPr>
          <w:p w:rsidR="00C75E22" w:rsidRPr="005D689D" w:rsidRDefault="000C3E7B" w:rsidP="005D689D">
            <w:pPr>
              <w:jc w:val="both"/>
            </w:pPr>
            <w:r w:rsidRPr="005D689D">
              <w:t>145</w:t>
            </w:r>
          </w:p>
        </w:tc>
        <w:tc>
          <w:tcPr>
            <w:tcW w:w="3686" w:type="dxa"/>
          </w:tcPr>
          <w:p w:rsidR="00C75E22" w:rsidRPr="005D689D" w:rsidRDefault="000C3E7B" w:rsidP="005D689D">
            <w:pPr>
              <w:jc w:val="both"/>
            </w:pPr>
            <w:r w:rsidRPr="005D689D">
              <w:t>Константинова А.А. (4а,б,в)</w:t>
            </w:r>
          </w:p>
        </w:tc>
      </w:tr>
      <w:tr w:rsidR="00C75E22" w:rsidRPr="005D689D" w:rsidTr="000C3E7B">
        <w:tc>
          <w:tcPr>
            <w:tcW w:w="671" w:type="dxa"/>
          </w:tcPr>
          <w:p w:rsidR="00C75E22" w:rsidRPr="005D689D" w:rsidRDefault="00C75E22" w:rsidP="005D689D">
            <w:pPr>
              <w:jc w:val="both"/>
            </w:pPr>
            <w:r w:rsidRPr="005D689D">
              <w:t>14</w:t>
            </w:r>
          </w:p>
        </w:tc>
        <w:tc>
          <w:tcPr>
            <w:tcW w:w="4211" w:type="dxa"/>
          </w:tcPr>
          <w:p w:rsidR="00C75E22" w:rsidRPr="005D689D" w:rsidRDefault="000C3E7B" w:rsidP="005D689D">
            <w:pPr>
              <w:jc w:val="both"/>
            </w:pPr>
            <w:r w:rsidRPr="005D689D">
              <w:t>«Здравствуй, музей!»</w:t>
            </w:r>
          </w:p>
        </w:tc>
        <w:tc>
          <w:tcPr>
            <w:tcW w:w="934" w:type="dxa"/>
          </w:tcPr>
          <w:p w:rsidR="00C75E22" w:rsidRPr="005D689D" w:rsidRDefault="000C3E7B" w:rsidP="005D689D">
            <w:pPr>
              <w:jc w:val="both"/>
            </w:pPr>
            <w:r w:rsidRPr="005D689D">
              <w:t>141</w:t>
            </w:r>
          </w:p>
        </w:tc>
        <w:tc>
          <w:tcPr>
            <w:tcW w:w="3686" w:type="dxa"/>
          </w:tcPr>
          <w:p w:rsidR="00C75E22" w:rsidRPr="005D689D" w:rsidRDefault="00FC605D" w:rsidP="005D689D">
            <w:pPr>
              <w:jc w:val="both"/>
            </w:pPr>
            <w:r w:rsidRPr="005D689D">
              <w:t>Кон</w:t>
            </w:r>
            <w:r w:rsidR="000C3E7B" w:rsidRPr="005D689D">
              <w:t>стантинова А.А. (2а,б,в,д)</w:t>
            </w:r>
          </w:p>
        </w:tc>
      </w:tr>
      <w:tr w:rsidR="00FC605D" w:rsidRPr="005D689D" w:rsidTr="000C3E7B">
        <w:tc>
          <w:tcPr>
            <w:tcW w:w="671" w:type="dxa"/>
          </w:tcPr>
          <w:p w:rsidR="00FC605D" w:rsidRPr="005D689D" w:rsidRDefault="00FC605D" w:rsidP="005D689D">
            <w:pPr>
              <w:jc w:val="both"/>
            </w:pPr>
            <w:r w:rsidRPr="005D689D">
              <w:t>15</w:t>
            </w:r>
          </w:p>
        </w:tc>
        <w:tc>
          <w:tcPr>
            <w:tcW w:w="4211" w:type="dxa"/>
          </w:tcPr>
          <w:p w:rsidR="00FC605D" w:rsidRPr="005D689D" w:rsidRDefault="000C3E7B" w:rsidP="005D689D">
            <w:pPr>
              <w:jc w:val="both"/>
            </w:pPr>
            <w:r w:rsidRPr="005D689D">
              <w:t>История Якутии</w:t>
            </w:r>
          </w:p>
        </w:tc>
        <w:tc>
          <w:tcPr>
            <w:tcW w:w="934" w:type="dxa"/>
          </w:tcPr>
          <w:p w:rsidR="00FC605D" w:rsidRPr="005D689D" w:rsidRDefault="000C3E7B" w:rsidP="005D689D">
            <w:pPr>
              <w:jc w:val="both"/>
            </w:pPr>
            <w:r w:rsidRPr="005D689D">
              <w:t>66</w:t>
            </w:r>
          </w:p>
        </w:tc>
        <w:tc>
          <w:tcPr>
            <w:tcW w:w="3686" w:type="dxa"/>
          </w:tcPr>
          <w:p w:rsidR="00FC605D" w:rsidRPr="005D689D" w:rsidRDefault="000C3E7B" w:rsidP="005D689D">
            <w:pPr>
              <w:jc w:val="both"/>
            </w:pPr>
            <w:r w:rsidRPr="005D689D">
              <w:t>Константинова А.А. (3а,д)</w:t>
            </w:r>
          </w:p>
        </w:tc>
      </w:tr>
      <w:tr w:rsidR="00FC605D" w:rsidRPr="005D689D" w:rsidTr="000C3E7B">
        <w:tc>
          <w:tcPr>
            <w:tcW w:w="671" w:type="dxa"/>
          </w:tcPr>
          <w:p w:rsidR="00FC605D" w:rsidRPr="005D689D" w:rsidRDefault="00FC605D" w:rsidP="005D689D">
            <w:pPr>
              <w:jc w:val="both"/>
            </w:pPr>
            <w:r w:rsidRPr="005D689D">
              <w:t>16</w:t>
            </w:r>
          </w:p>
        </w:tc>
        <w:tc>
          <w:tcPr>
            <w:tcW w:w="4211" w:type="dxa"/>
          </w:tcPr>
          <w:p w:rsidR="00FC605D" w:rsidRPr="005D689D" w:rsidRDefault="000C3E7B" w:rsidP="005D689D">
            <w:pPr>
              <w:jc w:val="both"/>
            </w:pPr>
            <w:r w:rsidRPr="005D689D">
              <w:t>Юный книголюб</w:t>
            </w:r>
          </w:p>
        </w:tc>
        <w:tc>
          <w:tcPr>
            <w:tcW w:w="934" w:type="dxa"/>
          </w:tcPr>
          <w:p w:rsidR="00FC605D" w:rsidRPr="005D689D" w:rsidRDefault="000C3E7B" w:rsidP="005D689D">
            <w:pPr>
              <w:jc w:val="both"/>
            </w:pPr>
            <w:r w:rsidRPr="005D689D">
              <w:t>32</w:t>
            </w:r>
          </w:p>
        </w:tc>
        <w:tc>
          <w:tcPr>
            <w:tcW w:w="3686" w:type="dxa"/>
          </w:tcPr>
          <w:p w:rsidR="00FC605D" w:rsidRPr="005D689D" w:rsidRDefault="000C3E7B" w:rsidP="005D689D">
            <w:pPr>
              <w:jc w:val="both"/>
            </w:pPr>
            <w:r w:rsidRPr="005D689D">
              <w:t>Морук Л.А.</w:t>
            </w:r>
          </w:p>
        </w:tc>
      </w:tr>
      <w:tr w:rsidR="00FC605D" w:rsidRPr="005D689D" w:rsidTr="000C3E7B">
        <w:tc>
          <w:tcPr>
            <w:tcW w:w="671" w:type="dxa"/>
          </w:tcPr>
          <w:p w:rsidR="00FC605D" w:rsidRPr="005D689D" w:rsidRDefault="00FC605D" w:rsidP="005D689D">
            <w:pPr>
              <w:jc w:val="both"/>
            </w:pPr>
            <w:r w:rsidRPr="005D689D">
              <w:t>17</w:t>
            </w:r>
          </w:p>
        </w:tc>
        <w:tc>
          <w:tcPr>
            <w:tcW w:w="4211" w:type="dxa"/>
          </w:tcPr>
          <w:p w:rsidR="00FC605D" w:rsidRPr="005D689D" w:rsidRDefault="000C3E7B" w:rsidP="005D689D">
            <w:pPr>
              <w:jc w:val="both"/>
            </w:pPr>
            <w:r w:rsidRPr="005D689D">
              <w:t>Веселый английский</w:t>
            </w:r>
          </w:p>
        </w:tc>
        <w:tc>
          <w:tcPr>
            <w:tcW w:w="934" w:type="dxa"/>
          </w:tcPr>
          <w:p w:rsidR="00FC605D" w:rsidRPr="005D689D" w:rsidRDefault="000C3E7B" w:rsidP="005D689D">
            <w:pPr>
              <w:jc w:val="both"/>
            </w:pPr>
            <w:r w:rsidRPr="005D689D">
              <w:t>19</w:t>
            </w:r>
          </w:p>
        </w:tc>
        <w:tc>
          <w:tcPr>
            <w:tcW w:w="3686" w:type="dxa"/>
          </w:tcPr>
          <w:p w:rsidR="00FC605D" w:rsidRPr="005D689D" w:rsidRDefault="000C3E7B" w:rsidP="005D689D">
            <w:pPr>
              <w:jc w:val="both"/>
            </w:pPr>
            <w:r w:rsidRPr="005D689D">
              <w:t>Наумова Е.С.</w:t>
            </w:r>
          </w:p>
        </w:tc>
      </w:tr>
      <w:tr w:rsidR="00FC605D" w:rsidRPr="005D689D" w:rsidTr="000C3E7B">
        <w:tc>
          <w:tcPr>
            <w:tcW w:w="671" w:type="dxa"/>
          </w:tcPr>
          <w:p w:rsidR="00FC605D" w:rsidRPr="005D689D" w:rsidRDefault="00FC605D" w:rsidP="005D689D">
            <w:pPr>
              <w:jc w:val="both"/>
            </w:pPr>
            <w:r w:rsidRPr="005D689D">
              <w:t>18</w:t>
            </w:r>
          </w:p>
        </w:tc>
        <w:tc>
          <w:tcPr>
            <w:tcW w:w="4211" w:type="dxa"/>
          </w:tcPr>
          <w:p w:rsidR="00FC605D" w:rsidRPr="005D689D" w:rsidRDefault="000C3E7B" w:rsidP="005D689D">
            <w:pPr>
              <w:jc w:val="both"/>
            </w:pPr>
            <w:r w:rsidRPr="005D689D">
              <w:t>Математический кружок</w:t>
            </w:r>
          </w:p>
        </w:tc>
        <w:tc>
          <w:tcPr>
            <w:tcW w:w="934" w:type="dxa"/>
          </w:tcPr>
          <w:p w:rsidR="00FC605D" w:rsidRPr="005D689D" w:rsidRDefault="000C3E7B" w:rsidP="005D689D">
            <w:pPr>
              <w:jc w:val="both"/>
            </w:pPr>
            <w:r w:rsidRPr="005D689D">
              <w:t>15</w:t>
            </w:r>
          </w:p>
        </w:tc>
        <w:tc>
          <w:tcPr>
            <w:tcW w:w="3686" w:type="dxa"/>
          </w:tcPr>
          <w:p w:rsidR="00FC605D" w:rsidRPr="005D689D" w:rsidRDefault="000C3E7B" w:rsidP="005D689D">
            <w:pPr>
              <w:jc w:val="both"/>
            </w:pPr>
            <w:r w:rsidRPr="005D689D">
              <w:t>Аммосова Л.М.</w:t>
            </w:r>
          </w:p>
        </w:tc>
      </w:tr>
      <w:tr w:rsidR="00FC605D" w:rsidRPr="005D689D" w:rsidTr="000C3E7B">
        <w:tc>
          <w:tcPr>
            <w:tcW w:w="671" w:type="dxa"/>
          </w:tcPr>
          <w:p w:rsidR="00FC605D" w:rsidRPr="005D689D" w:rsidRDefault="00FC605D" w:rsidP="005D689D">
            <w:pPr>
              <w:jc w:val="both"/>
            </w:pPr>
            <w:r w:rsidRPr="005D689D">
              <w:t>19</w:t>
            </w:r>
          </w:p>
        </w:tc>
        <w:tc>
          <w:tcPr>
            <w:tcW w:w="4211" w:type="dxa"/>
          </w:tcPr>
          <w:p w:rsidR="00FC605D" w:rsidRPr="005D689D" w:rsidRDefault="000C3E7B" w:rsidP="005D689D">
            <w:pPr>
              <w:jc w:val="both"/>
            </w:pPr>
            <w:r w:rsidRPr="005D689D">
              <w:t>Клуб «Красный следопыт</w:t>
            </w:r>
            <w:r w:rsidR="00FC605D" w:rsidRPr="005D689D">
              <w:t>»</w:t>
            </w:r>
          </w:p>
        </w:tc>
        <w:tc>
          <w:tcPr>
            <w:tcW w:w="934" w:type="dxa"/>
          </w:tcPr>
          <w:p w:rsidR="00FC605D" w:rsidRPr="005D689D" w:rsidRDefault="000C3E7B" w:rsidP="005D689D">
            <w:pPr>
              <w:jc w:val="both"/>
            </w:pPr>
            <w:r w:rsidRPr="005D689D">
              <w:t>10</w:t>
            </w:r>
          </w:p>
        </w:tc>
        <w:tc>
          <w:tcPr>
            <w:tcW w:w="3686" w:type="dxa"/>
          </w:tcPr>
          <w:p w:rsidR="00FC605D" w:rsidRPr="005D689D" w:rsidRDefault="000C3E7B" w:rsidP="005D689D">
            <w:pPr>
              <w:jc w:val="both"/>
            </w:pPr>
            <w:r w:rsidRPr="005D689D">
              <w:t>Чусовская Х.И.</w:t>
            </w:r>
          </w:p>
        </w:tc>
      </w:tr>
      <w:tr w:rsidR="00FC605D" w:rsidRPr="005D689D" w:rsidTr="000C3E7B">
        <w:tc>
          <w:tcPr>
            <w:tcW w:w="671" w:type="dxa"/>
          </w:tcPr>
          <w:p w:rsidR="00FC605D" w:rsidRPr="005D689D" w:rsidRDefault="00FC605D" w:rsidP="005D689D">
            <w:pPr>
              <w:jc w:val="both"/>
            </w:pPr>
            <w:r w:rsidRPr="005D689D">
              <w:t>20</w:t>
            </w:r>
          </w:p>
        </w:tc>
        <w:tc>
          <w:tcPr>
            <w:tcW w:w="4211" w:type="dxa"/>
          </w:tcPr>
          <w:p w:rsidR="00FC605D" w:rsidRPr="005D689D" w:rsidRDefault="000C3E7B" w:rsidP="005D689D">
            <w:pPr>
              <w:jc w:val="both"/>
            </w:pPr>
            <w:r w:rsidRPr="005D689D">
              <w:t>Фольклорный кружок</w:t>
            </w:r>
          </w:p>
        </w:tc>
        <w:tc>
          <w:tcPr>
            <w:tcW w:w="934" w:type="dxa"/>
          </w:tcPr>
          <w:p w:rsidR="00FC605D" w:rsidRPr="005D689D" w:rsidRDefault="000C3E7B" w:rsidP="005D689D">
            <w:pPr>
              <w:jc w:val="both"/>
            </w:pPr>
            <w:r w:rsidRPr="005D689D">
              <w:t>33</w:t>
            </w:r>
          </w:p>
        </w:tc>
        <w:tc>
          <w:tcPr>
            <w:tcW w:w="3686" w:type="dxa"/>
          </w:tcPr>
          <w:p w:rsidR="00FC605D" w:rsidRPr="005D689D" w:rsidRDefault="000C3E7B" w:rsidP="005D689D">
            <w:pPr>
              <w:jc w:val="both"/>
            </w:pPr>
            <w:r w:rsidRPr="005D689D">
              <w:t>Дяченко Т.А.</w:t>
            </w:r>
          </w:p>
        </w:tc>
      </w:tr>
      <w:tr w:rsidR="00FC605D" w:rsidRPr="005D689D" w:rsidTr="000C3E7B">
        <w:tc>
          <w:tcPr>
            <w:tcW w:w="671" w:type="dxa"/>
          </w:tcPr>
          <w:p w:rsidR="00FC605D" w:rsidRPr="005D689D" w:rsidRDefault="00FC605D" w:rsidP="005D689D">
            <w:pPr>
              <w:jc w:val="both"/>
            </w:pPr>
            <w:r w:rsidRPr="005D689D">
              <w:t>21</w:t>
            </w:r>
          </w:p>
        </w:tc>
        <w:tc>
          <w:tcPr>
            <w:tcW w:w="4211" w:type="dxa"/>
          </w:tcPr>
          <w:p w:rsidR="00FC605D" w:rsidRPr="005D689D" w:rsidRDefault="000C3E7B" w:rsidP="005D689D">
            <w:pPr>
              <w:jc w:val="both"/>
            </w:pPr>
            <w:r w:rsidRPr="005D689D">
              <w:t>Кружок иностранного языка</w:t>
            </w:r>
          </w:p>
        </w:tc>
        <w:tc>
          <w:tcPr>
            <w:tcW w:w="934" w:type="dxa"/>
          </w:tcPr>
          <w:p w:rsidR="00FC605D" w:rsidRPr="005D689D" w:rsidRDefault="000C3E7B" w:rsidP="005D689D">
            <w:pPr>
              <w:jc w:val="both"/>
            </w:pPr>
            <w:r w:rsidRPr="005D689D">
              <w:t>2</w:t>
            </w:r>
            <w:r w:rsidR="00FC605D" w:rsidRPr="005D689D">
              <w:t>0</w:t>
            </w:r>
          </w:p>
        </w:tc>
        <w:tc>
          <w:tcPr>
            <w:tcW w:w="3686" w:type="dxa"/>
          </w:tcPr>
          <w:p w:rsidR="00FC605D" w:rsidRPr="005D689D" w:rsidRDefault="000C3E7B" w:rsidP="005D689D">
            <w:pPr>
              <w:jc w:val="both"/>
            </w:pPr>
            <w:r w:rsidRPr="005D689D">
              <w:t>Бурцева И.С.</w:t>
            </w:r>
          </w:p>
        </w:tc>
      </w:tr>
      <w:tr w:rsidR="00FC605D" w:rsidRPr="005D689D" w:rsidTr="000C3E7B">
        <w:tc>
          <w:tcPr>
            <w:tcW w:w="671" w:type="dxa"/>
          </w:tcPr>
          <w:p w:rsidR="00FC605D" w:rsidRPr="005D689D" w:rsidRDefault="00FC605D" w:rsidP="005D689D">
            <w:pPr>
              <w:jc w:val="both"/>
            </w:pPr>
            <w:r w:rsidRPr="005D689D">
              <w:t>22</w:t>
            </w:r>
          </w:p>
        </w:tc>
        <w:tc>
          <w:tcPr>
            <w:tcW w:w="4211" w:type="dxa"/>
          </w:tcPr>
          <w:p w:rsidR="00FC605D" w:rsidRPr="005D689D" w:rsidRDefault="000C3E7B" w:rsidP="005D689D">
            <w:pPr>
              <w:jc w:val="both"/>
            </w:pPr>
            <w:r w:rsidRPr="005D689D">
              <w:t>Кружок «</w:t>
            </w:r>
            <w:r w:rsidRPr="005D689D">
              <w:rPr>
                <w:lang w:val="en-US"/>
              </w:rPr>
              <w:t>JA</w:t>
            </w:r>
            <w:r w:rsidRPr="005D689D">
              <w:t xml:space="preserve"> урок»</w:t>
            </w:r>
          </w:p>
        </w:tc>
        <w:tc>
          <w:tcPr>
            <w:tcW w:w="934" w:type="dxa"/>
          </w:tcPr>
          <w:p w:rsidR="00FC605D" w:rsidRPr="005D689D" w:rsidRDefault="000C3E7B" w:rsidP="005D689D">
            <w:pPr>
              <w:jc w:val="both"/>
            </w:pPr>
            <w:r w:rsidRPr="005D689D">
              <w:t>10</w:t>
            </w:r>
          </w:p>
        </w:tc>
        <w:tc>
          <w:tcPr>
            <w:tcW w:w="3686" w:type="dxa"/>
          </w:tcPr>
          <w:p w:rsidR="00FC605D" w:rsidRPr="005D689D" w:rsidRDefault="000C3E7B" w:rsidP="005D689D">
            <w:pPr>
              <w:jc w:val="both"/>
            </w:pPr>
            <w:r w:rsidRPr="005D689D">
              <w:t>Евсеева Е.В.</w:t>
            </w:r>
          </w:p>
        </w:tc>
      </w:tr>
      <w:tr w:rsidR="00FC605D" w:rsidRPr="005D689D" w:rsidTr="000C3E7B">
        <w:tc>
          <w:tcPr>
            <w:tcW w:w="671" w:type="dxa"/>
          </w:tcPr>
          <w:p w:rsidR="00FC605D" w:rsidRPr="005D689D" w:rsidRDefault="00FC605D" w:rsidP="005D689D">
            <w:pPr>
              <w:jc w:val="both"/>
            </w:pPr>
            <w:r w:rsidRPr="005D689D">
              <w:t>23</w:t>
            </w:r>
          </w:p>
        </w:tc>
        <w:tc>
          <w:tcPr>
            <w:tcW w:w="4211" w:type="dxa"/>
          </w:tcPr>
          <w:p w:rsidR="00FC605D" w:rsidRPr="005D689D" w:rsidRDefault="00223531" w:rsidP="005D689D">
            <w:pPr>
              <w:jc w:val="both"/>
            </w:pPr>
            <w:r w:rsidRPr="005D689D">
              <w:t>Кружок «</w:t>
            </w:r>
            <w:r w:rsidRPr="005D689D">
              <w:rPr>
                <w:lang w:val="en-US"/>
              </w:rPr>
              <w:t>Mr</w:t>
            </w:r>
            <w:r w:rsidRPr="005D689D">
              <w:t xml:space="preserve">. </w:t>
            </w:r>
            <w:r w:rsidRPr="005D689D">
              <w:rPr>
                <w:lang w:val="en-US"/>
              </w:rPr>
              <w:t>Engiish</w:t>
            </w:r>
            <w:r w:rsidRPr="005D689D">
              <w:t>»</w:t>
            </w:r>
          </w:p>
        </w:tc>
        <w:tc>
          <w:tcPr>
            <w:tcW w:w="934" w:type="dxa"/>
          </w:tcPr>
          <w:p w:rsidR="00FC605D" w:rsidRPr="005D689D" w:rsidRDefault="00223531" w:rsidP="005D689D">
            <w:pPr>
              <w:jc w:val="both"/>
            </w:pPr>
            <w:r w:rsidRPr="005D689D">
              <w:t>9</w:t>
            </w:r>
          </w:p>
        </w:tc>
        <w:tc>
          <w:tcPr>
            <w:tcW w:w="3686" w:type="dxa"/>
          </w:tcPr>
          <w:p w:rsidR="00FC605D" w:rsidRPr="005D689D" w:rsidRDefault="00223531" w:rsidP="005D689D">
            <w:pPr>
              <w:jc w:val="both"/>
            </w:pPr>
            <w:r w:rsidRPr="005D689D">
              <w:t>Эпова Е.Л.</w:t>
            </w:r>
          </w:p>
        </w:tc>
      </w:tr>
      <w:tr w:rsidR="00FC605D" w:rsidRPr="005D689D" w:rsidTr="000C3E7B">
        <w:tc>
          <w:tcPr>
            <w:tcW w:w="671" w:type="dxa"/>
          </w:tcPr>
          <w:p w:rsidR="00FC605D" w:rsidRPr="005D689D" w:rsidRDefault="00FC605D" w:rsidP="005D689D">
            <w:pPr>
              <w:jc w:val="both"/>
            </w:pPr>
            <w:r w:rsidRPr="005D689D">
              <w:t>24</w:t>
            </w:r>
          </w:p>
        </w:tc>
        <w:tc>
          <w:tcPr>
            <w:tcW w:w="4211" w:type="dxa"/>
          </w:tcPr>
          <w:p w:rsidR="00FC605D" w:rsidRPr="005D689D" w:rsidRDefault="00223531" w:rsidP="005D689D">
            <w:pPr>
              <w:jc w:val="both"/>
            </w:pPr>
            <w:r w:rsidRPr="005D689D">
              <w:t>Кружок французского языка</w:t>
            </w:r>
          </w:p>
        </w:tc>
        <w:tc>
          <w:tcPr>
            <w:tcW w:w="934" w:type="dxa"/>
          </w:tcPr>
          <w:p w:rsidR="00FC605D" w:rsidRPr="005D689D" w:rsidRDefault="00223531" w:rsidP="005D689D">
            <w:pPr>
              <w:jc w:val="both"/>
            </w:pPr>
            <w:r w:rsidRPr="005D689D">
              <w:t>12</w:t>
            </w:r>
          </w:p>
        </w:tc>
        <w:tc>
          <w:tcPr>
            <w:tcW w:w="3686" w:type="dxa"/>
          </w:tcPr>
          <w:p w:rsidR="00FC605D" w:rsidRPr="005D689D" w:rsidRDefault="00223531" w:rsidP="005D689D">
            <w:pPr>
              <w:jc w:val="both"/>
            </w:pPr>
            <w:r w:rsidRPr="005D689D">
              <w:t>Сандакова Р.И.</w:t>
            </w:r>
          </w:p>
        </w:tc>
      </w:tr>
      <w:tr w:rsidR="00FC605D" w:rsidRPr="005D689D" w:rsidTr="000C3E7B">
        <w:tc>
          <w:tcPr>
            <w:tcW w:w="671" w:type="dxa"/>
          </w:tcPr>
          <w:p w:rsidR="00FC605D" w:rsidRPr="005D689D" w:rsidRDefault="00FC605D" w:rsidP="005D689D">
            <w:pPr>
              <w:jc w:val="both"/>
            </w:pPr>
            <w:r w:rsidRPr="005D689D">
              <w:t>25</w:t>
            </w:r>
          </w:p>
        </w:tc>
        <w:tc>
          <w:tcPr>
            <w:tcW w:w="4211" w:type="dxa"/>
          </w:tcPr>
          <w:p w:rsidR="00FC605D" w:rsidRPr="005D689D" w:rsidRDefault="00223531" w:rsidP="005D689D">
            <w:pPr>
              <w:jc w:val="both"/>
            </w:pPr>
            <w:r w:rsidRPr="005D689D">
              <w:t>Студия моды и дизайна «Кэрэ куо»</w:t>
            </w:r>
          </w:p>
        </w:tc>
        <w:tc>
          <w:tcPr>
            <w:tcW w:w="934" w:type="dxa"/>
          </w:tcPr>
          <w:p w:rsidR="00FC605D" w:rsidRPr="005D689D" w:rsidRDefault="00223531" w:rsidP="005D689D">
            <w:pPr>
              <w:jc w:val="both"/>
            </w:pPr>
            <w:r w:rsidRPr="005D689D">
              <w:t>23</w:t>
            </w:r>
          </w:p>
        </w:tc>
        <w:tc>
          <w:tcPr>
            <w:tcW w:w="3686" w:type="dxa"/>
          </w:tcPr>
          <w:p w:rsidR="00FC605D" w:rsidRPr="005D689D" w:rsidRDefault="00223531" w:rsidP="005D689D">
            <w:pPr>
              <w:jc w:val="both"/>
            </w:pPr>
            <w:r w:rsidRPr="005D689D">
              <w:t>Федорова Л.А.</w:t>
            </w:r>
          </w:p>
        </w:tc>
      </w:tr>
      <w:tr w:rsidR="00FC605D" w:rsidRPr="005D689D" w:rsidTr="000C3E7B">
        <w:tc>
          <w:tcPr>
            <w:tcW w:w="671" w:type="dxa"/>
          </w:tcPr>
          <w:p w:rsidR="00FC605D" w:rsidRPr="005D689D" w:rsidRDefault="00FC605D" w:rsidP="005D689D">
            <w:pPr>
              <w:jc w:val="both"/>
            </w:pPr>
            <w:r w:rsidRPr="005D689D">
              <w:t>26</w:t>
            </w:r>
          </w:p>
        </w:tc>
        <w:tc>
          <w:tcPr>
            <w:tcW w:w="4211" w:type="dxa"/>
          </w:tcPr>
          <w:p w:rsidR="00FC605D" w:rsidRPr="005D689D" w:rsidRDefault="00FC605D" w:rsidP="005D689D">
            <w:pPr>
              <w:jc w:val="both"/>
            </w:pPr>
            <w:r w:rsidRPr="005D689D">
              <w:t>Математический кружок</w:t>
            </w:r>
          </w:p>
        </w:tc>
        <w:tc>
          <w:tcPr>
            <w:tcW w:w="934" w:type="dxa"/>
          </w:tcPr>
          <w:p w:rsidR="00FC605D" w:rsidRPr="005D689D" w:rsidRDefault="00FC605D" w:rsidP="005D689D">
            <w:pPr>
              <w:jc w:val="both"/>
            </w:pPr>
            <w:r w:rsidRPr="005D689D">
              <w:t>26</w:t>
            </w:r>
          </w:p>
        </w:tc>
        <w:tc>
          <w:tcPr>
            <w:tcW w:w="3686" w:type="dxa"/>
          </w:tcPr>
          <w:p w:rsidR="00FC605D" w:rsidRPr="005D689D" w:rsidRDefault="00FC605D" w:rsidP="005D689D">
            <w:pPr>
              <w:jc w:val="both"/>
            </w:pPr>
            <w:r w:rsidRPr="005D689D">
              <w:t>Сметанина Т.Т.</w:t>
            </w:r>
          </w:p>
        </w:tc>
      </w:tr>
      <w:tr w:rsidR="00FC605D" w:rsidRPr="005D689D" w:rsidTr="000C3E7B">
        <w:tc>
          <w:tcPr>
            <w:tcW w:w="671" w:type="dxa"/>
          </w:tcPr>
          <w:p w:rsidR="00FC605D" w:rsidRPr="005D689D" w:rsidRDefault="00FC605D" w:rsidP="005D689D">
            <w:pPr>
              <w:jc w:val="both"/>
            </w:pPr>
            <w:r w:rsidRPr="005D689D">
              <w:t>27</w:t>
            </w:r>
          </w:p>
        </w:tc>
        <w:tc>
          <w:tcPr>
            <w:tcW w:w="4211" w:type="dxa"/>
          </w:tcPr>
          <w:p w:rsidR="00FC605D" w:rsidRPr="005D689D" w:rsidRDefault="00223531" w:rsidP="005D689D">
            <w:pPr>
              <w:jc w:val="both"/>
            </w:pPr>
            <w:r w:rsidRPr="005D689D">
              <w:t>Фольклорный кружок (як.яз.)</w:t>
            </w:r>
          </w:p>
        </w:tc>
        <w:tc>
          <w:tcPr>
            <w:tcW w:w="934" w:type="dxa"/>
          </w:tcPr>
          <w:p w:rsidR="00FC605D" w:rsidRPr="005D689D" w:rsidRDefault="00FC605D" w:rsidP="005D689D">
            <w:pPr>
              <w:jc w:val="both"/>
            </w:pPr>
            <w:r w:rsidRPr="005D689D">
              <w:t>1</w:t>
            </w:r>
            <w:r w:rsidR="00223531" w:rsidRPr="005D689D">
              <w:t>5</w:t>
            </w:r>
          </w:p>
        </w:tc>
        <w:tc>
          <w:tcPr>
            <w:tcW w:w="3686" w:type="dxa"/>
          </w:tcPr>
          <w:p w:rsidR="00FC605D" w:rsidRPr="005D689D" w:rsidRDefault="00223531" w:rsidP="005D689D">
            <w:pPr>
              <w:jc w:val="both"/>
            </w:pPr>
            <w:r w:rsidRPr="005D689D">
              <w:t>Борисова М.Н.</w:t>
            </w:r>
          </w:p>
        </w:tc>
      </w:tr>
    </w:tbl>
    <w:p w:rsidR="00A94C1D" w:rsidRPr="005D689D" w:rsidRDefault="00A94C1D" w:rsidP="005D689D">
      <w:pPr>
        <w:ind w:left="-709" w:firstLine="425"/>
        <w:jc w:val="both"/>
      </w:pPr>
      <w:r w:rsidRPr="005D689D">
        <w:t xml:space="preserve">По таблицам видно </w:t>
      </w:r>
      <w:r w:rsidRPr="005D689D">
        <w:rPr>
          <w:highlight w:val="white"/>
        </w:rPr>
        <w:t>увеличение количества учащихся</w:t>
      </w:r>
      <w:r w:rsidR="00223531" w:rsidRPr="005D689D">
        <w:rPr>
          <w:highlight w:val="white"/>
        </w:rPr>
        <w:t>,</w:t>
      </w:r>
      <w:r w:rsidRPr="005D689D">
        <w:rPr>
          <w:highlight w:val="white"/>
        </w:rPr>
        <w:t xml:space="preserve"> занятых спортивно-оздоровительными и творческими (танцы, музыка, живопись, народные промыслы и т.д.) видами деятельности. </w:t>
      </w:r>
    </w:p>
    <w:p w:rsidR="00336A1B" w:rsidRPr="005D689D" w:rsidRDefault="00B52610" w:rsidP="005D689D">
      <w:pPr>
        <w:ind w:left="-709" w:firstLine="425"/>
        <w:jc w:val="both"/>
        <w:textAlignment w:val="baseline"/>
        <w:rPr>
          <w:b/>
          <w:i/>
        </w:rPr>
      </w:pPr>
      <w:r w:rsidRPr="005D689D">
        <w:rPr>
          <w:b/>
          <w:i/>
        </w:rPr>
        <w:t xml:space="preserve">Таким образом, </w:t>
      </w:r>
      <w:r w:rsidRPr="005D689D">
        <w:t xml:space="preserve">можно сделать следующие </w:t>
      </w:r>
      <w:r w:rsidRPr="005D689D">
        <w:rPr>
          <w:b/>
          <w:i/>
        </w:rPr>
        <w:t>выводы:</w:t>
      </w:r>
    </w:p>
    <w:p w:rsidR="00B52610" w:rsidRPr="005D689D" w:rsidRDefault="00B52610" w:rsidP="005D689D">
      <w:pPr>
        <w:numPr>
          <w:ilvl w:val="1"/>
          <w:numId w:val="5"/>
        </w:numPr>
        <w:tabs>
          <w:tab w:val="clear" w:pos="1440"/>
          <w:tab w:val="num" w:pos="-709"/>
        </w:tabs>
        <w:ind w:left="-709" w:firstLine="425"/>
        <w:jc w:val="both"/>
        <w:textAlignment w:val="baseline"/>
      </w:pPr>
      <w:r w:rsidRPr="005D689D">
        <w:t>в школе создана система дополнительного образования в тесной связи с внеурочной деятельностью по всем основным направлениям развития личности;</w:t>
      </w:r>
    </w:p>
    <w:p w:rsidR="00B52610" w:rsidRPr="005D689D" w:rsidRDefault="00B52610" w:rsidP="005D689D">
      <w:pPr>
        <w:numPr>
          <w:ilvl w:val="1"/>
          <w:numId w:val="5"/>
        </w:numPr>
        <w:tabs>
          <w:tab w:val="clear" w:pos="1440"/>
          <w:tab w:val="num" w:pos="-709"/>
        </w:tabs>
        <w:ind w:left="-709" w:firstLine="425"/>
        <w:jc w:val="both"/>
        <w:textAlignment w:val="baseline"/>
      </w:pPr>
      <w:r w:rsidRPr="005D689D">
        <w:t>система дополнительного образования согласуется с программами учебных предметов, программой развития УУД, программой воспитания и социализации обучающихся ОУ;</w:t>
      </w:r>
    </w:p>
    <w:p w:rsidR="00B52610" w:rsidRPr="005D689D" w:rsidRDefault="00B52610" w:rsidP="005D689D">
      <w:pPr>
        <w:numPr>
          <w:ilvl w:val="1"/>
          <w:numId w:val="5"/>
        </w:numPr>
        <w:tabs>
          <w:tab w:val="clear" w:pos="1440"/>
          <w:tab w:val="num" w:pos="-709"/>
        </w:tabs>
        <w:ind w:left="-709" w:firstLine="425"/>
        <w:jc w:val="both"/>
        <w:textAlignment w:val="baseline"/>
      </w:pPr>
      <w:r w:rsidRPr="005D689D">
        <w:t>отмечается положительная динамика обучающихся в системе дополнительного образования.</w:t>
      </w:r>
    </w:p>
    <w:p w:rsidR="00EA6F77" w:rsidRPr="005D689D" w:rsidRDefault="00EA6F77" w:rsidP="005D689D">
      <w:pPr>
        <w:ind w:left="-709" w:firstLine="425"/>
        <w:jc w:val="both"/>
        <w:textAlignment w:val="baseline"/>
      </w:pPr>
      <w:r w:rsidRPr="005D689D">
        <w:t xml:space="preserve">Вместе с тем отмечаются </w:t>
      </w:r>
      <w:r w:rsidRPr="005D689D">
        <w:rPr>
          <w:b/>
        </w:rPr>
        <w:t>проблемы,</w:t>
      </w:r>
      <w:r w:rsidRPr="005D689D">
        <w:t xml:space="preserve"> связанные, в первую очередь, с переполненностью учебных помещений для проведения внеучебной деятельности и спортивных залов для спортивно-оздоровительных занятий. </w:t>
      </w:r>
    </w:p>
    <w:p w:rsidR="00522D8E" w:rsidRPr="005D689D" w:rsidRDefault="00522D8E" w:rsidP="005D689D">
      <w:pPr>
        <w:ind w:left="-709" w:firstLine="425"/>
        <w:jc w:val="both"/>
        <w:textAlignment w:val="baseline"/>
      </w:pPr>
      <w:r w:rsidRPr="005D689D">
        <w:rPr>
          <w:b/>
          <w:i/>
        </w:rPr>
        <w:t>Пути решения проблем</w:t>
      </w:r>
      <w:r w:rsidR="005155C9" w:rsidRPr="005D689D">
        <w:rPr>
          <w:b/>
          <w:i/>
        </w:rPr>
        <w:t xml:space="preserve"> мы видим в активной спонсорской помощи родителей</w:t>
      </w:r>
      <w:r w:rsidRPr="005D689D">
        <w:rPr>
          <w:b/>
          <w:i/>
        </w:rPr>
        <w:t>:</w:t>
      </w:r>
      <w:r w:rsidRPr="005D689D">
        <w:t xml:space="preserve"> </w:t>
      </w:r>
      <w:r w:rsidR="00223531" w:rsidRPr="005D689D">
        <w:t xml:space="preserve">например, </w:t>
      </w:r>
      <w:r w:rsidRPr="005D689D">
        <w:t xml:space="preserve">в школе </w:t>
      </w:r>
      <w:r w:rsidR="001D0D8F" w:rsidRPr="005D689D">
        <w:t xml:space="preserve">в 2015-2016 уч.году с помощью родителей </w:t>
      </w:r>
      <w:r w:rsidRPr="005D689D">
        <w:t>мастерск</w:t>
      </w:r>
      <w:r w:rsidR="001D0D8F" w:rsidRPr="005D689D">
        <w:t>ая переоборудована</w:t>
      </w:r>
      <w:r w:rsidRPr="005D689D">
        <w:t xml:space="preserve"> в помещение для занятий танцевальных кружков. </w:t>
      </w:r>
    </w:p>
    <w:p w:rsidR="00727201" w:rsidRPr="005D689D" w:rsidRDefault="00727201" w:rsidP="005D689D">
      <w:pPr>
        <w:ind w:left="-709" w:firstLine="425"/>
        <w:jc w:val="both"/>
        <w:textAlignment w:val="baseline"/>
        <w:rPr>
          <w:u w:val="single"/>
        </w:rPr>
      </w:pPr>
    </w:p>
    <w:p w:rsidR="00610D50" w:rsidRPr="005D689D" w:rsidRDefault="00610D50" w:rsidP="005D689D">
      <w:pPr>
        <w:pStyle w:val="a4"/>
        <w:numPr>
          <w:ilvl w:val="1"/>
          <w:numId w:val="2"/>
        </w:numPr>
        <w:spacing w:after="0" w:line="240" w:lineRule="auto"/>
        <w:ind w:left="0"/>
        <w:jc w:val="center"/>
        <w:rPr>
          <w:rStyle w:val="ae"/>
          <w:rFonts w:ascii="Times New Roman" w:hAnsi="Times New Roman"/>
          <w:b w:val="0"/>
          <w:sz w:val="24"/>
          <w:szCs w:val="24"/>
          <w:u w:val="single"/>
        </w:rPr>
      </w:pPr>
      <w:r w:rsidRPr="005D689D">
        <w:rPr>
          <w:rStyle w:val="ae"/>
          <w:rFonts w:ascii="Times New Roman" w:hAnsi="Times New Roman"/>
          <w:b w:val="0"/>
          <w:sz w:val="24"/>
          <w:szCs w:val="24"/>
          <w:u w:val="single"/>
        </w:rPr>
        <w:t>Воспитательная работа</w:t>
      </w:r>
    </w:p>
    <w:p w:rsidR="00C96041" w:rsidRPr="005D689D" w:rsidRDefault="00C96041" w:rsidP="005D689D">
      <w:pPr>
        <w:jc w:val="center"/>
        <w:rPr>
          <w:rStyle w:val="ae"/>
        </w:rPr>
      </w:pPr>
      <w:r w:rsidRPr="005D689D">
        <w:rPr>
          <w:rStyle w:val="ae"/>
        </w:rPr>
        <w:t>Начальная школа</w:t>
      </w:r>
    </w:p>
    <w:p w:rsidR="007401A8" w:rsidRPr="005D689D" w:rsidRDefault="007401A8" w:rsidP="005D689D">
      <w:pPr>
        <w:ind w:left="-709" w:firstLine="425"/>
        <w:jc w:val="both"/>
      </w:pPr>
      <w:r w:rsidRPr="005D689D">
        <w:t xml:space="preserve">Воспитательная работа велась в соответствии с общешкольным планом воспитательной работы на 2016-2017 учебный год, на основе которого каждым классным руководителем был составлен план работы со своим классом на каждый месяц. </w:t>
      </w:r>
    </w:p>
    <w:p w:rsidR="007401A8" w:rsidRPr="005D689D" w:rsidRDefault="007401A8" w:rsidP="005D689D">
      <w:pPr>
        <w:ind w:left="-709" w:firstLine="425"/>
        <w:jc w:val="both"/>
        <w:rPr>
          <w:b/>
        </w:rPr>
      </w:pPr>
      <w:r w:rsidRPr="005D689D">
        <w:lastRenderedPageBreak/>
        <w:t>Цель воспитательной работы: создание условий для формирования личности творческой, самостоятельной, гуманной, способной ценить себя и уважать других.</w:t>
      </w:r>
    </w:p>
    <w:p w:rsidR="007401A8" w:rsidRPr="005D689D" w:rsidRDefault="007401A8" w:rsidP="005D689D">
      <w:pPr>
        <w:ind w:left="-709" w:firstLine="425"/>
        <w:jc w:val="both"/>
      </w:pPr>
      <w:r w:rsidRPr="005D689D">
        <w:t>Воспитательная работа в начальной школе ведётся по нескольким направлениям:</w:t>
      </w:r>
    </w:p>
    <w:p w:rsidR="007401A8" w:rsidRPr="005D689D" w:rsidRDefault="007401A8" w:rsidP="005D689D">
      <w:pPr>
        <w:numPr>
          <w:ilvl w:val="0"/>
          <w:numId w:val="50"/>
        </w:numPr>
        <w:ind w:left="-709" w:firstLine="425"/>
        <w:jc w:val="both"/>
      </w:pPr>
      <w:r w:rsidRPr="005D689D">
        <w:t xml:space="preserve">Духовно-нравственное и патриотическое воспитание, </w:t>
      </w:r>
    </w:p>
    <w:p w:rsidR="007401A8" w:rsidRPr="005D689D" w:rsidRDefault="007401A8" w:rsidP="005D689D">
      <w:pPr>
        <w:numPr>
          <w:ilvl w:val="0"/>
          <w:numId w:val="50"/>
        </w:numPr>
        <w:ind w:left="-709" w:firstLine="425"/>
        <w:jc w:val="both"/>
      </w:pPr>
      <w:r w:rsidRPr="005D689D">
        <w:t xml:space="preserve">Здоровый образ жизни, </w:t>
      </w:r>
    </w:p>
    <w:p w:rsidR="007401A8" w:rsidRPr="005D689D" w:rsidRDefault="007401A8" w:rsidP="005D689D">
      <w:pPr>
        <w:numPr>
          <w:ilvl w:val="0"/>
          <w:numId w:val="50"/>
        </w:numPr>
        <w:ind w:left="-709" w:firstLine="425"/>
        <w:jc w:val="both"/>
      </w:pPr>
      <w:r w:rsidRPr="005D689D">
        <w:t xml:space="preserve">Закон и порядок, </w:t>
      </w:r>
    </w:p>
    <w:p w:rsidR="007401A8" w:rsidRPr="005D689D" w:rsidRDefault="007401A8" w:rsidP="005D689D">
      <w:pPr>
        <w:numPr>
          <w:ilvl w:val="0"/>
          <w:numId w:val="50"/>
        </w:numPr>
        <w:ind w:left="-709" w:firstLine="425"/>
        <w:jc w:val="both"/>
      </w:pPr>
      <w:r w:rsidRPr="005D689D">
        <w:t xml:space="preserve">Интеллектуально-творческое развитие, </w:t>
      </w:r>
    </w:p>
    <w:p w:rsidR="007401A8" w:rsidRPr="005D689D" w:rsidRDefault="007401A8" w:rsidP="005D689D">
      <w:pPr>
        <w:numPr>
          <w:ilvl w:val="0"/>
          <w:numId w:val="50"/>
        </w:numPr>
        <w:ind w:left="-709" w:firstLine="425"/>
        <w:jc w:val="both"/>
      </w:pPr>
      <w:r w:rsidRPr="005D689D">
        <w:t xml:space="preserve">Работа с органами ученического самоуправления, </w:t>
      </w:r>
    </w:p>
    <w:p w:rsidR="007401A8" w:rsidRPr="005D689D" w:rsidRDefault="007401A8" w:rsidP="005D689D">
      <w:pPr>
        <w:numPr>
          <w:ilvl w:val="0"/>
          <w:numId w:val="50"/>
        </w:numPr>
        <w:ind w:left="-709" w:firstLine="425"/>
        <w:jc w:val="both"/>
      </w:pPr>
      <w:r w:rsidRPr="005D689D">
        <w:t>Работа с родителями</w:t>
      </w:r>
    </w:p>
    <w:p w:rsidR="007401A8" w:rsidRPr="005D689D" w:rsidRDefault="007401A8" w:rsidP="005D689D">
      <w:pPr>
        <w:ind w:left="-709" w:firstLine="425"/>
        <w:jc w:val="both"/>
        <w:rPr>
          <w:b/>
          <w:bCs/>
        </w:rPr>
      </w:pPr>
      <w:r w:rsidRPr="005D689D">
        <w:rPr>
          <w:b/>
          <w:bCs/>
        </w:rPr>
        <w:t>Задачи воспитательной работы в начальной школе:</w:t>
      </w:r>
    </w:p>
    <w:p w:rsidR="007401A8" w:rsidRPr="005D689D" w:rsidRDefault="007401A8" w:rsidP="005D689D">
      <w:pPr>
        <w:pStyle w:val="a4"/>
        <w:numPr>
          <w:ilvl w:val="0"/>
          <w:numId w:val="51"/>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7401A8" w:rsidRPr="005D689D" w:rsidRDefault="007401A8" w:rsidP="005D689D">
      <w:pPr>
        <w:pStyle w:val="a4"/>
        <w:numPr>
          <w:ilvl w:val="0"/>
          <w:numId w:val="51"/>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7401A8" w:rsidRPr="005D689D" w:rsidRDefault="007401A8" w:rsidP="005D689D">
      <w:pPr>
        <w:pStyle w:val="a4"/>
        <w:numPr>
          <w:ilvl w:val="0"/>
          <w:numId w:val="51"/>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Создание условий для физического, интеллектуального, нравственного и духовного развития детей.</w:t>
      </w:r>
    </w:p>
    <w:p w:rsidR="007401A8" w:rsidRPr="005D689D" w:rsidRDefault="007401A8" w:rsidP="005D689D">
      <w:pPr>
        <w:pStyle w:val="a4"/>
        <w:numPr>
          <w:ilvl w:val="0"/>
          <w:numId w:val="51"/>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Укрепление связи семья – школа.</w:t>
      </w:r>
    </w:p>
    <w:p w:rsidR="007401A8" w:rsidRPr="005D689D" w:rsidRDefault="007401A8" w:rsidP="005D689D">
      <w:pPr>
        <w:ind w:left="-709" w:firstLine="425"/>
        <w:jc w:val="both"/>
        <w:rPr>
          <w:iCs/>
        </w:rPr>
      </w:pPr>
      <w:r w:rsidRPr="005D689D">
        <w:rPr>
          <w:iCs/>
        </w:rPr>
        <w:t xml:space="preserve">Разнообразны </w:t>
      </w:r>
      <w:r w:rsidRPr="005D689D">
        <w:rPr>
          <w:bCs/>
        </w:rPr>
        <w:t>формы воспитательной работы</w:t>
      </w:r>
      <w:r w:rsidRPr="005D689D">
        <w:rPr>
          <w:iCs/>
        </w:rPr>
        <w:t xml:space="preserve"> в начальной школе: экскурсии, классные часы, беседы, праздники, КТД, конкурсы, выставки творческих работ, предметные недели и т д..</w:t>
      </w:r>
    </w:p>
    <w:p w:rsidR="007401A8" w:rsidRPr="005D689D" w:rsidRDefault="007401A8" w:rsidP="005D689D">
      <w:pPr>
        <w:ind w:left="-709" w:firstLine="425"/>
        <w:jc w:val="both"/>
      </w:pPr>
      <w:r w:rsidRPr="005D689D">
        <w:t>Для реализации воспитательных задач используются такие методы, как убеждение, беседа, разъяснение, личный пример, приучение, упражнение, поручение и др.</w:t>
      </w:r>
    </w:p>
    <w:p w:rsidR="007401A8" w:rsidRPr="005D689D" w:rsidRDefault="007401A8" w:rsidP="005D689D">
      <w:pPr>
        <w:ind w:left="-709" w:firstLine="425"/>
        <w:jc w:val="both"/>
      </w:pPr>
      <w:r w:rsidRPr="005D689D">
        <w:rPr>
          <w:rFonts w:eastAsia="MS Mincho"/>
        </w:rPr>
        <w:t>Одной</w:t>
      </w:r>
      <w:r w:rsidRPr="005D689D">
        <w:rPr>
          <w:rFonts w:eastAsia="DFKai-SB"/>
        </w:rPr>
        <w:t xml:space="preserve"> </w:t>
      </w:r>
      <w:r w:rsidRPr="005D689D">
        <w:rPr>
          <w:rFonts w:eastAsia="MS Mincho"/>
        </w:rPr>
        <w:t>из</w:t>
      </w:r>
      <w:r w:rsidRPr="005D689D">
        <w:rPr>
          <w:rFonts w:eastAsia="DFKai-SB"/>
        </w:rPr>
        <w:t xml:space="preserve"> важных </w:t>
      </w:r>
      <w:r w:rsidRPr="005D689D">
        <w:rPr>
          <w:rFonts w:eastAsia="MS Mincho"/>
        </w:rPr>
        <w:t>воспитательных</w:t>
      </w:r>
      <w:r w:rsidRPr="005D689D">
        <w:rPr>
          <w:rFonts w:eastAsia="DFKai-SB"/>
        </w:rPr>
        <w:t xml:space="preserve"> </w:t>
      </w:r>
      <w:r w:rsidRPr="005D689D">
        <w:rPr>
          <w:rFonts w:eastAsia="MS Mincho"/>
        </w:rPr>
        <w:t>задач</w:t>
      </w:r>
      <w:r w:rsidRPr="005D689D">
        <w:rPr>
          <w:rFonts w:eastAsia="DFKai-SB"/>
        </w:rPr>
        <w:t xml:space="preserve"> </w:t>
      </w:r>
      <w:r w:rsidRPr="005D689D">
        <w:rPr>
          <w:rFonts w:eastAsia="MS Mincho"/>
        </w:rPr>
        <w:t>является</w:t>
      </w:r>
      <w:r w:rsidRPr="005D689D">
        <w:rPr>
          <w:rFonts w:eastAsia="DFKai-SB"/>
        </w:rPr>
        <w:t xml:space="preserve"> </w:t>
      </w:r>
      <w:r w:rsidRPr="005D689D">
        <w:rPr>
          <w:rFonts w:eastAsia="MS Mincho"/>
        </w:rPr>
        <w:t>формирование</w:t>
      </w:r>
      <w:r w:rsidRPr="005D689D">
        <w:rPr>
          <w:rFonts w:eastAsia="DFKai-SB"/>
        </w:rPr>
        <w:t xml:space="preserve"> </w:t>
      </w:r>
      <w:r w:rsidRPr="005D689D">
        <w:rPr>
          <w:rFonts w:eastAsia="MS Mincho"/>
        </w:rPr>
        <w:t>гармонически</w:t>
      </w:r>
      <w:r w:rsidRPr="005D689D">
        <w:rPr>
          <w:rFonts w:eastAsia="DFKai-SB"/>
        </w:rPr>
        <w:t xml:space="preserve"> </w:t>
      </w:r>
      <w:r w:rsidRPr="005D689D">
        <w:rPr>
          <w:rFonts w:eastAsia="MS Mincho"/>
        </w:rPr>
        <w:t>развитой</w:t>
      </w:r>
      <w:r w:rsidRPr="005D689D">
        <w:rPr>
          <w:rFonts w:eastAsia="DFKai-SB"/>
        </w:rPr>
        <w:t xml:space="preserve"> </w:t>
      </w:r>
      <w:r w:rsidRPr="005D689D">
        <w:rPr>
          <w:rFonts w:eastAsia="MS Mincho"/>
        </w:rPr>
        <w:t>личности</w:t>
      </w:r>
      <w:r w:rsidRPr="005D689D">
        <w:rPr>
          <w:rFonts w:eastAsia="DFKai-SB"/>
        </w:rPr>
        <w:t xml:space="preserve">, </w:t>
      </w:r>
      <w:r w:rsidRPr="005D689D">
        <w:rPr>
          <w:rFonts w:eastAsia="MS Mincho"/>
        </w:rPr>
        <w:t>не</w:t>
      </w:r>
      <w:r w:rsidRPr="005D689D">
        <w:rPr>
          <w:rFonts w:eastAsia="DFKai-SB"/>
        </w:rPr>
        <w:t xml:space="preserve"> </w:t>
      </w:r>
      <w:r w:rsidRPr="005D689D">
        <w:rPr>
          <w:rFonts w:eastAsia="MS Mincho"/>
        </w:rPr>
        <w:t>меньшее</w:t>
      </w:r>
      <w:r w:rsidRPr="005D689D">
        <w:rPr>
          <w:rFonts w:eastAsia="DFKai-SB"/>
        </w:rPr>
        <w:t xml:space="preserve"> </w:t>
      </w:r>
      <w:r w:rsidRPr="005D689D">
        <w:rPr>
          <w:rFonts w:eastAsia="MS Mincho"/>
        </w:rPr>
        <w:t>значение</w:t>
      </w:r>
      <w:r w:rsidRPr="005D689D">
        <w:rPr>
          <w:rFonts w:eastAsia="DFKai-SB"/>
        </w:rPr>
        <w:t xml:space="preserve"> </w:t>
      </w:r>
      <w:r w:rsidRPr="005D689D">
        <w:rPr>
          <w:rFonts w:eastAsia="MS Mincho"/>
        </w:rPr>
        <w:t>придается</w:t>
      </w:r>
      <w:r w:rsidRPr="005D689D">
        <w:rPr>
          <w:rFonts w:eastAsia="DFKai-SB"/>
        </w:rPr>
        <w:t xml:space="preserve"> </w:t>
      </w:r>
      <w:r w:rsidRPr="005D689D">
        <w:t>интеллектуально-творческому развитию и духовно-нравственному и патриотическому воспитанию</w:t>
      </w:r>
      <w:r w:rsidRPr="005D689D">
        <w:rPr>
          <w:rFonts w:eastAsia="DFKai-SB"/>
        </w:rPr>
        <w:t xml:space="preserve"> </w:t>
      </w:r>
      <w:r w:rsidRPr="005D689D">
        <w:rPr>
          <w:rFonts w:eastAsia="MS Mincho"/>
        </w:rPr>
        <w:t>школьников</w:t>
      </w:r>
      <w:r w:rsidRPr="005D689D">
        <w:rPr>
          <w:rFonts w:eastAsia="DFKai-SB"/>
        </w:rPr>
        <w:t xml:space="preserve">. </w:t>
      </w:r>
    </w:p>
    <w:p w:rsidR="002839FB" w:rsidRPr="005D689D" w:rsidRDefault="002839FB" w:rsidP="005D689D">
      <w:pPr>
        <w:ind w:left="-709" w:firstLine="425"/>
        <w:jc w:val="both"/>
      </w:pPr>
      <w:r w:rsidRPr="005D689D">
        <w:t xml:space="preserve">Основной формой работы также являются </w:t>
      </w:r>
      <w:r w:rsidRPr="005D689D">
        <w:rPr>
          <w:b/>
          <w:bCs/>
        </w:rPr>
        <w:t>классные часы.</w:t>
      </w:r>
      <w:r w:rsidRPr="005D689D">
        <w:t xml:space="preserve"> Для каждой параллели учащихся начальной школы разработана тематика классных часов на весь учебный год. Темы классных часов охватывают все направления воспитательной работы. В течение </w:t>
      </w:r>
      <w:r w:rsidRPr="005D689D">
        <w:rPr>
          <w:bCs/>
        </w:rPr>
        <w:t>2016-2017</w:t>
      </w:r>
      <w:r w:rsidRPr="005D689D">
        <w:t xml:space="preserve"> учебного года классными руководителями были подготовлены и проведены классные часы и беседы.</w:t>
      </w:r>
    </w:p>
    <w:p w:rsidR="002839FB" w:rsidRPr="005D689D" w:rsidRDefault="002839FB" w:rsidP="005D689D">
      <w:pPr>
        <w:ind w:left="-709" w:firstLine="425"/>
        <w:jc w:val="both"/>
      </w:pPr>
      <w:r w:rsidRPr="005D689D">
        <w:rPr>
          <w:rFonts w:eastAsia="MS Mincho"/>
        </w:rPr>
        <w:t>Воспитать</w:t>
      </w:r>
      <w:r w:rsidRPr="005D689D">
        <w:rPr>
          <w:rFonts w:eastAsia="DFKai-SB"/>
        </w:rPr>
        <w:t xml:space="preserve"> </w:t>
      </w:r>
      <w:r w:rsidRPr="005D689D">
        <w:rPr>
          <w:rFonts w:eastAsia="MS Mincho"/>
        </w:rPr>
        <w:t>ребенка</w:t>
      </w:r>
      <w:r w:rsidRPr="005D689D">
        <w:rPr>
          <w:rFonts w:eastAsia="DFKai-SB"/>
        </w:rPr>
        <w:t xml:space="preserve"> </w:t>
      </w:r>
      <w:r w:rsidRPr="005D689D">
        <w:rPr>
          <w:rFonts w:eastAsia="MS Mincho"/>
        </w:rPr>
        <w:t>здоровым</w:t>
      </w:r>
      <w:r w:rsidRPr="005D689D">
        <w:rPr>
          <w:rFonts w:eastAsia="DFKai-SB"/>
        </w:rPr>
        <w:t xml:space="preserve">, </w:t>
      </w:r>
      <w:r w:rsidRPr="005D689D">
        <w:rPr>
          <w:rFonts w:eastAsia="MS Mincho"/>
        </w:rPr>
        <w:t>значит</w:t>
      </w:r>
      <w:r w:rsidRPr="005D689D">
        <w:rPr>
          <w:rFonts w:eastAsia="DFKai-SB"/>
        </w:rPr>
        <w:t xml:space="preserve"> </w:t>
      </w:r>
      <w:r w:rsidRPr="005D689D">
        <w:rPr>
          <w:rFonts w:eastAsia="MS Mincho"/>
        </w:rPr>
        <w:t>с</w:t>
      </w:r>
      <w:r w:rsidRPr="005D689D">
        <w:rPr>
          <w:rFonts w:eastAsia="DFKai-SB"/>
        </w:rPr>
        <w:t xml:space="preserve"> </w:t>
      </w:r>
      <w:r w:rsidRPr="005D689D">
        <w:rPr>
          <w:rFonts w:eastAsia="MS Mincho"/>
        </w:rPr>
        <w:t>самого</w:t>
      </w:r>
      <w:r w:rsidRPr="005D689D">
        <w:rPr>
          <w:rFonts w:eastAsia="DFKai-SB"/>
        </w:rPr>
        <w:t xml:space="preserve"> </w:t>
      </w:r>
      <w:r w:rsidRPr="005D689D">
        <w:rPr>
          <w:rFonts w:eastAsia="MS Mincho"/>
        </w:rPr>
        <w:t>раннего</w:t>
      </w:r>
      <w:r w:rsidRPr="005D689D">
        <w:rPr>
          <w:rFonts w:eastAsia="DFKai-SB"/>
        </w:rPr>
        <w:t xml:space="preserve"> </w:t>
      </w:r>
      <w:r w:rsidRPr="005D689D">
        <w:rPr>
          <w:rFonts w:eastAsia="MS Mincho"/>
        </w:rPr>
        <w:t>детства</w:t>
      </w:r>
      <w:r w:rsidRPr="005D689D">
        <w:rPr>
          <w:rFonts w:eastAsia="DFKai-SB"/>
        </w:rPr>
        <w:t xml:space="preserve"> </w:t>
      </w:r>
      <w:r w:rsidRPr="005D689D">
        <w:rPr>
          <w:rFonts w:eastAsia="MS Mincho"/>
        </w:rPr>
        <w:t>научить</w:t>
      </w:r>
      <w:r w:rsidRPr="005D689D">
        <w:rPr>
          <w:rFonts w:eastAsia="DFKai-SB"/>
        </w:rPr>
        <w:t xml:space="preserve"> </w:t>
      </w:r>
      <w:r w:rsidRPr="005D689D">
        <w:rPr>
          <w:rFonts w:eastAsia="MS Mincho"/>
        </w:rPr>
        <w:t>его</w:t>
      </w:r>
      <w:r w:rsidRPr="005D689D">
        <w:rPr>
          <w:rFonts w:eastAsia="DFKai-SB"/>
        </w:rPr>
        <w:t xml:space="preserve"> </w:t>
      </w:r>
      <w:r w:rsidRPr="005D689D">
        <w:rPr>
          <w:rFonts w:eastAsia="MS Mincho"/>
        </w:rPr>
        <w:t>вести</w:t>
      </w:r>
      <w:r w:rsidRPr="005D689D">
        <w:rPr>
          <w:rFonts w:eastAsia="DFKai-SB"/>
        </w:rPr>
        <w:t xml:space="preserve"> </w:t>
      </w:r>
      <w:r w:rsidRPr="005D689D">
        <w:rPr>
          <w:rFonts w:eastAsia="MS Mincho"/>
          <w:b/>
        </w:rPr>
        <w:t>здоровый</w:t>
      </w:r>
      <w:r w:rsidRPr="005D689D">
        <w:rPr>
          <w:rFonts w:eastAsia="DFKai-SB"/>
          <w:b/>
        </w:rPr>
        <w:t xml:space="preserve"> </w:t>
      </w:r>
      <w:r w:rsidRPr="005D689D">
        <w:rPr>
          <w:rFonts w:eastAsia="MS Mincho"/>
          <w:b/>
        </w:rPr>
        <w:t>образ</w:t>
      </w:r>
      <w:r w:rsidRPr="005D689D">
        <w:rPr>
          <w:rFonts w:eastAsia="DFKai-SB"/>
          <w:b/>
        </w:rPr>
        <w:t xml:space="preserve"> </w:t>
      </w:r>
      <w:r w:rsidRPr="005D689D">
        <w:rPr>
          <w:rFonts w:eastAsia="MS Mincho"/>
          <w:b/>
        </w:rPr>
        <w:t>жизни</w:t>
      </w:r>
      <w:r w:rsidRPr="005D689D">
        <w:rPr>
          <w:rFonts w:eastAsia="DFKai-SB"/>
        </w:rPr>
        <w:t xml:space="preserve">. </w:t>
      </w:r>
      <w:r w:rsidRPr="005D689D">
        <w:rPr>
          <w:rFonts w:eastAsia="MS Mincho"/>
        </w:rPr>
        <w:t>В</w:t>
      </w:r>
      <w:r w:rsidRPr="005D689D">
        <w:rPr>
          <w:rFonts w:eastAsia="DFKai-SB"/>
        </w:rPr>
        <w:t xml:space="preserve"> </w:t>
      </w:r>
      <w:r w:rsidRPr="005D689D">
        <w:rPr>
          <w:rFonts w:eastAsia="MS Mincho"/>
        </w:rPr>
        <w:t>связи</w:t>
      </w:r>
      <w:r w:rsidRPr="005D689D">
        <w:rPr>
          <w:rFonts w:eastAsia="DFKai-SB"/>
        </w:rPr>
        <w:t xml:space="preserve"> </w:t>
      </w:r>
      <w:r w:rsidRPr="005D689D">
        <w:rPr>
          <w:rFonts w:eastAsia="MS Mincho"/>
        </w:rPr>
        <w:t>с</w:t>
      </w:r>
      <w:r w:rsidRPr="005D689D">
        <w:rPr>
          <w:rFonts w:eastAsia="DFKai-SB"/>
        </w:rPr>
        <w:t xml:space="preserve"> </w:t>
      </w:r>
      <w:r w:rsidRPr="005D689D">
        <w:rPr>
          <w:rFonts w:eastAsia="MS Mincho"/>
        </w:rPr>
        <w:t>этим</w:t>
      </w:r>
      <w:r w:rsidRPr="005D689D">
        <w:rPr>
          <w:rFonts w:eastAsia="DFKai-SB"/>
        </w:rPr>
        <w:t xml:space="preserve"> </w:t>
      </w:r>
      <w:r w:rsidRPr="005D689D">
        <w:rPr>
          <w:rFonts w:eastAsia="MS Mincho"/>
        </w:rPr>
        <w:t>учителя</w:t>
      </w:r>
      <w:r w:rsidRPr="005D689D">
        <w:rPr>
          <w:rFonts w:eastAsia="DFKai-SB"/>
        </w:rPr>
        <w:t xml:space="preserve"> </w:t>
      </w:r>
      <w:r w:rsidRPr="005D689D">
        <w:rPr>
          <w:rFonts w:eastAsia="MS Mincho"/>
        </w:rPr>
        <w:t>активно</w:t>
      </w:r>
      <w:r w:rsidRPr="005D689D">
        <w:rPr>
          <w:rFonts w:eastAsia="DFKai-SB"/>
        </w:rPr>
        <w:t xml:space="preserve"> </w:t>
      </w:r>
      <w:r w:rsidRPr="005D689D">
        <w:rPr>
          <w:rFonts w:eastAsia="MS Mincho"/>
        </w:rPr>
        <w:t>используются</w:t>
      </w:r>
      <w:r w:rsidRPr="005D689D">
        <w:rPr>
          <w:rFonts w:eastAsia="DFKai-SB"/>
        </w:rPr>
        <w:t xml:space="preserve"> </w:t>
      </w:r>
      <w:r w:rsidRPr="005D689D">
        <w:rPr>
          <w:rFonts w:eastAsia="MS Mincho"/>
        </w:rPr>
        <w:t>информационно</w:t>
      </w:r>
      <w:r w:rsidRPr="005D689D">
        <w:rPr>
          <w:rFonts w:eastAsia="DFKai-SB"/>
        </w:rPr>
        <w:t>-</w:t>
      </w:r>
      <w:r w:rsidRPr="005D689D">
        <w:rPr>
          <w:rFonts w:eastAsia="MS Mincho"/>
        </w:rPr>
        <w:t>обучающие</w:t>
      </w:r>
      <w:r w:rsidRPr="005D689D">
        <w:rPr>
          <w:rFonts w:eastAsia="DFKai-SB"/>
        </w:rPr>
        <w:t xml:space="preserve"> </w:t>
      </w:r>
      <w:r w:rsidRPr="005D689D">
        <w:rPr>
          <w:rFonts w:eastAsia="MS Mincho"/>
        </w:rPr>
        <w:t>технологии</w:t>
      </w:r>
      <w:r w:rsidRPr="005D689D">
        <w:rPr>
          <w:rFonts w:eastAsia="DFKai-SB"/>
        </w:rPr>
        <w:t xml:space="preserve">. </w:t>
      </w:r>
      <w:r w:rsidRPr="005D689D">
        <w:rPr>
          <w:rFonts w:eastAsia="MS Mincho"/>
        </w:rPr>
        <w:t>Они</w:t>
      </w:r>
      <w:r w:rsidRPr="005D689D">
        <w:rPr>
          <w:rFonts w:eastAsia="DFKai-SB"/>
        </w:rPr>
        <w:t xml:space="preserve"> </w:t>
      </w:r>
      <w:r w:rsidRPr="005D689D">
        <w:rPr>
          <w:rFonts w:eastAsia="MS Mincho"/>
        </w:rPr>
        <w:t>обеспечивают</w:t>
      </w:r>
      <w:r w:rsidRPr="005D689D">
        <w:rPr>
          <w:rFonts w:eastAsia="DFKai-SB"/>
        </w:rPr>
        <w:t xml:space="preserve"> </w:t>
      </w:r>
      <w:r w:rsidRPr="005D689D">
        <w:rPr>
          <w:rFonts w:eastAsia="MS Mincho"/>
        </w:rPr>
        <w:t>необходимый</w:t>
      </w:r>
      <w:r w:rsidRPr="005D689D">
        <w:rPr>
          <w:rFonts w:eastAsia="DFKai-SB"/>
        </w:rPr>
        <w:t xml:space="preserve"> </w:t>
      </w:r>
      <w:r w:rsidRPr="005D689D">
        <w:rPr>
          <w:rFonts w:eastAsia="MS Mincho"/>
        </w:rPr>
        <w:t>уровень</w:t>
      </w:r>
      <w:r w:rsidRPr="005D689D">
        <w:rPr>
          <w:rFonts w:eastAsia="DFKai-SB"/>
        </w:rPr>
        <w:t xml:space="preserve"> </w:t>
      </w:r>
      <w:r w:rsidRPr="005D689D">
        <w:rPr>
          <w:rFonts w:eastAsia="MS Mincho"/>
        </w:rPr>
        <w:t>грамотности</w:t>
      </w:r>
      <w:r w:rsidRPr="005D689D">
        <w:rPr>
          <w:rFonts w:eastAsia="DFKai-SB"/>
        </w:rPr>
        <w:t xml:space="preserve"> </w:t>
      </w:r>
      <w:r w:rsidRPr="005D689D">
        <w:rPr>
          <w:rFonts w:eastAsia="MS Mincho"/>
        </w:rPr>
        <w:t>учащихся</w:t>
      </w:r>
      <w:r w:rsidRPr="005D689D">
        <w:rPr>
          <w:rFonts w:eastAsia="DFKai-SB"/>
        </w:rPr>
        <w:t xml:space="preserve"> </w:t>
      </w:r>
      <w:r w:rsidRPr="005D689D">
        <w:rPr>
          <w:rFonts w:eastAsia="MS Mincho"/>
        </w:rPr>
        <w:t>для</w:t>
      </w:r>
      <w:r w:rsidRPr="005D689D">
        <w:rPr>
          <w:rFonts w:eastAsia="DFKai-SB"/>
        </w:rPr>
        <w:t xml:space="preserve"> </w:t>
      </w:r>
      <w:r w:rsidRPr="005D689D">
        <w:rPr>
          <w:rFonts w:eastAsia="MS Mincho"/>
        </w:rPr>
        <w:t>эффективной</w:t>
      </w:r>
      <w:r w:rsidRPr="005D689D">
        <w:rPr>
          <w:rFonts w:eastAsia="DFKai-SB"/>
        </w:rPr>
        <w:t xml:space="preserve"> </w:t>
      </w:r>
      <w:r w:rsidRPr="005D689D">
        <w:rPr>
          <w:rFonts w:eastAsia="MS Mincho"/>
        </w:rPr>
        <w:t>заботы</w:t>
      </w:r>
      <w:r w:rsidRPr="005D689D">
        <w:rPr>
          <w:rFonts w:eastAsia="DFKai-SB"/>
        </w:rPr>
        <w:t xml:space="preserve"> </w:t>
      </w:r>
      <w:r w:rsidRPr="005D689D">
        <w:rPr>
          <w:rFonts w:eastAsia="MS Mincho"/>
        </w:rPr>
        <w:t>о</w:t>
      </w:r>
      <w:r w:rsidRPr="005D689D">
        <w:rPr>
          <w:rFonts w:eastAsia="DFKai-SB"/>
        </w:rPr>
        <w:t xml:space="preserve"> </w:t>
      </w:r>
      <w:r w:rsidRPr="005D689D">
        <w:rPr>
          <w:rFonts w:eastAsia="MS Mincho"/>
        </w:rPr>
        <w:t>здоровье</w:t>
      </w:r>
      <w:r w:rsidRPr="005D689D">
        <w:rPr>
          <w:rFonts w:eastAsia="DFKai-SB"/>
        </w:rPr>
        <w:t xml:space="preserve"> – </w:t>
      </w:r>
      <w:r w:rsidRPr="005D689D">
        <w:rPr>
          <w:rFonts w:eastAsia="MS Mincho"/>
        </w:rPr>
        <w:t>своем</w:t>
      </w:r>
      <w:r w:rsidRPr="005D689D">
        <w:rPr>
          <w:rFonts w:eastAsia="DFKai-SB"/>
        </w:rPr>
        <w:t xml:space="preserve"> </w:t>
      </w:r>
      <w:r w:rsidRPr="005D689D">
        <w:rPr>
          <w:rFonts w:eastAsia="MS Mincho"/>
        </w:rPr>
        <w:t>и</w:t>
      </w:r>
      <w:r w:rsidRPr="005D689D">
        <w:rPr>
          <w:rFonts w:eastAsia="DFKai-SB"/>
        </w:rPr>
        <w:t xml:space="preserve"> </w:t>
      </w:r>
      <w:r w:rsidRPr="005D689D">
        <w:rPr>
          <w:rFonts w:eastAsia="MS Mincho"/>
        </w:rPr>
        <w:t>своих</w:t>
      </w:r>
      <w:r w:rsidRPr="005D689D">
        <w:rPr>
          <w:rFonts w:eastAsia="DFKai-SB"/>
        </w:rPr>
        <w:t xml:space="preserve"> </w:t>
      </w:r>
      <w:r w:rsidRPr="005D689D">
        <w:rPr>
          <w:rFonts w:eastAsia="MS Mincho"/>
        </w:rPr>
        <w:t>близких</w:t>
      </w:r>
      <w:r w:rsidRPr="005D689D">
        <w:rPr>
          <w:rFonts w:eastAsia="DFKai-SB"/>
        </w:rPr>
        <w:t>.</w:t>
      </w:r>
    </w:p>
    <w:p w:rsidR="002839FB" w:rsidRPr="005D689D" w:rsidRDefault="002839FB" w:rsidP="005D689D">
      <w:pPr>
        <w:ind w:left="-709" w:firstLine="425"/>
        <w:jc w:val="both"/>
        <w:rPr>
          <w:rFonts w:eastAsia="DFKai-SB"/>
        </w:rPr>
      </w:pPr>
      <w:r w:rsidRPr="005D689D">
        <w:rPr>
          <w:rFonts w:eastAsia="DFKai-SB"/>
        </w:rPr>
        <w:t>-</w:t>
      </w:r>
      <w:r w:rsidRPr="005D689D">
        <w:rPr>
          <w:rFonts w:eastAsia="MS Mincho"/>
        </w:rPr>
        <w:t>проведение</w:t>
      </w:r>
      <w:r w:rsidRPr="005D689D">
        <w:rPr>
          <w:rFonts w:eastAsia="DFKai-SB"/>
        </w:rPr>
        <w:t xml:space="preserve"> </w:t>
      </w:r>
      <w:r w:rsidRPr="005D689D">
        <w:rPr>
          <w:rFonts w:eastAsia="MS Mincho"/>
        </w:rPr>
        <w:t>тематических</w:t>
      </w:r>
      <w:r w:rsidRPr="005D689D">
        <w:rPr>
          <w:rFonts w:eastAsia="DFKai-SB"/>
        </w:rPr>
        <w:t xml:space="preserve"> </w:t>
      </w:r>
      <w:r w:rsidRPr="005D689D">
        <w:rPr>
          <w:rFonts w:eastAsia="MS Mincho"/>
        </w:rPr>
        <w:t>классных</w:t>
      </w:r>
      <w:r w:rsidRPr="005D689D">
        <w:rPr>
          <w:rFonts w:eastAsia="DFKai-SB"/>
        </w:rPr>
        <w:t xml:space="preserve"> </w:t>
      </w:r>
      <w:r w:rsidRPr="005D689D">
        <w:rPr>
          <w:rFonts w:eastAsia="MS Mincho"/>
        </w:rPr>
        <w:t>часов</w:t>
      </w:r>
      <w:r w:rsidRPr="005D689D">
        <w:rPr>
          <w:rFonts w:eastAsia="DFKai-SB"/>
        </w:rPr>
        <w:t>;</w:t>
      </w:r>
    </w:p>
    <w:p w:rsidR="002839FB" w:rsidRPr="005D689D" w:rsidRDefault="002839FB" w:rsidP="005D689D">
      <w:pPr>
        <w:ind w:left="-709" w:firstLine="425"/>
        <w:jc w:val="both"/>
        <w:rPr>
          <w:rFonts w:eastAsia="DFKai-SB"/>
        </w:rPr>
      </w:pPr>
      <w:r w:rsidRPr="005D689D">
        <w:rPr>
          <w:rFonts w:eastAsia="DFKai-SB"/>
        </w:rPr>
        <w:t>-</w:t>
      </w:r>
      <w:r w:rsidRPr="005D689D">
        <w:rPr>
          <w:rFonts w:eastAsia="MS Mincho"/>
        </w:rPr>
        <w:t>оформление</w:t>
      </w:r>
      <w:r w:rsidRPr="005D689D">
        <w:rPr>
          <w:rFonts w:eastAsia="DFKai-SB"/>
        </w:rPr>
        <w:t xml:space="preserve"> </w:t>
      </w:r>
      <w:r w:rsidRPr="005D689D">
        <w:rPr>
          <w:rFonts w:eastAsia="MS Mincho"/>
        </w:rPr>
        <w:t>стенгазет</w:t>
      </w:r>
      <w:r w:rsidRPr="005D689D">
        <w:rPr>
          <w:rFonts w:eastAsia="DFKai-SB"/>
        </w:rPr>
        <w:t xml:space="preserve">, </w:t>
      </w:r>
      <w:r w:rsidRPr="005D689D">
        <w:rPr>
          <w:rFonts w:eastAsia="MS Mincho"/>
        </w:rPr>
        <w:t>посвященных</w:t>
      </w:r>
      <w:r w:rsidRPr="005D689D">
        <w:rPr>
          <w:rFonts w:eastAsia="DFKai-SB"/>
        </w:rPr>
        <w:t xml:space="preserve"> </w:t>
      </w:r>
      <w:r w:rsidRPr="005D689D">
        <w:rPr>
          <w:rFonts w:eastAsia="MS Mincho"/>
        </w:rPr>
        <w:t>теме</w:t>
      </w:r>
      <w:r w:rsidRPr="005D689D">
        <w:rPr>
          <w:rFonts w:eastAsia="DFKai-SB"/>
        </w:rPr>
        <w:t xml:space="preserve"> </w:t>
      </w:r>
      <w:r w:rsidRPr="005D689D">
        <w:rPr>
          <w:rFonts w:eastAsia="MS Mincho"/>
        </w:rPr>
        <w:t>здорового</w:t>
      </w:r>
      <w:r w:rsidRPr="005D689D">
        <w:rPr>
          <w:rFonts w:eastAsia="DFKai-SB"/>
        </w:rPr>
        <w:t xml:space="preserve"> </w:t>
      </w:r>
      <w:r w:rsidRPr="005D689D">
        <w:rPr>
          <w:rFonts w:eastAsia="MS Mincho"/>
        </w:rPr>
        <w:t>образа</w:t>
      </w:r>
      <w:r w:rsidRPr="005D689D">
        <w:rPr>
          <w:rFonts w:eastAsia="DFKai-SB"/>
        </w:rPr>
        <w:t xml:space="preserve"> </w:t>
      </w:r>
      <w:r w:rsidRPr="005D689D">
        <w:rPr>
          <w:rFonts w:eastAsia="MS Mincho"/>
        </w:rPr>
        <w:t>жизни</w:t>
      </w:r>
      <w:r w:rsidRPr="005D689D">
        <w:rPr>
          <w:rFonts w:eastAsia="DFKai-SB"/>
        </w:rPr>
        <w:t>;</w:t>
      </w:r>
    </w:p>
    <w:p w:rsidR="002839FB" w:rsidRPr="005D689D" w:rsidRDefault="002839FB" w:rsidP="005D689D">
      <w:pPr>
        <w:ind w:left="-709" w:firstLine="425"/>
        <w:jc w:val="both"/>
        <w:rPr>
          <w:rFonts w:eastAsia="DFKai-SB"/>
        </w:rPr>
      </w:pPr>
      <w:r w:rsidRPr="005D689D">
        <w:rPr>
          <w:rFonts w:eastAsia="DFKai-SB"/>
        </w:rPr>
        <w:t>-</w:t>
      </w:r>
      <w:r w:rsidRPr="005D689D">
        <w:rPr>
          <w:rFonts w:eastAsia="MS Mincho"/>
        </w:rPr>
        <w:t>систематическое</w:t>
      </w:r>
      <w:r w:rsidRPr="005D689D">
        <w:rPr>
          <w:rFonts w:eastAsia="DFKai-SB"/>
        </w:rPr>
        <w:t xml:space="preserve"> </w:t>
      </w:r>
      <w:r w:rsidRPr="005D689D">
        <w:rPr>
          <w:rFonts w:eastAsia="MS Mincho"/>
        </w:rPr>
        <w:t>проведение</w:t>
      </w:r>
      <w:r w:rsidRPr="005D689D">
        <w:rPr>
          <w:rFonts w:eastAsia="DFKai-SB"/>
        </w:rPr>
        <w:t xml:space="preserve"> </w:t>
      </w:r>
      <w:r w:rsidRPr="005D689D">
        <w:rPr>
          <w:rFonts w:eastAsia="MS Mincho"/>
        </w:rPr>
        <w:t>Дней</w:t>
      </w:r>
      <w:r w:rsidRPr="005D689D">
        <w:rPr>
          <w:rFonts w:eastAsia="DFKai-SB"/>
        </w:rPr>
        <w:t xml:space="preserve"> </w:t>
      </w:r>
      <w:r w:rsidRPr="005D689D">
        <w:rPr>
          <w:rFonts w:eastAsia="MS Mincho"/>
        </w:rPr>
        <w:t>здоровья</w:t>
      </w:r>
      <w:r w:rsidRPr="005D689D">
        <w:rPr>
          <w:rFonts w:eastAsia="DFKai-SB"/>
        </w:rPr>
        <w:t>.</w:t>
      </w:r>
    </w:p>
    <w:p w:rsidR="002839FB" w:rsidRPr="005D689D" w:rsidRDefault="002839FB" w:rsidP="005D689D">
      <w:pPr>
        <w:ind w:left="-709" w:firstLine="425"/>
        <w:jc w:val="both"/>
        <w:rPr>
          <w:rStyle w:val="ae"/>
          <w:rFonts w:eastAsia="DFKai-SB"/>
          <w:b w:val="0"/>
          <w:bCs w:val="0"/>
        </w:rPr>
      </w:pPr>
      <w:r w:rsidRPr="005D689D">
        <w:rPr>
          <w:rStyle w:val="ae"/>
          <w:rFonts w:eastAsia="MS Mincho"/>
          <w:b w:val="0"/>
          <w:bCs w:val="0"/>
        </w:rPr>
        <w:t>Большое</w:t>
      </w:r>
      <w:r w:rsidRPr="005D689D">
        <w:rPr>
          <w:rStyle w:val="ae"/>
          <w:rFonts w:eastAsia="DFKai-SB"/>
          <w:b w:val="0"/>
          <w:bCs w:val="0"/>
        </w:rPr>
        <w:t xml:space="preserve"> </w:t>
      </w:r>
      <w:r w:rsidRPr="005D689D">
        <w:rPr>
          <w:rStyle w:val="ae"/>
          <w:rFonts w:eastAsia="MS Mincho"/>
          <w:b w:val="0"/>
          <w:bCs w:val="0"/>
        </w:rPr>
        <w:t>внимание</w:t>
      </w:r>
      <w:r w:rsidRPr="005D689D">
        <w:rPr>
          <w:rStyle w:val="ae"/>
          <w:rFonts w:eastAsia="DFKai-SB"/>
          <w:b w:val="0"/>
          <w:bCs w:val="0"/>
        </w:rPr>
        <w:t xml:space="preserve"> </w:t>
      </w:r>
      <w:r w:rsidRPr="005D689D">
        <w:rPr>
          <w:rStyle w:val="ae"/>
          <w:rFonts w:eastAsia="MS Mincho"/>
          <w:b w:val="0"/>
          <w:bCs w:val="0"/>
        </w:rPr>
        <w:t>уделяется</w:t>
      </w:r>
      <w:r w:rsidRPr="005D689D">
        <w:rPr>
          <w:rStyle w:val="ae"/>
          <w:rFonts w:eastAsia="DFKai-SB"/>
          <w:b w:val="0"/>
          <w:bCs w:val="0"/>
        </w:rPr>
        <w:t xml:space="preserve"> </w:t>
      </w:r>
      <w:r w:rsidRPr="005D689D">
        <w:rPr>
          <w:rStyle w:val="ae"/>
          <w:rFonts w:eastAsia="MS Mincho"/>
          <w:b w:val="0"/>
          <w:bCs w:val="0"/>
        </w:rPr>
        <w:t>воспитанию</w:t>
      </w:r>
      <w:r w:rsidRPr="005D689D">
        <w:rPr>
          <w:rStyle w:val="ae"/>
          <w:rFonts w:eastAsia="DFKai-SB"/>
          <w:b w:val="0"/>
          <w:bCs w:val="0"/>
        </w:rPr>
        <w:t xml:space="preserve"> </w:t>
      </w:r>
      <w:r w:rsidRPr="005D689D">
        <w:rPr>
          <w:rStyle w:val="ae"/>
          <w:rFonts w:eastAsia="MS Mincho"/>
          <w:bCs w:val="0"/>
        </w:rPr>
        <w:t>трудовых</w:t>
      </w:r>
      <w:r w:rsidRPr="005D689D">
        <w:rPr>
          <w:rStyle w:val="ae"/>
          <w:rFonts w:eastAsia="DFKai-SB"/>
          <w:bCs w:val="0"/>
        </w:rPr>
        <w:t xml:space="preserve"> </w:t>
      </w:r>
      <w:r w:rsidRPr="005D689D">
        <w:rPr>
          <w:rStyle w:val="ae"/>
          <w:rFonts w:eastAsia="MS Mincho"/>
          <w:bCs w:val="0"/>
        </w:rPr>
        <w:t>навыков,</w:t>
      </w:r>
      <w:r w:rsidRPr="005D689D">
        <w:rPr>
          <w:rStyle w:val="ae"/>
          <w:rFonts w:eastAsia="DFKai-SB"/>
          <w:b w:val="0"/>
          <w:bCs w:val="0"/>
        </w:rPr>
        <w:t xml:space="preserve"> </w:t>
      </w:r>
      <w:r w:rsidRPr="005D689D">
        <w:rPr>
          <w:rStyle w:val="ae"/>
          <w:rFonts w:eastAsia="MS Mincho"/>
          <w:b w:val="0"/>
          <w:bCs w:val="0"/>
        </w:rPr>
        <w:t>обучающихся</w:t>
      </w:r>
      <w:r w:rsidRPr="005D689D">
        <w:rPr>
          <w:rStyle w:val="ae"/>
          <w:rFonts w:eastAsia="DFKai-SB"/>
          <w:b w:val="0"/>
          <w:bCs w:val="0"/>
        </w:rPr>
        <w:t xml:space="preserve"> </w:t>
      </w:r>
      <w:r w:rsidRPr="005D689D">
        <w:rPr>
          <w:rStyle w:val="ae"/>
          <w:rFonts w:eastAsia="MS Mincho"/>
          <w:b w:val="0"/>
          <w:bCs w:val="0"/>
        </w:rPr>
        <w:t>в</w:t>
      </w:r>
      <w:r w:rsidRPr="005D689D">
        <w:rPr>
          <w:rStyle w:val="ae"/>
          <w:rFonts w:eastAsia="DFKai-SB"/>
          <w:b w:val="0"/>
          <w:bCs w:val="0"/>
        </w:rPr>
        <w:t xml:space="preserve"> </w:t>
      </w:r>
      <w:r w:rsidRPr="005D689D">
        <w:rPr>
          <w:rStyle w:val="ae"/>
          <w:rFonts w:eastAsia="MS Mincho"/>
          <w:b w:val="0"/>
          <w:bCs w:val="0"/>
        </w:rPr>
        <w:t>начальной</w:t>
      </w:r>
      <w:r w:rsidRPr="005D689D">
        <w:rPr>
          <w:rStyle w:val="ae"/>
          <w:rFonts w:eastAsia="DFKai-SB"/>
          <w:b w:val="0"/>
          <w:bCs w:val="0"/>
        </w:rPr>
        <w:t xml:space="preserve"> </w:t>
      </w:r>
      <w:r w:rsidRPr="005D689D">
        <w:rPr>
          <w:rStyle w:val="ae"/>
          <w:rFonts w:eastAsia="MS Mincho"/>
          <w:b w:val="0"/>
          <w:bCs w:val="0"/>
        </w:rPr>
        <w:t>школе</w:t>
      </w:r>
      <w:r w:rsidRPr="005D689D">
        <w:rPr>
          <w:rStyle w:val="ae"/>
          <w:rFonts w:eastAsia="DFKai-SB"/>
          <w:b w:val="0"/>
          <w:bCs w:val="0"/>
        </w:rPr>
        <w:t xml:space="preserve">: </w:t>
      </w:r>
      <w:r w:rsidRPr="005D689D">
        <w:rPr>
          <w:rStyle w:val="ae"/>
          <w:rFonts w:eastAsia="MS Mincho"/>
          <w:b w:val="0"/>
          <w:bCs w:val="0"/>
        </w:rPr>
        <w:t>организация</w:t>
      </w:r>
      <w:r w:rsidRPr="005D689D">
        <w:rPr>
          <w:rStyle w:val="ae"/>
          <w:rFonts w:eastAsia="DFKai-SB"/>
          <w:b w:val="0"/>
          <w:bCs w:val="0"/>
        </w:rPr>
        <w:t xml:space="preserve"> </w:t>
      </w:r>
      <w:r w:rsidRPr="005D689D">
        <w:rPr>
          <w:rStyle w:val="ae"/>
          <w:rFonts w:eastAsia="MS Mincho"/>
          <w:b w:val="0"/>
          <w:bCs w:val="0"/>
        </w:rPr>
        <w:t>дежурства</w:t>
      </w:r>
      <w:r w:rsidRPr="005D689D">
        <w:rPr>
          <w:rStyle w:val="ae"/>
          <w:rFonts w:eastAsia="DFKai-SB"/>
          <w:b w:val="0"/>
          <w:bCs w:val="0"/>
        </w:rPr>
        <w:t xml:space="preserve"> </w:t>
      </w:r>
      <w:r w:rsidRPr="005D689D">
        <w:rPr>
          <w:rStyle w:val="ae"/>
          <w:rFonts w:eastAsia="MS Mincho"/>
          <w:b w:val="0"/>
          <w:bCs w:val="0"/>
        </w:rPr>
        <w:t>в</w:t>
      </w:r>
      <w:r w:rsidRPr="005D689D">
        <w:rPr>
          <w:rStyle w:val="ae"/>
          <w:rFonts w:eastAsia="DFKai-SB"/>
          <w:b w:val="0"/>
          <w:bCs w:val="0"/>
        </w:rPr>
        <w:t xml:space="preserve"> </w:t>
      </w:r>
      <w:r w:rsidRPr="005D689D">
        <w:rPr>
          <w:rStyle w:val="ae"/>
          <w:rFonts w:eastAsia="MS Mincho"/>
          <w:b w:val="0"/>
          <w:bCs w:val="0"/>
        </w:rPr>
        <w:t>классе</w:t>
      </w:r>
      <w:r w:rsidRPr="005D689D">
        <w:rPr>
          <w:rStyle w:val="ae"/>
          <w:rFonts w:eastAsia="DFKai-SB"/>
          <w:b w:val="0"/>
          <w:bCs w:val="0"/>
        </w:rPr>
        <w:t xml:space="preserve"> </w:t>
      </w:r>
      <w:r w:rsidRPr="005D689D">
        <w:rPr>
          <w:rStyle w:val="ae"/>
          <w:rFonts w:eastAsia="MS Mincho"/>
          <w:b w:val="0"/>
          <w:bCs w:val="0"/>
        </w:rPr>
        <w:t>и</w:t>
      </w:r>
      <w:r w:rsidRPr="005D689D">
        <w:rPr>
          <w:rStyle w:val="ae"/>
          <w:rFonts w:eastAsia="DFKai-SB"/>
          <w:b w:val="0"/>
          <w:bCs w:val="0"/>
        </w:rPr>
        <w:t xml:space="preserve"> </w:t>
      </w:r>
      <w:r w:rsidRPr="005D689D">
        <w:rPr>
          <w:rStyle w:val="ae"/>
          <w:rFonts w:eastAsia="MS Mincho"/>
          <w:b w:val="0"/>
          <w:bCs w:val="0"/>
        </w:rPr>
        <w:t>на</w:t>
      </w:r>
      <w:r w:rsidRPr="005D689D">
        <w:rPr>
          <w:rStyle w:val="ae"/>
          <w:rFonts w:eastAsia="DFKai-SB"/>
          <w:b w:val="0"/>
          <w:bCs w:val="0"/>
        </w:rPr>
        <w:t xml:space="preserve"> </w:t>
      </w:r>
      <w:r w:rsidRPr="005D689D">
        <w:rPr>
          <w:rStyle w:val="ae"/>
          <w:rFonts w:eastAsia="MS Mincho"/>
          <w:b w:val="0"/>
          <w:bCs w:val="0"/>
        </w:rPr>
        <w:t>этаже</w:t>
      </w:r>
      <w:r w:rsidRPr="005D689D">
        <w:rPr>
          <w:rStyle w:val="ae"/>
          <w:rFonts w:eastAsia="DFKai-SB"/>
          <w:b w:val="0"/>
          <w:bCs w:val="0"/>
        </w:rPr>
        <w:t xml:space="preserve">, </w:t>
      </w:r>
      <w:r w:rsidRPr="005D689D">
        <w:rPr>
          <w:rStyle w:val="ae"/>
          <w:rFonts w:eastAsia="MS Mincho"/>
          <w:b w:val="0"/>
          <w:bCs w:val="0"/>
        </w:rPr>
        <w:t>оформление</w:t>
      </w:r>
      <w:r w:rsidRPr="005D689D">
        <w:rPr>
          <w:rStyle w:val="ae"/>
          <w:rFonts w:eastAsia="DFKai-SB"/>
          <w:b w:val="0"/>
          <w:bCs w:val="0"/>
        </w:rPr>
        <w:t xml:space="preserve"> </w:t>
      </w:r>
      <w:r w:rsidRPr="005D689D">
        <w:rPr>
          <w:rStyle w:val="ae"/>
          <w:rFonts w:eastAsia="MS Mincho"/>
          <w:b w:val="0"/>
          <w:bCs w:val="0"/>
        </w:rPr>
        <w:t>классных</w:t>
      </w:r>
      <w:r w:rsidRPr="005D689D">
        <w:rPr>
          <w:rStyle w:val="ae"/>
          <w:rFonts w:eastAsia="DFKai-SB"/>
          <w:b w:val="0"/>
          <w:bCs w:val="0"/>
        </w:rPr>
        <w:t xml:space="preserve"> </w:t>
      </w:r>
      <w:r w:rsidRPr="005D689D">
        <w:rPr>
          <w:rStyle w:val="ae"/>
          <w:rFonts w:eastAsia="MS Mincho"/>
          <w:b w:val="0"/>
          <w:bCs w:val="0"/>
        </w:rPr>
        <w:t>стендов</w:t>
      </w:r>
      <w:r w:rsidRPr="005D689D">
        <w:rPr>
          <w:rStyle w:val="ae"/>
          <w:rFonts w:eastAsia="DFKai-SB"/>
          <w:b w:val="0"/>
          <w:bCs w:val="0"/>
        </w:rPr>
        <w:t xml:space="preserve">. </w:t>
      </w:r>
      <w:r w:rsidRPr="005D689D">
        <w:rPr>
          <w:rStyle w:val="ae"/>
          <w:rFonts w:eastAsia="MS Mincho"/>
          <w:b w:val="0"/>
          <w:bCs w:val="0"/>
        </w:rPr>
        <w:t>Классными</w:t>
      </w:r>
      <w:r w:rsidRPr="005D689D">
        <w:rPr>
          <w:rStyle w:val="ae"/>
          <w:rFonts w:eastAsia="DFKai-SB"/>
          <w:b w:val="0"/>
          <w:bCs w:val="0"/>
        </w:rPr>
        <w:t xml:space="preserve"> </w:t>
      </w:r>
      <w:r w:rsidRPr="005D689D">
        <w:rPr>
          <w:rStyle w:val="ae"/>
          <w:rFonts w:eastAsia="MS Mincho"/>
          <w:b w:val="0"/>
          <w:bCs w:val="0"/>
        </w:rPr>
        <w:t>руководителями</w:t>
      </w:r>
      <w:r w:rsidRPr="005D689D">
        <w:rPr>
          <w:rStyle w:val="ae"/>
          <w:rFonts w:eastAsia="DFKai-SB"/>
          <w:b w:val="0"/>
          <w:bCs w:val="0"/>
        </w:rPr>
        <w:t xml:space="preserve"> </w:t>
      </w:r>
      <w:r w:rsidRPr="005D689D">
        <w:rPr>
          <w:rStyle w:val="ae"/>
          <w:rFonts w:eastAsia="MS Mincho"/>
          <w:b w:val="0"/>
          <w:bCs w:val="0"/>
        </w:rPr>
        <w:t>проводятся</w:t>
      </w:r>
      <w:r w:rsidRPr="005D689D">
        <w:rPr>
          <w:rStyle w:val="ae"/>
          <w:rFonts w:eastAsia="DFKai-SB"/>
          <w:b w:val="0"/>
          <w:bCs w:val="0"/>
        </w:rPr>
        <w:t xml:space="preserve"> </w:t>
      </w:r>
      <w:r w:rsidRPr="005D689D">
        <w:rPr>
          <w:rStyle w:val="ae"/>
          <w:rFonts w:eastAsia="MS Mincho"/>
          <w:b w:val="0"/>
          <w:bCs w:val="0"/>
        </w:rPr>
        <w:t>беседы</w:t>
      </w:r>
      <w:r w:rsidRPr="005D689D">
        <w:rPr>
          <w:rStyle w:val="ae"/>
          <w:rFonts w:eastAsia="DFKai-SB"/>
          <w:b w:val="0"/>
          <w:bCs w:val="0"/>
        </w:rPr>
        <w:t xml:space="preserve">, </w:t>
      </w:r>
      <w:r w:rsidRPr="005D689D">
        <w:rPr>
          <w:rStyle w:val="ae"/>
          <w:rFonts w:eastAsia="MS Mincho"/>
          <w:b w:val="0"/>
          <w:bCs w:val="0"/>
        </w:rPr>
        <w:t>рейды</w:t>
      </w:r>
      <w:r w:rsidRPr="005D689D">
        <w:rPr>
          <w:rStyle w:val="ae"/>
          <w:rFonts w:eastAsia="DFKai-SB"/>
          <w:b w:val="0"/>
          <w:bCs w:val="0"/>
        </w:rPr>
        <w:t xml:space="preserve">, </w:t>
      </w:r>
      <w:r w:rsidRPr="005D689D">
        <w:rPr>
          <w:rStyle w:val="ae"/>
          <w:rFonts w:eastAsia="MS Mincho"/>
          <w:b w:val="0"/>
          <w:bCs w:val="0"/>
        </w:rPr>
        <w:t>конкурсы</w:t>
      </w:r>
      <w:r w:rsidRPr="005D689D">
        <w:rPr>
          <w:rStyle w:val="ae"/>
          <w:rFonts w:eastAsia="DFKai-SB"/>
          <w:b w:val="0"/>
          <w:bCs w:val="0"/>
        </w:rPr>
        <w:t xml:space="preserve">, </w:t>
      </w:r>
      <w:r w:rsidRPr="005D689D">
        <w:rPr>
          <w:rStyle w:val="ae"/>
          <w:rFonts w:eastAsia="MS Mincho"/>
          <w:b w:val="0"/>
          <w:bCs w:val="0"/>
        </w:rPr>
        <w:t>трудовые</w:t>
      </w:r>
      <w:r w:rsidRPr="005D689D">
        <w:rPr>
          <w:rStyle w:val="ae"/>
          <w:rFonts w:eastAsia="DFKai-SB"/>
          <w:b w:val="0"/>
          <w:bCs w:val="0"/>
        </w:rPr>
        <w:t xml:space="preserve"> </w:t>
      </w:r>
      <w:r w:rsidRPr="005D689D">
        <w:rPr>
          <w:rStyle w:val="ae"/>
          <w:rFonts w:eastAsia="MS Mincho"/>
          <w:b w:val="0"/>
          <w:bCs w:val="0"/>
        </w:rPr>
        <w:t>десанты</w:t>
      </w:r>
      <w:r w:rsidRPr="005D689D">
        <w:rPr>
          <w:rStyle w:val="ae"/>
          <w:rFonts w:eastAsia="DFKai-SB"/>
          <w:b w:val="0"/>
          <w:bCs w:val="0"/>
        </w:rPr>
        <w:t>.</w:t>
      </w:r>
    </w:p>
    <w:p w:rsidR="002839FB" w:rsidRPr="005D689D" w:rsidRDefault="002839FB" w:rsidP="005D689D">
      <w:pPr>
        <w:ind w:left="-709" w:firstLine="425"/>
        <w:jc w:val="both"/>
        <w:rPr>
          <w:rFonts w:eastAsia="DFKai-SB"/>
        </w:rPr>
      </w:pPr>
      <w:r w:rsidRPr="005D689D">
        <w:t xml:space="preserve">Одним из важных и неотъемлемых направлений воспитательной работы частью является </w:t>
      </w:r>
      <w:r w:rsidRPr="005D689D">
        <w:rPr>
          <w:b/>
          <w:bCs/>
        </w:rPr>
        <w:t xml:space="preserve">работа с родителями. </w:t>
      </w:r>
      <w:r w:rsidRPr="005D689D">
        <w:t xml:space="preserve">Классными руководителями регулярно проводятся родительские собрания, консультационные дни, индивидуальные беседы с родителями по различным вопросам, связанным с обучением детей и организацией полноценной жизни классного коллектива. В начале учебного года в каждом классе был выбран родительский комитет во главе с председателем, регулярно проводятся заседания Совета родительской общественности, в который входят представители от каждого класса. Родители принимают активное участие в подготовке и проведении мероприятий в начальной школе. </w:t>
      </w:r>
    </w:p>
    <w:p w:rsidR="002839FB" w:rsidRPr="005D689D" w:rsidRDefault="002839FB" w:rsidP="005D689D">
      <w:pPr>
        <w:pStyle w:val="af8"/>
        <w:ind w:left="-709" w:firstLine="425"/>
        <w:jc w:val="both"/>
        <w:rPr>
          <w:rFonts w:ascii="Times New Roman" w:hAnsi="Times New Roman"/>
          <w:b/>
          <w:i/>
          <w:sz w:val="24"/>
          <w:szCs w:val="24"/>
        </w:rPr>
      </w:pPr>
      <w:r w:rsidRPr="005D689D">
        <w:rPr>
          <w:rFonts w:ascii="Times New Roman" w:hAnsi="Times New Roman"/>
          <w:b/>
          <w:i/>
          <w:sz w:val="24"/>
          <w:szCs w:val="24"/>
        </w:rPr>
        <w:t xml:space="preserve">Итоги и выводы. </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В целом, можно сказать, что задачи, поставленные на 2016-2017 учебный год, выполнены:</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w:t>
      </w:r>
      <w:r w:rsidRPr="005D689D">
        <w:rPr>
          <w:rFonts w:ascii="Times New Roman" w:hAnsi="Times New Roman"/>
          <w:sz w:val="24"/>
          <w:szCs w:val="24"/>
        </w:rPr>
        <w:lastRenderedPageBreak/>
        <w:t xml:space="preserve">реализацию личностно-ориентированного подхода при одновременном обеспечении массовости мероприятий; </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-все аспекты воспитательной работы позволяли учащимся ярко и неординарно проявлять свои творческие способности;</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-наибольших успехов удалось добиться в развитии гражданско – патриотического, духовно – нравственного, спортивно – оздоровительного направлений в воспитанной деятельности школы за счет тесного сотрудничества классных руководителей с родителями, активной деятельности классного самоуправления; </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2839FB" w:rsidRPr="005D689D" w:rsidRDefault="002839FB" w:rsidP="005D689D">
      <w:pPr>
        <w:pStyle w:val="af8"/>
        <w:ind w:left="-709" w:firstLine="425"/>
        <w:jc w:val="both"/>
        <w:rPr>
          <w:rFonts w:ascii="Times New Roman" w:hAnsi="Times New Roman"/>
          <w:b/>
          <w:i/>
          <w:sz w:val="24"/>
          <w:szCs w:val="24"/>
        </w:rPr>
      </w:pPr>
      <w:r w:rsidRPr="005D689D">
        <w:rPr>
          <w:rFonts w:ascii="Times New Roman" w:hAnsi="Times New Roman"/>
          <w:b/>
          <w:i/>
          <w:sz w:val="24"/>
          <w:szCs w:val="24"/>
        </w:rPr>
        <w:t>Проблемы.</w:t>
      </w:r>
    </w:p>
    <w:p w:rsidR="002839FB" w:rsidRPr="005D689D" w:rsidRDefault="002839FB" w:rsidP="005D689D">
      <w:pPr>
        <w:pStyle w:val="af8"/>
        <w:ind w:left="-709" w:firstLine="425"/>
        <w:jc w:val="both"/>
        <w:rPr>
          <w:rFonts w:ascii="Times New Roman" w:hAnsi="Times New Roman"/>
          <w:b/>
          <w:sz w:val="24"/>
          <w:szCs w:val="24"/>
        </w:rPr>
      </w:pPr>
      <w:r w:rsidRPr="005D689D">
        <w:rPr>
          <w:rFonts w:ascii="Times New Roman" w:hAnsi="Times New Roman"/>
          <w:sz w:val="24"/>
          <w:szCs w:val="24"/>
        </w:rPr>
        <w:t xml:space="preserve">Несмотря на спланированность воспитательной работы, не удается избежать и некоторых </w:t>
      </w:r>
      <w:r w:rsidRPr="005D689D">
        <w:rPr>
          <w:rFonts w:ascii="Times New Roman" w:hAnsi="Times New Roman"/>
          <w:b/>
          <w:sz w:val="24"/>
          <w:szCs w:val="24"/>
        </w:rPr>
        <w:t>недостатков:</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по-прежнему не все направления воспитательной работы получили должное развитие;</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 не все классные руководители готовы выступать в качестве организаторов мероприятий;  </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не во всех классах работает система самоуправления;</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 не все классы принимают участие в школьных делах, что говорит о их не высоком уровне вовлеченности в школьную жизнь; </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2839FB"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не работает система мониторинга воспитательной работы.</w:t>
      </w:r>
    </w:p>
    <w:p w:rsidR="003066B7" w:rsidRPr="005D689D" w:rsidRDefault="002839FB" w:rsidP="005D689D">
      <w:pPr>
        <w:pStyle w:val="af8"/>
        <w:ind w:left="-709" w:firstLine="425"/>
        <w:jc w:val="both"/>
        <w:rPr>
          <w:rFonts w:ascii="Times New Roman" w:hAnsi="Times New Roman"/>
          <w:sz w:val="24"/>
          <w:szCs w:val="24"/>
        </w:rPr>
      </w:pPr>
      <w:r w:rsidRPr="005D689D">
        <w:rPr>
          <w:rFonts w:ascii="Times New Roman" w:hAnsi="Times New Roman"/>
          <w:sz w:val="24"/>
          <w:szCs w:val="24"/>
        </w:rPr>
        <w:t xml:space="preserve"> Учителя начальных классов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внеурочную деятельность; совершенствуется деятельность органов самоуправления; ведется методическая работа в педагогическом коллективе по совершенствованию воспитательной работы в начальной школе.</w:t>
      </w:r>
    </w:p>
    <w:p w:rsidR="003066B7" w:rsidRPr="005D689D" w:rsidRDefault="003066B7" w:rsidP="005D689D">
      <w:pPr>
        <w:ind w:left="-709" w:firstLine="425"/>
        <w:jc w:val="both"/>
        <w:rPr>
          <w:b/>
          <w:bCs/>
          <w:i/>
        </w:rPr>
      </w:pPr>
      <w:r w:rsidRPr="005D689D">
        <w:rPr>
          <w:b/>
          <w:bCs/>
          <w:i/>
        </w:rPr>
        <w:t>Рекомендации:</w:t>
      </w:r>
    </w:p>
    <w:p w:rsidR="00EC04B2" w:rsidRPr="005D689D" w:rsidRDefault="00EC04B2" w:rsidP="005D689D">
      <w:pPr>
        <w:ind w:left="-709" w:firstLine="425"/>
        <w:jc w:val="both"/>
        <w:rPr>
          <w:bCs/>
        </w:rPr>
      </w:pPr>
      <w:r w:rsidRPr="005D689D">
        <w:rPr>
          <w:bCs/>
        </w:rPr>
        <w:t>Необходимо продолжать развивать данные формы работы, обращая особое внимание на качество подготовки мероприятий, совершенствуя организацию их проведения.</w:t>
      </w:r>
    </w:p>
    <w:p w:rsidR="009C0CD0" w:rsidRPr="005D689D" w:rsidRDefault="009C0CD0" w:rsidP="005D689D">
      <w:pPr>
        <w:ind w:left="-709" w:firstLine="425"/>
        <w:jc w:val="center"/>
        <w:rPr>
          <w:b/>
          <w:bCs/>
        </w:rPr>
      </w:pPr>
    </w:p>
    <w:p w:rsidR="003066B7" w:rsidRPr="005D689D" w:rsidRDefault="009C0CD0" w:rsidP="005D689D">
      <w:pPr>
        <w:ind w:left="-709" w:firstLine="425"/>
        <w:jc w:val="center"/>
        <w:rPr>
          <w:b/>
          <w:bCs/>
        </w:rPr>
      </w:pPr>
      <w:r w:rsidRPr="005D689D">
        <w:rPr>
          <w:b/>
          <w:bCs/>
        </w:rPr>
        <w:t>Основная и старшая школ</w:t>
      </w:r>
      <w:r w:rsidR="00C56B98" w:rsidRPr="005D689D">
        <w:rPr>
          <w:b/>
          <w:bCs/>
        </w:rPr>
        <w:t>ы</w:t>
      </w:r>
    </w:p>
    <w:p w:rsidR="009C0CD0" w:rsidRPr="005D689D" w:rsidRDefault="009C0CD0" w:rsidP="005D689D">
      <w:pPr>
        <w:ind w:left="-709" w:firstLine="425"/>
        <w:jc w:val="both"/>
      </w:pPr>
      <w:r w:rsidRPr="005D689D">
        <w:t xml:space="preserve">Концепция воспитательной системы </w:t>
      </w:r>
      <w:r w:rsidR="00C753A6" w:rsidRPr="005D689D">
        <w:t xml:space="preserve">основной и старшей </w:t>
      </w:r>
      <w:r w:rsidRPr="005D689D">
        <w:t xml:space="preserve">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w:t>
      </w:r>
    </w:p>
    <w:p w:rsidR="009C0CD0" w:rsidRPr="005D689D" w:rsidRDefault="009C0CD0" w:rsidP="005D689D">
      <w:pPr>
        <w:ind w:left="-709" w:firstLine="425"/>
        <w:jc w:val="both"/>
      </w:pPr>
      <w:r w:rsidRPr="005D689D">
        <w:t xml:space="preserve">Такой  системный  подход  позволяет сделать  педагогический процесс более целесообразным, управляемым, эффективным. Школа использует свою стратегию и тактику в воспитании, основанную на  компетентностном  подходе. </w:t>
      </w:r>
    </w:p>
    <w:p w:rsidR="00952685" w:rsidRPr="005D689D" w:rsidRDefault="00952685" w:rsidP="005D689D">
      <w:pPr>
        <w:ind w:left="-709" w:firstLine="425"/>
        <w:jc w:val="both"/>
        <w:rPr>
          <w:b/>
          <w:i/>
        </w:rPr>
      </w:pPr>
      <w:r w:rsidRPr="005D689D">
        <w:rPr>
          <w:b/>
          <w:i/>
        </w:rPr>
        <w:t>Главной целью</w:t>
      </w:r>
      <w:r w:rsidRPr="005D689D">
        <w:t xml:space="preserve"> воспитательной работы на 2016-2017 учебный год по-прежнему является </w:t>
      </w:r>
      <w:r w:rsidRPr="005D689D">
        <w:rPr>
          <w:b/>
          <w:i/>
        </w:rPr>
        <w:t xml:space="preserve">всестороннее развитие личности, а также создание условий для ее формирования. </w:t>
      </w:r>
    </w:p>
    <w:p w:rsidR="00952685" w:rsidRPr="005D689D" w:rsidRDefault="00952685" w:rsidP="005D689D">
      <w:pPr>
        <w:ind w:left="-709" w:firstLine="425"/>
        <w:jc w:val="both"/>
        <w:rPr>
          <w:b/>
        </w:rPr>
      </w:pPr>
      <w:r w:rsidRPr="005D689D">
        <w:rPr>
          <w:b/>
        </w:rPr>
        <w:t xml:space="preserve">Задачи на 2016-2017 учебный год: </w:t>
      </w:r>
    </w:p>
    <w:p w:rsidR="00952685" w:rsidRPr="005D689D" w:rsidRDefault="00952685" w:rsidP="005D689D">
      <w:pPr>
        <w:ind w:left="-709" w:firstLine="425"/>
        <w:jc w:val="both"/>
      </w:pPr>
      <w:r w:rsidRPr="005D689D">
        <w:t>- создание единого воспитательного пространства в условиях формирования и развития нового учебного комплекса;</w:t>
      </w:r>
    </w:p>
    <w:p w:rsidR="00952685" w:rsidRPr="005D689D" w:rsidRDefault="00952685" w:rsidP="005D689D">
      <w:pPr>
        <w:ind w:left="-709" w:firstLine="425"/>
        <w:jc w:val="both"/>
      </w:pPr>
      <w:r w:rsidRPr="005D689D">
        <w:t xml:space="preserve"> - развитие системы мониторинга воспитательной деятельности;</w:t>
      </w:r>
    </w:p>
    <w:p w:rsidR="00952685" w:rsidRPr="005D689D" w:rsidRDefault="00952685" w:rsidP="005D689D">
      <w:pPr>
        <w:ind w:left="-709" w:firstLine="425"/>
        <w:jc w:val="both"/>
      </w:pPr>
      <w:r w:rsidRPr="005D689D">
        <w:t xml:space="preserve">-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952685" w:rsidRPr="005D689D" w:rsidRDefault="00952685" w:rsidP="005D689D">
      <w:pPr>
        <w:ind w:left="-709" w:firstLine="425"/>
        <w:jc w:val="both"/>
      </w:pPr>
      <w:r w:rsidRPr="005D689D">
        <w:t xml:space="preserve">-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952685" w:rsidRPr="005D689D" w:rsidRDefault="00952685" w:rsidP="005D689D">
      <w:pPr>
        <w:ind w:left="-709" w:firstLine="425"/>
        <w:jc w:val="both"/>
      </w:pPr>
      <w:r w:rsidRPr="005D689D">
        <w:t xml:space="preserve">-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952685" w:rsidRPr="005D689D" w:rsidRDefault="00952685" w:rsidP="005D689D">
      <w:pPr>
        <w:ind w:left="-709" w:firstLine="425"/>
        <w:jc w:val="both"/>
      </w:pPr>
      <w:r w:rsidRPr="005D689D">
        <w:lastRenderedPageBreak/>
        <w:t xml:space="preserve">- повышение социальной активности учащихся, развитие деятельности классного и ученического самоуправления; </w:t>
      </w:r>
    </w:p>
    <w:p w:rsidR="00952685" w:rsidRPr="005D689D" w:rsidRDefault="00952685" w:rsidP="005D689D">
      <w:pPr>
        <w:ind w:left="-709" w:firstLine="425"/>
        <w:jc w:val="both"/>
      </w:pPr>
      <w:r w:rsidRPr="005D689D">
        <w:t xml:space="preserve">- формирование и развитие системы работы с родителями и общественностью, привлечение родителей к организации воспитательного процесса в школе; </w:t>
      </w:r>
    </w:p>
    <w:p w:rsidR="00952685" w:rsidRPr="005D689D" w:rsidRDefault="00952685" w:rsidP="005D689D">
      <w:pPr>
        <w:ind w:left="-709" w:firstLine="425"/>
        <w:jc w:val="both"/>
      </w:pPr>
      <w:r w:rsidRPr="005D689D">
        <w:t xml:space="preserve">- усилить работу с детьми «группы риска»; </w:t>
      </w:r>
    </w:p>
    <w:p w:rsidR="00952685" w:rsidRPr="005D689D" w:rsidRDefault="00952685" w:rsidP="005D689D">
      <w:pPr>
        <w:ind w:left="-709" w:firstLine="425"/>
        <w:jc w:val="both"/>
      </w:pPr>
      <w:r w:rsidRPr="005D689D">
        <w:t>- активно развивать работу по профориентации учащихся;</w:t>
      </w:r>
    </w:p>
    <w:p w:rsidR="00952685" w:rsidRPr="005D689D" w:rsidRDefault="00952685" w:rsidP="005D689D">
      <w:pPr>
        <w:ind w:left="-709" w:firstLine="425"/>
        <w:jc w:val="both"/>
      </w:pPr>
      <w:r w:rsidRPr="005D689D">
        <w:t>-активизировать деятельность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952685" w:rsidRPr="005D689D" w:rsidRDefault="00952685" w:rsidP="005D689D">
      <w:pPr>
        <w:ind w:left="-709" w:firstLine="425"/>
        <w:jc w:val="both"/>
      </w:pPr>
      <w:r w:rsidRPr="005D689D">
        <w:t xml:space="preserve">- совершенствовать систему воспитательной работы в классных коллективах; </w:t>
      </w:r>
    </w:p>
    <w:p w:rsidR="00952685" w:rsidRPr="005D689D" w:rsidRDefault="00952685" w:rsidP="005D689D">
      <w:pPr>
        <w:ind w:left="-709" w:firstLine="425"/>
        <w:jc w:val="both"/>
        <w:rPr>
          <w:shd w:val="clear" w:color="auto" w:fill="DEDEDE"/>
        </w:rPr>
      </w:pPr>
      <w:r w:rsidRPr="005D689D">
        <w:t>- создать условия для самореализации личности каждого учащегося через дальнейшее совершенствование системы дополнительного образования.</w:t>
      </w:r>
    </w:p>
    <w:p w:rsidR="00952685" w:rsidRPr="005D689D" w:rsidRDefault="00952685" w:rsidP="005D689D">
      <w:pPr>
        <w:ind w:left="-709" w:firstLine="425"/>
        <w:jc w:val="both"/>
      </w:pPr>
      <w:r w:rsidRPr="005D689D">
        <w:rPr>
          <w:b/>
          <w:i/>
        </w:rPr>
        <w:t>Основными направлениями</w:t>
      </w:r>
      <w:r w:rsidRPr="005D689D">
        <w:t xml:space="preserve"> школы для реализации поставленных задач в этом учебном году стали:</w:t>
      </w:r>
    </w:p>
    <w:p w:rsidR="00952685" w:rsidRPr="005D689D" w:rsidRDefault="00952685" w:rsidP="005D689D">
      <w:pPr>
        <w:ind w:left="-709" w:firstLine="425"/>
        <w:jc w:val="both"/>
      </w:pPr>
      <w:r w:rsidRPr="005D689D">
        <w:t>-духовно-нравственное воспитание;</w:t>
      </w:r>
    </w:p>
    <w:p w:rsidR="00952685" w:rsidRPr="005D689D" w:rsidRDefault="00952685" w:rsidP="005D689D">
      <w:pPr>
        <w:ind w:left="-709" w:firstLine="425"/>
        <w:jc w:val="both"/>
      </w:pPr>
      <w:r w:rsidRPr="005D689D">
        <w:t xml:space="preserve">-гражданско-патриотическое и правовое воспитание; </w:t>
      </w:r>
    </w:p>
    <w:p w:rsidR="00952685" w:rsidRPr="005D689D" w:rsidRDefault="00952685" w:rsidP="005D689D">
      <w:pPr>
        <w:ind w:left="-709" w:firstLine="425"/>
        <w:jc w:val="both"/>
      </w:pPr>
      <w:r w:rsidRPr="005D689D">
        <w:t>-художественно-эстетическое воспитание;</w:t>
      </w:r>
    </w:p>
    <w:p w:rsidR="00952685" w:rsidRPr="005D689D" w:rsidRDefault="00952685" w:rsidP="005D689D">
      <w:pPr>
        <w:ind w:left="-709" w:firstLine="425"/>
        <w:jc w:val="both"/>
      </w:pPr>
      <w:r w:rsidRPr="005D689D">
        <w:t>-спортивно-оздоровительная работа;</w:t>
      </w:r>
    </w:p>
    <w:p w:rsidR="00952685" w:rsidRPr="005D689D" w:rsidRDefault="00952685" w:rsidP="005D689D">
      <w:pPr>
        <w:ind w:left="-709" w:firstLine="425"/>
        <w:jc w:val="both"/>
      </w:pPr>
      <w:r w:rsidRPr="005D689D">
        <w:t>-</w:t>
      </w:r>
      <w:r w:rsidR="00330471" w:rsidRPr="005D689D">
        <w:t>трудовое воспитание;</w:t>
      </w:r>
    </w:p>
    <w:p w:rsidR="00952685" w:rsidRPr="005D689D" w:rsidRDefault="00952685" w:rsidP="005D689D">
      <w:pPr>
        <w:ind w:left="-709" w:firstLine="425"/>
        <w:jc w:val="both"/>
      </w:pPr>
      <w:r w:rsidRPr="005D689D">
        <w:t xml:space="preserve">-работа с классными руководителями и педагогами дополнительного образования; </w:t>
      </w:r>
    </w:p>
    <w:p w:rsidR="00952685" w:rsidRPr="005D689D" w:rsidRDefault="00952685" w:rsidP="005D689D">
      <w:pPr>
        <w:ind w:left="-709" w:firstLine="425"/>
        <w:jc w:val="both"/>
      </w:pPr>
      <w:r w:rsidRPr="005D689D">
        <w:t xml:space="preserve">-организация работы с родителями; </w:t>
      </w:r>
    </w:p>
    <w:p w:rsidR="00952685" w:rsidRPr="005D689D" w:rsidRDefault="00952685" w:rsidP="005D689D">
      <w:pPr>
        <w:ind w:left="-709" w:firstLine="425"/>
        <w:jc w:val="both"/>
      </w:pPr>
      <w:r w:rsidRPr="005D689D">
        <w:t>-работа по развитию ученического самоуправления;</w:t>
      </w:r>
    </w:p>
    <w:p w:rsidR="00952685" w:rsidRPr="005D689D" w:rsidRDefault="00952685" w:rsidP="005D689D">
      <w:pPr>
        <w:ind w:left="-709" w:firstLine="425"/>
        <w:jc w:val="both"/>
      </w:pPr>
      <w:r w:rsidRPr="005D689D">
        <w:t xml:space="preserve">-безопасность обучающихся; </w:t>
      </w:r>
    </w:p>
    <w:p w:rsidR="00952685" w:rsidRPr="005D689D" w:rsidRDefault="00952685" w:rsidP="005D689D">
      <w:pPr>
        <w:ind w:left="-709" w:firstLine="425"/>
        <w:jc w:val="both"/>
      </w:pPr>
      <w:r w:rsidRPr="005D689D">
        <w:t>-работа по предупреждению наркомании, правонарушений, преступлений.</w:t>
      </w:r>
    </w:p>
    <w:p w:rsidR="00FF5A63" w:rsidRPr="005D689D" w:rsidRDefault="00FF5A63" w:rsidP="005D689D">
      <w:pPr>
        <w:ind w:left="-709" w:firstLine="425"/>
        <w:jc w:val="both"/>
        <w:rPr>
          <w:b/>
          <w:i/>
        </w:rPr>
      </w:pPr>
      <w:r w:rsidRPr="005D689D">
        <w:rPr>
          <w:b/>
          <w:i/>
        </w:rPr>
        <w:t>Общие выводы за 2016-2017 уч.год и задачи на следующий  2017- 2018 учебный год:</w:t>
      </w:r>
    </w:p>
    <w:p w:rsidR="00FF5A63" w:rsidRPr="005D689D" w:rsidRDefault="00FF5A63" w:rsidP="005D689D">
      <w:pPr>
        <w:ind w:left="-709" w:firstLine="425"/>
        <w:jc w:val="both"/>
      </w:pPr>
      <w:r w:rsidRPr="005D689D">
        <w:t>Таким образом, вся воспитательная система школы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FF5A63" w:rsidRPr="005D689D" w:rsidRDefault="00FF5A63" w:rsidP="005D689D">
      <w:pPr>
        <w:ind w:left="-709" w:firstLine="425"/>
        <w:jc w:val="both"/>
      </w:pPr>
      <w:r w:rsidRPr="005D689D">
        <w:t>Выводы по организации воспитательной работы в 2017– 2018  учебном году: исходя из анализа воспитательной работы, следует отметить, что в целом работу по решению поставленных задач и целей в 2016-2017 учебном году можно считать удовлетворительной.</w:t>
      </w:r>
    </w:p>
    <w:p w:rsidR="00FF5A63" w:rsidRPr="005D689D" w:rsidRDefault="00FF5A63" w:rsidP="005D689D">
      <w:pPr>
        <w:ind w:left="-709" w:firstLine="425"/>
        <w:jc w:val="both"/>
      </w:pPr>
      <w:r w:rsidRPr="005D689D">
        <w:t xml:space="preserve"> На основе анализа можно сформулировать задачи на будущий 2017-2018 учебный год: </w:t>
      </w:r>
    </w:p>
    <w:p w:rsidR="00FF5A63" w:rsidRPr="005D689D" w:rsidRDefault="00FF5A63" w:rsidP="005D689D">
      <w:pPr>
        <w:ind w:left="-709" w:firstLine="425"/>
        <w:jc w:val="both"/>
      </w:pPr>
      <w:r w:rsidRPr="005D689D">
        <w:t>-продолжать развивать единую систему классного и школьного ученического самоуправления;</w:t>
      </w:r>
    </w:p>
    <w:p w:rsidR="00FF5A63" w:rsidRPr="005D689D" w:rsidRDefault="00FF5A63" w:rsidP="005D689D">
      <w:pPr>
        <w:ind w:left="-709" w:firstLine="425"/>
        <w:jc w:val="both"/>
      </w:pPr>
      <w:r w:rsidRPr="005D689D">
        <w:t>-продолжать развивать систему работы по охране здоровья учащихся;</w:t>
      </w:r>
    </w:p>
    <w:p w:rsidR="00FF5A63" w:rsidRPr="005D689D" w:rsidRDefault="00FF5A63" w:rsidP="005D689D">
      <w:pPr>
        <w:ind w:left="-709" w:firstLine="425"/>
        <w:jc w:val="both"/>
      </w:pPr>
      <w:r w:rsidRPr="005D689D">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w:t>
      </w:r>
    </w:p>
    <w:p w:rsidR="00FF5A63" w:rsidRPr="005D689D" w:rsidRDefault="00FF5A63" w:rsidP="005D689D">
      <w:pPr>
        <w:ind w:left="-709" w:firstLine="425"/>
        <w:jc w:val="both"/>
      </w:pPr>
      <w:r w:rsidRPr="005D689D">
        <w:t xml:space="preserve">-продолжать формировать и развивать систему работы с родителями и общественностью; </w:t>
      </w:r>
    </w:p>
    <w:p w:rsidR="00FF5A63" w:rsidRPr="005D689D" w:rsidRDefault="00FF5A63" w:rsidP="005D689D">
      <w:pPr>
        <w:ind w:left="-709" w:firstLine="425"/>
        <w:jc w:val="both"/>
      </w:pPr>
      <w:r w:rsidRPr="005D689D">
        <w:t xml:space="preserve">-продолжать развитие школьных традиций. </w:t>
      </w:r>
    </w:p>
    <w:p w:rsidR="009C0CD0" w:rsidRPr="005D689D" w:rsidRDefault="009C0CD0" w:rsidP="005D689D">
      <w:pPr>
        <w:ind w:left="-709" w:firstLine="425"/>
        <w:rPr>
          <w:bCs/>
        </w:rPr>
      </w:pPr>
    </w:p>
    <w:p w:rsidR="009D4C9D" w:rsidRPr="005D689D" w:rsidRDefault="009D4C9D" w:rsidP="005D689D">
      <w:pPr>
        <w:ind w:left="-709" w:firstLine="425"/>
        <w:jc w:val="center"/>
        <w:rPr>
          <w:b/>
          <w:sz w:val="28"/>
          <w:szCs w:val="28"/>
        </w:rPr>
      </w:pPr>
      <w:r w:rsidRPr="005D689D">
        <w:rPr>
          <w:b/>
          <w:sz w:val="28"/>
          <w:szCs w:val="28"/>
        </w:rPr>
        <w:t>4. Анализ результативности образовательного процесса</w:t>
      </w:r>
    </w:p>
    <w:p w:rsidR="009D4C9D" w:rsidRPr="005D689D" w:rsidRDefault="009D4C9D" w:rsidP="005D689D">
      <w:pPr>
        <w:ind w:left="-709" w:firstLine="425"/>
        <w:jc w:val="center"/>
      </w:pPr>
      <w:r w:rsidRPr="005D689D">
        <w:rPr>
          <w:u w:val="single"/>
        </w:rPr>
        <w:t>4.1. Аккредитация образовательного учреждения</w:t>
      </w:r>
      <w:r w:rsidRPr="005D689D">
        <w:t xml:space="preserve"> </w:t>
      </w:r>
    </w:p>
    <w:p w:rsidR="005E67EC" w:rsidRPr="005D689D" w:rsidRDefault="005E67EC" w:rsidP="005D689D">
      <w:pPr>
        <w:ind w:left="-709" w:firstLine="425"/>
      </w:pPr>
    </w:p>
    <w:p w:rsidR="005E67EC" w:rsidRPr="005D689D" w:rsidRDefault="005E67EC" w:rsidP="005D689D">
      <w:pPr>
        <w:ind w:left="-709" w:firstLine="425"/>
      </w:pPr>
      <w:r w:rsidRPr="005D689D">
        <w:t>1). Лицензия образовательного учреждения.</w:t>
      </w:r>
    </w:p>
    <w:p w:rsidR="00522D8E" w:rsidRPr="005D689D" w:rsidRDefault="001F189B" w:rsidP="005D689D">
      <w:pPr>
        <w:ind w:left="-709" w:firstLine="425"/>
      </w:pPr>
      <w:r w:rsidRPr="005D689D">
        <w:t>На основании Приказа Министерства образования РС (Я) от 2 марта 2015 г. №01-16/852 МОБУ СОШ №26 (с углубленным изучением отдельных предметов) ГО «г.Якутск»  предоставлена Лицензия №0693 от 2 марта 2015 г.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
    <w:p w:rsidR="001F189B" w:rsidRPr="005D689D" w:rsidRDefault="001F189B" w:rsidP="005D689D">
      <w:pPr>
        <w:ind w:left="-709" w:firstLine="425"/>
        <w:rPr>
          <w:b/>
          <w:i/>
        </w:rPr>
      </w:pPr>
      <w:r w:rsidRPr="005D689D">
        <w:rPr>
          <w:b/>
          <w:i/>
        </w:rPr>
        <w:lastRenderedPageBreak/>
        <w:t>Общее образование:</w:t>
      </w:r>
    </w:p>
    <w:p w:rsidR="001F189B" w:rsidRPr="005D689D" w:rsidRDefault="001F189B" w:rsidP="005D689D">
      <w:pPr>
        <w:numPr>
          <w:ilvl w:val="1"/>
          <w:numId w:val="26"/>
        </w:numPr>
      </w:pPr>
      <w:r w:rsidRPr="005D689D">
        <w:t>начальное общее образование;</w:t>
      </w:r>
    </w:p>
    <w:p w:rsidR="001F189B" w:rsidRPr="005D689D" w:rsidRDefault="001F189B" w:rsidP="005D689D">
      <w:pPr>
        <w:numPr>
          <w:ilvl w:val="1"/>
          <w:numId w:val="26"/>
        </w:numPr>
      </w:pPr>
      <w:r w:rsidRPr="005D689D">
        <w:t>основное общее образование;</w:t>
      </w:r>
    </w:p>
    <w:p w:rsidR="001F189B" w:rsidRPr="005D689D" w:rsidRDefault="001F189B" w:rsidP="005D689D">
      <w:pPr>
        <w:numPr>
          <w:ilvl w:val="1"/>
          <w:numId w:val="26"/>
        </w:numPr>
      </w:pPr>
      <w:r w:rsidRPr="005D689D">
        <w:t>среднее общее образование</w:t>
      </w:r>
    </w:p>
    <w:p w:rsidR="001F189B" w:rsidRPr="005D689D" w:rsidRDefault="001F189B" w:rsidP="005D689D">
      <w:pPr>
        <w:ind w:left="-709" w:firstLine="425"/>
        <w:rPr>
          <w:b/>
          <w:i/>
        </w:rPr>
      </w:pPr>
      <w:r w:rsidRPr="005D689D">
        <w:rPr>
          <w:b/>
          <w:i/>
        </w:rPr>
        <w:t>Дополнительное образование:</w:t>
      </w:r>
    </w:p>
    <w:p w:rsidR="001F189B" w:rsidRPr="005D689D" w:rsidRDefault="001F189B" w:rsidP="005D689D">
      <w:pPr>
        <w:ind w:left="-709" w:firstLine="1843"/>
      </w:pPr>
      <w:r w:rsidRPr="005D689D">
        <w:t>1. дополнительное образование детей и взрослых.</w:t>
      </w:r>
    </w:p>
    <w:p w:rsidR="001F189B" w:rsidRPr="005D689D" w:rsidRDefault="001F189B" w:rsidP="005D689D">
      <w:pPr>
        <w:ind w:left="-709" w:firstLine="425"/>
      </w:pPr>
      <w:r w:rsidRPr="005D689D">
        <w:t>Настоящая лицензия предоставлена бессрочно.</w:t>
      </w:r>
    </w:p>
    <w:p w:rsidR="005E67EC" w:rsidRPr="005D689D" w:rsidRDefault="005E67EC" w:rsidP="005D689D">
      <w:pPr>
        <w:ind w:left="-709" w:firstLine="425"/>
      </w:pPr>
      <w:r w:rsidRPr="005D689D">
        <w:t>2). Аккредитация образовательного учреждения.</w:t>
      </w:r>
    </w:p>
    <w:p w:rsidR="005E67EC" w:rsidRPr="005D689D" w:rsidRDefault="005E67EC" w:rsidP="005D689D">
      <w:pPr>
        <w:ind w:left="-709" w:firstLine="425"/>
      </w:pPr>
      <w:r w:rsidRPr="005D689D">
        <w:t>На основании Приказа Министерства образования РС (Я)</w:t>
      </w:r>
      <w:r w:rsidR="001C46E7" w:rsidRPr="005D689D">
        <w:t xml:space="preserve"> от 23 апреля 2015 г. №01-16/1777 </w:t>
      </w:r>
    </w:p>
    <w:p w:rsidR="005E67EC" w:rsidRPr="005D689D" w:rsidRDefault="001C46E7" w:rsidP="005D689D">
      <w:pPr>
        <w:ind w:left="-709" w:firstLine="425"/>
      </w:pPr>
      <w:r w:rsidRPr="005D689D">
        <w:t>МОБУ СОШ №26 (с углубленным изучением отдельных предметов) ГО «г.Якутск»  выдано Свидетельство о государственной аккредитации №0310 от 23 апреля 2015 г.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указанным в приложении к настоящему свидетельству:</w:t>
      </w:r>
    </w:p>
    <w:p w:rsidR="001C46E7" w:rsidRPr="005D689D" w:rsidRDefault="001C46E7" w:rsidP="005D689D">
      <w:pPr>
        <w:ind w:left="-709" w:firstLine="425"/>
        <w:rPr>
          <w:b/>
          <w:i/>
        </w:rPr>
      </w:pPr>
      <w:r w:rsidRPr="005D689D">
        <w:rPr>
          <w:b/>
          <w:i/>
        </w:rPr>
        <w:t>Общее образование:</w:t>
      </w:r>
    </w:p>
    <w:p w:rsidR="001C46E7" w:rsidRPr="005D689D" w:rsidRDefault="001C46E7" w:rsidP="005D689D">
      <w:pPr>
        <w:numPr>
          <w:ilvl w:val="0"/>
          <w:numId w:val="29"/>
        </w:numPr>
      </w:pPr>
      <w:r w:rsidRPr="005D689D">
        <w:t>начальное общее образование;</w:t>
      </w:r>
    </w:p>
    <w:p w:rsidR="001C46E7" w:rsidRPr="005D689D" w:rsidRDefault="001C46E7" w:rsidP="005D689D">
      <w:pPr>
        <w:numPr>
          <w:ilvl w:val="0"/>
          <w:numId w:val="29"/>
        </w:numPr>
      </w:pPr>
      <w:r w:rsidRPr="005D689D">
        <w:t>основное общее образование;</w:t>
      </w:r>
    </w:p>
    <w:p w:rsidR="001C46E7" w:rsidRPr="005D689D" w:rsidRDefault="001C46E7" w:rsidP="005D689D">
      <w:pPr>
        <w:numPr>
          <w:ilvl w:val="0"/>
          <w:numId w:val="29"/>
        </w:numPr>
      </w:pPr>
      <w:r w:rsidRPr="005D689D">
        <w:t>среднее общее образование.</w:t>
      </w:r>
    </w:p>
    <w:p w:rsidR="001C46E7" w:rsidRPr="005D689D" w:rsidRDefault="001C46E7" w:rsidP="005D689D">
      <w:pPr>
        <w:ind w:left="-709" w:firstLine="425"/>
      </w:pPr>
    </w:p>
    <w:p w:rsidR="000F3C48" w:rsidRPr="005D689D" w:rsidRDefault="009D4C9D" w:rsidP="005D689D">
      <w:pPr>
        <w:ind w:left="-709" w:firstLine="425"/>
        <w:jc w:val="center"/>
      </w:pPr>
      <w:r w:rsidRPr="005D689D">
        <w:rPr>
          <w:u w:val="single"/>
        </w:rPr>
        <w:t xml:space="preserve">4.2.Анализ результатов олимпиад </w:t>
      </w:r>
      <w:r w:rsidR="00747B44" w:rsidRPr="005D689D">
        <w:t>(</w:t>
      </w:r>
      <w:r w:rsidR="000B328F" w:rsidRPr="005D689D">
        <w:t>школьного, муниципального, регионального, российского, международного уровней</w:t>
      </w:r>
      <w:r w:rsidR="00747B44" w:rsidRPr="005D689D">
        <w:t>)</w:t>
      </w:r>
    </w:p>
    <w:p w:rsidR="000B328F" w:rsidRPr="005D689D" w:rsidRDefault="000B328F" w:rsidP="005D689D">
      <w:pPr>
        <w:ind w:left="-709" w:firstLine="425"/>
        <w:jc w:val="both"/>
      </w:pPr>
      <w:r w:rsidRPr="005D689D">
        <w:t>Основными формами работы с одаренными учащимися являются:</w:t>
      </w:r>
    </w:p>
    <w:p w:rsidR="000B328F" w:rsidRPr="005D689D" w:rsidRDefault="000B328F" w:rsidP="005D689D">
      <w:pPr>
        <w:ind w:left="-709" w:firstLine="425"/>
        <w:jc w:val="both"/>
      </w:pPr>
      <w:r w:rsidRPr="005D689D">
        <w:t>-проведение предметных недель и олимпиад;</w:t>
      </w:r>
    </w:p>
    <w:p w:rsidR="000B328F" w:rsidRPr="005D689D" w:rsidRDefault="000B328F" w:rsidP="005D689D">
      <w:pPr>
        <w:ind w:left="-709" w:firstLine="425"/>
        <w:jc w:val="both"/>
      </w:pPr>
      <w:r w:rsidRPr="005D689D">
        <w:t>-участие в конкурсах и спортивных мероприятиях различного уровня;</w:t>
      </w:r>
    </w:p>
    <w:p w:rsidR="000B328F" w:rsidRPr="005D689D" w:rsidRDefault="000B328F" w:rsidP="005D689D">
      <w:pPr>
        <w:ind w:left="-709" w:firstLine="425"/>
        <w:jc w:val="both"/>
      </w:pPr>
      <w:r w:rsidRPr="005D689D">
        <w:t>-участие в научно-практической конференции, кружки по интересам.</w:t>
      </w:r>
    </w:p>
    <w:p w:rsidR="000B328F" w:rsidRPr="005D689D" w:rsidRDefault="000B328F" w:rsidP="005D689D">
      <w:pPr>
        <w:ind w:left="-709" w:firstLine="425"/>
        <w:rPr>
          <w:i/>
        </w:rPr>
      </w:pPr>
      <w:r w:rsidRPr="005D689D">
        <w:rPr>
          <w:b/>
          <w:bCs/>
          <w:i/>
        </w:rPr>
        <w:t>Цели  ОУ:</w:t>
      </w:r>
    </w:p>
    <w:p w:rsidR="000B328F" w:rsidRPr="005D689D" w:rsidRDefault="000B328F" w:rsidP="005D689D">
      <w:pPr>
        <w:numPr>
          <w:ilvl w:val="0"/>
          <w:numId w:val="27"/>
        </w:numPr>
        <w:ind w:left="-709" w:firstLine="425"/>
      </w:pPr>
      <w:r w:rsidRPr="005D689D">
        <w:t xml:space="preserve">Создание условий для развития познавательных интересов, индивидуальных творческих способностей учащихся. </w:t>
      </w:r>
    </w:p>
    <w:p w:rsidR="000B328F" w:rsidRPr="005D689D" w:rsidRDefault="000B328F" w:rsidP="005D689D">
      <w:pPr>
        <w:numPr>
          <w:ilvl w:val="0"/>
          <w:numId w:val="27"/>
        </w:numPr>
        <w:ind w:left="-709" w:firstLine="425"/>
      </w:pPr>
      <w:r w:rsidRPr="005D689D">
        <w:t xml:space="preserve">Подготовка школьников к самостоятельной продуктивной исследовательской деятельности в условиях информационного общества. </w:t>
      </w:r>
    </w:p>
    <w:p w:rsidR="000B328F" w:rsidRPr="005D689D" w:rsidRDefault="000B328F" w:rsidP="005D689D">
      <w:pPr>
        <w:ind w:left="-709" w:firstLine="425"/>
        <w:rPr>
          <w:i/>
        </w:rPr>
      </w:pPr>
      <w:r w:rsidRPr="005D689D">
        <w:rPr>
          <w:b/>
          <w:bCs/>
          <w:i/>
        </w:rPr>
        <w:t>Задачи ОУ:</w:t>
      </w:r>
    </w:p>
    <w:p w:rsidR="000B328F" w:rsidRPr="005D689D" w:rsidRDefault="000B328F" w:rsidP="005D689D">
      <w:pPr>
        <w:numPr>
          <w:ilvl w:val="0"/>
          <w:numId w:val="28"/>
        </w:numPr>
        <w:ind w:left="-709" w:firstLine="425"/>
      </w:pPr>
      <w:r w:rsidRPr="005D689D">
        <w:t xml:space="preserve">Расширение и углубление знаний учащихся. </w:t>
      </w:r>
    </w:p>
    <w:p w:rsidR="000B328F" w:rsidRPr="005D689D" w:rsidRDefault="000B328F" w:rsidP="005D689D">
      <w:pPr>
        <w:numPr>
          <w:ilvl w:val="0"/>
          <w:numId w:val="28"/>
        </w:numPr>
        <w:ind w:left="-709" w:firstLine="425"/>
      </w:pPr>
      <w:r w:rsidRPr="005D689D">
        <w:t xml:space="preserve">Формирование творческого мышления. </w:t>
      </w:r>
    </w:p>
    <w:p w:rsidR="000B328F" w:rsidRPr="005D689D" w:rsidRDefault="000B328F" w:rsidP="005D689D">
      <w:pPr>
        <w:numPr>
          <w:ilvl w:val="0"/>
          <w:numId w:val="28"/>
        </w:numPr>
        <w:ind w:left="-709" w:firstLine="425"/>
      </w:pPr>
      <w:r w:rsidRPr="005D689D">
        <w:t xml:space="preserve">Развитие коммуникативных способностей на основе выполнения совместных проектов. </w:t>
      </w:r>
    </w:p>
    <w:p w:rsidR="000B328F" w:rsidRPr="005D689D" w:rsidRDefault="000B328F" w:rsidP="005D689D">
      <w:pPr>
        <w:ind w:left="-709" w:firstLine="425"/>
      </w:pPr>
      <w:r w:rsidRPr="005D689D">
        <w:t xml:space="preserve">В школе </w:t>
      </w:r>
      <w:r w:rsidR="00D61A12" w:rsidRPr="005D689D">
        <w:t xml:space="preserve">действует </w:t>
      </w:r>
      <w:r w:rsidRPr="005D689D">
        <w:t>научное общество учащихся (НОУ) «ЮНИС» («Юный исследователь»), состоящее из трех ступеней (малых научных обществ - МНО):</w:t>
      </w:r>
    </w:p>
    <w:p w:rsidR="000B328F" w:rsidRPr="005D689D" w:rsidRDefault="000B328F" w:rsidP="005D689D">
      <w:pPr>
        <w:ind w:left="-709" w:firstLine="425"/>
      </w:pPr>
      <w:r w:rsidRPr="005D689D">
        <w:t>-1 ступень – 1-4 классы – «Почемучки» - рук.</w:t>
      </w:r>
      <w:r w:rsidR="005A3196" w:rsidRPr="005D689D">
        <w:t xml:space="preserve"> Семенова Е.Н</w:t>
      </w:r>
      <w:r w:rsidRPr="005D689D">
        <w:t>.;</w:t>
      </w:r>
    </w:p>
    <w:p w:rsidR="000B328F" w:rsidRPr="005D689D" w:rsidRDefault="000B328F" w:rsidP="005D689D">
      <w:pPr>
        <w:ind w:left="-709" w:firstLine="425"/>
      </w:pPr>
      <w:r w:rsidRPr="005D689D">
        <w:t>-2 ступень – 5-8 классы – «Эрудиты» - рук. Копырина Т.Е.;</w:t>
      </w:r>
    </w:p>
    <w:p w:rsidR="000B328F" w:rsidRPr="005D689D" w:rsidRDefault="000B328F" w:rsidP="005D689D">
      <w:pPr>
        <w:ind w:left="-709" w:firstLine="425"/>
      </w:pPr>
      <w:r w:rsidRPr="005D689D">
        <w:t>-3 ступень – 9-11 классы – «Шаг в науку» - рук. Чернова Е.П.</w:t>
      </w:r>
    </w:p>
    <w:p w:rsidR="00C46E77" w:rsidRPr="005D689D" w:rsidRDefault="00D61A12" w:rsidP="005D689D">
      <w:pPr>
        <w:ind w:left="-709" w:firstLine="425"/>
      </w:pPr>
      <w:r w:rsidRPr="005D689D">
        <w:t>В соответствии с планом на</w:t>
      </w:r>
      <w:r w:rsidR="00C46E77" w:rsidRPr="005D689D">
        <w:t xml:space="preserve">учно-методической работы школы 26.11.2016 проведена школьная научно-практическая конференция. </w:t>
      </w:r>
    </w:p>
    <w:p w:rsidR="00C46E77" w:rsidRPr="005D689D" w:rsidRDefault="00C46E77" w:rsidP="005D689D">
      <w:pPr>
        <w:pStyle w:val="a4"/>
        <w:numPr>
          <w:ilvl w:val="0"/>
          <w:numId w:val="48"/>
        </w:numPr>
        <w:spacing w:after="0" w:line="240" w:lineRule="auto"/>
        <w:ind w:left="0"/>
        <w:rPr>
          <w:rFonts w:ascii="Times New Roman" w:hAnsi="Times New Roman"/>
          <w:sz w:val="24"/>
          <w:szCs w:val="24"/>
        </w:rPr>
      </w:pPr>
      <w:r w:rsidRPr="005D689D">
        <w:rPr>
          <w:rFonts w:ascii="Times New Roman" w:hAnsi="Times New Roman"/>
          <w:sz w:val="24"/>
          <w:szCs w:val="24"/>
        </w:rPr>
        <w:t>На участие в работе НПК было заявлено всего: 81 работа, в т.ч. 62 работы от начальной школы, 19 от средней и старшей школы;</w:t>
      </w:r>
    </w:p>
    <w:p w:rsidR="00C46E77" w:rsidRPr="005D689D" w:rsidRDefault="00C46E77" w:rsidP="005D689D">
      <w:pPr>
        <w:pStyle w:val="a4"/>
        <w:numPr>
          <w:ilvl w:val="0"/>
          <w:numId w:val="48"/>
        </w:numPr>
        <w:spacing w:after="0" w:line="240" w:lineRule="auto"/>
        <w:ind w:left="0"/>
        <w:rPr>
          <w:rFonts w:ascii="Times New Roman" w:hAnsi="Times New Roman"/>
          <w:sz w:val="24"/>
          <w:szCs w:val="24"/>
        </w:rPr>
      </w:pPr>
      <w:r w:rsidRPr="005D689D">
        <w:rPr>
          <w:rFonts w:ascii="Times New Roman" w:hAnsi="Times New Roman"/>
          <w:sz w:val="24"/>
          <w:szCs w:val="24"/>
        </w:rPr>
        <w:t>Исследовательские работы были прослушаны по 8 секциям;</w:t>
      </w:r>
    </w:p>
    <w:p w:rsidR="00C46E77" w:rsidRPr="005D689D" w:rsidRDefault="00C46E77" w:rsidP="005D689D">
      <w:pPr>
        <w:pStyle w:val="a4"/>
        <w:numPr>
          <w:ilvl w:val="0"/>
          <w:numId w:val="48"/>
        </w:numPr>
        <w:spacing w:after="0" w:line="240" w:lineRule="auto"/>
        <w:ind w:left="0"/>
        <w:rPr>
          <w:rFonts w:ascii="Times New Roman" w:hAnsi="Times New Roman"/>
          <w:b/>
          <w:i/>
          <w:sz w:val="24"/>
          <w:szCs w:val="24"/>
        </w:rPr>
      </w:pPr>
      <w:r w:rsidRPr="005D689D">
        <w:rPr>
          <w:rFonts w:ascii="Times New Roman" w:hAnsi="Times New Roman"/>
          <w:sz w:val="24"/>
          <w:szCs w:val="24"/>
        </w:rPr>
        <w:t xml:space="preserve">По итогам НПК все выступавшие получили Сертификаты участников, а 33 работы получили </w:t>
      </w:r>
      <w:r w:rsidRPr="005D689D">
        <w:rPr>
          <w:rFonts w:ascii="Times New Roman" w:hAnsi="Times New Roman"/>
          <w:b/>
          <w:i/>
          <w:sz w:val="24"/>
          <w:szCs w:val="24"/>
        </w:rPr>
        <w:t>рекомендации на участие в муниципальном этапе НПК «Шаг в будущее» и других городских НПК, из них:</w:t>
      </w:r>
    </w:p>
    <w:p w:rsidR="00C46E77" w:rsidRPr="005D689D" w:rsidRDefault="00C46E77" w:rsidP="005D689D">
      <w:pPr>
        <w:pStyle w:val="a4"/>
        <w:numPr>
          <w:ilvl w:val="0"/>
          <w:numId w:val="49"/>
        </w:numPr>
        <w:spacing w:after="0" w:line="240" w:lineRule="auto"/>
        <w:ind w:left="0"/>
        <w:rPr>
          <w:rFonts w:ascii="Times New Roman" w:hAnsi="Times New Roman"/>
          <w:sz w:val="24"/>
          <w:szCs w:val="24"/>
        </w:rPr>
      </w:pPr>
      <w:r w:rsidRPr="005D689D">
        <w:rPr>
          <w:rFonts w:ascii="Times New Roman" w:hAnsi="Times New Roman"/>
          <w:sz w:val="24"/>
          <w:szCs w:val="24"/>
        </w:rPr>
        <w:t>14 работ от начальной школы;</w:t>
      </w:r>
    </w:p>
    <w:p w:rsidR="00C46E77" w:rsidRPr="005D689D" w:rsidRDefault="00C46E77" w:rsidP="005D689D">
      <w:pPr>
        <w:pStyle w:val="a4"/>
        <w:numPr>
          <w:ilvl w:val="0"/>
          <w:numId w:val="49"/>
        </w:numPr>
        <w:spacing w:after="0" w:line="240" w:lineRule="auto"/>
        <w:ind w:left="0"/>
        <w:rPr>
          <w:rFonts w:ascii="Times New Roman" w:hAnsi="Times New Roman"/>
          <w:sz w:val="24"/>
          <w:szCs w:val="24"/>
        </w:rPr>
      </w:pPr>
      <w:r w:rsidRPr="005D689D">
        <w:rPr>
          <w:rFonts w:ascii="Times New Roman" w:hAnsi="Times New Roman"/>
          <w:sz w:val="24"/>
          <w:szCs w:val="24"/>
        </w:rPr>
        <w:t>19 работ от основной и старшей школы.</w:t>
      </w:r>
    </w:p>
    <w:p w:rsidR="0035040B" w:rsidRPr="005D689D" w:rsidRDefault="0035040B" w:rsidP="005D689D">
      <w:pPr>
        <w:jc w:val="center"/>
        <w:rPr>
          <w:b/>
          <w:i/>
        </w:rPr>
      </w:pPr>
      <w:r w:rsidRPr="005D689D">
        <w:rPr>
          <w:b/>
          <w:i/>
        </w:rPr>
        <w:t>Участие школьников в мероприятиях интеллектуальной направленности (олимпиадах, конкурсах, конференциях и др.)</w:t>
      </w:r>
    </w:p>
    <w:p w:rsidR="0035040B" w:rsidRPr="005D689D" w:rsidRDefault="0035040B" w:rsidP="005D689D">
      <w:pPr>
        <w:jc w:val="center"/>
        <w:rPr>
          <w:b/>
          <w:i/>
        </w:rPr>
      </w:pPr>
      <w:r w:rsidRPr="005D689D">
        <w:rPr>
          <w:b/>
          <w:i/>
        </w:rPr>
        <w:lastRenderedPageBreak/>
        <w:t>Олимпиады</w:t>
      </w:r>
    </w:p>
    <w:p w:rsidR="0035040B" w:rsidRPr="005D689D" w:rsidRDefault="0035040B" w:rsidP="005D689D">
      <w:pPr>
        <w:jc w:val="both"/>
      </w:pPr>
      <w:r w:rsidRPr="005D689D">
        <w:t xml:space="preserve">Количество обучающихся образовательного учреждения, занявших призовые (1-6) места на </w:t>
      </w:r>
      <w:r w:rsidRPr="005D689D">
        <w:rPr>
          <w:b/>
          <w:i/>
        </w:rPr>
        <w:t>городских предметных олимпиадах</w:t>
      </w:r>
      <w:r w:rsidRPr="005D689D">
        <w:t xml:space="preserve"> </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054"/>
        <w:gridCol w:w="1038"/>
        <w:gridCol w:w="1038"/>
        <w:gridCol w:w="1017"/>
        <w:gridCol w:w="992"/>
        <w:gridCol w:w="992"/>
        <w:gridCol w:w="930"/>
        <w:gridCol w:w="848"/>
        <w:gridCol w:w="784"/>
      </w:tblGrid>
      <w:tr w:rsidR="000B6971" w:rsidRPr="005D689D" w:rsidTr="000B6971">
        <w:tc>
          <w:tcPr>
            <w:tcW w:w="1054" w:type="dxa"/>
          </w:tcPr>
          <w:p w:rsidR="000B6971" w:rsidRPr="005D689D" w:rsidRDefault="000B6971" w:rsidP="005D689D">
            <w:pPr>
              <w:jc w:val="both"/>
              <w:rPr>
                <w:b/>
              </w:rPr>
            </w:pPr>
            <w:r w:rsidRPr="005D689D">
              <w:rPr>
                <w:b/>
              </w:rPr>
              <w:t>2008</w:t>
            </w:r>
          </w:p>
        </w:tc>
        <w:tc>
          <w:tcPr>
            <w:tcW w:w="1054" w:type="dxa"/>
          </w:tcPr>
          <w:p w:rsidR="000B6971" w:rsidRPr="005D689D" w:rsidRDefault="000B6971" w:rsidP="005D689D">
            <w:pPr>
              <w:jc w:val="both"/>
              <w:rPr>
                <w:b/>
              </w:rPr>
            </w:pPr>
            <w:r w:rsidRPr="005D689D">
              <w:rPr>
                <w:b/>
              </w:rPr>
              <w:t>2009</w:t>
            </w:r>
          </w:p>
        </w:tc>
        <w:tc>
          <w:tcPr>
            <w:tcW w:w="1038" w:type="dxa"/>
          </w:tcPr>
          <w:p w:rsidR="000B6971" w:rsidRPr="005D689D" w:rsidRDefault="000B6971" w:rsidP="005D689D">
            <w:pPr>
              <w:ind w:hanging="34"/>
              <w:jc w:val="both"/>
              <w:rPr>
                <w:b/>
              </w:rPr>
            </w:pPr>
            <w:r w:rsidRPr="005D689D">
              <w:rPr>
                <w:b/>
              </w:rPr>
              <w:t>2010</w:t>
            </w:r>
          </w:p>
        </w:tc>
        <w:tc>
          <w:tcPr>
            <w:tcW w:w="1038" w:type="dxa"/>
          </w:tcPr>
          <w:p w:rsidR="000B6971" w:rsidRPr="005D689D" w:rsidRDefault="000B6971" w:rsidP="005D689D">
            <w:pPr>
              <w:ind w:hanging="34"/>
              <w:jc w:val="both"/>
              <w:rPr>
                <w:b/>
              </w:rPr>
            </w:pPr>
            <w:r w:rsidRPr="005D689D">
              <w:rPr>
                <w:b/>
              </w:rPr>
              <w:t>2011</w:t>
            </w:r>
          </w:p>
        </w:tc>
        <w:tc>
          <w:tcPr>
            <w:tcW w:w="1017" w:type="dxa"/>
          </w:tcPr>
          <w:p w:rsidR="000B6971" w:rsidRPr="005D689D" w:rsidRDefault="000B6971" w:rsidP="005D689D">
            <w:pPr>
              <w:ind w:hanging="34"/>
              <w:jc w:val="both"/>
              <w:rPr>
                <w:b/>
              </w:rPr>
            </w:pPr>
            <w:r w:rsidRPr="005D689D">
              <w:rPr>
                <w:b/>
              </w:rPr>
              <w:t>2012</w:t>
            </w:r>
          </w:p>
        </w:tc>
        <w:tc>
          <w:tcPr>
            <w:tcW w:w="992" w:type="dxa"/>
          </w:tcPr>
          <w:p w:rsidR="000B6971" w:rsidRPr="005D689D" w:rsidRDefault="000B6971" w:rsidP="005D689D">
            <w:pPr>
              <w:ind w:hanging="34"/>
              <w:jc w:val="both"/>
              <w:rPr>
                <w:b/>
              </w:rPr>
            </w:pPr>
            <w:r w:rsidRPr="005D689D">
              <w:rPr>
                <w:b/>
              </w:rPr>
              <w:t>2013</w:t>
            </w:r>
          </w:p>
        </w:tc>
        <w:tc>
          <w:tcPr>
            <w:tcW w:w="992" w:type="dxa"/>
          </w:tcPr>
          <w:p w:rsidR="000B6971" w:rsidRPr="005D689D" w:rsidRDefault="000B6971" w:rsidP="005D689D">
            <w:pPr>
              <w:ind w:hanging="34"/>
              <w:jc w:val="both"/>
              <w:rPr>
                <w:b/>
              </w:rPr>
            </w:pPr>
            <w:r w:rsidRPr="005D689D">
              <w:rPr>
                <w:b/>
              </w:rPr>
              <w:t>2014</w:t>
            </w:r>
          </w:p>
        </w:tc>
        <w:tc>
          <w:tcPr>
            <w:tcW w:w="930" w:type="dxa"/>
          </w:tcPr>
          <w:p w:rsidR="000B6971" w:rsidRPr="005D689D" w:rsidRDefault="000B6971" w:rsidP="005D689D">
            <w:pPr>
              <w:ind w:hanging="34"/>
              <w:jc w:val="both"/>
              <w:rPr>
                <w:b/>
              </w:rPr>
            </w:pPr>
            <w:r w:rsidRPr="005D689D">
              <w:rPr>
                <w:b/>
              </w:rPr>
              <w:t>2015</w:t>
            </w:r>
          </w:p>
        </w:tc>
        <w:tc>
          <w:tcPr>
            <w:tcW w:w="848" w:type="dxa"/>
          </w:tcPr>
          <w:p w:rsidR="000B6971" w:rsidRPr="005D689D" w:rsidRDefault="000B6971" w:rsidP="005D689D">
            <w:pPr>
              <w:ind w:hanging="34"/>
              <w:jc w:val="both"/>
              <w:rPr>
                <w:b/>
              </w:rPr>
            </w:pPr>
            <w:r w:rsidRPr="005D689D">
              <w:rPr>
                <w:b/>
              </w:rPr>
              <w:t>2016</w:t>
            </w:r>
          </w:p>
        </w:tc>
        <w:tc>
          <w:tcPr>
            <w:tcW w:w="784" w:type="dxa"/>
          </w:tcPr>
          <w:p w:rsidR="000B6971" w:rsidRPr="005D689D" w:rsidRDefault="000B6971" w:rsidP="005D689D">
            <w:pPr>
              <w:ind w:hanging="34"/>
              <w:jc w:val="both"/>
              <w:rPr>
                <w:b/>
              </w:rPr>
            </w:pPr>
            <w:r w:rsidRPr="005D689D">
              <w:rPr>
                <w:b/>
              </w:rPr>
              <w:t>2017</w:t>
            </w:r>
          </w:p>
        </w:tc>
      </w:tr>
      <w:tr w:rsidR="000B6971" w:rsidRPr="005D689D" w:rsidTr="000B6971">
        <w:tc>
          <w:tcPr>
            <w:tcW w:w="1054" w:type="dxa"/>
          </w:tcPr>
          <w:p w:rsidR="000B6971" w:rsidRPr="005D689D" w:rsidRDefault="000B6971" w:rsidP="005D689D">
            <w:pPr>
              <w:jc w:val="both"/>
              <w:rPr>
                <w:i/>
              </w:rPr>
            </w:pPr>
            <w:r w:rsidRPr="005D689D">
              <w:rPr>
                <w:i/>
              </w:rPr>
              <w:t>19</w:t>
            </w:r>
          </w:p>
        </w:tc>
        <w:tc>
          <w:tcPr>
            <w:tcW w:w="1054" w:type="dxa"/>
          </w:tcPr>
          <w:p w:rsidR="000B6971" w:rsidRPr="005D689D" w:rsidRDefault="000B6971" w:rsidP="005D689D">
            <w:pPr>
              <w:jc w:val="both"/>
              <w:rPr>
                <w:i/>
              </w:rPr>
            </w:pPr>
            <w:r w:rsidRPr="005D689D">
              <w:rPr>
                <w:i/>
              </w:rPr>
              <w:t>27</w:t>
            </w:r>
          </w:p>
        </w:tc>
        <w:tc>
          <w:tcPr>
            <w:tcW w:w="1038" w:type="dxa"/>
          </w:tcPr>
          <w:p w:rsidR="000B6971" w:rsidRPr="005D689D" w:rsidRDefault="000B6971" w:rsidP="005D689D">
            <w:pPr>
              <w:jc w:val="both"/>
              <w:rPr>
                <w:i/>
              </w:rPr>
            </w:pPr>
            <w:r w:rsidRPr="005D689D">
              <w:rPr>
                <w:i/>
              </w:rPr>
              <w:t>22</w:t>
            </w:r>
          </w:p>
        </w:tc>
        <w:tc>
          <w:tcPr>
            <w:tcW w:w="1038" w:type="dxa"/>
          </w:tcPr>
          <w:p w:rsidR="000B6971" w:rsidRPr="005D689D" w:rsidRDefault="000B6971" w:rsidP="005D689D">
            <w:pPr>
              <w:jc w:val="both"/>
              <w:rPr>
                <w:i/>
              </w:rPr>
            </w:pPr>
            <w:r w:rsidRPr="005D689D">
              <w:rPr>
                <w:i/>
              </w:rPr>
              <w:t>36</w:t>
            </w:r>
          </w:p>
        </w:tc>
        <w:tc>
          <w:tcPr>
            <w:tcW w:w="1017" w:type="dxa"/>
          </w:tcPr>
          <w:p w:rsidR="000B6971" w:rsidRPr="005D689D" w:rsidRDefault="000B6971" w:rsidP="005D689D">
            <w:pPr>
              <w:jc w:val="both"/>
              <w:rPr>
                <w:i/>
                <w:lang w:val="en-US"/>
              </w:rPr>
            </w:pPr>
            <w:r w:rsidRPr="005D689D">
              <w:rPr>
                <w:i/>
                <w:lang w:val="en-US"/>
              </w:rPr>
              <w:t>37</w:t>
            </w:r>
          </w:p>
        </w:tc>
        <w:tc>
          <w:tcPr>
            <w:tcW w:w="992" w:type="dxa"/>
          </w:tcPr>
          <w:p w:rsidR="000B6971" w:rsidRPr="005D689D" w:rsidRDefault="000B6971" w:rsidP="005D689D">
            <w:pPr>
              <w:jc w:val="both"/>
              <w:rPr>
                <w:i/>
              </w:rPr>
            </w:pPr>
            <w:r w:rsidRPr="005D689D">
              <w:rPr>
                <w:i/>
              </w:rPr>
              <w:t>46</w:t>
            </w:r>
          </w:p>
        </w:tc>
        <w:tc>
          <w:tcPr>
            <w:tcW w:w="992" w:type="dxa"/>
          </w:tcPr>
          <w:p w:rsidR="000B6971" w:rsidRPr="005D689D" w:rsidRDefault="000B6971" w:rsidP="005D689D">
            <w:pPr>
              <w:jc w:val="both"/>
              <w:rPr>
                <w:i/>
              </w:rPr>
            </w:pPr>
            <w:r w:rsidRPr="005D689D">
              <w:rPr>
                <w:i/>
              </w:rPr>
              <w:t>49</w:t>
            </w:r>
          </w:p>
        </w:tc>
        <w:tc>
          <w:tcPr>
            <w:tcW w:w="930" w:type="dxa"/>
          </w:tcPr>
          <w:p w:rsidR="000B6971" w:rsidRPr="005D689D" w:rsidRDefault="000B6971" w:rsidP="005D689D">
            <w:pPr>
              <w:jc w:val="both"/>
              <w:rPr>
                <w:i/>
              </w:rPr>
            </w:pPr>
            <w:r w:rsidRPr="005D689D">
              <w:rPr>
                <w:i/>
              </w:rPr>
              <w:t>42</w:t>
            </w:r>
          </w:p>
        </w:tc>
        <w:tc>
          <w:tcPr>
            <w:tcW w:w="848" w:type="dxa"/>
          </w:tcPr>
          <w:p w:rsidR="000B6971" w:rsidRPr="005D689D" w:rsidRDefault="000B6971" w:rsidP="005D689D">
            <w:pPr>
              <w:jc w:val="both"/>
              <w:rPr>
                <w:i/>
              </w:rPr>
            </w:pPr>
            <w:r w:rsidRPr="005D689D">
              <w:rPr>
                <w:i/>
              </w:rPr>
              <w:t>40</w:t>
            </w:r>
          </w:p>
        </w:tc>
        <w:tc>
          <w:tcPr>
            <w:tcW w:w="784" w:type="dxa"/>
          </w:tcPr>
          <w:p w:rsidR="000B6971" w:rsidRPr="005D689D" w:rsidRDefault="000B6971" w:rsidP="005D689D">
            <w:pPr>
              <w:jc w:val="both"/>
              <w:rPr>
                <w:i/>
              </w:rPr>
            </w:pPr>
            <w:r w:rsidRPr="005D689D">
              <w:rPr>
                <w:i/>
              </w:rPr>
              <w:t>45</w:t>
            </w:r>
          </w:p>
        </w:tc>
      </w:tr>
    </w:tbl>
    <w:p w:rsidR="0035040B" w:rsidRPr="005D689D" w:rsidRDefault="0035040B" w:rsidP="005D689D">
      <w:pPr>
        <w:jc w:val="both"/>
      </w:pPr>
    </w:p>
    <w:p w:rsidR="0035040B" w:rsidRPr="005D689D" w:rsidRDefault="0035040B" w:rsidP="005D689D">
      <w:pPr>
        <w:jc w:val="both"/>
      </w:pPr>
      <w:r w:rsidRPr="005D689D">
        <w:t xml:space="preserve">Количество обучающихся образовательного учреждения, занявших призовые (1-6) места на </w:t>
      </w:r>
      <w:r w:rsidRPr="005D689D">
        <w:rPr>
          <w:b/>
          <w:i/>
        </w:rPr>
        <w:t>республиканских, всероссийских, международных предметных олимпиадах</w:t>
      </w:r>
      <w:r w:rsidRPr="005D689D">
        <w:t xml:space="preserve"> </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1212"/>
        <w:gridCol w:w="1213"/>
        <w:gridCol w:w="745"/>
        <w:gridCol w:w="745"/>
        <w:gridCol w:w="732"/>
        <w:gridCol w:w="710"/>
        <w:gridCol w:w="710"/>
        <w:gridCol w:w="730"/>
        <w:gridCol w:w="700"/>
        <w:gridCol w:w="751"/>
      </w:tblGrid>
      <w:tr w:rsidR="000B6971" w:rsidRPr="005D689D" w:rsidTr="000B6971">
        <w:tc>
          <w:tcPr>
            <w:tcW w:w="2101" w:type="dxa"/>
          </w:tcPr>
          <w:p w:rsidR="000B6971" w:rsidRPr="005D689D" w:rsidRDefault="000B6971" w:rsidP="005D689D">
            <w:pPr>
              <w:jc w:val="both"/>
              <w:rPr>
                <w:b/>
              </w:rPr>
            </w:pPr>
            <w:r w:rsidRPr="005D689D">
              <w:rPr>
                <w:b/>
              </w:rPr>
              <w:t>уровень</w:t>
            </w:r>
          </w:p>
        </w:tc>
        <w:tc>
          <w:tcPr>
            <w:tcW w:w="1212" w:type="dxa"/>
          </w:tcPr>
          <w:p w:rsidR="000B6971" w:rsidRPr="005D689D" w:rsidRDefault="000B6971" w:rsidP="005D689D">
            <w:pPr>
              <w:jc w:val="both"/>
              <w:rPr>
                <w:b/>
              </w:rPr>
            </w:pPr>
            <w:r w:rsidRPr="005D689D">
              <w:rPr>
                <w:b/>
              </w:rPr>
              <w:t>2008</w:t>
            </w:r>
          </w:p>
        </w:tc>
        <w:tc>
          <w:tcPr>
            <w:tcW w:w="1213" w:type="dxa"/>
          </w:tcPr>
          <w:p w:rsidR="000B6971" w:rsidRPr="005D689D" w:rsidRDefault="000B6971" w:rsidP="005D689D">
            <w:pPr>
              <w:jc w:val="both"/>
              <w:rPr>
                <w:b/>
              </w:rPr>
            </w:pPr>
            <w:r w:rsidRPr="005D689D">
              <w:rPr>
                <w:b/>
              </w:rPr>
              <w:t>2009</w:t>
            </w:r>
          </w:p>
        </w:tc>
        <w:tc>
          <w:tcPr>
            <w:tcW w:w="745" w:type="dxa"/>
          </w:tcPr>
          <w:p w:rsidR="000B6971" w:rsidRPr="005D689D" w:rsidRDefault="000B6971" w:rsidP="005D689D">
            <w:pPr>
              <w:jc w:val="both"/>
              <w:rPr>
                <w:b/>
              </w:rPr>
            </w:pPr>
            <w:r w:rsidRPr="005D689D">
              <w:rPr>
                <w:b/>
              </w:rPr>
              <w:t>2010</w:t>
            </w:r>
          </w:p>
        </w:tc>
        <w:tc>
          <w:tcPr>
            <w:tcW w:w="745" w:type="dxa"/>
          </w:tcPr>
          <w:p w:rsidR="000B6971" w:rsidRPr="005D689D" w:rsidRDefault="000B6971" w:rsidP="005D689D">
            <w:pPr>
              <w:jc w:val="both"/>
              <w:rPr>
                <w:b/>
              </w:rPr>
            </w:pPr>
            <w:r w:rsidRPr="005D689D">
              <w:rPr>
                <w:b/>
              </w:rPr>
              <w:t>2011</w:t>
            </w:r>
          </w:p>
        </w:tc>
        <w:tc>
          <w:tcPr>
            <w:tcW w:w="732" w:type="dxa"/>
          </w:tcPr>
          <w:p w:rsidR="000B6971" w:rsidRPr="005D689D" w:rsidRDefault="000B6971" w:rsidP="005D689D">
            <w:pPr>
              <w:jc w:val="both"/>
              <w:rPr>
                <w:b/>
              </w:rPr>
            </w:pPr>
            <w:r w:rsidRPr="005D689D">
              <w:rPr>
                <w:b/>
              </w:rPr>
              <w:t>2012</w:t>
            </w:r>
          </w:p>
        </w:tc>
        <w:tc>
          <w:tcPr>
            <w:tcW w:w="710" w:type="dxa"/>
          </w:tcPr>
          <w:p w:rsidR="000B6971" w:rsidRPr="005D689D" w:rsidRDefault="000B6971" w:rsidP="005D689D">
            <w:pPr>
              <w:jc w:val="both"/>
              <w:rPr>
                <w:b/>
              </w:rPr>
            </w:pPr>
            <w:r w:rsidRPr="005D689D">
              <w:rPr>
                <w:b/>
              </w:rPr>
              <w:t>2013</w:t>
            </w:r>
          </w:p>
        </w:tc>
        <w:tc>
          <w:tcPr>
            <w:tcW w:w="710" w:type="dxa"/>
          </w:tcPr>
          <w:p w:rsidR="000B6971" w:rsidRPr="005D689D" w:rsidRDefault="000B6971" w:rsidP="005D689D">
            <w:pPr>
              <w:jc w:val="both"/>
              <w:rPr>
                <w:b/>
              </w:rPr>
            </w:pPr>
            <w:r w:rsidRPr="005D689D">
              <w:rPr>
                <w:b/>
              </w:rPr>
              <w:t>2014</w:t>
            </w:r>
          </w:p>
        </w:tc>
        <w:tc>
          <w:tcPr>
            <w:tcW w:w="730" w:type="dxa"/>
          </w:tcPr>
          <w:p w:rsidR="000B6971" w:rsidRPr="005D689D" w:rsidRDefault="000B6971" w:rsidP="005D689D">
            <w:pPr>
              <w:jc w:val="both"/>
              <w:rPr>
                <w:b/>
              </w:rPr>
            </w:pPr>
            <w:r w:rsidRPr="005D689D">
              <w:rPr>
                <w:b/>
              </w:rPr>
              <w:t>2015</w:t>
            </w:r>
          </w:p>
        </w:tc>
        <w:tc>
          <w:tcPr>
            <w:tcW w:w="700" w:type="dxa"/>
          </w:tcPr>
          <w:p w:rsidR="000B6971" w:rsidRPr="005D689D" w:rsidRDefault="000B6971" w:rsidP="005D689D">
            <w:pPr>
              <w:jc w:val="both"/>
              <w:rPr>
                <w:b/>
              </w:rPr>
            </w:pPr>
            <w:r w:rsidRPr="005D689D">
              <w:rPr>
                <w:b/>
              </w:rPr>
              <w:t>2016</w:t>
            </w:r>
          </w:p>
        </w:tc>
        <w:tc>
          <w:tcPr>
            <w:tcW w:w="751" w:type="dxa"/>
          </w:tcPr>
          <w:p w:rsidR="000B6971" w:rsidRPr="005D689D" w:rsidRDefault="000B6971" w:rsidP="005D689D">
            <w:pPr>
              <w:jc w:val="both"/>
              <w:rPr>
                <w:b/>
              </w:rPr>
            </w:pPr>
            <w:r w:rsidRPr="005D689D">
              <w:rPr>
                <w:b/>
              </w:rPr>
              <w:t>2017</w:t>
            </w:r>
          </w:p>
        </w:tc>
      </w:tr>
      <w:tr w:rsidR="000B6971" w:rsidRPr="005D689D" w:rsidTr="000B6971">
        <w:tc>
          <w:tcPr>
            <w:tcW w:w="2101" w:type="dxa"/>
          </w:tcPr>
          <w:p w:rsidR="000B6971" w:rsidRPr="005D689D" w:rsidRDefault="000B6971" w:rsidP="005D689D">
            <w:pPr>
              <w:jc w:val="both"/>
              <w:rPr>
                <w:b/>
              </w:rPr>
            </w:pPr>
            <w:r w:rsidRPr="005D689D">
              <w:rPr>
                <w:b/>
              </w:rPr>
              <w:t>республиканские</w:t>
            </w:r>
          </w:p>
        </w:tc>
        <w:tc>
          <w:tcPr>
            <w:tcW w:w="1212" w:type="dxa"/>
          </w:tcPr>
          <w:p w:rsidR="000B6971" w:rsidRPr="005D689D" w:rsidRDefault="000B6971" w:rsidP="005D689D">
            <w:pPr>
              <w:jc w:val="both"/>
              <w:rPr>
                <w:i/>
              </w:rPr>
            </w:pPr>
            <w:r w:rsidRPr="005D689D">
              <w:rPr>
                <w:i/>
              </w:rPr>
              <w:t>2</w:t>
            </w:r>
          </w:p>
        </w:tc>
        <w:tc>
          <w:tcPr>
            <w:tcW w:w="1213" w:type="dxa"/>
          </w:tcPr>
          <w:p w:rsidR="000B6971" w:rsidRPr="005D689D" w:rsidRDefault="000B6971" w:rsidP="005D689D">
            <w:pPr>
              <w:jc w:val="both"/>
              <w:rPr>
                <w:i/>
              </w:rPr>
            </w:pPr>
            <w:r w:rsidRPr="005D689D">
              <w:rPr>
                <w:i/>
              </w:rPr>
              <w:t>8</w:t>
            </w:r>
          </w:p>
        </w:tc>
        <w:tc>
          <w:tcPr>
            <w:tcW w:w="745" w:type="dxa"/>
          </w:tcPr>
          <w:p w:rsidR="000B6971" w:rsidRPr="005D689D" w:rsidRDefault="000B6971" w:rsidP="005D689D">
            <w:pPr>
              <w:jc w:val="both"/>
              <w:rPr>
                <w:i/>
              </w:rPr>
            </w:pPr>
            <w:r w:rsidRPr="005D689D">
              <w:rPr>
                <w:i/>
              </w:rPr>
              <w:t>5</w:t>
            </w:r>
          </w:p>
        </w:tc>
        <w:tc>
          <w:tcPr>
            <w:tcW w:w="745" w:type="dxa"/>
          </w:tcPr>
          <w:p w:rsidR="000B6971" w:rsidRPr="005D689D" w:rsidRDefault="000B6971" w:rsidP="005D689D">
            <w:pPr>
              <w:jc w:val="both"/>
              <w:rPr>
                <w:i/>
              </w:rPr>
            </w:pPr>
            <w:r w:rsidRPr="005D689D">
              <w:rPr>
                <w:i/>
              </w:rPr>
              <w:t>8</w:t>
            </w:r>
          </w:p>
        </w:tc>
        <w:tc>
          <w:tcPr>
            <w:tcW w:w="732" w:type="dxa"/>
          </w:tcPr>
          <w:p w:rsidR="000B6971" w:rsidRPr="005D689D" w:rsidRDefault="000B6971" w:rsidP="005D689D">
            <w:pPr>
              <w:jc w:val="both"/>
              <w:rPr>
                <w:i/>
              </w:rPr>
            </w:pPr>
            <w:r w:rsidRPr="005D689D">
              <w:rPr>
                <w:i/>
              </w:rPr>
              <w:t>15</w:t>
            </w:r>
          </w:p>
        </w:tc>
        <w:tc>
          <w:tcPr>
            <w:tcW w:w="710" w:type="dxa"/>
          </w:tcPr>
          <w:p w:rsidR="000B6971" w:rsidRPr="005D689D" w:rsidRDefault="000B6971" w:rsidP="005D689D">
            <w:pPr>
              <w:jc w:val="both"/>
              <w:rPr>
                <w:i/>
              </w:rPr>
            </w:pPr>
            <w:r w:rsidRPr="005D689D">
              <w:rPr>
                <w:i/>
              </w:rPr>
              <w:t>5</w:t>
            </w:r>
          </w:p>
        </w:tc>
        <w:tc>
          <w:tcPr>
            <w:tcW w:w="710" w:type="dxa"/>
          </w:tcPr>
          <w:p w:rsidR="000B6971" w:rsidRPr="005D689D" w:rsidRDefault="000B6971" w:rsidP="005D689D">
            <w:pPr>
              <w:jc w:val="both"/>
              <w:rPr>
                <w:i/>
              </w:rPr>
            </w:pPr>
            <w:r w:rsidRPr="005D689D">
              <w:rPr>
                <w:i/>
              </w:rPr>
              <w:t>6</w:t>
            </w:r>
          </w:p>
        </w:tc>
        <w:tc>
          <w:tcPr>
            <w:tcW w:w="730" w:type="dxa"/>
          </w:tcPr>
          <w:p w:rsidR="000B6971" w:rsidRPr="005D689D" w:rsidRDefault="000B6971" w:rsidP="005D689D">
            <w:pPr>
              <w:jc w:val="both"/>
              <w:rPr>
                <w:i/>
              </w:rPr>
            </w:pPr>
            <w:r w:rsidRPr="005D689D">
              <w:rPr>
                <w:i/>
              </w:rPr>
              <w:t>11</w:t>
            </w:r>
          </w:p>
        </w:tc>
        <w:tc>
          <w:tcPr>
            <w:tcW w:w="700" w:type="dxa"/>
          </w:tcPr>
          <w:p w:rsidR="000B6971" w:rsidRPr="005D689D" w:rsidRDefault="000B6971" w:rsidP="005D689D">
            <w:pPr>
              <w:jc w:val="both"/>
              <w:rPr>
                <w:i/>
              </w:rPr>
            </w:pPr>
            <w:r w:rsidRPr="005D689D">
              <w:rPr>
                <w:i/>
              </w:rPr>
              <w:t>10</w:t>
            </w:r>
          </w:p>
        </w:tc>
        <w:tc>
          <w:tcPr>
            <w:tcW w:w="751" w:type="dxa"/>
          </w:tcPr>
          <w:p w:rsidR="000B6971" w:rsidRPr="005D689D" w:rsidRDefault="000B6971" w:rsidP="005D689D">
            <w:pPr>
              <w:jc w:val="both"/>
              <w:rPr>
                <w:i/>
              </w:rPr>
            </w:pPr>
            <w:r w:rsidRPr="005D689D">
              <w:rPr>
                <w:i/>
              </w:rPr>
              <w:t>10</w:t>
            </w:r>
          </w:p>
        </w:tc>
      </w:tr>
      <w:tr w:rsidR="000B6971" w:rsidRPr="005D689D" w:rsidTr="000B6971">
        <w:tc>
          <w:tcPr>
            <w:tcW w:w="2101" w:type="dxa"/>
          </w:tcPr>
          <w:p w:rsidR="000B6971" w:rsidRPr="005D689D" w:rsidRDefault="000B6971" w:rsidP="005D689D">
            <w:pPr>
              <w:jc w:val="both"/>
              <w:rPr>
                <w:b/>
              </w:rPr>
            </w:pPr>
            <w:r w:rsidRPr="005D689D">
              <w:rPr>
                <w:b/>
              </w:rPr>
              <w:t>всероссийские</w:t>
            </w:r>
          </w:p>
        </w:tc>
        <w:tc>
          <w:tcPr>
            <w:tcW w:w="1212" w:type="dxa"/>
          </w:tcPr>
          <w:p w:rsidR="000B6971" w:rsidRPr="005D689D" w:rsidRDefault="000B6971" w:rsidP="005D689D">
            <w:pPr>
              <w:jc w:val="both"/>
              <w:rPr>
                <w:i/>
              </w:rPr>
            </w:pPr>
            <w:r w:rsidRPr="005D689D">
              <w:rPr>
                <w:i/>
              </w:rPr>
              <w:t>1 участник</w:t>
            </w:r>
          </w:p>
        </w:tc>
        <w:tc>
          <w:tcPr>
            <w:tcW w:w="1213" w:type="dxa"/>
          </w:tcPr>
          <w:p w:rsidR="000B6971" w:rsidRPr="005D689D" w:rsidRDefault="000B6971" w:rsidP="005D689D">
            <w:pPr>
              <w:jc w:val="both"/>
              <w:rPr>
                <w:i/>
              </w:rPr>
            </w:pPr>
            <w:r w:rsidRPr="005D689D">
              <w:rPr>
                <w:i/>
              </w:rPr>
              <w:t>1 участник</w:t>
            </w:r>
          </w:p>
        </w:tc>
        <w:tc>
          <w:tcPr>
            <w:tcW w:w="745" w:type="dxa"/>
          </w:tcPr>
          <w:p w:rsidR="000B6971" w:rsidRPr="005D689D" w:rsidRDefault="000B6971" w:rsidP="005D689D">
            <w:pPr>
              <w:jc w:val="both"/>
              <w:rPr>
                <w:i/>
              </w:rPr>
            </w:pPr>
            <w:r w:rsidRPr="005D689D">
              <w:rPr>
                <w:i/>
              </w:rPr>
              <w:t>нет</w:t>
            </w:r>
          </w:p>
        </w:tc>
        <w:tc>
          <w:tcPr>
            <w:tcW w:w="745" w:type="dxa"/>
          </w:tcPr>
          <w:p w:rsidR="000B6971" w:rsidRPr="005D689D" w:rsidRDefault="000B6971" w:rsidP="005D689D">
            <w:pPr>
              <w:jc w:val="both"/>
              <w:rPr>
                <w:i/>
              </w:rPr>
            </w:pPr>
            <w:r w:rsidRPr="005D689D">
              <w:rPr>
                <w:i/>
              </w:rPr>
              <w:t>3</w:t>
            </w:r>
          </w:p>
        </w:tc>
        <w:tc>
          <w:tcPr>
            <w:tcW w:w="732" w:type="dxa"/>
          </w:tcPr>
          <w:p w:rsidR="000B6971" w:rsidRPr="005D689D" w:rsidRDefault="000B6971" w:rsidP="005D689D">
            <w:pPr>
              <w:jc w:val="both"/>
              <w:rPr>
                <w:i/>
              </w:rPr>
            </w:pPr>
            <w:r w:rsidRPr="005D689D">
              <w:rPr>
                <w:i/>
              </w:rPr>
              <w:t>1</w:t>
            </w:r>
          </w:p>
        </w:tc>
        <w:tc>
          <w:tcPr>
            <w:tcW w:w="710" w:type="dxa"/>
          </w:tcPr>
          <w:p w:rsidR="000B6971" w:rsidRPr="005D689D" w:rsidRDefault="000B6971" w:rsidP="005D689D">
            <w:pPr>
              <w:jc w:val="both"/>
              <w:rPr>
                <w:i/>
              </w:rPr>
            </w:pPr>
            <w:r w:rsidRPr="005D689D">
              <w:rPr>
                <w:i/>
              </w:rPr>
              <w:t>3</w:t>
            </w:r>
          </w:p>
        </w:tc>
        <w:tc>
          <w:tcPr>
            <w:tcW w:w="710" w:type="dxa"/>
          </w:tcPr>
          <w:p w:rsidR="000B6971" w:rsidRPr="005D689D" w:rsidRDefault="000B6971" w:rsidP="005D689D">
            <w:pPr>
              <w:jc w:val="both"/>
              <w:rPr>
                <w:i/>
              </w:rPr>
            </w:pPr>
            <w:r w:rsidRPr="005D689D">
              <w:rPr>
                <w:i/>
              </w:rPr>
              <w:t>нет</w:t>
            </w:r>
          </w:p>
        </w:tc>
        <w:tc>
          <w:tcPr>
            <w:tcW w:w="730" w:type="dxa"/>
          </w:tcPr>
          <w:p w:rsidR="000B6971" w:rsidRPr="005D689D" w:rsidRDefault="000B6971" w:rsidP="005D689D">
            <w:pPr>
              <w:jc w:val="both"/>
              <w:rPr>
                <w:i/>
              </w:rPr>
            </w:pPr>
            <w:r w:rsidRPr="005D689D">
              <w:rPr>
                <w:i/>
              </w:rPr>
              <w:t>2 уч.</w:t>
            </w:r>
          </w:p>
        </w:tc>
        <w:tc>
          <w:tcPr>
            <w:tcW w:w="700" w:type="dxa"/>
          </w:tcPr>
          <w:p w:rsidR="000B6971" w:rsidRPr="005D689D" w:rsidRDefault="000B6971" w:rsidP="005D689D">
            <w:pPr>
              <w:jc w:val="both"/>
              <w:rPr>
                <w:i/>
              </w:rPr>
            </w:pPr>
            <w:r w:rsidRPr="005D689D">
              <w:rPr>
                <w:i/>
              </w:rPr>
              <w:t>-</w:t>
            </w:r>
          </w:p>
        </w:tc>
        <w:tc>
          <w:tcPr>
            <w:tcW w:w="751" w:type="dxa"/>
          </w:tcPr>
          <w:p w:rsidR="000B6971" w:rsidRPr="005D689D" w:rsidRDefault="000B6971" w:rsidP="005D689D">
            <w:pPr>
              <w:jc w:val="both"/>
              <w:rPr>
                <w:i/>
              </w:rPr>
            </w:pPr>
            <w:r w:rsidRPr="005D689D">
              <w:rPr>
                <w:i/>
              </w:rPr>
              <w:t>2</w:t>
            </w:r>
          </w:p>
        </w:tc>
      </w:tr>
      <w:tr w:rsidR="000B6971" w:rsidRPr="005D689D" w:rsidTr="000B6971">
        <w:tc>
          <w:tcPr>
            <w:tcW w:w="2101" w:type="dxa"/>
          </w:tcPr>
          <w:p w:rsidR="000B6971" w:rsidRPr="005D689D" w:rsidRDefault="000B6971" w:rsidP="005D689D">
            <w:pPr>
              <w:jc w:val="both"/>
              <w:rPr>
                <w:b/>
              </w:rPr>
            </w:pPr>
            <w:r w:rsidRPr="005D689D">
              <w:rPr>
                <w:b/>
              </w:rPr>
              <w:t>международные</w:t>
            </w:r>
          </w:p>
        </w:tc>
        <w:tc>
          <w:tcPr>
            <w:tcW w:w="1212" w:type="dxa"/>
          </w:tcPr>
          <w:p w:rsidR="000B6971" w:rsidRPr="005D689D" w:rsidRDefault="000B6971" w:rsidP="005D689D">
            <w:pPr>
              <w:jc w:val="both"/>
              <w:rPr>
                <w:i/>
              </w:rPr>
            </w:pPr>
            <w:r w:rsidRPr="005D689D">
              <w:rPr>
                <w:i/>
              </w:rPr>
              <w:t>нет</w:t>
            </w:r>
          </w:p>
        </w:tc>
        <w:tc>
          <w:tcPr>
            <w:tcW w:w="1213" w:type="dxa"/>
          </w:tcPr>
          <w:p w:rsidR="000B6971" w:rsidRPr="005D689D" w:rsidRDefault="000B6971" w:rsidP="005D689D">
            <w:pPr>
              <w:jc w:val="both"/>
              <w:rPr>
                <w:i/>
              </w:rPr>
            </w:pPr>
            <w:r w:rsidRPr="005D689D">
              <w:rPr>
                <w:i/>
              </w:rPr>
              <w:t>нет</w:t>
            </w:r>
          </w:p>
        </w:tc>
        <w:tc>
          <w:tcPr>
            <w:tcW w:w="745" w:type="dxa"/>
          </w:tcPr>
          <w:p w:rsidR="000B6971" w:rsidRPr="005D689D" w:rsidRDefault="000B6971" w:rsidP="005D689D">
            <w:pPr>
              <w:jc w:val="both"/>
              <w:rPr>
                <w:i/>
              </w:rPr>
            </w:pPr>
            <w:r w:rsidRPr="005D689D">
              <w:rPr>
                <w:i/>
              </w:rPr>
              <w:t>нет</w:t>
            </w:r>
          </w:p>
        </w:tc>
        <w:tc>
          <w:tcPr>
            <w:tcW w:w="745" w:type="dxa"/>
          </w:tcPr>
          <w:p w:rsidR="000B6971" w:rsidRPr="005D689D" w:rsidRDefault="000B6971" w:rsidP="005D689D">
            <w:pPr>
              <w:jc w:val="both"/>
              <w:rPr>
                <w:i/>
              </w:rPr>
            </w:pPr>
            <w:r w:rsidRPr="005D689D">
              <w:rPr>
                <w:i/>
              </w:rPr>
              <w:t>4</w:t>
            </w:r>
          </w:p>
        </w:tc>
        <w:tc>
          <w:tcPr>
            <w:tcW w:w="732" w:type="dxa"/>
          </w:tcPr>
          <w:p w:rsidR="000B6971" w:rsidRPr="005D689D" w:rsidRDefault="000B6971" w:rsidP="005D689D">
            <w:pPr>
              <w:jc w:val="both"/>
              <w:rPr>
                <w:i/>
              </w:rPr>
            </w:pPr>
            <w:r w:rsidRPr="005D689D">
              <w:rPr>
                <w:i/>
              </w:rPr>
              <w:t>нет</w:t>
            </w:r>
          </w:p>
        </w:tc>
        <w:tc>
          <w:tcPr>
            <w:tcW w:w="710" w:type="dxa"/>
          </w:tcPr>
          <w:p w:rsidR="000B6971" w:rsidRPr="005D689D" w:rsidRDefault="000B6971" w:rsidP="005D689D">
            <w:pPr>
              <w:jc w:val="both"/>
              <w:rPr>
                <w:i/>
              </w:rPr>
            </w:pPr>
            <w:r w:rsidRPr="005D689D">
              <w:rPr>
                <w:i/>
              </w:rPr>
              <w:t>2</w:t>
            </w:r>
          </w:p>
        </w:tc>
        <w:tc>
          <w:tcPr>
            <w:tcW w:w="710" w:type="dxa"/>
          </w:tcPr>
          <w:p w:rsidR="000B6971" w:rsidRPr="005D689D" w:rsidRDefault="000B6971" w:rsidP="005D689D">
            <w:pPr>
              <w:jc w:val="both"/>
              <w:rPr>
                <w:i/>
              </w:rPr>
            </w:pPr>
            <w:r w:rsidRPr="005D689D">
              <w:rPr>
                <w:i/>
              </w:rPr>
              <w:t>1</w:t>
            </w:r>
          </w:p>
        </w:tc>
        <w:tc>
          <w:tcPr>
            <w:tcW w:w="730" w:type="dxa"/>
          </w:tcPr>
          <w:p w:rsidR="000B6971" w:rsidRPr="005D689D" w:rsidRDefault="000B6971" w:rsidP="005D689D">
            <w:pPr>
              <w:jc w:val="both"/>
              <w:rPr>
                <w:i/>
              </w:rPr>
            </w:pPr>
            <w:r w:rsidRPr="005D689D">
              <w:rPr>
                <w:i/>
              </w:rPr>
              <w:t>-</w:t>
            </w:r>
          </w:p>
        </w:tc>
        <w:tc>
          <w:tcPr>
            <w:tcW w:w="700" w:type="dxa"/>
          </w:tcPr>
          <w:p w:rsidR="000B6971" w:rsidRPr="005D689D" w:rsidRDefault="000B6971" w:rsidP="005D689D">
            <w:pPr>
              <w:jc w:val="both"/>
              <w:rPr>
                <w:i/>
              </w:rPr>
            </w:pPr>
            <w:r w:rsidRPr="005D689D">
              <w:rPr>
                <w:i/>
              </w:rPr>
              <w:t>-</w:t>
            </w:r>
          </w:p>
        </w:tc>
        <w:tc>
          <w:tcPr>
            <w:tcW w:w="751" w:type="dxa"/>
          </w:tcPr>
          <w:p w:rsidR="000B6971" w:rsidRPr="005D689D" w:rsidRDefault="000B6971" w:rsidP="005D689D">
            <w:pPr>
              <w:jc w:val="both"/>
              <w:rPr>
                <w:i/>
              </w:rPr>
            </w:pPr>
            <w:r w:rsidRPr="005D689D">
              <w:rPr>
                <w:i/>
              </w:rPr>
              <w:t>1</w:t>
            </w:r>
          </w:p>
        </w:tc>
      </w:tr>
    </w:tbl>
    <w:p w:rsidR="000B6971" w:rsidRPr="005D689D" w:rsidRDefault="000B6971" w:rsidP="005D689D">
      <w:pPr>
        <w:jc w:val="both"/>
        <w:rPr>
          <w:b/>
        </w:rPr>
      </w:pPr>
      <w:r w:rsidRPr="005D689D">
        <w:rPr>
          <w:b/>
        </w:rPr>
        <w:t>Выводы:</w:t>
      </w:r>
    </w:p>
    <w:p w:rsidR="000B6971" w:rsidRPr="005D689D" w:rsidRDefault="000B6971" w:rsidP="005D689D">
      <w:pPr>
        <w:ind w:left="-567" w:firstLine="567"/>
        <w:jc w:val="both"/>
      </w:pPr>
      <w:r w:rsidRPr="005D689D">
        <w:t>По таблице видно, что лучшие показатели учащиеся добились по иностранным языкам и по политехнической олимпиаде. При сравнении с прошлым учебным годом отмечается стабильное качество участия в муниципальном, республиканском этапах ВсОШ (40/45 и 10/10). Кроме того, в этом году есть два призера всероссийской и один призер международной олимпиад.</w:t>
      </w:r>
    </w:p>
    <w:p w:rsidR="000B6971" w:rsidRPr="005D689D" w:rsidRDefault="000B6971" w:rsidP="005D689D">
      <w:pPr>
        <w:ind w:left="-567" w:firstLine="567"/>
        <w:jc w:val="both"/>
        <w:rPr>
          <w:u w:val="single"/>
        </w:rPr>
      </w:pPr>
      <w:r w:rsidRPr="005D689D">
        <w:rPr>
          <w:u w:val="single"/>
        </w:rPr>
        <w:t xml:space="preserve">Следует отметить, что по итогам участия в муниципальном и региональном этапах ВсОШ наша школа вошла в </w:t>
      </w:r>
      <w:r w:rsidRPr="005D689D">
        <w:rPr>
          <w:b/>
          <w:u w:val="single"/>
        </w:rPr>
        <w:t>ТОП 7 лучших школ</w:t>
      </w:r>
      <w:r w:rsidRPr="005D689D">
        <w:rPr>
          <w:u w:val="single"/>
        </w:rPr>
        <w:t>, заняв 5 место после таких статусных школ, как ФТЛ, ГКГ, ЯГЛ и СОШ №33.</w:t>
      </w:r>
    </w:p>
    <w:p w:rsidR="000B6971" w:rsidRPr="005D689D" w:rsidRDefault="000B6971" w:rsidP="005D689D">
      <w:pPr>
        <w:jc w:val="center"/>
        <w:rPr>
          <w:b/>
          <w:i/>
        </w:rPr>
      </w:pPr>
      <w:r w:rsidRPr="005D689D">
        <w:rPr>
          <w:b/>
          <w:i/>
        </w:rPr>
        <w:t>Дипломанты  и лауреаты НПК школьников</w:t>
      </w:r>
    </w:p>
    <w:tbl>
      <w:tblPr>
        <w:tblW w:w="105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7"/>
        <w:gridCol w:w="786"/>
        <w:gridCol w:w="776"/>
        <w:gridCol w:w="828"/>
        <w:gridCol w:w="776"/>
        <w:gridCol w:w="782"/>
        <w:gridCol w:w="776"/>
        <w:gridCol w:w="783"/>
        <w:gridCol w:w="776"/>
        <w:gridCol w:w="776"/>
      </w:tblGrid>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Наименование</w:t>
            </w:r>
          </w:p>
          <w:p w:rsidR="000B6971" w:rsidRPr="005D689D" w:rsidRDefault="000B6971" w:rsidP="005D689D">
            <w:pPr>
              <w:shd w:val="clear" w:color="auto" w:fill="FFFFFF" w:themeFill="background1"/>
              <w:jc w:val="both"/>
            </w:pPr>
            <w:r w:rsidRPr="005D689D">
              <w:t>конференций</w:t>
            </w:r>
          </w:p>
        </w:tc>
        <w:tc>
          <w:tcPr>
            <w:tcW w:w="786" w:type="dxa"/>
            <w:shd w:val="clear" w:color="auto" w:fill="FFFFFF" w:themeFill="background1"/>
          </w:tcPr>
          <w:p w:rsidR="000B6971" w:rsidRPr="005D689D" w:rsidRDefault="000B6971" w:rsidP="005D689D">
            <w:pPr>
              <w:shd w:val="clear" w:color="auto" w:fill="FFFFFF" w:themeFill="background1"/>
              <w:jc w:val="both"/>
            </w:pPr>
            <w:r w:rsidRPr="005D689D">
              <w:t>2008-2009</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200</w:t>
            </w:r>
            <w:r w:rsidRPr="005D689D">
              <w:rPr>
                <w:lang w:val="en-US"/>
              </w:rPr>
              <w:t>9</w:t>
            </w:r>
            <w:r w:rsidRPr="005D689D">
              <w:t>-2010</w:t>
            </w:r>
          </w:p>
        </w:tc>
        <w:tc>
          <w:tcPr>
            <w:tcW w:w="828" w:type="dxa"/>
            <w:shd w:val="clear" w:color="auto" w:fill="FFFFFF" w:themeFill="background1"/>
          </w:tcPr>
          <w:p w:rsidR="000B6971" w:rsidRPr="005D689D" w:rsidRDefault="000B6971" w:rsidP="005D689D">
            <w:pPr>
              <w:shd w:val="clear" w:color="auto" w:fill="FFFFFF" w:themeFill="background1"/>
              <w:jc w:val="both"/>
            </w:pPr>
            <w:r w:rsidRPr="005D689D">
              <w:rPr>
                <w:lang w:val="en-US"/>
              </w:rPr>
              <w:t>2010-</w:t>
            </w:r>
          </w:p>
          <w:p w:rsidR="000B6971" w:rsidRPr="005D689D" w:rsidRDefault="000B6971" w:rsidP="005D689D">
            <w:pPr>
              <w:shd w:val="clear" w:color="auto" w:fill="FFFFFF" w:themeFill="background1"/>
              <w:jc w:val="both"/>
              <w:rPr>
                <w:lang w:val="en-US"/>
              </w:rPr>
            </w:pPr>
            <w:r w:rsidRPr="005D689D">
              <w:rPr>
                <w:lang w:val="en-US"/>
              </w:rPr>
              <w:t>2011</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2011-</w:t>
            </w:r>
          </w:p>
          <w:p w:rsidR="000B6971" w:rsidRPr="005D689D" w:rsidRDefault="000B6971" w:rsidP="005D689D">
            <w:pPr>
              <w:shd w:val="clear" w:color="auto" w:fill="FFFFFF" w:themeFill="background1"/>
              <w:jc w:val="both"/>
            </w:pPr>
            <w:r w:rsidRPr="005D689D">
              <w:t>2012</w:t>
            </w:r>
          </w:p>
        </w:tc>
        <w:tc>
          <w:tcPr>
            <w:tcW w:w="782" w:type="dxa"/>
            <w:shd w:val="clear" w:color="auto" w:fill="FFFFFF" w:themeFill="background1"/>
          </w:tcPr>
          <w:p w:rsidR="000B6971" w:rsidRPr="005D689D" w:rsidRDefault="000B6971" w:rsidP="005D689D">
            <w:pPr>
              <w:shd w:val="clear" w:color="auto" w:fill="FFFFFF" w:themeFill="background1"/>
              <w:jc w:val="both"/>
            </w:pPr>
            <w:r w:rsidRPr="005D689D">
              <w:t>2012-</w:t>
            </w:r>
          </w:p>
          <w:p w:rsidR="000B6971" w:rsidRPr="005D689D" w:rsidRDefault="000B6971" w:rsidP="005D689D">
            <w:pPr>
              <w:shd w:val="clear" w:color="auto" w:fill="FFFFFF" w:themeFill="background1"/>
              <w:jc w:val="both"/>
            </w:pPr>
            <w:r w:rsidRPr="005D689D">
              <w:t>2013</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2013-</w:t>
            </w:r>
          </w:p>
          <w:p w:rsidR="000B6971" w:rsidRPr="005D689D" w:rsidRDefault="000B6971" w:rsidP="005D689D">
            <w:pPr>
              <w:shd w:val="clear" w:color="auto" w:fill="FFFFFF" w:themeFill="background1"/>
              <w:jc w:val="both"/>
            </w:pPr>
            <w:r w:rsidRPr="005D689D">
              <w:t>2014</w:t>
            </w:r>
          </w:p>
        </w:tc>
        <w:tc>
          <w:tcPr>
            <w:tcW w:w="783" w:type="dxa"/>
            <w:shd w:val="clear" w:color="auto" w:fill="FFFFFF" w:themeFill="background1"/>
          </w:tcPr>
          <w:p w:rsidR="000B6971" w:rsidRPr="005D689D" w:rsidRDefault="000B6971" w:rsidP="005D689D">
            <w:pPr>
              <w:shd w:val="clear" w:color="auto" w:fill="FFFFFF" w:themeFill="background1"/>
              <w:jc w:val="both"/>
            </w:pPr>
            <w:r w:rsidRPr="005D689D">
              <w:t>2014-</w:t>
            </w:r>
          </w:p>
          <w:p w:rsidR="000B6971" w:rsidRPr="005D689D" w:rsidRDefault="000B6971" w:rsidP="005D689D">
            <w:pPr>
              <w:shd w:val="clear" w:color="auto" w:fill="FFFFFF" w:themeFill="background1"/>
              <w:jc w:val="both"/>
            </w:pPr>
            <w:r w:rsidRPr="005D689D">
              <w:t>2015</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2015-2016</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2016-2017</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НПК «Шаг в будущее» (город)</w:t>
            </w:r>
          </w:p>
        </w:tc>
        <w:tc>
          <w:tcPr>
            <w:tcW w:w="786" w:type="dxa"/>
            <w:shd w:val="clear" w:color="auto" w:fill="FFFFFF"/>
          </w:tcPr>
          <w:p w:rsidR="000B6971" w:rsidRPr="005D689D" w:rsidRDefault="000B6971" w:rsidP="005D689D">
            <w:pPr>
              <w:shd w:val="clear" w:color="auto" w:fill="FFFFFF" w:themeFill="background1"/>
              <w:jc w:val="both"/>
            </w:pPr>
            <w:r w:rsidRPr="005D689D">
              <w:t>5</w:t>
            </w:r>
          </w:p>
        </w:tc>
        <w:tc>
          <w:tcPr>
            <w:tcW w:w="776" w:type="dxa"/>
            <w:shd w:val="clear" w:color="auto" w:fill="FFFFFF"/>
          </w:tcPr>
          <w:p w:rsidR="000B6971" w:rsidRPr="005D689D" w:rsidRDefault="000B6971" w:rsidP="005D689D">
            <w:pPr>
              <w:shd w:val="clear" w:color="auto" w:fill="FFFFFF" w:themeFill="background1"/>
              <w:jc w:val="both"/>
            </w:pPr>
            <w:r w:rsidRPr="005D689D">
              <w:t>7</w:t>
            </w:r>
          </w:p>
        </w:tc>
        <w:tc>
          <w:tcPr>
            <w:tcW w:w="828" w:type="dxa"/>
            <w:shd w:val="clear" w:color="auto" w:fill="FFFFFF"/>
          </w:tcPr>
          <w:p w:rsidR="000B6971" w:rsidRPr="005D689D" w:rsidRDefault="000B6971" w:rsidP="005D689D">
            <w:pPr>
              <w:shd w:val="clear" w:color="auto" w:fill="FFFFFF" w:themeFill="background1"/>
              <w:jc w:val="both"/>
            </w:pPr>
            <w:r w:rsidRPr="005D689D">
              <w:t>10</w:t>
            </w:r>
          </w:p>
        </w:tc>
        <w:tc>
          <w:tcPr>
            <w:tcW w:w="776" w:type="dxa"/>
            <w:shd w:val="clear" w:color="auto" w:fill="FFFFFF"/>
          </w:tcPr>
          <w:p w:rsidR="000B6971" w:rsidRPr="005D689D" w:rsidRDefault="000B6971" w:rsidP="005D689D">
            <w:pPr>
              <w:shd w:val="clear" w:color="auto" w:fill="FFFFFF" w:themeFill="background1"/>
              <w:jc w:val="both"/>
              <w:rPr>
                <w:lang w:val="en-US"/>
              </w:rPr>
            </w:pPr>
            <w:r w:rsidRPr="005D689D">
              <w:rPr>
                <w:lang w:val="en-US"/>
              </w:rPr>
              <w:t>8</w:t>
            </w:r>
          </w:p>
        </w:tc>
        <w:tc>
          <w:tcPr>
            <w:tcW w:w="782" w:type="dxa"/>
            <w:shd w:val="clear" w:color="auto" w:fill="FFFFFF"/>
          </w:tcPr>
          <w:p w:rsidR="000B6971" w:rsidRPr="005D689D" w:rsidRDefault="000B6971" w:rsidP="005D689D">
            <w:pPr>
              <w:shd w:val="clear" w:color="auto" w:fill="FFFFFF" w:themeFill="background1"/>
              <w:jc w:val="both"/>
            </w:pPr>
            <w:r w:rsidRPr="005D689D">
              <w:t>4</w:t>
            </w:r>
          </w:p>
        </w:tc>
        <w:tc>
          <w:tcPr>
            <w:tcW w:w="776" w:type="dxa"/>
            <w:shd w:val="clear" w:color="auto" w:fill="FFFFFF"/>
          </w:tcPr>
          <w:p w:rsidR="000B6971" w:rsidRPr="005D689D" w:rsidRDefault="000B6971" w:rsidP="005D689D">
            <w:pPr>
              <w:shd w:val="clear" w:color="auto" w:fill="FFFFFF" w:themeFill="background1"/>
              <w:jc w:val="both"/>
            </w:pPr>
            <w:r w:rsidRPr="005D689D">
              <w:t>8</w:t>
            </w:r>
          </w:p>
        </w:tc>
        <w:tc>
          <w:tcPr>
            <w:tcW w:w="783" w:type="dxa"/>
            <w:shd w:val="clear" w:color="auto" w:fill="FFFFFF"/>
          </w:tcPr>
          <w:p w:rsidR="000B6971" w:rsidRPr="005D689D" w:rsidRDefault="000B6971" w:rsidP="005D689D">
            <w:pPr>
              <w:shd w:val="clear" w:color="auto" w:fill="FFFFFF" w:themeFill="background1"/>
              <w:jc w:val="both"/>
            </w:pPr>
            <w:r w:rsidRPr="005D689D">
              <w:t>12</w:t>
            </w:r>
          </w:p>
        </w:tc>
        <w:tc>
          <w:tcPr>
            <w:tcW w:w="776" w:type="dxa"/>
            <w:shd w:val="clear" w:color="auto" w:fill="FFFFFF"/>
          </w:tcPr>
          <w:p w:rsidR="000B6971" w:rsidRPr="005D689D" w:rsidRDefault="000B6971" w:rsidP="005D689D">
            <w:pPr>
              <w:shd w:val="clear" w:color="auto" w:fill="FFFFFF" w:themeFill="background1"/>
              <w:jc w:val="both"/>
            </w:pPr>
            <w:r w:rsidRPr="005D689D">
              <w:t>6</w:t>
            </w:r>
          </w:p>
        </w:tc>
        <w:tc>
          <w:tcPr>
            <w:tcW w:w="776" w:type="dxa"/>
            <w:shd w:val="clear" w:color="auto" w:fill="FFFFFF"/>
          </w:tcPr>
          <w:p w:rsidR="000B6971" w:rsidRPr="005D689D" w:rsidRDefault="000B6971" w:rsidP="005D689D">
            <w:pPr>
              <w:shd w:val="clear" w:color="auto" w:fill="FFFFFF" w:themeFill="background1"/>
              <w:jc w:val="both"/>
            </w:pPr>
            <w:r w:rsidRPr="005D689D">
              <w:t>9</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НПК «Шаг в будущее» (республика)</w:t>
            </w:r>
          </w:p>
        </w:tc>
        <w:tc>
          <w:tcPr>
            <w:tcW w:w="786" w:type="dxa"/>
            <w:shd w:val="clear" w:color="auto" w:fill="FFFFFF" w:themeFill="background1"/>
          </w:tcPr>
          <w:p w:rsidR="000B6971" w:rsidRPr="005D689D" w:rsidRDefault="000B6971" w:rsidP="005D689D">
            <w:pPr>
              <w:shd w:val="clear" w:color="auto" w:fill="FFFFFF" w:themeFill="background1"/>
              <w:jc w:val="both"/>
            </w:pPr>
            <w:r w:rsidRPr="005D689D">
              <w:t>5</w:t>
            </w:r>
          </w:p>
        </w:tc>
        <w:tc>
          <w:tcPr>
            <w:tcW w:w="776" w:type="dxa"/>
            <w:shd w:val="clear" w:color="auto" w:fill="FFFFFF" w:themeFill="background1"/>
          </w:tcPr>
          <w:p w:rsidR="000B6971" w:rsidRPr="005D689D" w:rsidRDefault="000B6971" w:rsidP="005D689D">
            <w:pPr>
              <w:shd w:val="clear" w:color="auto" w:fill="FFFFFF" w:themeFill="background1"/>
              <w:jc w:val="both"/>
              <w:rPr>
                <w:lang w:val="en-US"/>
              </w:rPr>
            </w:pPr>
            <w:r w:rsidRPr="005D689D">
              <w:rPr>
                <w:lang w:val="en-US"/>
              </w:rPr>
              <w:t>5</w:t>
            </w:r>
          </w:p>
        </w:tc>
        <w:tc>
          <w:tcPr>
            <w:tcW w:w="828" w:type="dxa"/>
            <w:shd w:val="clear" w:color="auto" w:fill="FFFFFF" w:themeFill="background1"/>
          </w:tcPr>
          <w:p w:rsidR="000B6971" w:rsidRPr="005D689D" w:rsidRDefault="000B6971" w:rsidP="005D689D">
            <w:pPr>
              <w:shd w:val="clear" w:color="auto" w:fill="FFFFFF" w:themeFill="background1"/>
              <w:jc w:val="both"/>
            </w:pPr>
            <w:r w:rsidRPr="005D689D">
              <w:t>8</w:t>
            </w:r>
          </w:p>
        </w:tc>
        <w:tc>
          <w:tcPr>
            <w:tcW w:w="776" w:type="dxa"/>
            <w:shd w:val="clear" w:color="auto" w:fill="FFFFFF" w:themeFill="background1"/>
          </w:tcPr>
          <w:p w:rsidR="000B6971" w:rsidRPr="005D689D" w:rsidRDefault="000B6971" w:rsidP="005D689D">
            <w:pPr>
              <w:shd w:val="clear" w:color="auto" w:fill="FFFFFF" w:themeFill="background1"/>
              <w:jc w:val="both"/>
              <w:rPr>
                <w:lang w:val="en-US"/>
              </w:rPr>
            </w:pPr>
            <w:r w:rsidRPr="005D689D">
              <w:rPr>
                <w:lang w:val="en-US"/>
              </w:rPr>
              <w:t>6</w:t>
            </w:r>
          </w:p>
        </w:tc>
        <w:tc>
          <w:tcPr>
            <w:tcW w:w="782" w:type="dxa"/>
            <w:shd w:val="clear" w:color="auto" w:fill="FFFFFF" w:themeFill="background1"/>
          </w:tcPr>
          <w:p w:rsidR="000B6971" w:rsidRPr="005D689D" w:rsidRDefault="000B6971" w:rsidP="005D689D">
            <w:pPr>
              <w:shd w:val="clear" w:color="auto" w:fill="FFFFFF" w:themeFill="background1"/>
              <w:jc w:val="both"/>
            </w:pPr>
            <w:r w:rsidRPr="005D689D">
              <w:t>1</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3</w:t>
            </w:r>
          </w:p>
        </w:tc>
        <w:tc>
          <w:tcPr>
            <w:tcW w:w="783" w:type="dxa"/>
            <w:shd w:val="clear" w:color="auto" w:fill="FFFFFF" w:themeFill="background1"/>
          </w:tcPr>
          <w:p w:rsidR="000B6971" w:rsidRPr="005D689D" w:rsidRDefault="000B6971" w:rsidP="005D689D">
            <w:pPr>
              <w:shd w:val="clear" w:color="auto" w:fill="FFFFFF" w:themeFill="background1"/>
              <w:jc w:val="both"/>
            </w:pPr>
            <w:r w:rsidRPr="005D689D">
              <w:t>4</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3</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4</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НПК «Шаг в будущее» (Россия)</w:t>
            </w:r>
          </w:p>
        </w:tc>
        <w:tc>
          <w:tcPr>
            <w:tcW w:w="786" w:type="dxa"/>
            <w:shd w:val="clear" w:color="auto" w:fill="FFFFFF" w:themeFill="background1"/>
          </w:tcPr>
          <w:p w:rsidR="000B6971" w:rsidRPr="005D689D" w:rsidRDefault="000B6971" w:rsidP="005D689D">
            <w:pPr>
              <w:shd w:val="clear" w:color="auto" w:fill="FFFFFF" w:themeFill="background1"/>
              <w:jc w:val="both"/>
            </w:pPr>
            <w:r w:rsidRPr="005D689D">
              <w:t>1</w:t>
            </w:r>
          </w:p>
        </w:tc>
        <w:tc>
          <w:tcPr>
            <w:tcW w:w="776" w:type="dxa"/>
            <w:shd w:val="clear" w:color="auto" w:fill="FFFFFF" w:themeFill="background1"/>
          </w:tcPr>
          <w:p w:rsidR="000B6971" w:rsidRPr="005D689D" w:rsidRDefault="000B6971" w:rsidP="005D689D">
            <w:pPr>
              <w:shd w:val="clear" w:color="auto" w:fill="FFFFFF" w:themeFill="background1"/>
              <w:jc w:val="both"/>
              <w:rPr>
                <w:lang w:val="en-US"/>
              </w:rPr>
            </w:pPr>
            <w:r w:rsidRPr="005D689D">
              <w:rPr>
                <w:lang w:val="en-US"/>
              </w:rPr>
              <w:t>2</w:t>
            </w:r>
          </w:p>
        </w:tc>
        <w:tc>
          <w:tcPr>
            <w:tcW w:w="828" w:type="dxa"/>
            <w:shd w:val="clear" w:color="auto" w:fill="FFFFFF" w:themeFill="background1"/>
          </w:tcPr>
          <w:p w:rsidR="000B6971" w:rsidRPr="005D689D" w:rsidRDefault="000B6971" w:rsidP="005D689D">
            <w:pPr>
              <w:shd w:val="clear" w:color="auto" w:fill="FFFFFF" w:themeFill="background1"/>
              <w:jc w:val="both"/>
              <w:rPr>
                <w:lang w:val="en-US"/>
              </w:rPr>
            </w:pPr>
            <w:r w:rsidRPr="005D689D">
              <w:rPr>
                <w:lang w:val="en-US"/>
              </w:rPr>
              <w:t>3</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3</w:t>
            </w:r>
          </w:p>
        </w:tc>
        <w:tc>
          <w:tcPr>
            <w:tcW w:w="782" w:type="dxa"/>
            <w:shd w:val="clear" w:color="auto" w:fill="FFFFFF" w:themeFill="background1"/>
          </w:tcPr>
          <w:p w:rsidR="000B6971" w:rsidRPr="005D689D" w:rsidRDefault="000B6971" w:rsidP="005D689D">
            <w:pPr>
              <w:shd w:val="clear" w:color="auto" w:fill="FFFFFF" w:themeFill="background1"/>
              <w:jc w:val="both"/>
              <w:rPr>
                <w:lang w:val="en-US"/>
              </w:rPr>
            </w:pPr>
            <w:r w:rsidRPr="005D689D">
              <w:rPr>
                <w:lang w:val="en-US"/>
              </w:rPr>
              <w:t>1</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w:t>
            </w:r>
          </w:p>
        </w:tc>
        <w:tc>
          <w:tcPr>
            <w:tcW w:w="783" w:type="dxa"/>
            <w:shd w:val="clear" w:color="auto" w:fill="FFFFFF" w:themeFill="background1"/>
          </w:tcPr>
          <w:p w:rsidR="000B6971" w:rsidRPr="005D689D" w:rsidRDefault="000B6971" w:rsidP="005D689D">
            <w:pPr>
              <w:shd w:val="clear" w:color="auto" w:fill="FFFFFF" w:themeFill="background1"/>
              <w:jc w:val="both"/>
            </w:pPr>
            <w:r w:rsidRPr="005D689D">
              <w:t>2 уч.</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1</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Международные НПК,симпозиумы</w:t>
            </w:r>
          </w:p>
        </w:tc>
        <w:tc>
          <w:tcPr>
            <w:tcW w:w="786" w:type="dxa"/>
            <w:shd w:val="clear" w:color="auto" w:fill="FFFFFF" w:themeFill="background1"/>
          </w:tcPr>
          <w:p w:rsidR="000B6971" w:rsidRPr="005D689D" w:rsidRDefault="000B6971" w:rsidP="005D689D">
            <w:pPr>
              <w:shd w:val="clear" w:color="auto" w:fill="FFFFFF" w:themeFill="background1"/>
              <w:jc w:val="both"/>
            </w:pPr>
            <w:r w:rsidRPr="005D689D">
              <w:t>2</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2</w:t>
            </w:r>
          </w:p>
        </w:tc>
        <w:tc>
          <w:tcPr>
            <w:tcW w:w="828" w:type="dxa"/>
            <w:shd w:val="clear" w:color="auto" w:fill="FFFFFF" w:themeFill="background1"/>
          </w:tcPr>
          <w:p w:rsidR="000B6971" w:rsidRPr="005D689D" w:rsidRDefault="000B6971" w:rsidP="005D689D">
            <w:pPr>
              <w:shd w:val="clear" w:color="auto" w:fill="FFFFFF" w:themeFill="background1"/>
              <w:jc w:val="both"/>
            </w:pPr>
            <w:r w:rsidRPr="005D689D">
              <w:t>4</w:t>
            </w:r>
          </w:p>
        </w:tc>
        <w:tc>
          <w:tcPr>
            <w:tcW w:w="776" w:type="dxa"/>
            <w:shd w:val="clear" w:color="auto" w:fill="FFFFFF" w:themeFill="background1"/>
          </w:tcPr>
          <w:p w:rsidR="000B6971" w:rsidRPr="005D689D" w:rsidRDefault="000B6971" w:rsidP="005D689D">
            <w:pPr>
              <w:shd w:val="clear" w:color="auto" w:fill="FFFFFF" w:themeFill="background1"/>
              <w:jc w:val="both"/>
              <w:rPr>
                <w:lang w:val="en-US"/>
              </w:rPr>
            </w:pPr>
            <w:r w:rsidRPr="005D689D">
              <w:rPr>
                <w:lang w:val="en-US"/>
              </w:rPr>
              <w:t>-</w:t>
            </w:r>
          </w:p>
        </w:tc>
        <w:tc>
          <w:tcPr>
            <w:tcW w:w="782" w:type="dxa"/>
            <w:shd w:val="clear" w:color="auto" w:fill="FFFFFF" w:themeFill="background1"/>
          </w:tcPr>
          <w:p w:rsidR="000B6971" w:rsidRPr="005D689D" w:rsidRDefault="000B6971" w:rsidP="005D689D">
            <w:pPr>
              <w:shd w:val="clear" w:color="auto" w:fill="FFFFFF" w:themeFill="background1"/>
              <w:jc w:val="both"/>
            </w:pPr>
            <w:r w:rsidRPr="005D689D">
              <w:t>2</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1</w:t>
            </w:r>
          </w:p>
        </w:tc>
        <w:tc>
          <w:tcPr>
            <w:tcW w:w="783" w:type="dxa"/>
            <w:shd w:val="clear" w:color="auto" w:fill="FFFFFF" w:themeFill="background1"/>
          </w:tcPr>
          <w:p w:rsidR="000B6971" w:rsidRPr="005D689D" w:rsidRDefault="000B6971" w:rsidP="005D689D">
            <w:pPr>
              <w:shd w:val="clear" w:color="auto" w:fill="FFFFFF" w:themeFill="background1"/>
              <w:jc w:val="both"/>
            </w:pPr>
            <w:r w:rsidRPr="005D689D">
              <w:t>-</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w:t>
            </w:r>
          </w:p>
        </w:tc>
        <w:tc>
          <w:tcPr>
            <w:tcW w:w="776" w:type="dxa"/>
            <w:shd w:val="clear" w:color="auto" w:fill="FFFFFF" w:themeFill="background1"/>
          </w:tcPr>
          <w:p w:rsidR="000B6971" w:rsidRPr="005D689D" w:rsidRDefault="000B6971" w:rsidP="005D689D">
            <w:pPr>
              <w:shd w:val="clear" w:color="auto" w:fill="FFFFFF" w:themeFill="background1"/>
              <w:jc w:val="both"/>
            </w:pPr>
            <w:r w:rsidRPr="005D689D">
              <w:t>-</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Самсоновские,</w:t>
            </w:r>
          </w:p>
          <w:p w:rsidR="000B6971" w:rsidRPr="005D689D" w:rsidRDefault="000B6971" w:rsidP="005D689D">
            <w:pPr>
              <w:shd w:val="clear" w:color="auto" w:fill="FFFFFF" w:themeFill="background1"/>
              <w:jc w:val="both"/>
            </w:pPr>
            <w:r w:rsidRPr="005D689D">
              <w:t>Ларионовские, Соколовские, «Науки юношей питают…»,  Аллахские  чтения, «Исследуем и проектируем» и прочие муниц. и респ.</w:t>
            </w:r>
          </w:p>
        </w:tc>
        <w:tc>
          <w:tcPr>
            <w:tcW w:w="786" w:type="dxa"/>
            <w:shd w:val="clear" w:color="auto" w:fill="FFFFFF"/>
          </w:tcPr>
          <w:p w:rsidR="000B6971" w:rsidRPr="005D689D" w:rsidRDefault="000B6971" w:rsidP="005D689D">
            <w:pPr>
              <w:shd w:val="clear" w:color="auto" w:fill="FFFFFF" w:themeFill="background1"/>
              <w:jc w:val="both"/>
            </w:pPr>
            <w:r w:rsidRPr="005D689D">
              <w:t>2</w:t>
            </w:r>
          </w:p>
        </w:tc>
        <w:tc>
          <w:tcPr>
            <w:tcW w:w="776" w:type="dxa"/>
            <w:shd w:val="clear" w:color="auto" w:fill="FFFFFF"/>
          </w:tcPr>
          <w:p w:rsidR="000B6971" w:rsidRPr="005D689D" w:rsidRDefault="000B6971" w:rsidP="005D689D">
            <w:pPr>
              <w:shd w:val="clear" w:color="auto" w:fill="FFFFFF" w:themeFill="background1"/>
              <w:jc w:val="both"/>
            </w:pPr>
            <w:r w:rsidRPr="005D689D">
              <w:t>2</w:t>
            </w:r>
          </w:p>
        </w:tc>
        <w:tc>
          <w:tcPr>
            <w:tcW w:w="828" w:type="dxa"/>
            <w:shd w:val="clear" w:color="auto" w:fill="FFFFFF"/>
          </w:tcPr>
          <w:p w:rsidR="000B6971" w:rsidRPr="005D689D" w:rsidRDefault="000B6971" w:rsidP="005D689D">
            <w:pPr>
              <w:shd w:val="clear" w:color="auto" w:fill="FFFFFF" w:themeFill="background1"/>
              <w:jc w:val="both"/>
              <w:rPr>
                <w:lang w:val="en-US"/>
              </w:rPr>
            </w:pPr>
            <w:r w:rsidRPr="005D689D">
              <w:rPr>
                <w:lang w:val="en-US"/>
              </w:rPr>
              <w:t>2</w:t>
            </w:r>
          </w:p>
        </w:tc>
        <w:tc>
          <w:tcPr>
            <w:tcW w:w="776" w:type="dxa"/>
            <w:shd w:val="clear" w:color="auto" w:fill="FFFFFF"/>
          </w:tcPr>
          <w:p w:rsidR="000B6971" w:rsidRPr="005D689D" w:rsidRDefault="000B6971" w:rsidP="005D689D">
            <w:pPr>
              <w:shd w:val="clear" w:color="auto" w:fill="FFFFFF" w:themeFill="background1"/>
              <w:jc w:val="both"/>
              <w:rPr>
                <w:lang w:val="en-US"/>
              </w:rPr>
            </w:pPr>
            <w:r w:rsidRPr="005D689D">
              <w:rPr>
                <w:lang w:val="en-US"/>
              </w:rPr>
              <w:t>2</w:t>
            </w:r>
          </w:p>
        </w:tc>
        <w:tc>
          <w:tcPr>
            <w:tcW w:w="782" w:type="dxa"/>
            <w:shd w:val="clear" w:color="auto" w:fill="FFFFFF"/>
          </w:tcPr>
          <w:p w:rsidR="000B6971" w:rsidRPr="005D689D" w:rsidRDefault="000B6971" w:rsidP="005D689D">
            <w:pPr>
              <w:shd w:val="clear" w:color="auto" w:fill="FFFFFF" w:themeFill="background1"/>
              <w:jc w:val="both"/>
            </w:pPr>
            <w:r w:rsidRPr="005D689D">
              <w:t>1</w:t>
            </w:r>
          </w:p>
        </w:tc>
        <w:tc>
          <w:tcPr>
            <w:tcW w:w="776" w:type="dxa"/>
            <w:shd w:val="clear" w:color="auto" w:fill="FFFFFF"/>
          </w:tcPr>
          <w:p w:rsidR="000B6971" w:rsidRPr="005D689D" w:rsidRDefault="000B6971" w:rsidP="005D689D">
            <w:pPr>
              <w:shd w:val="clear" w:color="auto" w:fill="FFFFFF" w:themeFill="background1"/>
              <w:jc w:val="both"/>
            </w:pPr>
            <w:r w:rsidRPr="005D689D">
              <w:t>7</w:t>
            </w:r>
          </w:p>
        </w:tc>
        <w:tc>
          <w:tcPr>
            <w:tcW w:w="783" w:type="dxa"/>
            <w:shd w:val="clear" w:color="auto" w:fill="FFFFFF"/>
          </w:tcPr>
          <w:p w:rsidR="000B6971" w:rsidRPr="005D689D" w:rsidRDefault="000B6971" w:rsidP="005D689D">
            <w:pPr>
              <w:shd w:val="clear" w:color="auto" w:fill="FFFFFF" w:themeFill="background1"/>
              <w:jc w:val="both"/>
            </w:pPr>
            <w:r w:rsidRPr="005D689D">
              <w:t>16</w:t>
            </w:r>
          </w:p>
        </w:tc>
        <w:tc>
          <w:tcPr>
            <w:tcW w:w="776" w:type="dxa"/>
            <w:shd w:val="clear" w:color="auto" w:fill="FFFFFF"/>
          </w:tcPr>
          <w:p w:rsidR="000B6971" w:rsidRPr="005D689D" w:rsidRDefault="000B6971" w:rsidP="005D689D">
            <w:pPr>
              <w:shd w:val="clear" w:color="auto" w:fill="FFFFFF" w:themeFill="background1"/>
              <w:jc w:val="both"/>
            </w:pPr>
            <w:r w:rsidRPr="005D689D">
              <w:t>6</w:t>
            </w:r>
          </w:p>
        </w:tc>
        <w:tc>
          <w:tcPr>
            <w:tcW w:w="776" w:type="dxa"/>
            <w:shd w:val="clear" w:color="auto" w:fill="FFFFFF"/>
          </w:tcPr>
          <w:p w:rsidR="000B6971" w:rsidRPr="005D689D" w:rsidRDefault="000B6971" w:rsidP="005D689D">
            <w:pPr>
              <w:shd w:val="clear" w:color="auto" w:fill="FFFFFF" w:themeFill="background1"/>
              <w:jc w:val="both"/>
            </w:pPr>
            <w:r w:rsidRPr="005D689D">
              <w:t>11</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pPr>
            <w:r w:rsidRPr="005D689D">
              <w:t>Международн. НПК «Всемирное наследие в руках молодых» АШ ЮНЕСКО</w:t>
            </w:r>
          </w:p>
        </w:tc>
        <w:tc>
          <w:tcPr>
            <w:tcW w:w="786" w:type="dxa"/>
            <w:shd w:val="clear" w:color="auto" w:fill="FFFFFF"/>
          </w:tcPr>
          <w:p w:rsidR="000B6971" w:rsidRPr="005D689D" w:rsidRDefault="000B6971" w:rsidP="005D689D">
            <w:pPr>
              <w:shd w:val="clear" w:color="auto" w:fill="FFFFFF" w:themeFill="background1"/>
              <w:jc w:val="both"/>
            </w:pPr>
            <w:r w:rsidRPr="005D689D">
              <w:t>-</w:t>
            </w:r>
          </w:p>
        </w:tc>
        <w:tc>
          <w:tcPr>
            <w:tcW w:w="776" w:type="dxa"/>
            <w:shd w:val="clear" w:color="auto" w:fill="FFFFFF"/>
          </w:tcPr>
          <w:p w:rsidR="000B6971" w:rsidRPr="005D689D" w:rsidRDefault="000B6971" w:rsidP="005D689D">
            <w:pPr>
              <w:shd w:val="clear" w:color="auto" w:fill="FFFFFF" w:themeFill="background1"/>
              <w:jc w:val="both"/>
            </w:pPr>
            <w:r w:rsidRPr="005D689D">
              <w:t>-</w:t>
            </w:r>
          </w:p>
        </w:tc>
        <w:tc>
          <w:tcPr>
            <w:tcW w:w="828" w:type="dxa"/>
            <w:shd w:val="clear" w:color="auto" w:fill="FFFFFF"/>
          </w:tcPr>
          <w:p w:rsidR="000B6971" w:rsidRPr="005D689D" w:rsidRDefault="000B6971" w:rsidP="005D689D">
            <w:pPr>
              <w:shd w:val="clear" w:color="auto" w:fill="FFFFFF" w:themeFill="background1"/>
              <w:jc w:val="both"/>
            </w:pPr>
            <w:r w:rsidRPr="005D689D">
              <w:t>-</w:t>
            </w:r>
          </w:p>
        </w:tc>
        <w:tc>
          <w:tcPr>
            <w:tcW w:w="776" w:type="dxa"/>
            <w:shd w:val="clear" w:color="auto" w:fill="FFFFFF"/>
          </w:tcPr>
          <w:p w:rsidR="000B6971" w:rsidRPr="005D689D" w:rsidRDefault="000B6971" w:rsidP="005D689D">
            <w:pPr>
              <w:shd w:val="clear" w:color="auto" w:fill="FFFFFF" w:themeFill="background1"/>
              <w:jc w:val="both"/>
            </w:pPr>
            <w:r w:rsidRPr="005D689D">
              <w:t>4</w:t>
            </w:r>
          </w:p>
        </w:tc>
        <w:tc>
          <w:tcPr>
            <w:tcW w:w="782" w:type="dxa"/>
            <w:shd w:val="clear" w:color="auto" w:fill="FFFFFF"/>
          </w:tcPr>
          <w:p w:rsidR="000B6971" w:rsidRPr="005D689D" w:rsidRDefault="000B6971" w:rsidP="005D689D">
            <w:pPr>
              <w:shd w:val="clear" w:color="auto" w:fill="FFFFFF" w:themeFill="background1"/>
              <w:jc w:val="both"/>
            </w:pPr>
            <w:r w:rsidRPr="005D689D">
              <w:t>3</w:t>
            </w:r>
          </w:p>
        </w:tc>
        <w:tc>
          <w:tcPr>
            <w:tcW w:w="776" w:type="dxa"/>
            <w:shd w:val="clear" w:color="auto" w:fill="FFFFFF"/>
          </w:tcPr>
          <w:p w:rsidR="000B6971" w:rsidRPr="005D689D" w:rsidRDefault="000B6971" w:rsidP="005D689D">
            <w:pPr>
              <w:shd w:val="clear" w:color="auto" w:fill="FFFFFF" w:themeFill="background1"/>
              <w:jc w:val="both"/>
            </w:pPr>
            <w:r w:rsidRPr="005D689D">
              <w:t>6</w:t>
            </w:r>
          </w:p>
        </w:tc>
        <w:tc>
          <w:tcPr>
            <w:tcW w:w="783" w:type="dxa"/>
            <w:shd w:val="clear" w:color="auto" w:fill="FFFFFF"/>
          </w:tcPr>
          <w:p w:rsidR="000B6971" w:rsidRPr="005D689D" w:rsidRDefault="000B6971" w:rsidP="005D689D">
            <w:pPr>
              <w:shd w:val="clear" w:color="auto" w:fill="FFFFFF" w:themeFill="background1"/>
              <w:jc w:val="both"/>
            </w:pPr>
            <w:r w:rsidRPr="005D689D">
              <w:t>4</w:t>
            </w:r>
          </w:p>
        </w:tc>
        <w:tc>
          <w:tcPr>
            <w:tcW w:w="776" w:type="dxa"/>
            <w:shd w:val="clear" w:color="auto" w:fill="FFFFFF"/>
          </w:tcPr>
          <w:p w:rsidR="000B6971" w:rsidRPr="005D689D" w:rsidRDefault="000B6971" w:rsidP="005D689D">
            <w:pPr>
              <w:shd w:val="clear" w:color="auto" w:fill="FFFFFF" w:themeFill="background1"/>
              <w:jc w:val="both"/>
            </w:pPr>
            <w:r w:rsidRPr="005D689D">
              <w:t>2</w:t>
            </w:r>
          </w:p>
        </w:tc>
        <w:tc>
          <w:tcPr>
            <w:tcW w:w="776" w:type="dxa"/>
            <w:shd w:val="clear" w:color="auto" w:fill="FFFFFF"/>
          </w:tcPr>
          <w:p w:rsidR="000B6971" w:rsidRPr="005D689D" w:rsidRDefault="000B6971" w:rsidP="005D689D">
            <w:pPr>
              <w:shd w:val="clear" w:color="auto" w:fill="FFFFFF" w:themeFill="background1"/>
              <w:jc w:val="both"/>
            </w:pPr>
            <w:r w:rsidRPr="005D689D">
              <w:t>2</w:t>
            </w:r>
          </w:p>
        </w:tc>
      </w:tr>
      <w:tr w:rsidR="000B6971" w:rsidRPr="005D689D" w:rsidTr="00C64409">
        <w:tc>
          <w:tcPr>
            <w:tcW w:w="3537" w:type="dxa"/>
            <w:shd w:val="clear" w:color="auto" w:fill="FFFFFF" w:themeFill="background1"/>
          </w:tcPr>
          <w:p w:rsidR="000B6971" w:rsidRPr="005D689D" w:rsidRDefault="000B6971" w:rsidP="005D689D">
            <w:pPr>
              <w:shd w:val="clear" w:color="auto" w:fill="FFFFFF" w:themeFill="background1"/>
              <w:jc w:val="both"/>
              <w:rPr>
                <w:b/>
                <w:i/>
              </w:rPr>
            </w:pPr>
            <w:r w:rsidRPr="005D689D">
              <w:rPr>
                <w:b/>
                <w:i/>
              </w:rPr>
              <w:t>итого</w:t>
            </w:r>
          </w:p>
        </w:tc>
        <w:tc>
          <w:tcPr>
            <w:tcW w:w="786" w:type="dxa"/>
            <w:shd w:val="clear" w:color="auto" w:fill="FFFFFF"/>
          </w:tcPr>
          <w:p w:rsidR="000B6971" w:rsidRPr="005D689D" w:rsidRDefault="000B6971" w:rsidP="005D689D">
            <w:pPr>
              <w:shd w:val="clear" w:color="auto" w:fill="FFFFFF" w:themeFill="background1"/>
              <w:jc w:val="both"/>
              <w:rPr>
                <w:b/>
                <w:i/>
              </w:rPr>
            </w:pPr>
            <w:r w:rsidRPr="005D689D">
              <w:rPr>
                <w:b/>
                <w:i/>
              </w:rPr>
              <w:t>15</w:t>
            </w:r>
          </w:p>
        </w:tc>
        <w:tc>
          <w:tcPr>
            <w:tcW w:w="776" w:type="dxa"/>
            <w:shd w:val="clear" w:color="auto" w:fill="FFFFFF"/>
          </w:tcPr>
          <w:p w:rsidR="000B6971" w:rsidRPr="005D689D" w:rsidRDefault="000B6971" w:rsidP="005D689D">
            <w:pPr>
              <w:shd w:val="clear" w:color="auto" w:fill="FFFFFF" w:themeFill="background1"/>
              <w:jc w:val="both"/>
              <w:rPr>
                <w:b/>
                <w:i/>
              </w:rPr>
            </w:pPr>
            <w:r w:rsidRPr="005D689D">
              <w:rPr>
                <w:b/>
                <w:i/>
              </w:rPr>
              <w:t>18</w:t>
            </w:r>
          </w:p>
        </w:tc>
        <w:tc>
          <w:tcPr>
            <w:tcW w:w="828" w:type="dxa"/>
            <w:shd w:val="clear" w:color="auto" w:fill="FFFFFF"/>
          </w:tcPr>
          <w:p w:rsidR="000B6971" w:rsidRPr="005D689D" w:rsidRDefault="000B6971" w:rsidP="005D689D">
            <w:pPr>
              <w:shd w:val="clear" w:color="auto" w:fill="FFFFFF" w:themeFill="background1"/>
              <w:jc w:val="both"/>
              <w:rPr>
                <w:b/>
                <w:i/>
              </w:rPr>
            </w:pPr>
            <w:r w:rsidRPr="005D689D">
              <w:rPr>
                <w:b/>
                <w:i/>
              </w:rPr>
              <w:t>27</w:t>
            </w:r>
          </w:p>
        </w:tc>
        <w:tc>
          <w:tcPr>
            <w:tcW w:w="776" w:type="dxa"/>
            <w:shd w:val="clear" w:color="auto" w:fill="FFFFFF"/>
          </w:tcPr>
          <w:p w:rsidR="000B6971" w:rsidRPr="005D689D" w:rsidRDefault="000B6971" w:rsidP="005D689D">
            <w:pPr>
              <w:shd w:val="clear" w:color="auto" w:fill="FFFFFF" w:themeFill="background1"/>
              <w:jc w:val="both"/>
              <w:rPr>
                <w:b/>
                <w:i/>
              </w:rPr>
            </w:pPr>
            <w:r w:rsidRPr="005D689D">
              <w:rPr>
                <w:b/>
                <w:i/>
              </w:rPr>
              <w:t>23</w:t>
            </w:r>
          </w:p>
        </w:tc>
        <w:tc>
          <w:tcPr>
            <w:tcW w:w="782" w:type="dxa"/>
            <w:shd w:val="clear" w:color="auto" w:fill="FFFFFF"/>
          </w:tcPr>
          <w:p w:rsidR="000B6971" w:rsidRPr="005D689D" w:rsidRDefault="000B6971" w:rsidP="005D689D">
            <w:pPr>
              <w:shd w:val="clear" w:color="auto" w:fill="FFFFFF" w:themeFill="background1"/>
              <w:jc w:val="both"/>
              <w:rPr>
                <w:b/>
                <w:i/>
              </w:rPr>
            </w:pPr>
            <w:r w:rsidRPr="005D689D">
              <w:rPr>
                <w:b/>
                <w:i/>
              </w:rPr>
              <w:t>12</w:t>
            </w:r>
          </w:p>
        </w:tc>
        <w:tc>
          <w:tcPr>
            <w:tcW w:w="776" w:type="dxa"/>
            <w:shd w:val="clear" w:color="auto" w:fill="FFFFFF"/>
          </w:tcPr>
          <w:p w:rsidR="000B6971" w:rsidRPr="005D689D" w:rsidRDefault="000B6971" w:rsidP="005D689D">
            <w:pPr>
              <w:shd w:val="clear" w:color="auto" w:fill="FFFFFF" w:themeFill="background1"/>
              <w:jc w:val="both"/>
              <w:rPr>
                <w:b/>
                <w:i/>
              </w:rPr>
            </w:pPr>
            <w:r w:rsidRPr="005D689D">
              <w:rPr>
                <w:b/>
                <w:i/>
              </w:rPr>
              <w:t>28</w:t>
            </w:r>
          </w:p>
        </w:tc>
        <w:tc>
          <w:tcPr>
            <w:tcW w:w="783" w:type="dxa"/>
            <w:shd w:val="clear" w:color="auto" w:fill="FFFFFF"/>
          </w:tcPr>
          <w:p w:rsidR="000B6971" w:rsidRPr="005D689D" w:rsidRDefault="000B6971" w:rsidP="005D689D">
            <w:pPr>
              <w:shd w:val="clear" w:color="auto" w:fill="FFFFFF" w:themeFill="background1"/>
              <w:jc w:val="both"/>
              <w:rPr>
                <w:b/>
                <w:i/>
              </w:rPr>
            </w:pPr>
            <w:r w:rsidRPr="005D689D">
              <w:rPr>
                <w:b/>
                <w:i/>
              </w:rPr>
              <w:t>38</w:t>
            </w:r>
          </w:p>
        </w:tc>
        <w:tc>
          <w:tcPr>
            <w:tcW w:w="776" w:type="dxa"/>
            <w:shd w:val="clear" w:color="auto" w:fill="FFFFFF"/>
          </w:tcPr>
          <w:p w:rsidR="000B6971" w:rsidRPr="005D689D" w:rsidRDefault="000B6971" w:rsidP="005D689D">
            <w:pPr>
              <w:shd w:val="clear" w:color="auto" w:fill="FFFFFF" w:themeFill="background1"/>
              <w:jc w:val="both"/>
              <w:rPr>
                <w:b/>
                <w:i/>
              </w:rPr>
            </w:pPr>
            <w:r w:rsidRPr="005D689D">
              <w:rPr>
                <w:b/>
                <w:i/>
              </w:rPr>
              <w:t>18</w:t>
            </w:r>
          </w:p>
        </w:tc>
        <w:tc>
          <w:tcPr>
            <w:tcW w:w="776" w:type="dxa"/>
            <w:shd w:val="clear" w:color="auto" w:fill="FFFFFF"/>
          </w:tcPr>
          <w:p w:rsidR="000B6971" w:rsidRPr="005D689D" w:rsidRDefault="000B6971" w:rsidP="005D689D">
            <w:pPr>
              <w:shd w:val="clear" w:color="auto" w:fill="FFFFFF" w:themeFill="background1"/>
              <w:jc w:val="both"/>
              <w:rPr>
                <w:b/>
                <w:i/>
              </w:rPr>
            </w:pPr>
            <w:r w:rsidRPr="005D689D">
              <w:rPr>
                <w:b/>
                <w:i/>
              </w:rPr>
              <w:t>28</w:t>
            </w:r>
          </w:p>
        </w:tc>
      </w:tr>
    </w:tbl>
    <w:p w:rsidR="000B6971" w:rsidRPr="005D689D" w:rsidRDefault="000B6971" w:rsidP="005D689D">
      <w:pPr>
        <w:ind w:left="-567" w:firstLine="567"/>
        <w:jc w:val="both"/>
        <w:rPr>
          <w:b/>
        </w:rPr>
      </w:pPr>
      <w:r w:rsidRPr="005D689D">
        <w:rPr>
          <w:b/>
        </w:rPr>
        <w:t>Вывод:</w:t>
      </w:r>
    </w:p>
    <w:p w:rsidR="000B6971" w:rsidRPr="005D689D" w:rsidRDefault="000B6971" w:rsidP="005D689D">
      <w:pPr>
        <w:ind w:left="-567" w:firstLine="567"/>
        <w:jc w:val="both"/>
      </w:pPr>
      <w:r w:rsidRPr="005D689D">
        <w:t>В этом учебном году заметно повысилось количество и качество участия в НПК «Шаг в будущее» и прочих НПК муниципального, республиканского уровней.</w:t>
      </w:r>
    </w:p>
    <w:p w:rsidR="000B6971" w:rsidRPr="005D689D" w:rsidRDefault="000B6971" w:rsidP="005D689D">
      <w:pPr>
        <w:ind w:left="-567" w:firstLine="567"/>
        <w:jc w:val="both"/>
      </w:pPr>
      <w:r w:rsidRPr="005D689D">
        <w:t xml:space="preserve">Зимина Софья, 7а (учитель математики Местникова А.И.), победила на муниципальном этапе НПК «ШвБ», награждена Дипломом </w:t>
      </w:r>
      <w:r w:rsidRPr="005D689D">
        <w:rPr>
          <w:lang w:val="en-US"/>
        </w:rPr>
        <w:t>II</w:t>
      </w:r>
      <w:r w:rsidRPr="005D689D">
        <w:t xml:space="preserve"> степени на республиканском этапе, а также заняла 2 место и награждена Дипломом </w:t>
      </w:r>
      <w:r w:rsidRPr="005D689D">
        <w:rPr>
          <w:lang w:val="en-US"/>
        </w:rPr>
        <w:t>II</w:t>
      </w:r>
      <w:r w:rsidRPr="005D689D">
        <w:t xml:space="preserve"> степени на </w:t>
      </w:r>
      <w:r w:rsidRPr="005D689D">
        <w:rPr>
          <w:lang w:val="en-US"/>
        </w:rPr>
        <w:t>VIII</w:t>
      </w:r>
      <w:r w:rsidRPr="005D689D">
        <w:t xml:space="preserve"> Республиканской НПК «Ломоносовские чтения» (Набережные Челны, Татарстан).</w:t>
      </w:r>
    </w:p>
    <w:p w:rsidR="000B6971" w:rsidRPr="005D689D" w:rsidRDefault="000B6971" w:rsidP="005D689D">
      <w:pPr>
        <w:ind w:left="-567" w:firstLine="567"/>
        <w:jc w:val="both"/>
      </w:pPr>
      <w:r w:rsidRPr="005D689D">
        <w:t>Таблица показывает, что многие учащиеся, кроме НПК,  принимали успешное участие в различных интеллектуальных конкурсах, турнирах, фестивалях.</w:t>
      </w:r>
    </w:p>
    <w:p w:rsidR="000B6971" w:rsidRPr="005D689D" w:rsidRDefault="000B6971" w:rsidP="005D689D">
      <w:pPr>
        <w:ind w:left="-567" w:firstLine="567"/>
        <w:jc w:val="both"/>
      </w:pPr>
      <w:r w:rsidRPr="005D689D">
        <w:t xml:space="preserve">В течение года многие учащиеся успешно участвовали в международных играх «Русский медвежонок» по русскому языку, «Кенгуру» по математике, «Английский бульдог» по </w:t>
      </w:r>
      <w:r w:rsidRPr="005D689D">
        <w:lastRenderedPageBreak/>
        <w:t xml:space="preserve">английскому языку, городских игр «Тиин мэйии» по якутскому языку. Хорошие итоги показали в олимпиаде СВОШ и других интеллектуальных играх и конкурсах, в дистанционной Лингвистической олимпиаде «Полиглот» в рамках сетевого взаимодействия с Верхневилюйской СОШ №4 им. Д.С.Спиридонова. Об этом более подробно указано в анализе работ кафедр и МО. </w:t>
      </w:r>
    </w:p>
    <w:p w:rsidR="000B6971" w:rsidRPr="005D689D" w:rsidRDefault="000B6971" w:rsidP="005D689D">
      <w:pPr>
        <w:ind w:left="-567" w:firstLine="567"/>
        <w:jc w:val="both"/>
      </w:pPr>
      <w:r w:rsidRPr="005D689D">
        <w:t xml:space="preserve">Кроме того, следует указать на успешное участие коллективов начальных якутских классов в республиканских и всероссийских творческих  конкурсах. Так, танцевальный ансамбль «Уруйэчээн» 3е класса (кл.рук. Афанасьева В.М.) – лауреат 1 степени Международного творческого фестиваля «Планета искусств» (Санкт-Петербург), танцевальный  коллектив 4д класса (кл.рук. Кронникова М.С.) – лауреат </w:t>
      </w:r>
      <w:r w:rsidRPr="005D689D">
        <w:rPr>
          <w:lang w:val="en-US"/>
        </w:rPr>
        <w:t>II</w:t>
      </w:r>
      <w:r w:rsidRPr="005D689D">
        <w:t xml:space="preserve"> степени Республиканского детского  фольклорного фестиваля «Хоровод дружбы», коллектив хомусистов 4е класса (кл.рук. Румянцева Л.П.) – лауреат 1 степени Республиканского конкурса хомусистов для детей школьного возраста «Дьуру</w:t>
      </w:r>
      <w:r w:rsidRPr="005D689D">
        <w:rPr>
          <w:lang w:val="en-US"/>
        </w:rPr>
        <w:t>h</w:t>
      </w:r>
      <w:r w:rsidRPr="005D689D">
        <w:t>уй, хому</w:t>
      </w:r>
      <w:r w:rsidRPr="005D689D">
        <w:rPr>
          <w:lang w:val="en-US"/>
        </w:rPr>
        <w:t>h</w:t>
      </w:r>
      <w:r w:rsidRPr="005D689D">
        <w:t>ум!», а также коллективы 2е, 3е, 4е классов (кл.рук. Санникова Т.П., Афанасьева В.М., Румянцева Л.П.) – лауреаты  Республиканского фестиваля  «Зима начинается с Якутии».</w:t>
      </w:r>
    </w:p>
    <w:p w:rsidR="000B6971" w:rsidRPr="005D689D" w:rsidRDefault="000B6971" w:rsidP="005D689D">
      <w:pPr>
        <w:ind w:left="-567" w:firstLine="567"/>
        <w:jc w:val="both"/>
      </w:pPr>
      <w:r w:rsidRPr="005D689D">
        <w:t>Следует также отметить успешное участие музейной киностудии «Следопыт» (рук. Чусовская Х.И., Тарасова С.В.) в различных городских и республиканских конкурсах, фестивалях и смотрах.</w:t>
      </w:r>
    </w:p>
    <w:p w:rsidR="0035040B" w:rsidRPr="005D689D" w:rsidRDefault="0035040B" w:rsidP="005D689D">
      <w:pPr>
        <w:ind w:left="-567" w:firstLine="567"/>
        <w:jc w:val="both"/>
        <w:rPr>
          <w:b/>
        </w:rPr>
      </w:pPr>
      <w:r w:rsidRPr="005D689D">
        <w:rPr>
          <w:b/>
        </w:rPr>
        <w:t>Рекомендации:</w:t>
      </w:r>
    </w:p>
    <w:p w:rsidR="0035040B" w:rsidRPr="005D689D" w:rsidRDefault="0035040B" w:rsidP="005D689D">
      <w:pPr>
        <w:ind w:left="-567" w:firstLine="567"/>
        <w:jc w:val="both"/>
      </w:pPr>
      <w:r w:rsidRPr="005D689D">
        <w:t xml:space="preserve">-Следует отметить, что на кафедрах, в методических объединениях  не проводится на должном уровне анализ результатов олимпиад, конкурсов. </w:t>
      </w:r>
    </w:p>
    <w:p w:rsidR="0035040B" w:rsidRPr="005D689D" w:rsidRDefault="0035040B" w:rsidP="005D689D">
      <w:pPr>
        <w:ind w:left="-567" w:firstLine="567"/>
        <w:jc w:val="both"/>
      </w:pPr>
      <w:r w:rsidRPr="005D689D">
        <w:t xml:space="preserve">-Педагогами не ведется целенаправленная подготовка учащихся к олимпиадам, конкурсам. </w:t>
      </w:r>
    </w:p>
    <w:p w:rsidR="0035040B" w:rsidRPr="005D689D" w:rsidRDefault="0035040B" w:rsidP="005D689D">
      <w:pPr>
        <w:ind w:left="-567" w:firstLine="567"/>
        <w:jc w:val="both"/>
      </w:pPr>
      <w:r w:rsidRPr="005D689D">
        <w:t>- Таким образом, заведующим кафедрами, руководителям МО необходимо обсудить на заседаниях результаты участия в школьном, муниципальном и Всероссийском туре олимпиад, определить меры совершенствования работы учителей с одаренными учащимися.</w:t>
      </w:r>
    </w:p>
    <w:p w:rsidR="004B28CB" w:rsidRPr="005D689D" w:rsidRDefault="004B28CB" w:rsidP="005D689D">
      <w:pPr>
        <w:rPr>
          <w:u w:val="single"/>
        </w:rPr>
      </w:pPr>
    </w:p>
    <w:p w:rsidR="009D4C9D" w:rsidRPr="005D689D" w:rsidRDefault="009D4C9D" w:rsidP="005D689D">
      <w:pPr>
        <w:numPr>
          <w:ilvl w:val="1"/>
          <w:numId w:val="22"/>
        </w:numPr>
        <w:jc w:val="center"/>
      </w:pPr>
      <w:r w:rsidRPr="005D689D">
        <w:rPr>
          <w:u w:val="single"/>
        </w:rPr>
        <w:t>Анализ итогов учебного года</w:t>
      </w:r>
      <w:r w:rsidR="004B28CB" w:rsidRPr="005D689D">
        <w:t xml:space="preserve"> </w:t>
      </w:r>
    </w:p>
    <w:p w:rsidR="008D3D9B" w:rsidRPr="005D689D" w:rsidRDefault="008D3D9B" w:rsidP="005D689D">
      <w:pPr>
        <w:rPr>
          <w:b/>
          <w:i/>
          <w:u w:val="single"/>
        </w:rPr>
      </w:pPr>
      <w:r w:rsidRPr="005D689D">
        <w:rPr>
          <w:b/>
          <w:i/>
          <w:u w:val="single"/>
        </w:rPr>
        <w:t>Начальн</w:t>
      </w:r>
      <w:r w:rsidR="00912E6F" w:rsidRPr="005D689D">
        <w:rPr>
          <w:b/>
          <w:i/>
          <w:u w:val="single"/>
        </w:rPr>
        <w:t>ая школа</w:t>
      </w:r>
    </w:p>
    <w:p w:rsidR="007879DB" w:rsidRPr="005D689D" w:rsidRDefault="007879DB" w:rsidP="005D689D">
      <w:pPr>
        <w:jc w:val="both"/>
      </w:pPr>
    </w:p>
    <w:tbl>
      <w:tblPr>
        <w:tblpPr w:leftFromText="180" w:rightFromText="180" w:vertAnchor="text" w:horzAnchor="margin" w:tblpXSpec="center" w:tblpY="623"/>
        <w:tblW w:w="7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12"/>
        <w:gridCol w:w="707"/>
        <w:gridCol w:w="709"/>
        <w:gridCol w:w="709"/>
        <w:gridCol w:w="709"/>
        <w:gridCol w:w="708"/>
        <w:gridCol w:w="709"/>
        <w:gridCol w:w="851"/>
        <w:gridCol w:w="709"/>
      </w:tblGrid>
      <w:tr w:rsidR="00AA3AA9" w:rsidRPr="005D689D" w:rsidTr="00D75E64">
        <w:tc>
          <w:tcPr>
            <w:tcW w:w="53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sz w:val="20"/>
                <w:szCs w:val="20"/>
                <w:lang w:eastAsia="en-US"/>
              </w:rPr>
            </w:pPr>
            <w:r w:rsidRPr="005D689D">
              <w:rPr>
                <w:rFonts w:eastAsiaTheme="minorHAnsi"/>
                <w:sz w:val="20"/>
                <w:szCs w:val="20"/>
                <w:lang w:eastAsia="en-US"/>
              </w:rPr>
              <w:t>Кл</w:t>
            </w:r>
          </w:p>
          <w:p w:rsidR="00AA3AA9" w:rsidRPr="005D689D" w:rsidRDefault="00AA3AA9" w:rsidP="005D689D">
            <w:pPr>
              <w:jc w:val="both"/>
              <w:rPr>
                <w:rFonts w:eastAsiaTheme="minorHAnsi"/>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val="en-US" w:eastAsia="en-US"/>
              </w:rPr>
            </w:pPr>
            <w:r w:rsidRPr="005D689D">
              <w:rPr>
                <w:rFonts w:eastAsiaTheme="minorHAnsi"/>
                <w:sz w:val="18"/>
                <w:szCs w:val="18"/>
                <w:lang w:eastAsia="en-US"/>
              </w:rPr>
              <w:t>На  нач.</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года</w:t>
            </w:r>
          </w:p>
        </w:tc>
        <w:tc>
          <w:tcPr>
            <w:tcW w:w="707"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 xml:space="preserve">На кон. </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года</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Выбы</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ли</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прибыло</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Отлич</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ники</w:t>
            </w:r>
          </w:p>
        </w:tc>
        <w:tc>
          <w:tcPr>
            <w:tcW w:w="708"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 xml:space="preserve">На </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«4 и 5»</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 xml:space="preserve">С </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«3»-ми</w:t>
            </w:r>
          </w:p>
        </w:tc>
        <w:tc>
          <w:tcPr>
            <w:tcW w:w="851"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Успе</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вае</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мость%</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Каче</w:t>
            </w:r>
          </w:p>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ство%</w:t>
            </w:r>
          </w:p>
        </w:tc>
      </w:tr>
      <w:tr w:rsidR="00AA3AA9" w:rsidRPr="005D689D" w:rsidTr="00D75E64">
        <w:tc>
          <w:tcPr>
            <w:tcW w:w="53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sz w:val="20"/>
                <w:szCs w:val="20"/>
                <w:lang w:eastAsia="en-US"/>
              </w:rPr>
            </w:pPr>
            <w:r w:rsidRPr="005D689D">
              <w:rPr>
                <w:rFonts w:eastAsiaTheme="minorHAnsi"/>
                <w:sz w:val="20"/>
                <w:szCs w:val="20"/>
                <w:lang w:eastAsia="en-US"/>
              </w:rPr>
              <w:t>1</w:t>
            </w:r>
          </w:p>
        </w:tc>
        <w:tc>
          <w:tcPr>
            <w:tcW w:w="71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r w:rsidRPr="005D689D">
              <w:rPr>
                <w:rFonts w:eastAsiaTheme="minorHAnsi"/>
                <w:sz w:val="18"/>
                <w:szCs w:val="18"/>
                <w:lang w:eastAsia="en-US"/>
              </w:rPr>
              <w:t>186</w:t>
            </w:r>
          </w:p>
        </w:tc>
        <w:tc>
          <w:tcPr>
            <w:tcW w:w="707"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sz w:val="18"/>
                <w:szCs w:val="18"/>
                <w:lang w:eastAsia="en-US"/>
              </w:rPr>
            </w:pPr>
            <w:r w:rsidRPr="005D689D">
              <w:rPr>
                <w:rFonts w:eastAsiaTheme="minorHAnsi"/>
                <w:b/>
                <w:sz w:val="18"/>
                <w:szCs w:val="18"/>
                <w:lang w:eastAsia="en-US"/>
              </w:rPr>
              <w:t>181</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sz w:val="18"/>
                <w:szCs w:val="18"/>
                <w:lang w:eastAsia="en-US"/>
              </w:rPr>
            </w:pPr>
            <w:r w:rsidRPr="005D689D">
              <w:rPr>
                <w:rFonts w:eastAsiaTheme="minorHAnsi"/>
                <w:b/>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sz w:val="18"/>
                <w:szCs w:val="18"/>
                <w:lang w:eastAsia="en-US"/>
              </w:rPr>
            </w:pPr>
            <w:r w:rsidRPr="005D689D">
              <w:rPr>
                <w:rFonts w:eastAsiaTheme="minorHAnsi"/>
                <w:b/>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sz w:val="18"/>
                <w:szCs w:val="18"/>
                <w:lang w:eastAsia="en-US"/>
              </w:rPr>
            </w:pPr>
          </w:p>
        </w:tc>
      </w:tr>
      <w:tr w:rsidR="00AA3AA9" w:rsidRPr="005D689D" w:rsidTr="00D75E64">
        <w:tc>
          <w:tcPr>
            <w:tcW w:w="53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sz w:val="20"/>
                <w:szCs w:val="20"/>
                <w:lang w:eastAsia="en-US"/>
              </w:rPr>
            </w:pPr>
            <w:r w:rsidRPr="005D689D">
              <w:rPr>
                <w:rFonts w:eastAsiaTheme="minorHAnsi"/>
                <w:sz w:val="20"/>
                <w:szCs w:val="20"/>
                <w:lang w:eastAsia="en-US"/>
              </w:rPr>
              <w:t>2</w:t>
            </w:r>
          </w:p>
        </w:tc>
        <w:tc>
          <w:tcPr>
            <w:tcW w:w="71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213</w:t>
            </w:r>
          </w:p>
        </w:tc>
        <w:tc>
          <w:tcPr>
            <w:tcW w:w="707"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209</w:t>
            </w:r>
          </w:p>
        </w:tc>
        <w:tc>
          <w:tcPr>
            <w:tcW w:w="709"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42</w:t>
            </w:r>
          </w:p>
        </w:tc>
        <w:tc>
          <w:tcPr>
            <w:tcW w:w="708"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110</w:t>
            </w:r>
          </w:p>
        </w:tc>
        <w:tc>
          <w:tcPr>
            <w:tcW w:w="709"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57</w:t>
            </w:r>
          </w:p>
        </w:tc>
        <w:tc>
          <w:tcPr>
            <w:tcW w:w="851"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b/>
                <w:i/>
                <w:sz w:val="20"/>
                <w:szCs w:val="20"/>
                <w:lang w:eastAsia="en-US"/>
              </w:rPr>
            </w:pPr>
            <w:r w:rsidRPr="005D689D">
              <w:rPr>
                <w:rFonts w:eastAsiaTheme="minorHAnsi"/>
                <w:b/>
                <w:i/>
                <w:sz w:val="20"/>
                <w:szCs w:val="20"/>
                <w:lang w:eastAsia="en-US"/>
              </w:rPr>
              <w:t>73%</w:t>
            </w:r>
          </w:p>
        </w:tc>
      </w:tr>
      <w:tr w:rsidR="00AA3AA9" w:rsidRPr="005D689D" w:rsidTr="00D75E64">
        <w:tc>
          <w:tcPr>
            <w:tcW w:w="53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jc w:val="both"/>
              <w:rPr>
                <w:rFonts w:eastAsiaTheme="minorHAnsi"/>
                <w:sz w:val="20"/>
                <w:szCs w:val="20"/>
                <w:lang w:eastAsia="en-US"/>
              </w:rPr>
            </w:pPr>
            <w:r w:rsidRPr="005D689D">
              <w:rPr>
                <w:rFonts w:eastAsiaTheme="minorHAnsi"/>
                <w:sz w:val="20"/>
                <w:szCs w:val="20"/>
                <w:lang w:eastAsia="en-US"/>
              </w:rPr>
              <w:t>3</w:t>
            </w:r>
          </w:p>
        </w:tc>
        <w:tc>
          <w:tcPr>
            <w:tcW w:w="71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196</w:t>
            </w:r>
          </w:p>
        </w:tc>
        <w:tc>
          <w:tcPr>
            <w:tcW w:w="707"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193</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109</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jc w:val="both"/>
              <w:rPr>
                <w:rFonts w:eastAsiaTheme="minorHAnsi"/>
                <w:b/>
                <w:i/>
                <w:lang w:eastAsia="en-US"/>
              </w:rPr>
            </w:pPr>
            <w:r w:rsidRPr="005D689D">
              <w:rPr>
                <w:rFonts w:eastAsiaTheme="minorHAnsi"/>
                <w:b/>
                <w:i/>
                <w:lang w:eastAsia="en-US"/>
              </w:rPr>
              <w:t>73%</w:t>
            </w:r>
          </w:p>
        </w:tc>
      </w:tr>
      <w:tr w:rsidR="00AA3AA9" w:rsidRPr="005D689D" w:rsidTr="00D75E64">
        <w:trPr>
          <w:trHeight w:val="263"/>
        </w:trPr>
        <w:tc>
          <w:tcPr>
            <w:tcW w:w="53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sz w:val="20"/>
                <w:szCs w:val="20"/>
                <w:lang w:eastAsia="en-US"/>
              </w:rPr>
            </w:pPr>
            <w:r w:rsidRPr="005D689D">
              <w:rPr>
                <w:rFonts w:eastAsiaTheme="minorHAnsi"/>
                <w:sz w:val="20"/>
                <w:szCs w:val="20"/>
                <w:lang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206</w:t>
            </w:r>
          </w:p>
        </w:tc>
        <w:tc>
          <w:tcPr>
            <w:tcW w:w="707"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203</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48</w:t>
            </w:r>
          </w:p>
        </w:tc>
        <w:tc>
          <w:tcPr>
            <w:tcW w:w="708"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94</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70%</w:t>
            </w:r>
          </w:p>
        </w:tc>
      </w:tr>
      <w:tr w:rsidR="00AA3AA9" w:rsidRPr="005D689D" w:rsidTr="00D75E64">
        <w:trPr>
          <w:trHeight w:val="263"/>
        </w:trPr>
        <w:tc>
          <w:tcPr>
            <w:tcW w:w="53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sz w:val="20"/>
                <w:szCs w:val="20"/>
                <w:lang w:eastAsia="en-US"/>
              </w:rPr>
            </w:pPr>
          </w:p>
        </w:tc>
        <w:tc>
          <w:tcPr>
            <w:tcW w:w="71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801</w:t>
            </w:r>
          </w:p>
        </w:tc>
        <w:tc>
          <w:tcPr>
            <w:tcW w:w="707"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786</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121</w:t>
            </w:r>
          </w:p>
        </w:tc>
        <w:tc>
          <w:tcPr>
            <w:tcW w:w="708"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313</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171</w:t>
            </w:r>
          </w:p>
        </w:tc>
        <w:tc>
          <w:tcPr>
            <w:tcW w:w="851"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Theme="minorHAnsi"/>
                <w:b/>
                <w:i/>
                <w:lang w:eastAsia="en-US"/>
              </w:rPr>
            </w:pPr>
            <w:r w:rsidRPr="005D689D">
              <w:rPr>
                <w:rFonts w:eastAsiaTheme="minorHAnsi"/>
                <w:b/>
                <w:i/>
                <w:lang w:eastAsia="en-US"/>
              </w:rPr>
              <w:t>72%</w:t>
            </w:r>
          </w:p>
        </w:tc>
      </w:tr>
    </w:tbl>
    <w:p w:rsidR="00AA3AA9" w:rsidRPr="005D689D" w:rsidRDefault="00AA3AA9" w:rsidP="005D689D">
      <w:pPr>
        <w:jc w:val="center"/>
        <w:rPr>
          <w:b/>
        </w:rPr>
      </w:pPr>
      <w:r w:rsidRPr="005D689D">
        <w:rPr>
          <w:b/>
        </w:rPr>
        <w:t>Итоги года в 2-4 классах за 2016-201</w:t>
      </w:r>
      <w:r w:rsidR="00D75E64" w:rsidRPr="005D689D">
        <w:rPr>
          <w:b/>
        </w:rPr>
        <w:t>7 уч.г.</w:t>
      </w:r>
    </w:p>
    <w:p w:rsidR="007879DB" w:rsidRPr="005D689D" w:rsidRDefault="007879DB" w:rsidP="005D689D">
      <w:pPr>
        <w:jc w:val="both"/>
        <w:rPr>
          <w:b/>
          <w:i/>
        </w:rPr>
      </w:pPr>
    </w:p>
    <w:p w:rsidR="007879DB" w:rsidRPr="005D689D" w:rsidRDefault="007879DB" w:rsidP="005D689D">
      <w:pPr>
        <w:ind w:left="360"/>
        <w:jc w:val="both"/>
        <w:rPr>
          <w:b/>
          <w:i/>
        </w:rPr>
      </w:pPr>
    </w:p>
    <w:p w:rsidR="00BC6833" w:rsidRPr="005D689D" w:rsidRDefault="00BC6833" w:rsidP="005D689D">
      <w:pPr>
        <w:ind w:left="360"/>
        <w:jc w:val="both"/>
        <w:rPr>
          <w:b/>
          <w:i/>
        </w:rPr>
      </w:pPr>
    </w:p>
    <w:p w:rsidR="00BC6833" w:rsidRPr="005D689D" w:rsidRDefault="00BC6833" w:rsidP="005D689D">
      <w:pPr>
        <w:ind w:left="360"/>
        <w:jc w:val="both"/>
        <w:rPr>
          <w:b/>
          <w:i/>
        </w:rPr>
      </w:pPr>
    </w:p>
    <w:p w:rsidR="00BC6833" w:rsidRPr="005D689D" w:rsidRDefault="00BC6833" w:rsidP="005D689D">
      <w:pPr>
        <w:ind w:left="360"/>
        <w:jc w:val="both"/>
        <w:rPr>
          <w:b/>
          <w:i/>
        </w:rPr>
      </w:pPr>
    </w:p>
    <w:p w:rsidR="00BC6833" w:rsidRPr="005D689D" w:rsidRDefault="00BC6833" w:rsidP="005D689D">
      <w:pPr>
        <w:ind w:left="360"/>
        <w:jc w:val="both"/>
        <w:rPr>
          <w:b/>
          <w:i/>
        </w:rPr>
      </w:pPr>
    </w:p>
    <w:p w:rsidR="00BC6833" w:rsidRPr="005D689D" w:rsidRDefault="00BC6833" w:rsidP="005D689D">
      <w:pPr>
        <w:ind w:left="360"/>
        <w:jc w:val="both"/>
        <w:rPr>
          <w:b/>
          <w:i/>
        </w:rPr>
      </w:pPr>
    </w:p>
    <w:p w:rsidR="00F850DA" w:rsidRPr="005D689D" w:rsidRDefault="00F850DA" w:rsidP="005D689D">
      <w:pPr>
        <w:ind w:left="360"/>
        <w:jc w:val="both"/>
        <w:rPr>
          <w:b/>
          <w:i/>
        </w:rPr>
      </w:pPr>
    </w:p>
    <w:p w:rsidR="00AA3AA9" w:rsidRPr="005D689D" w:rsidRDefault="00AA3AA9" w:rsidP="005D689D">
      <w:pPr>
        <w:rPr>
          <w:b/>
        </w:rPr>
      </w:pPr>
    </w:p>
    <w:tbl>
      <w:tblPr>
        <w:tblpPr w:leftFromText="180" w:rightFromText="180" w:vertAnchor="text" w:horzAnchor="margin" w:tblpX="1000" w:tblpY="650"/>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7"/>
        <w:gridCol w:w="1134"/>
        <w:gridCol w:w="993"/>
        <w:gridCol w:w="992"/>
        <w:gridCol w:w="992"/>
      </w:tblGrid>
      <w:tr w:rsidR="00AA3AA9" w:rsidRPr="005D689D" w:rsidTr="005D50FF">
        <w:trPr>
          <w:trHeight w:val="132"/>
        </w:trPr>
        <w:tc>
          <w:tcPr>
            <w:tcW w:w="124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sz w:val="20"/>
                <w:szCs w:val="20"/>
                <w:lang w:eastAsia="en-US"/>
              </w:rPr>
            </w:pPr>
            <w:r w:rsidRPr="005D689D">
              <w:rPr>
                <w:rFonts w:eastAsia="Calibri"/>
                <w:sz w:val="20"/>
                <w:szCs w:val="20"/>
                <w:lang w:eastAsia="en-US"/>
              </w:rPr>
              <w:t>Уч.г.</w:t>
            </w:r>
          </w:p>
        </w:tc>
        <w:tc>
          <w:tcPr>
            <w:tcW w:w="1277"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кол.уч.</w:t>
            </w:r>
          </w:p>
        </w:tc>
        <w:tc>
          <w:tcPr>
            <w:tcW w:w="1134"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отл.</w:t>
            </w:r>
          </w:p>
        </w:tc>
        <w:tc>
          <w:tcPr>
            <w:tcW w:w="993"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хор.</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 усп.</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 кач.</w:t>
            </w:r>
          </w:p>
        </w:tc>
      </w:tr>
      <w:tr w:rsidR="00AA3AA9" w:rsidRPr="005D689D" w:rsidTr="005D50FF">
        <w:trPr>
          <w:trHeight w:val="132"/>
        </w:trPr>
        <w:tc>
          <w:tcPr>
            <w:tcW w:w="124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sz w:val="20"/>
                <w:szCs w:val="20"/>
                <w:lang w:eastAsia="en-US"/>
              </w:rPr>
            </w:pPr>
            <w:r w:rsidRPr="005D689D">
              <w:rPr>
                <w:rFonts w:eastAsia="Calibri"/>
                <w:sz w:val="20"/>
                <w:szCs w:val="20"/>
                <w:lang w:eastAsia="en-US"/>
              </w:rPr>
              <w:t>2014-15</w:t>
            </w:r>
          </w:p>
        </w:tc>
        <w:tc>
          <w:tcPr>
            <w:tcW w:w="1277"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831</w:t>
            </w:r>
          </w:p>
        </w:tc>
        <w:tc>
          <w:tcPr>
            <w:tcW w:w="1134"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112</w:t>
            </w:r>
          </w:p>
        </w:tc>
        <w:tc>
          <w:tcPr>
            <w:tcW w:w="993"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351</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73</w:t>
            </w:r>
          </w:p>
        </w:tc>
      </w:tr>
      <w:tr w:rsidR="00AA3AA9" w:rsidRPr="005D689D" w:rsidTr="005D50FF">
        <w:trPr>
          <w:trHeight w:val="132"/>
        </w:trPr>
        <w:tc>
          <w:tcPr>
            <w:tcW w:w="124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sz w:val="20"/>
                <w:szCs w:val="20"/>
                <w:lang w:eastAsia="en-US"/>
              </w:rPr>
            </w:pPr>
            <w:r w:rsidRPr="005D689D">
              <w:rPr>
                <w:rFonts w:eastAsia="Calibri"/>
                <w:sz w:val="20"/>
                <w:szCs w:val="20"/>
                <w:lang w:eastAsia="en-US"/>
              </w:rPr>
              <w:t>2015-16</w:t>
            </w:r>
          </w:p>
        </w:tc>
        <w:tc>
          <w:tcPr>
            <w:tcW w:w="1277"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592</w:t>
            </w:r>
          </w:p>
        </w:tc>
        <w:tc>
          <w:tcPr>
            <w:tcW w:w="1134"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103</w:t>
            </w:r>
          </w:p>
        </w:tc>
        <w:tc>
          <w:tcPr>
            <w:tcW w:w="993"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b/>
                <w:i/>
                <w:lang w:eastAsia="en-US"/>
              </w:rPr>
            </w:pPr>
            <w:r w:rsidRPr="005D689D">
              <w:rPr>
                <w:rFonts w:eastAsia="Calibri"/>
                <w:b/>
                <w:i/>
                <w:lang w:eastAsia="en-US"/>
              </w:rPr>
              <w:t>337</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74</w:t>
            </w:r>
          </w:p>
        </w:tc>
      </w:tr>
      <w:tr w:rsidR="00AA3AA9" w:rsidRPr="005D689D" w:rsidTr="005D50FF">
        <w:trPr>
          <w:trHeight w:val="132"/>
        </w:trPr>
        <w:tc>
          <w:tcPr>
            <w:tcW w:w="1242"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Calibri"/>
                <w:sz w:val="20"/>
                <w:szCs w:val="20"/>
                <w:lang w:eastAsia="en-US"/>
              </w:rPr>
            </w:pPr>
            <w:r w:rsidRPr="005D689D">
              <w:rPr>
                <w:rFonts w:eastAsia="Calibri"/>
                <w:sz w:val="20"/>
                <w:szCs w:val="20"/>
                <w:lang w:eastAsia="en-US"/>
              </w:rPr>
              <w:t>2016-17</w:t>
            </w:r>
          </w:p>
        </w:tc>
        <w:tc>
          <w:tcPr>
            <w:tcW w:w="1277"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Theme="minorHAnsi"/>
                <w:b/>
                <w:i/>
                <w:lang w:eastAsia="en-US"/>
              </w:rPr>
            </w:pPr>
            <w:r w:rsidRPr="005D689D">
              <w:rPr>
                <w:rFonts w:eastAsiaTheme="minorHAnsi"/>
                <w:b/>
                <w:i/>
                <w:lang w:eastAsia="en-US"/>
              </w:rPr>
              <w:t>786</w:t>
            </w:r>
          </w:p>
        </w:tc>
        <w:tc>
          <w:tcPr>
            <w:tcW w:w="1134"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Theme="minorHAnsi"/>
                <w:b/>
                <w:i/>
                <w:lang w:eastAsia="en-US"/>
              </w:rPr>
            </w:pPr>
            <w:r w:rsidRPr="005D689D">
              <w:rPr>
                <w:rFonts w:eastAsiaTheme="minorHAnsi"/>
                <w:b/>
                <w:i/>
                <w:lang w:eastAsia="en-US"/>
              </w:rPr>
              <w:t>121</w:t>
            </w:r>
          </w:p>
        </w:tc>
        <w:tc>
          <w:tcPr>
            <w:tcW w:w="993" w:type="dxa"/>
            <w:tcBorders>
              <w:top w:val="single" w:sz="4" w:space="0" w:color="auto"/>
              <w:left w:val="single" w:sz="4" w:space="0" w:color="auto"/>
              <w:bottom w:val="single" w:sz="4" w:space="0" w:color="auto"/>
              <w:right w:val="single" w:sz="4" w:space="0" w:color="auto"/>
            </w:tcBorders>
          </w:tcPr>
          <w:p w:rsidR="00AA3AA9" w:rsidRPr="005D689D" w:rsidRDefault="00AA3AA9" w:rsidP="005D689D">
            <w:pPr>
              <w:rPr>
                <w:rFonts w:eastAsiaTheme="minorHAnsi"/>
                <w:b/>
                <w:i/>
                <w:lang w:eastAsia="en-US"/>
              </w:rPr>
            </w:pPr>
            <w:r w:rsidRPr="005D689D">
              <w:rPr>
                <w:rFonts w:eastAsiaTheme="minorHAnsi"/>
                <w:b/>
                <w:i/>
                <w:lang w:eastAsia="en-US"/>
              </w:rPr>
              <w:t>313</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AA3AA9" w:rsidRPr="005D689D" w:rsidRDefault="00AA3AA9" w:rsidP="005D689D">
            <w:pPr>
              <w:rPr>
                <w:rFonts w:eastAsia="Calibri"/>
                <w:b/>
                <w:i/>
                <w:lang w:eastAsia="en-US"/>
              </w:rPr>
            </w:pPr>
            <w:r w:rsidRPr="005D689D">
              <w:rPr>
                <w:rFonts w:eastAsia="Calibri"/>
                <w:b/>
                <w:i/>
                <w:lang w:eastAsia="en-US"/>
              </w:rPr>
              <w:t>72</w:t>
            </w:r>
          </w:p>
        </w:tc>
      </w:tr>
    </w:tbl>
    <w:p w:rsidR="0044070C" w:rsidRPr="005D689D" w:rsidRDefault="0044070C" w:rsidP="005D689D">
      <w:pPr>
        <w:jc w:val="both"/>
        <w:rPr>
          <w:b/>
          <w:i/>
        </w:rPr>
      </w:pPr>
    </w:p>
    <w:p w:rsidR="00AA3AA9" w:rsidRPr="005D689D" w:rsidRDefault="00AA3AA9" w:rsidP="005D689D">
      <w:pPr>
        <w:jc w:val="center"/>
        <w:rPr>
          <w:b/>
        </w:rPr>
      </w:pPr>
      <w:r w:rsidRPr="005D689D">
        <w:rPr>
          <w:b/>
        </w:rPr>
        <w:t>Сравнительный   анализ  успеваемости три 3 года   среди 2-4 классов</w:t>
      </w:r>
    </w:p>
    <w:p w:rsidR="00B3163B" w:rsidRPr="005D689D" w:rsidRDefault="00B3163B" w:rsidP="005D689D">
      <w:pPr>
        <w:jc w:val="both"/>
      </w:pPr>
    </w:p>
    <w:p w:rsidR="00B3163B" w:rsidRPr="005D689D" w:rsidRDefault="00B3163B" w:rsidP="005D689D">
      <w:pPr>
        <w:jc w:val="both"/>
      </w:pPr>
    </w:p>
    <w:p w:rsidR="00B3163B" w:rsidRPr="005D689D" w:rsidRDefault="00B3163B" w:rsidP="005D689D">
      <w:pPr>
        <w:jc w:val="both"/>
        <w:rPr>
          <w:b/>
          <w:i/>
        </w:rPr>
      </w:pPr>
    </w:p>
    <w:p w:rsidR="00B3163B" w:rsidRPr="005D689D" w:rsidRDefault="00B3163B" w:rsidP="005D689D">
      <w:pPr>
        <w:ind w:left="360"/>
        <w:jc w:val="both"/>
        <w:rPr>
          <w:b/>
          <w:i/>
        </w:rPr>
      </w:pPr>
    </w:p>
    <w:p w:rsidR="005D50FF" w:rsidRPr="005D689D" w:rsidRDefault="005D50FF" w:rsidP="005D689D">
      <w:pPr>
        <w:jc w:val="both"/>
        <w:rPr>
          <w:b/>
          <w:i/>
        </w:rPr>
      </w:pPr>
    </w:p>
    <w:p w:rsidR="005763A4" w:rsidRPr="005D689D" w:rsidRDefault="005D50FF" w:rsidP="005D689D">
      <w:pPr>
        <w:ind w:left="-709" w:firstLine="425"/>
        <w:jc w:val="both"/>
      </w:pPr>
      <w:r w:rsidRPr="005D689D">
        <w:t>По таблице видно, что за два года сохраняется стабильность в успев</w:t>
      </w:r>
      <w:r w:rsidR="00D75E64" w:rsidRPr="005D689D">
        <w:t>аемости и качестве обученности.</w:t>
      </w:r>
    </w:p>
    <w:p w:rsidR="007879DB" w:rsidRPr="005D689D" w:rsidRDefault="007879DB" w:rsidP="005D689D">
      <w:pPr>
        <w:ind w:left="360"/>
        <w:jc w:val="both"/>
        <w:rPr>
          <w:b/>
          <w:i/>
        </w:rPr>
      </w:pPr>
      <w:r w:rsidRPr="005D689D">
        <w:rPr>
          <w:b/>
          <w:i/>
        </w:rPr>
        <w:t>Выводы:</w:t>
      </w:r>
    </w:p>
    <w:p w:rsidR="008D3D9B" w:rsidRPr="005D689D" w:rsidRDefault="008D3D9B" w:rsidP="005D689D">
      <w:pPr>
        <w:ind w:left="-709" w:firstLine="425"/>
        <w:jc w:val="both"/>
      </w:pPr>
      <w:r w:rsidRPr="005D689D">
        <w:lastRenderedPageBreak/>
        <w:t xml:space="preserve">В целом, наблюдается стабильный уровень в качестве знаний и  обученности, обучающиеся стабильно и результативно справляются с программным материалом. В целом, большинство обучающихся </w:t>
      </w:r>
      <w:r w:rsidR="005D50FF" w:rsidRPr="005D689D">
        <w:t xml:space="preserve">начальной школы </w:t>
      </w:r>
      <w:r w:rsidRPr="005D689D">
        <w:t>подтвердили свои знания.</w:t>
      </w:r>
    </w:p>
    <w:p w:rsidR="008D3D9B" w:rsidRPr="005D689D" w:rsidRDefault="008D3D9B" w:rsidP="005D689D">
      <w:pPr>
        <w:ind w:left="-709" w:firstLine="425"/>
        <w:jc w:val="both"/>
        <w:rPr>
          <w:b/>
          <w:i/>
        </w:rPr>
      </w:pPr>
      <w:r w:rsidRPr="005D689D">
        <w:rPr>
          <w:b/>
          <w:i/>
        </w:rPr>
        <w:t xml:space="preserve">Рекомендации: </w:t>
      </w:r>
    </w:p>
    <w:p w:rsidR="008D3D9B" w:rsidRPr="005D689D" w:rsidRDefault="008D3D9B" w:rsidP="005D689D">
      <w:pPr>
        <w:ind w:left="-709" w:firstLine="425"/>
        <w:jc w:val="both"/>
      </w:pPr>
      <w:r w:rsidRPr="005D689D">
        <w:rPr>
          <w:bCs/>
        </w:rPr>
        <w:t>1.</w:t>
      </w:r>
      <w:r w:rsidRPr="005D689D">
        <w:t xml:space="preserve">В целях повышения грамотности учащихся 1 ступени обучения необходимо: </w:t>
      </w:r>
    </w:p>
    <w:p w:rsidR="008D3D9B" w:rsidRPr="005D689D" w:rsidRDefault="008D3D9B" w:rsidP="005D689D">
      <w:pPr>
        <w:ind w:left="-709" w:firstLine="425"/>
        <w:jc w:val="both"/>
      </w:pPr>
      <w:r w:rsidRPr="005D689D">
        <w:t>- повысить результативность работы по совершенствованию у учащихся навыков чтения и письма;</w:t>
      </w:r>
    </w:p>
    <w:p w:rsidR="008D3D9B" w:rsidRPr="005D689D" w:rsidRDefault="008D3D9B" w:rsidP="005D689D">
      <w:pPr>
        <w:ind w:left="-709" w:firstLine="425"/>
        <w:jc w:val="both"/>
      </w:pPr>
      <w:r w:rsidRPr="005D689D">
        <w:t>- добиваться прочного усвоения учащимися теоретического материала и умения связывать теорию с практикой;</w:t>
      </w:r>
    </w:p>
    <w:p w:rsidR="008D3D9B" w:rsidRPr="005D689D" w:rsidRDefault="008D3D9B" w:rsidP="005D689D">
      <w:pPr>
        <w:ind w:left="-709" w:firstLine="425"/>
        <w:jc w:val="both"/>
      </w:pPr>
      <w:r w:rsidRPr="005D689D">
        <w:t>- систематически осуществлять работу над ошибками, довести до сведения учащихся и родителей алгоритм работы над каждой орфограммой;</w:t>
      </w:r>
    </w:p>
    <w:p w:rsidR="008D3D9B" w:rsidRPr="005D689D" w:rsidRDefault="008D3D9B" w:rsidP="005D689D">
      <w:pPr>
        <w:ind w:left="-709" w:firstLine="425"/>
        <w:jc w:val="both"/>
      </w:pPr>
      <w:r w:rsidRPr="005D689D">
        <w:t>- повысить ответственность родителей за преодоление учащимися дефектов речи.</w:t>
      </w:r>
    </w:p>
    <w:p w:rsidR="008D3D9B" w:rsidRPr="005D689D" w:rsidRDefault="008D3D9B" w:rsidP="005D689D">
      <w:pPr>
        <w:ind w:left="-709" w:firstLine="425"/>
        <w:jc w:val="both"/>
      </w:pPr>
      <w:r w:rsidRPr="005D689D">
        <w:t>- всем учителям начальных классов рекомендуется обратить внимание на типичные ошибки, их причины и возможные пути устранения пробелов.</w:t>
      </w:r>
    </w:p>
    <w:p w:rsidR="008D3D9B" w:rsidRPr="005D689D" w:rsidRDefault="008D3D9B" w:rsidP="005D689D">
      <w:pPr>
        <w:ind w:left="-709" w:firstLine="425"/>
        <w:jc w:val="both"/>
      </w:pPr>
      <w:r w:rsidRPr="005D689D">
        <w:rPr>
          <w:bCs/>
        </w:rPr>
        <w:t>2.</w:t>
      </w:r>
      <w:r w:rsidRPr="005D689D">
        <w:rPr>
          <w:b/>
          <w:bCs/>
        </w:rPr>
        <w:t xml:space="preserve"> </w:t>
      </w:r>
      <w:r w:rsidRPr="005D689D">
        <w:t xml:space="preserve">В целях повышения уровня математической подготовленности учащихся младших классов необходимо: </w:t>
      </w:r>
    </w:p>
    <w:p w:rsidR="008D3D9B" w:rsidRPr="005D689D" w:rsidRDefault="008D3D9B" w:rsidP="005D689D">
      <w:pPr>
        <w:ind w:left="-709" w:firstLine="425"/>
        <w:jc w:val="both"/>
      </w:pPr>
      <w:r w:rsidRPr="005D689D">
        <w:t>- повысить персональную ответственность каждого учителя за результат работы;</w:t>
      </w:r>
    </w:p>
    <w:p w:rsidR="008D3D9B" w:rsidRPr="005D689D" w:rsidRDefault="008D3D9B" w:rsidP="005D689D">
      <w:pPr>
        <w:ind w:left="-709" w:firstLine="425"/>
        <w:jc w:val="both"/>
      </w:pPr>
      <w:r w:rsidRPr="005D689D">
        <w:t>- добиваться прочного усвоения учащимися теоретического материала и умения связывать теорию с практикой;</w:t>
      </w:r>
    </w:p>
    <w:p w:rsidR="008D3D9B" w:rsidRPr="005D689D" w:rsidRDefault="008D3D9B" w:rsidP="005D689D">
      <w:pPr>
        <w:ind w:left="-709" w:firstLine="425"/>
        <w:jc w:val="both"/>
      </w:pPr>
      <w:r w:rsidRPr="005D689D">
        <w:t>- совершенствовать навыки решения всех типов задач.</w:t>
      </w:r>
    </w:p>
    <w:p w:rsidR="008D3D9B" w:rsidRPr="005D689D" w:rsidRDefault="008D3D9B" w:rsidP="005D689D">
      <w:pPr>
        <w:ind w:left="-709" w:firstLine="425"/>
        <w:jc w:val="both"/>
      </w:pPr>
      <w:r w:rsidRPr="005D689D">
        <w:rPr>
          <w:bCs/>
        </w:rPr>
        <w:t>3.</w:t>
      </w:r>
      <w:r w:rsidRPr="005D689D">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D75E64" w:rsidRPr="005D689D" w:rsidRDefault="00D75E64" w:rsidP="005D689D">
      <w:pPr>
        <w:ind w:left="-709" w:firstLine="425"/>
        <w:jc w:val="both"/>
      </w:pPr>
    </w:p>
    <w:p w:rsidR="00912E6F" w:rsidRPr="005D689D" w:rsidRDefault="00912E6F" w:rsidP="005D689D">
      <w:pPr>
        <w:pStyle w:val="a4"/>
        <w:spacing w:after="0" w:line="240" w:lineRule="auto"/>
        <w:ind w:left="-709" w:firstLine="425"/>
        <w:jc w:val="both"/>
        <w:rPr>
          <w:rFonts w:ascii="Times New Roman" w:hAnsi="Times New Roman"/>
          <w:b/>
          <w:i/>
          <w:sz w:val="24"/>
          <w:szCs w:val="24"/>
          <w:u w:val="single"/>
        </w:rPr>
      </w:pPr>
      <w:r w:rsidRPr="005D689D">
        <w:rPr>
          <w:rFonts w:ascii="Times New Roman" w:hAnsi="Times New Roman"/>
          <w:b/>
          <w:i/>
          <w:sz w:val="24"/>
          <w:szCs w:val="24"/>
          <w:u w:val="single"/>
        </w:rPr>
        <w:t>Основная школа</w:t>
      </w:r>
    </w:p>
    <w:p w:rsidR="00C95BB7" w:rsidRPr="005D689D" w:rsidRDefault="007879DB"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В этом учебном году в </w:t>
      </w:r>
      <w:r w:rsidR="008D5FC4" w:rsidRPr="005D689D">
        <w:rPr>
          <w:rFonts w:ascii="Times New Roman" w:hAnsi="Times New Roman"/>
          <w:sz w:val="24"/>
          <w:szCs w:val="24"/>
        </w:rPr>
        <w:t xml:space="preserve">среднем звене </w:t>
      </w:r>
      <w:r w:rsidRPr="005D689D">
        <w:rPr>
          <w:rFonts w:ascii="Times New Roman" w:hAnsi="Times New Roman"/>
          <w:sz w:val="24"/>
          <w:szCs w:val="24"/>
        </w:rPr>
        <w:t>школ</w:t>
      </w:r>
      <w:r w:rsidR="008D5FC4" w:rsidRPr="005D689D">
        <w:rPr>
          <w:rFonts w:ascii="Times New Roman" w:hAnsi="Times New Roman"/>
          <w:sz w:val="24"/>
          <w:szCs w:val="24"/>
        </w:rPr>
        <w:t>ы</w:t>
      </w:r>
      <w:r w:rsidRPr="005D689D">
        <w:rPr>
          <w:rFonts w:ascii="Times New Roman" w:hAnsi="Times New Roman"/>
          <w:sz w:val="24"/>
          <w:szCs w:val="24"/>
        </w:rPr>
        <w:t xml:space="preserve"> 5-х классов</w:t>
      </w:r>
      <w:r w:rsidR="00F850DA" w:rsidRPr="005D689D">
        <w:rPr>
          <w:rFonts w:ascii="Times New Roman" w:hAnsi="Times New Roman"/>
          <w:sz w:val="24"/>
          <w:szCs w:val="24"/>
        </w:rPr>
        <w:t xml:space="preserve"> </w:t>
      </w:r>
      <w:r w:rsidR="00A73F3F" w:rsidRPr="005D689D">
        <w:rPr>
          <w:rFonts w:ascii="Times New Roman" w:hAnsi="Times New Roman"/>
          <w:sz w:val="24"/>
          <w:szCs w:val="24"/>
        </w:rPr>
        <w:t>было 6, 6-х классов было 7, 7-х – 5</w:t>
      </w:r>
      <w:r w:rsidR="008D5FC4" w:rsidRPr="005D689D">
        <w:rPr>
          <w:rFonts w:ascii="Times New Roman" w:hAnsi="Times New Roman"/>
          <w:sz w:val="24"/>
          <w:szCs w:val="24"/>
        </w:rPr>
        <w:t>, 8-х – 6.</w:t>
      </w:r>
    </w:p>
    <w:p w:rsidR="00C95BB7" w:rsidRPr="005D689D" w:rsidRDefault="008D5FC4" w:rsidP="005D689D">
      <w:pPr>
        <w:ind w:left="-709" w:firstLine="425"/>
        <w:jc w:val="center"/>
        <w:rPr>
          <w:b/>
          <w:i/>
        </w:rPr>
      </w:pPr>
      <w:r w:rsidRPr="005D689D">
        <w:rPr>
          <w:b/>
          <w:i/>
        </w:rPr>
        <w:t>Итоги учебного года в 5-8 классах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234"/>
        <w:gridCol w:w="794"/>
        <w:gridCol w:w="1366"/>
        <w:gridCol w:w="1382"/>
        <w:gridCol w:w="1098"/>
      </w:tblGrid>
      <w:tr w:rsidR="00A73F3F" w:rsidRPr="005D689D" w:rsidTr="0077210A">
        <w:tc>
          <w:tcPr>
            <w:tcW w:w="1134" w:type="dxa"/>
          </w:tcPr>
          <w:p w:rsidR="00A73F3F" w:rsidRPr="005D689D" w:rsidRDefault="00A73F3F" w:rsidP="005D689D">
            <w:pPr>
              <w:pStyle w:val="a4"/>
              <w:spacing w:after="0" w:line="240" w:lineRule="auto"/>
              <w:ind w:left="-108"/>
              <w:jc w:val="both"/>
              <w:rPr>
                <w:rFonts w:ascii="Times New Roman" w:hAnsi="Times New Roman"/>
                <w:sz w:val="24"/>
                <w:szCs w:val="24"/>
              </w:rPr>
            </w:pPr>
            <w:r w:rsidRPr="005D689D">
              <w:rPr>
                <w:rFonts w:ascii="Times New Roman" w:hAnsi="Times New Roman"/>
                <w:sz w:val="24"/>
                <w:szCs w:val="24"/>
              </w:rPr>
              <w:t>классы</w:t>
            </w:r>
          </w:p>
        </w:tc>
        <w:tc>
          <w:tcPr>
            <w:tcW w:w="1234" w:type="dxa"/>
          </w:tcPr>
          <w:p w:rsidR="00A73F3F" w:rsidRPr="005D689D" w:rsidRDefault="00A73F3F"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Всего обучается</w:t>
            </w:r>
          </w:p>
        </w:tc>
        <w:tc>
          <w:tcPr>
            <w:tcW w:w="794" w:type="dxa"/>
          </w:tcPr>
          <w:p w:rsidR="00A73F3F" w:rsidRPr="005D689D" w:rsidRDefault="00A73F3F"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366" w:type="dxa"/>
          </w:tcPr>
          <w:p w:rsidR="00A73F3F" w:rsidRPr="005D689D" w:rsidRDefault="00A73F3F"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 xml:space="preserve">Отличники </w:t>
            </w:r>
          </w:p>
        </w:tc>
        <w:tc>
          <w:tcPr>
            <w:tcW w:w="1382" w:type="dxa"/>
          </w:tcPr>
          <w:p w:rsidR="00A73F3F" w:rsidRPr="005D689D" w:rsidRDefault="00A73F3F"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хорошисты</w:t>
            </w:r>
          </w:p>
        </w:tc>
        <w:tc>
          <w:tcPr>
            <w:tcW w:w="1098" w:type="dxa"/>
          </w:tcPr>
          <w:p w:rsidR="00A73F3F" w:rsidRPr="005D689D" w:rsidRDefault="00A73F3F"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 качества</w:t>
            </w:r>
          </w:p>
        </w:tc>
      </w:tr>
      <w:tr w:rsidR="0021389D" w:rsidRPr="005D689D" w:rsidTr="0077210A">
        <w:tc>
          <w:tcPr>
            <w:tcW w:w="1134" w:type="dxa"/>
          </w:tcPr>
          <w:p w:rsidR="0021389D" w:rsidRPr="005D689D" w:rsidRDefault="0021389D" w:rsidP="0021389D">
            <w:pPr>
              <w:pStyle w:val="a4"/>
              <w:spacing w:after="0" w:line="240" w:lineRule="auto"/>
              <w:ind w:left="-108"/>
              <w:jc w:val="center"/>
              <w:rPr>
                <w:rFonts w:ascii="Times New Roman" w:hAnsi="Times New Roman"/>
                <w:b/>
                <w:sz w:val="24"/>
                <w:szCs w:val="24"/>
              </w:rPr>
            </w:pPr>
            <w:r w:rsidRPr="005D689D">
              <w:rPr>
                <w:rFonts w:ascii="Times New Roman" w:hAnsi="Times New Roman"/>
                <w:b/>
                <w:sz w:val="24"/>
                <w:szCs w:val="24"/>
              </w:rPr>
              <w:t>5 кл.</w:t>
            </w:r>
          </w:p>
        </w:tc>
        <w:tc>
          <w:tcPr>
            <w:tcW w:w="1234" w:type="dxa"/>
          </w:tcPr>
          <w:p w:rsidR="0021389D" w:rsidRPr="002D5CE3" w:rsidRDefault="0021389D" w:rsidP="0021389D">
            <w:pPr>
              <w:jc w:val="center"/>
              <w:rPr>
                <w:b/>
              </w:rPr>
            </w:pPr>
            <w:r w:rsidRPr="002D5CE3">
              <w:rPr>
                <w:b/>
              </w:rPr>
              <w:t>197</w:t>
            </w:r>
          </w:p>
        </w:tc>
        <w:tc>
          <w:tcPr>
            <w:tcW w:w="794" w:type="dxa"/>
          </w:tcPr>
          <w:p w:rsidR="0021389D" w:rsidRPr="0021389D" w:rsidRDefault="0021389D" w:rsidP="0021389D">
            <w:pPr>
              <w:rPr>
                <w:i/>
              </w:rPr>
            </w:pPr>
            <w:r w:rsidRPr="0021389D">
              <w:rPr>
                <w:i/>
              </w:rPr>
              <w:t>100%</w:t>
            </w:r>
          </w:p>
        </w:tc>
        <w:tc>
          <w:tcPr>
            <w:tcW w:w="1366" w:type="dxa"/>
          </w:tcPr>
          <w:p w:rsidR="0021389D" w:rsidRPr="0021389D" w:rsidRDefault="0021389D" w:rsidP="0021389D">
            <w:pPr>
              <w:rPr>
                <w:i/>
              </w:rPr>
            </w:pPr>
            <w:r w:rsidRPr="0021389D">
              <w:rPr>
                <w:i/>
              </w:rPr>
              <w:t>22</w:t>
            </w:r>
          </w:p>
        </w:tc>
        <w:tc>
          <w:tcPr>
            <w:tcW w:w="1382" w:type="dxa"/>
          </w:tcPr>
          <w:p w:rsidR="0021389D" w:rsidRPr="0021389D" w:rsidRDefault="0021389D" w:rsidP="0021389D">
            <w:pPr>
              <w:rPr>
                <w:i/>
              </w:rPr>
            </w:pPr>
            <w:r w:rsidRPr="0021389D">
              <w:rPr>
                <w:i/>
              </w:rPr>
              <w:t>98</w:t>
            </w:r>
          </w:p>
        </w:tc>
        <w:tc>
          <w:tcPr>
            <w:tcW w:w="1098" w:type="dxa"/>
          </w:tcPr>
          <w:p w:rsidR="0021389D" w:rsidRPr="0021389D" w:rsidRDefault="0021389D" w:rsidP="0021389D">
            <w:pPr>
              <w:jc w:val="center"/>
              <w:rPr>
                <w:i/>
              </w:rPr>
            </w:pPr>
            <w:r w:rsidRPr="0021389D">
              <w:rPr>
                <w:i/>
              </w:rPr>
              <w:t>61%</w:t>
            </w:r>
          </w:p>
        </w:tc>
      </w:tr>
      <w:tr w:rsidR="0021389D" w:rsidRPr="005D689D" w:rsidTr="0077210A">
        <w:tc>
          <w:tcPr>
            <w:tcW w:w="1134" w:type="dxa"/>
          </w:tcPr>
          <w:p w:rsidR="0021389D" w:rsidRPr="005D689D" w:rsidRDefault="0021389D" w:rsidP="0021389D">
            <w:pPr>
              <w:pStyle w:val="a4"/>
              <w:spacing w:after="0" w:line="240" w:lineRule="auto"/>
              <w:ind w:left="-108"/>
              <w:jc w:val="center"/>
              <w:rPr>
                <w:rFonts w:ascii="Times New Roman" w:hAnsi="Times New Roman"/>
                <w:b/>
                <w:sz w:val="24"/>
                <w:szCs w:val="24"/>
              </w:rPr>
            </w:pPr>
            <w:r w:rsidRPr="005D689D">
              <w:rPr>
                <w:rFonts w:ascii="Times New Roman" w:hAnsi="Times New Roman"/>
                <w:b/>
                <w:sz w:val="24"/>
                <w:szCs w:val="24"/>
                <w:lang w:val="en-US"/>
              </w:rPr>
              <w:t>6</w:t>
            </w:r>
            <w:r w:rsidRPr="005D689D">
              <w:rPr>
                <w:rFonts w:ascii="Times New Roman" w:hAnsi="Times New Roman"/>
                <w:b/>
                <w:sz w:val="24"/>
                <w:szCs w:val="24"/>
              </w:rPr>
              <w:t xml:space="preserve"> кл.</w:t>
            </w:r>
          </w:p>
        </w:tc>
        <w:tc>
          <w:tcPr>
            <w:tcW w:w="1234" w:type="dxa"/>
          </w:tcPr>
          <w:p w:rsidR="0021389D" w:rsidRPr="005D689D" w:rsidRDefault="0021389D" w:rsidP="0021389D">
            <w:pPr>
              <w:jc w:val="center"/>
              <w:rPr>
                <w:b/>
              </w:rPr>
            </w:pPr>
            <w:r w:rsidRPr="005D689D">
              <w:rPr>
                <w:b/>
              </w:rPr>
              <w:t>232</w:t>
            </w:r>
          </w:p>
        </w:tc>
        <w:tc>
          <w:tcPr>
            <w:tcW w:w="794" w:type="dxa"/>
          </w:tcPr>
          <w:p w:rsidR="0021389D" w:rsidRPr="005D689D" w:rsidRDefault="0021389D" w:rsidP="0021389D">
            <w:pPr>
              <w:jc w:val="both"/>
              <w:rPr>
                <w:i/>
              </w:rPr>
            </w:pPr>
            <w:r w:rsidRPr="005D689D">
              <w:rPr>
                <w:i/>
              </w:rPr>
              <w:t>100%</w:t>
            </w:r>
          </w:p>
        </w:tc>
        <w:tc>
          <w:tcPr>
            <w:tcW w:w="1366" w:type="dxa"/>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19</w:t>
            </w:r>
          </w:p>
        </w:tc>
        <w:tc>
          <w:tcPr>
            <w:tcW w:w="1382" w:type="dxa"/>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108</w:t>
            </w:r>
          </w:p>
        </w:tc>
        <w:tc>
          <w:tcPr>
            <w:tcW w:w="1098" w:type="dxa"/>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63,6%</w:t>
            </w:r>
          </w:p>
        </w:tc>
      </w:tr>
      <w:tr w:rsidR="0021389D" w:rsidRPr="005D689D" w:rsidTr="0077210A">
        <w:tc>
          <w:tcPr>
            <w:tcW w:w="113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pStyle w:val="a4"/>
              <w:spacing w:after="0" w:line="240" w:lineRule="auto"/>
              <w:ind w:left="-108"/>
              <w:jc w:val="center"/>
              <w:rPr>
                <w:rFonts w:ascii="Times New Roman" w:hAnsi="Times New Roman"/>
                <w:b/>
                <w:sz w:val="24"/>
                <w:szCs w:val="24"/>
              </w:rPr>
            </w:pPr>
            <w:r w:rsidRPr="005D689D">
              <w:rPr>
                <w:rFonts w:ascii="Times New Roman" w:hAnsi="Times New Roman"/>
                <w:b/>
                <w:sz w:val="24"/>
                <w:szCs w:val="24"/>
              </w:rPr>
              <w:t>7 кл.</w:t>
            </w:r>
          </w:p>
        </w:tc>
        <w:tc>
          <w:tcPr>
            <w:tcW w:w="123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jc w:val="center"/>
              <w:rPr>
                <w:b/>
              </w:rPr>
            </w:pPr>
            <w:r w:rsidRPr="005D689D">
              <w:rPr>
                <w:b/>
              </w:rPr>
              <w:t>162</w:t>
            </w:r>
          </w:p>
        </w:tc>
        <w:tc>
          <w:tcPr>
            <w:tcW w:w="79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jc w:val="both"/>
              <w:rPr>
                <w:i/>
              </w:rPr>
            </w:pPr>
            <w:r w:rsidRPr="005D689D">
              <w:rPr>
                <w:i/>
              </w:rPr>
              <w:t>100%</w:t>
            </w:r>
          </w:p>
        </w:tc>
        <w:tc>
          <w:tcPr>
            <w:tcW w:w="1366"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15</w:t>
            </w:r>
          </w:p>
        </w:tc>
        <w:tc>
          <w:tcPr>
            <w:tcW w:w="1382"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77</w:t>
            </w:r>
          </w:p>
        </w:tc>
        <w:tc>
          <w:tcPr>
            <w:tcW w:w="1098"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48,1%</w:t>
            </w:r>
          </w:p>
        </w:tc>
      </w:tr>
      <w:tr w:rsidR="0021389D" w:rsidRPr="005D689D" w:rsidTr="0077210A">
        <w:tc>
          <w:tcPr>
            <w:tcW w:w="113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pStyle w:val="a4"/>
              <w:spacing w:after="0" w:line="240" w:lineRule="auto"/>
              <w:ind w:left="-108"/>
              <w:jc w:val="center"/>
              <w:rPr>
                <w:rFonts w:ascii="Times New Roman" w:hAnsi="Times New Roman"/>
                <w:b/>
                <w:sz w:val="24"/>
                <w:szCs w:val="24"/>
              </w:rPr>
            </w:pPr>
            <w:r w:rsidRPr="005D689D">
              <w:rPr>
                <w:rFonts w:ascii="Times New Roman" w:hAnsi="Times New Roman"/>
                <w:b/>
                <w:sz w:val="24"/>
                <w:szCs w:val="24"/>
              </w:rPr>
              <w:t>8 кл.</w:t>
            </w:r>
          </w:p>
        </w:tc>
        <w:tc>
          <w:tcPr>
            <w:tcW w:w="123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jc w:val="center"/>
              <w:rPr>
                <w:b/>
              </w:rPr>
            </w:pPr>
            <w:r w:rsidRPr="005D689D">
              <w:rPr>
                <w:b/>
              </w:rPr>
              <w:t>168</w:t>
            </w:r>
          </w:p>
        </w:tc>
        <w:tc>
          <w:tcPr>
            <w:tcW w:w="79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jc w:val="both"/>
              <w:rPr>
                <w:i/>
              </w:rPr>
            </w:pPr>
            <w:r w:rsidRPr="005D689D">
              <w:rPr>
                <w:i/>
              </w:rPr>
              <w:t>100%</w:t>
            </w:r>
          </w:p>
        </w:tc>
        <w:tc>
          <w:tcPr>
            <w:tcW w:w="1366"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10</w:t>
            </w:r>
          </w:p>
        </w:tc>
        <w:tc>
          <w:tcPr>
            <w:tcW w:w="1382"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71</w:t>
            </w:r>
          </w:p>
        </w:tc>
        <w:tc>
          <w:tcPr>
            <w:tcW w:w="1098"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both"/>
              <w:rPr>
                <w:rFonts w:ascii="Times New Roman" w:hAnsi="Times New Roman"/>
                <w:i/>
                <w:sz w:val="24"/>
                <w:szCs w:val="24"/>
              </w:rPr>
            </w:pPr>
            <w:r w:rsidRPr="0021389D">
              <w:rPr>
                <w:rFonts w:ascii="Times New Roman" w:hAnsi="Times New Roman"/>
                <w:i/>
                <w:sz w:val="24"/>
                <w:szCs w:val="24"/>
              </w:rPr>
              <w:t>56,7%</w:t>
            </w:r>
          </w:p>
        </w:tc>
      </w:tr>
      <w:tr w:rsidR="0021389D" w:rsidRPr="005D689D" w:rsidTr="0077210A">
        <w:tc>
          <w:tcPr>
            <w:tcW w:w="113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pStyle w:val="a4"/>
              <w:spacing w:after="0" w:line="240" w:lineRule="auto"/>
              <w:ind w:left="-108"/>
              <w:jc w:val="center"/>
              <w:rPr>
                <w:rFonts w:ascii="Times New Roman" w:hAnsi="Times New Roman"/>
                <w:b/>
                <w:sz w:val="24"/>
                <w:szCs w:val="24"/>
              </w:rPr>
            </w:pPr>
            <w:r w:rsidRPr="005D689D">
              <w:rPr>
                <w:rFonts w:ascii="Times New Roman" w:hAnsi="Times New Roman"/>
                <w:b/>
                <w:sz w:val="24"/>
                <w:szCs w:val="24"/>
              </w:rPr>
              <w:t>итого в 6-8 кл.</w:t>
            </w:r>
          </w:p>
        </w:tc>
        <w:tc>
          <w:tcPr>
            <w:tcW w:w="1234" w:type="dxa"/>
            <w:tcBorders>
              <w:top w:val="single" w:sz="4" w:space="0" w:color="auto"/>
              <w:left w:val="single" w:sz="4" w:space="0" w:color="auto"/>
              <w:bottom w:val="single" w:sz="4" w:space="0" w:color="auto"/>
              <w:right w:val="single" w:sz="4" w:space="0" w:color="auto"/>
            </w:tcBorders>
          </w:tcPr>
          <w:p w:rsidR="0021389D" w:rsidRPr="0021389D" w:rsidRDefault="0021389D" w:rsidP="0021389D">
            <w:pPr>
              <w:pStyle w:val="a4"/>
              <w:spacing w:after="0" w:line="240" w:lineRule="auto"/>
              <w:ind w:left="0"/>
              <w:jc w:val="center"/>
              <w:rPr>
                <w:rFonts w:ascii="Times New Roman" w:hAnsi="Times New Roman"/>
                <w:b/>
                <w:i/>
                <w:sz w:val="24"/>
                <w:szCs w:val="24"/>
              </w:rPr>
            </w:pPr>
            <w:r w:rsidRPr="0021389D">
              <w:rPr>
                <w:rFonts w:ascii="Times New Roman" w:hAnsi="Times New Roman"/>
                <w:b/>
                <w:sz w:val="24"/>
                <w:szCs w:val="24"/>
              </w:rPr>
              <w:t>759</w:t>
            </w:r>
          </w:p>
        </w:tc>
        <w:tc>
          <w:tcPr>
            <w:tcW w:w="794"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jc w:val="both"/>
              <w:rPr>
                <w:b/>
                <w:i/>
              </w:rPr>
            </w:pPr>
            <w:r w:rsidRPr="005D689D">
              <w:rPr>
                <w:b/>
                <w:i/>
              </w:rPr>
              <w:t>100%</w:t>
            </w:r>
          </w:p>
        </w:tc>
        <w:tc>
          <w:tcPr>
            <w:tcW w:w="1366"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pStyle w:val="a4"/>
              <w:spacing w:after="0" w:line="240" w:lineRule="auto"/>
              <w:ind w:left="0"/>
              <w:jc w:val="both"/>
              <w:rPr>
                <w:rFonts w:ascii="Times New Roman" w:hAnsi="Times New Roman"/>
                <w:b/>
                <w:i/>
                <w:sz w:val="24"/>
                <w:szCs w:val="24"/>
              </w:rPr>
            </w:pPr>
            <w:r>
              <w:rPr>
                <w:rFonts w:ascii="Times New Roman" w:hAnsi="Times New Roman"/>
                <w:b/>
                <w:i/>
                <w:sz w:val="24"/>
                <w:szCs w:val="24"/>
              </w:rPr>
              <w:t>66</w:t>
            </w:r>
          </w:p>
        </w:tc>
        <w:tc>
          <w:tcPr>
            <w:tcW w:w="1382"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pStyle w:val="a4"/>
              <w:spacing w:after="0" w:line="240" w:lineRule="auto"/>
              <w:ind w:left="0"/>
              <w:jc w:val="both"/>
              <w:rPr>
                <w:rFonts w:ascii="Times New Roman" w:hAnsi="Times New Roman"/>
                <w:b/>
                <w:i/>
                <w:sz w:val="24"/>
                <w:szCs w:val="24"/>
              </w:rPr>
            </w:pPr>
            <w:r>
              <w:rPr>
                <w:rFonts w:ascii="Times New Roman" w:hAnsi="Times New Roman"/>
                <w:b/>
                <w:i/>
                <w:sz w:val="24"/>
                <w:szCs w:val="24"/>
              </w:rPr>
              <w:t>354</w:t>
            </w:r>
          </w:p>
        </w:tc>
        <w:tc>
          <w:tcPr>
            <w:tcW w:w="1098" w:type="dxa"/>
            <w:tcBorders>
              <w:top w:val="single" w:sz="4" w:space="0" w:color="auto"/>
              <w:left w:val="single" w:sz="4" w:space="0" w:color="auto"/>
              <w:bottom w:val="single" w:sz="4" w:space="0" w:color="auto"/>
              <w:right w:val="single" w:sz="4" w:space="0" w:color="auto"/>
            </w:tcBorders>
          </w:tcPr>
          <w:p w:rsidR="0021389D" w:rsidRPr="005D689D" w:rsidRDefault="0021389D" w:rsidP="0021389D">
            <w:pPr>
              <w:pStyle w:val="a4"/>
              <w:spacing w:after="0" w:line="240" w:lineRule="auto"/>
              <w:ind w:left="0"/>
              <w:jc w:val="both"/>
              <w:rPr>
                <w:rFonts w:ascii="Times New Roman" w:hAnsi="Times New Roman"/>
                <w:b/>
                <w:i/>
                <w:sz w:val="24"/>
                <w:szCs w:val="24"/>
              </w:rPr>
            </w:pPr>
            <w:r>
              <w:rPr>
                <w:rFonts w:ascii="Times New Roman" w:hAnsi="Times New Roman"/>
                <w:b/>
                <w:i/>
                <w:sz w:val="24"/>
                <w:szCs w:val="24"/>
              </w:rPr>
              <w:t>55,3</w:t>
            </w:r>
            <w:r w:rsidRPr="005D689D">
              <w:rPr>
                <w:rFonts w:ascii="Times New Roman" w:hAnsi="Times New Roman"/>
                <w:b/>
                <w:i/>
                <w:sz w:val="24"/>
                <w:szCs w:val="24"/>
              </w:rPr>
              <w:t>%</w:t>
            </w:r>
          </w:p>
        </w:tc>
      </w:tr>
    </w:tbl>
    <w:p w:rsidR="003C58F2" w:rsidRDefault="003C58F2" w:rsidP="005D689D">
      <w:pPr>
        <w:pStyle w:val="a4"/>
        <w:spacing w:after="0" w:line="240" w:lineRule="auto"/>
        <w:ind w:left="0"/>
        <w:jc w:val="center"/>
        <w:rPr>
          <w:b/>
          <w:i/>
        </w:rPr>
      </w:pPr>
    </w:p>
    <w:p w:rsidR="0021389D" w:rsidRPr="005D689D" w:rsidRDefault="0021389D" w:rsidP="005D689D">
      <w:pPr>
        <w:pStyle w:val="a4"/>
        <w:spacing w:after="0" w:line="240" w:lineRule="auto"/>
        <w:ind w:left="0"/>
        <w:jc w:val="center"/>
        <w:rPr>
          <w:b/>
          <w:i/>
        </w:rPr>
      </w:pPr>
    </w:p>
    <w:p w:rsidR="003C58F2" w:rsidRPr="005D689D" w:rsidRDefault="00A73F3F" w:rsidP="005D689D">
      <w:pPr>
        <w:pStyle w:val="a4"/>
        <w:spacing w:after="0" w:line="240" w:lineRule="auto"/>
        <w:ind w:left="0"/>
        <w:jc w:val="center"/>
        <w:rPr>
          <w:rFonts w:ascii="Times New Roman" w:hAnsi="Times New Roman"/>
          <w:b/>
          <w:i/>
          <w:sz w:val="24"/>
          <w:szCs w:val="24"/>
        </w:rPr>
      </w:pPr>
      <w:r w:rsidRPr="005D689D">
        <w:rPr>
          <w:rFonts w:ascii="Times New Roman" w:hAnsi="Times New Roman"/>
          <w:b/>
          <w:i/>
          <w:sz w:val="24"/>
          <w:szCs w:val="24"/>
        </w:rPr>
        <w:t>Общая</w:t>
      </w:r>
      <w:r w:rsidR="003C58F2" w:rsidRPr="005D689D">
        <w:rPr>
          <w:rFonts w:ascii="Times New Roman" w:hAnsi="Times New Roman"/>
          <w:b/>
          <w:i/>
          <w:sz w:val="24"/>
          <w:szCs w:val="24"/>
        </w:rPr>
        <w:t xml:space="preserve"> успеваемость 6-8 классов</w:t>
      </w:r>
      <w:r w:rsidRPr="005D689D">
        <w:rPr>
          <w:rFonts w:ascii="Times New Roman" w:hAnsi="Times New Roman"/>
          <w:b/>
          <w:i/>
          <w:sz w:val="24"/>
          <w:szCs w:val="24"/>
        </w:rPr>
        <w:t xml:space="preserve">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277"/>
        <w:gridCol w:w="1311"/>
        <w:gridCol w:w="1373"/>
        <w:gridCol w:w="1283"/>
        <w:gridCol w:w="1201"/>
        <w:gridCol w:w="1467"/>
      </w:tblGrid>
      <w:tr w:rsidR="003C58F2" w:rsidRPr="005D689D" w:rsidTr="00343B99">
        <w:tc>
          <w:tcPr>
            <w:tcW w:w="1951"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За 3 года</w:t>
            </w:r>
          </w:p>
        </w:tc>
        <w:tc>
          <w:tcPr>
            <w:tcW w:w="1374"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на начало</w:t>
            </w:r>
          </w:p>
        </w:tc>
        <w:tc>
          <w:tcPr>
            <w:tcW w:w="1461"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На конец</w:t>
            </w:r>
          </w:p>
        </w:tc>
        <w:tc>
          <w:tcPr>
            <w:tcW w:w="141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успевают</w:t>
            </w:r>
          </w:p>
        </w:tc>
        <w:tc>
          <w:tcPr>
            <w:tcW w:w="1417"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 успев.</w:t>
            </w:r>
          </w:p>
        </w:tc>
        <w:tc>
          <w:tcPr>
            <w:tcW w:w="140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На «4» и «5»</w:t>
            </w:r>
          </w:p>
        </w:tc>
        <w:tc>
          <w:tcPr>
            <w:tcW w:w="1559"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 качества</w:t>
            </w:r>
          </w:p>
        </w:tc>
      </w:tr>
      <w:tr w:rsidR="003C58F2" w:rsidRPr="005D689D" w:rsidTr="00343B99">
        <w:tc>
          <w:tcPr>
            <w:tcW w:w="1951" w:type="dxa"/>
          </w:tcPr>
          <w:p w:rsidR="003C58F2" w:rsidRPr="005D689D" w:rsidRDefault="003C58F2" w:rsidP="005D689D">
            <w:pPr>
              <w:pStyle w:val="af8"/>
              <w:jc w:val="both"/>
              <w:rPr>
                <w:rFonts w:ascii="Times New Roman" w:hAnsi="Times New Roman"/>
                <w:sz w:val="24"/>
                <w:szCs w:val="24"/>
              </w:rPr>
            </w:pPr>
            <w:r w:rsidRPr="005D689D">
              <w:rPr>
                <w:rFonts w:ascii="Times New Roman" w:hAnsi="Times New Roman"/>
                <w:sz w:val="24"/>
                <w:szCs w:val="24"/>
              </w:rPr>
              <w:t>2014-2015</w:t>
            </w:r>
          </w:p>
        </w:tc>
        <w:tc>
          <w:tcPr>
            <w:tcW w:w="1374"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552</w:t>
            </w:r>
          </w:p>
        </w:tc>
        <w:tc>
          <w:tcPr>
            <w:tcW w:w="1461"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544</w:t>
            </w:r>
          </w:p>
        </w:tc>
        <w:tc>
          <w:tcPr>
            <w:tcW w:w="141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544</w:t>
            </w:r>
          </w:p>
        </w:tc>
        <w:tc>
          <w:tcPr>
            <w:tcW w:w="1417"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100%</w:t>
            </w:r>
          </w:p>
        </w:tc>
        <w:tc>
          <w:tcPr>
            <w:tcW w:w="140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261</w:t>
            </w:r>
          </w:p>
        </w:tc>
        <w:tc>
          <w:tcPr>
            <w:tcW w:w="1559"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48%</w:t>
            </w:r>
          </w:p>
        </w:tc>
      </w:tr>
      <w:tr w:rsidR="003C58F2" w:rsidRPr="005D689D" w:rsidTr="00343B99">
        <w:tc>
          <w:tcPr>
            <w:tcW w:w="1951" w:type="dxa"/>
          </w:tcPr>
          <w:p w:rsidR="003C58F2" w:rsidRPr="005D689D" w:rsidRDefault="003C58F2" w:rsidP="005D689D">
            <w:pPr>
              <w:pStyle w:val="af8"/>
              <w:jc w:val="both"/>
              <w:rPr>
                <w:rFonts w:ascii="Times New Roman" w:hAnsi="Times New Roman"/>
                <w:sz w:val="24"/>
                <w:szCs w:val="24"/>
              </w:rPr>
            </w:pPr>
            <w:r w:rsidRPr="005D689D">
              <w:rPr>
                <w:rFonts w:ascii="Times New Roman" w:hAnsi="Times New Roman"/>
                <w:sz w:val="24"/>
                <w:szCs w:val="24"/>
              </w:rPr>
              <w:t>2015-2016</w:t>
            </w:r>
          </w:p>
        </w:tc>
        <w:tc>
          <w:tcPr>
            <w:tcW w:w="1374"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512</w:t>
            </w:r>
          </w:p>
        </w:tc>
        <w:tc>
          <w:tcPr>
            <w:tcW w:w="1461"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502</w:t>
            </w:r>
          </w:p>
        </w:tc>
        <w:tc>
          <w:tcPr>
            <w:tcW w:w="141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502</w:t>
            </w:r>
          </w:p>
        </w:tc>
        <w:tc>
          <w:tcPr>
            <w:tcW w:w="1417"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100%</w:t>
            </w:r>
          </w:p>
        </w:tc>
        <w:tc>
          <w:tcPr>
            <w:tcW w:w="140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282</w:t>
            </w:r>
          </w:p>
        </w:tc>
        <w:tc>
          <w:tcPr>
            <w:tcW w:w="1559"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56,2%</w:t>
            </w:r>
          </w:p>
        </w:tc>
      </w:tr>
      <w:tr w:rsidR="003C58F2" w:rsidRPr="005D689D" w:rsidTr="00343B99">
        <w:trPr>
          <w:trHeight w:val="348"/>
        </w:trPr>
        <w:tc>
          <w:tcPr>
            <w:tcW w:w="1951" w:type="dxa"/>
          </w:tcPr>
          <w:p w:rsidR="003C58F2" w:rsidRPr="005D689D" w:rsidRDefault="003C58F2" w:rsidP="005D689D">
            <w:pPr>
              <w:pStyle w:val="af8"/>
              <w:jc w:val="both"/>
              <w:rPr>
                <w:rFonts w:ascii="Times New Roman" w:hAnsi="Times New Roman"/>
                <w:sz w:val="24"/>
                <w:szCs w:val="24"/>
              </w:rPr>
            </w:pPr>
            <w:r w:rsidRPr="005D689D">
              <w:rPr>
                <w:rFonts w:ascii="Times New Roman" w:hAnsi="Times New Roman"/>
                <w:sz w:val="24"/>
                <w:szCs w:val="24"/>
              </w:rPr>
              <w:t xml:space="preserve">2016-2017 </w:t>
            </w:r>
          </w:p>
        </w:tc>
        <w:tc>
          <w:tcPr>
            <w:tcW w:w="1374"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569</w:t>
            </w:r>
          </w:p>
        </w:tc>
        <w:tc>
          <w:tcPr>
            <w:tcW w:w="1461"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562</w:t>
            </w:r>
          </w:p>
        </w:tc>
        <w:tc>
          <w:tcPr>
            <w:tcW w:w="141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562</w:t>
            </w:r>
          </w:p>
        </w:tc>
        <w:tc>
          <w:tcPr>
            <w:tcW w:w="1417"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100%</w:t>
            </w:r>
          </w:p>
        </w:tc>
        <w:tc>
          <w:tcPr>
            <w:tcW w:w="1408"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300</w:t>
            </w:r>
          </w:p>
        </w:tc>
        <w:tc>
          <w:tcPr>
            <w:tcW w:w="1559" w:type="dxa"/>
          </w:tcPr>
          <w:p w:rsidR="003C58F2" w:rsidRPr="005D689D" w:rsidRDefault="003C58F2" w:rsidP="005D689D">
            <w:pPr>
              <w:pStyle w:val="af8"/>
              <w:jc w:val="both"/>
              <w:rPr>
                <w:rFonts w:ascii="Times New Roman" w:hAnsi="Times New Roman"/>
                <w:b/>
                <w:sz w:val="24"/>
                <w:szCs w:val="24"/>
              </w:rPr>
            </w:pPr>
            <w:r w:rsidRPr="005D689D">
              <w:rPr>
                <w:rFonts w:ascii="Times New Roman" w:hAnsi="Times New Roman"/>
                <w:b/>
                <w:sz w:val="24"/>
                <w:szCs w:val="24"/>
              </w:rPr>
              <w:t>53,4%</w:t>
            </w:r>
          </w:p>
        </w:tc>
      </w:tr>
    </w:tbl>
    <w:p w:rsidR="003C58F2" w:rsidRPr="005D689D" w:rsidRDefault="003C58F2" w:rsidP="005D689D">
      <w:pPr>
        <w:pStyle w:val="af8"/>
        <w:ind w:left="-709" w:firstLine="425"/>
        <w:rPr>
          <w:rFonts w:ascii="Times New Roman" w:hAnsi="Times New Roman"/>
          <w:sz w:val="24"/>
          <w:szCs w:val="24"/>
        </w:rPr>
      </w:pPr>
      <w:r w:rsidRPr="005D689D">
        <w:rPr>
          <w:rFonts w:ascii="Times New Roman" w:hAnsi="Times New Roman"/>
          <w:sz w:val="24"/>
          <w:szCs w:val="24"/>
        </w:rPr>
        <w:t xml:space="preserve">        Успевают все -100%, если в прошлом 2015-2016 учебном году, по сравнению с 2014/2015 учебным годом качество знаний выросло на 8</w:t>
      </w:r>
      <w:r w:rsidRPr="005D689D">
        <w:rPr>
          <w:rFonts w:ascii="Times New Roman" w:hAnsi="Times New Roman"/>
          <w:b/>
          <w:sz w:val="24"/>
          <w:szCs w:val="24"/>
        </w:rPr>
        <w:t xml:space="preserve">,2 %, </w:t>
      </w:r>
      <w:r w:rsidRPr="005D689D">
        <w:rPr>
          <w:rFonts w:ascii="Times New Roman" w:hAnsi="Times New Roman"/>
          <w:sz w:val="24"/>
          <w:szCs w:val="24"/>
        </w:rPr>
        <w:t>то в этом учебном году понижение на 2,8%</w:t>
      </w:r>
      <w:r w:rsidRPr="005D689D">
        <w:rPr>
          <w:rFonts w:ascii="Times New Roman" w:hAnsi="Times New Roman"/>
          <w:b/>
          <w:sz w:val="24"/>
          <w:szCs w:val="24"/>
        </w:rPr>
        <w:t>.</w:t>
      </w:r>
      <w:r w:rsidRPr="005D689D">
        <w:rPr>
          <w:rFonts w:ascii="Times New Roman" w:hAnsi="Times New Roman"/>
          <w:sz w:val="24"/>
          <w:szCs w:val="24"/>
        </w:rPr>
        <w:t xml:space="preserve"> Качество знаний, учащихся в 2015/2016 учебном году составило </w:t>
      </w:r>
      <w:r w:rsidRPr="005D689D">
        <w:rPr>
          <w:rFonts w:ascii="Times New Roman" w:hAnsi="Times New Roman"/>
          <w:b/>
          <w:sz w:val="24"/>
          <w:szCs w:val="24"/>
        </w:rPr>
        <w:t xml:space="preserve">56,2%, </w:t>
      </w:r>
      <w:r w:rsidRPr="005D689D">
        <w:rPr>
          <w:rFonts w:ascii="Times New Roman" w:hAnsi="Times New Roman"/>
          <w:sz w:val="24"/>
          <w:szCs w:val="24"/>
        </w:rPr>
        <w:t>в этом учебном году</w:t>
      </w:r>
      <w:r w:rsidRPr="005D689D">
        <w:rPr>
          <w:rFonts w:ascii="Times New Roman" w:hAnsi="Times New Roman"/>
          <w:b/>
          <w:sz w:val="24"/>
          <w:szCs w:val="24"/>
        </w:rPr>
        <w:t xml:space="preserve"> 53,4%, </w:t>
      </w:r>
      <w:r w:rsidRPr="005D689D">
        <w:rPr>
          <w:rFonts w:ascii="Times New Roman" w:hAnsi="Times New Roman"/>
          <w:sz w:val="24"/>
          <w:szCs w:val="24"/>
        </w:rPr>
        <w:t>что ниже на</w:t>
      </w:r>
      <w:r w:rsidRPr="005D689D">
        <w:rPr>
          <w:rFonts w:ascii="Times New Roman" w:hAnsi="Times New Roman"/>
          <w:b/>
          <w:sz w:val="24"/>
          <w:szCs w:val="24"/>
        </w:rPr>
        <w:t xml:space="preserve"> 2,8%. </w:t>
      </w:r>
      <w:r w:rsidRPr="005D689D">
        <w:rPr>
          <w:rFonts w:ascii="Times New Roman" w:hAnsi="Times New Roman"/>
          <w:sz w:val="24"/>
          <w:szCs w:val="24"/>
        </w:rPr>
        <w:t xml:space="preserve">Анализ данных из таблицы свидетельствует о том, что уровень качества успеваемости учащихся понизился, но школа активно работает над повышением успеваемости.  В этом учебном году на </w:t>
      </w:r>
      <w:r w:rsidRPr="005D689D">
        <w:rPr>
          <w:rFonts w:ascii="Times New Roman" w:hAnsi="Times New Roman"/>
          <w:b/>
          <w:sz w:val="24"/>
          <w:szCs w:val="24"/>
        </w:rPr>
        <w:t>«4» и «5»</w:t>
      </w:r>
      <w:r w:rsidRPr="005D689D">
        <w:rPr>
          <w:rFonts w:ascii="Times New Roman" w:hAnsi="Times New Roman"/>
          <w:sz w:val="24"/>
          <w:szCs w:val="24"/>
        </w:rPr>
        <w:t xml:space="preserve"> учатся всего</w:t>
      </w:r>
      <w:r w:rsidRPr="005D689D">
        <w:rPr>
          <w:rStyle w:val="aff8"/>
          <w:rFonts w:ascii="Times New Roman" w:hAnsi="Times New Roman"/>
          <w:sz w:val="24"/>
          <w:szCs w:val="24"/>
        </w:rPr>
        <w:t xml:space="preserve"> </w:t>
      </w:r>
      <w:r w:rsidRPr="005D689D">
        <w:rPr>
          <w:rStyle w:val="aff8"/>
          <w:rFonts w:ascii="Times New Roman" w:hAnsi="Times New Roman"/>
          <w:b/>
          <w:sz w:val="24"/>
          <w:szCs w:val="24"/>
        </w:rPr>
        <w:t>300</w:t>
      </w:r>
      <w:r w:rsidRPr="005D689D">
        <w:rPr>
          <w:rFonts w:ascii="Times New Roman" w:hAnsi="Times New Roman"/>
          <w:sz w:val="24"/>
          <w:szCs w:val="24"/>
        </w:rPr>
        <w:t xml:space="preserve"> учащихся, из них </w:t>
      </w:r>
      <w:r w:rsidRPr="005D689D">
        <w:rPr>
          <w:rFonts w:ascii="Times New Roman" w:hAnsi="Times New Roman"/>
          <w:b/>
          <w:sz w:val="24"/>
          <w:szCs w:val="24"/>
        </w:rPr>
        <w:t>44</w:t>
      </w:r>
      <w:r w:rsidRPr="005D689D">
        <w:rPr>
          <w:rFonts w:ascii="Times New Roman" w:hAnsi="Times New Roman"/>
          <w:sz w:val="24"/>
          <w:szCs w:val="24"/>
        </w:rPr>
        <w:t xml:space="preserve"> отличника, что дает </w:t>
      </w:r>
      <w:r w:rsidRPr="005D689D">
        <w:rPr>
          <w:rFonts w:ascii="Times New Roman" w:hAnsi="Times New Roman"/>
          <w:b/>
          <w:sz w:val="24"/>
          <w:szCs w:val="24"/>
        </w:rPr>
        <w:t>53,4%</w:t>
      </w:r>
      <w:r w:rsidRPr="005D689D">
        <w:rPr>
          <w:rFonts w:ascii="Times New Roman" w:hAnsi="Times New Roman"/>
          <w:sz w:val="24"/>
          <w:szCs w:val="24"/>
        </w:rPr>
        <w:t xml:space="preserve"> качества.</w:t>
      </w:r>
    </w:p>
    <w:p w:rsidR="005D50FF" w:rsidRPr="005D689D" w:rsidRDefault="005D50FF" w:rsidP="005D689D">
      <w:pPr>
        <w:ind w:left="-709" w:firstLine="425"/>
      </w:pPr>
      <w:r w:rsidRPr="005D689D">
        <w:lastRenderedPageBreak/>
        <w:t>Как видно из таблицы, учащиеся 5-8 классов по итогам года все успевают и переведены в следующие классы. Качество составило, в целом, 58,7%, при этом лучшие показатели у параллели 6-х классов, где на 162 ученика 19 отличников и 84 хорошиста.</w:t>
      </w:r>
    </w:p>
    <w:p w:rsidR="006C702B" w:rsidRPr="005D689D" w:rsidRDefault="006C702B" w:rsidP="005D689D">
      <w:pPr>
        <w:ind w:left="-709" w:firstLine="425"/>
        <w:jc w:val="both"/>
        <w:rPr>
          <w:b/>
          <w:i/>
          <w:shd w:val="clear" w:color="auto" w:fill="FFFFFF"/>
        </w:rPr>
      </w:pPr>
      <w:r w:rsidRPr="005D689D">
        <w:rPr>
          <w:b/>
          <w:i/>
          <w:shd w:val="clear" w:color="auto" w:fill="FFFFFF"/>
        </w:rPr>
        <w:t>Проблема:</w:t>
      </w:r>
    </w:p>
    <w:p w:rsidR="0062377C" w:rsidRPr="005D689D" w:rsidRDefault="0062377C" w:rsidP="005D689D">
      <w:pPr>
        <w:ind w:left="-709" w:firstLine="425"/>
        <w:jc w:val="both"/>
        <w:rPr>
          <w:shd w:val="clear" w:color="auto" w:fill="FFFFFF"/>
        </w:rPr>
      </w:pPr>
      <w:r w:rsidRPr="005D689D">
        <w:rPr>
          <w:shd w:val="clear" w:color="auto" w:fill="FFFFFF"/>
        </w:rPr>
        <w:t xml:space="preserve">Низкая мотивация </w:t>
      </w:r>
      <w:r w:rsidR="006C702B" w:rsidRPr="005D689D">
        <w:rPr>
          <w:shd w:val="clear" w:color="auto" w:fill="FFFFFF"/>
        </w:rPr>
        <w:t xml:space="preserve">некоторых </w:t>
      </w:r>
      <w:r w:rsidRPr="005D689D">
        <w:rPr>
          <w:shd w:val="clear" w:color="auto" w:fill="FFFFFF"/>
        </w:rPr>
        <w:t>учащихся к обучению</w:t>
      </w:r>
      <w:r w:rsidR="006C702B" w:rsidRPr="005D689D">
        <w:rPr>
          <w:shd w:val="clear" w:color="auto" w:fill="FFFFFF"/>
        </w:rPr>
        <w:t>, которую можно объяснить неблагополучными социально-бытовыми условиями отдельных семей, а также с проявлениями переходного возраста.</w:t>
      </w:r>
    </w:p>
    <w:p w:rsidR="006C702B" w:rsidRPr="005D689D" w:rsidRDefault="006C702B" w:rsidP="005D689D">
      <w:pPr>
        <w:ind w:left="-709" w:firstLine="425"/>
        <w:jc w:val="both"/>
        <w:rPr>
          <w:b/>
          <w:i/>
          <w:shd w:val="clear" w:color="auto" w:fill="FFFFFF"/>
        </w:rPr>
      </w:pPr>
      <w:r w:rsidRPr="005D689D">
        <w:rPr>
          <w:b/>
          <w:i/>
          <w:shd w:val="clear" w:color="auto" w:fill="FFFFFF"/>
        </w:rPr>
        <w:t>Рекомендации:</w:t>
      </w:r>
    </w:p>
    <w:p w:rsidR="006C702B" w:rsidRPr="005D689D" w:rsidRDefault="006C702B" w:rsidP="005D689D">
      <w:pPr>
        <w:ind w:left="-709" w:firstLine="425"/>
        <w:jc w:val="both"/>
        <w:rPr>
          <w:shd w:val="clear" w:color="auto" w:fill="FFFFFF"/>
        </w:rPr>
      </w:pPr>
      <w:r w:rsidRPr="005D689D">
        <w:rPr>
          <w:shd w:val="clear" w:color="auto" w:fill="FFFFFF"/>
        </w:rPr>
        <w:t>-усилить работу классных руководителей и учителей-предметников с социальным педагогом и школьным психологом;</w:t>
      </w:r>
    </w:p>
    <w:p w:rsidR="006C702B" w:rsidRPr="005D689D" w:rsidRDefault="006C702B" w:rsidP="005D689D">
      <w:pPr>
        <w:ind w:left="-709" w:firstLine="425"/>
        <w:jc w:val="both"/>
        <w:rPr>
          <w:shd w:val="clear" w:color="auto" w:fill="FFFFFF"/>
        </w:rPr>
      </w:pPr>
      <w:r w:rsidRPr="005D689D">
        <w:rPr>
          <w:shd w:val="clear" w:color="auto" w:fill="FFFFFF"/>
        </w:rPr>
        <w:t>-скоординировать совместную работу с родителями.</w:t>
      </w:r>
    </w:p>
    <w:p w:rsidR="005D50FF" w:rsidRPr="005D689D" w:rsidRDefault="005D50FF" w:rsidP="005D689D">
      <w:pPr>
        <w:ind w:left="-709" w:firstLine="425"/>
        <w:jc w:val="both"/>
      </w:pPr>
      <w:r w:rsidRPr="005D689D">
        <w:rPr>
          <w:b/>
          <w:i/>
        </w:rPr>
        <w:t>Общие в</w:t>
      </w:r>
      <w:r w:rsidR="0077210A" w:rsidRPr="005D689D">
        <w:rPr>
          <w:b/>
          <w:i/>
        </w:rPr>
        <w:t xml:space="preserve">ыводы. </w:t>
      </w:r>
      <w:r w:rsidR="00C95BB7" w:rsidRPr="005D689D">
        <w:t>Учащиеся  </w:t>
      </w:r>
      <w:r w:rsidRPr="005D689D">
        <w:t>5-6</w:t>
      </w:r>
      <w:r w:rsidR="00A73F3F" w:rsidRPr="005D689D">
        <w:t>-х и 7б</w:t>
      </w:r>
      <w:r w:rsidR="0077210A" w:rsidRPr="005D689D">
        <w:t xml:space="preserve"> классов</w:t>
      </w:r>
      <w:r w:rsidRPr="005D689D">
        <w:t xml:space="preserve">, обучающиеся по УП ФГОС, </w:t>
      </w:r>
      <w:r w:rsidR="0077210A" w:rsidRPr="005D689D">
        <w:t xml:space="preserve"> </w:t>
      </w:r>
      <w:r w:rsidR="00F64266" w:rsidRPr="005D689D">
        <w:t xml:space="preserve">активно </w:t>
      </w:r>
      <w:r w:rsidR="00C95BB7" w:rsidRPr="005D689D">
        <w:t>контактируют  с  окружающим  их  социумом:  учителя</w:t>
      </w:r>
      <w:r w:rsidR="0077210A" w:rsidRPr="005D689D">
        <w:t xml:space="preserve">ми, </w:t>
      </w:r>
      <w:r w:rsidR="00F64266" w:rsidRPr="005D689D">
        <w:t xml:space="preserve">учащимися  школы.  У  детей </w:t>
      </w:r>
      <w:r w:rsidR="00C95BB7" w:rsidRPr="005D689D">
        <w:t>частично  сформированы  ц</w:t>
      </w:r>
      <w:r w:rsidR="0077210A" w:rsidRPr="005D689D">
        <w:t xml:space="preserve">енностные  ориентации;  многие </w:t>
      </w:r>
      <w:r w:rsidR="00C95BB7" w:rsidRPr="005D689D">
        <w:t>по</w:t>
      </w:r>
      <w:r w:rsidR="00F64266" w:rsidRPr="005D689D">
        <w:t xml:space="preserve">зитивно  относятся  к   людям, </w:t>
      </w:r>
      <w:r w:rsidR="00C95BB7" w:rsidRPr="005D689D">
        <w:t>труду,  учёбе,  школе,  одноклассникам,  учите</w:t>
      </w:r>
      <w:r w:rsidR="0077210A" w:rsidRPr="005D689D">
        <w:t xml:space="preserve">лям.  Родители </w:t>
      </w:r>
      <w:r w:rsidR="00C95BB7" w:rsidRPr="005D689D">
        <w:t>зан</w:t>
      </w:r>
      <w:r w:rsidR="00F64266" w:rsidRPr="005D689D">
        <w:t xml:space="preserve">имают  наиболее  важное  место </w:t>
      </w:r>
      <w:r w:rsidR="00C95BB7" w:rsidRPr="005D689D">
        <w:t>в  их  жизни,  но  и  общение  с  одно</w:t>
      </w:r>
      <w:r w:rsidR="0077210A" w:rsidRPr="005D689D">
        <w:t xml:space="preserve">классниками  и </w:t>
      </w:r>
      <w:r w:rsidR="00C95BB7" w:rsidRPr="005D689D">
        <w:t>сверст</w:t>
      </w:r>
      <w:r w:rsidR="00F64266" w:rsidRPr="005D689D">
        <w:t xml:space="preserve">никами  становится  всё  более </w:t>
      </w:r>
      <w:r w:rsidR="00C95BB7" w:rsidRPr="005D689D">
        <w:t>значимым  и  важным  для  приня</w:t>
      </w:r>
      <w:r w:rsidR="0077210A" w:rsidRPr="005D689D">
        <w:t xml:space="preserve">тия  решений.  Классное </w:t>
      </w:r>
      <w:r w:rsidR="00C95BB7" w:rsidRPr="005D689D">
        <w:t>сообще</w:t>
      </w:r>
      <w:r w:rsidR="00F64266" w:rsidRPr="005D689D">
        <w:t xml:space="preserve">ство  теперь  начинает  играть </w:t>
      </w:r>
      <w:r w:rsidR="00C95BB7" w:rsidRPr="005D689D">
        <w:t>большую  роль  в  социаль</w:t>
      </w:r>
      <w:r w:rsidR="0077210A" w:rsidRPr="005D689D">
        <w:t xml:space="preserve">ном  развитии  школьников,  на </w:t>
      </w:r>
      <w:r w:rsidR="00F64266" w:rsidRPr="005D689D">
        <w:t xml:space="preserve">формирование  их  личностных </w:t>
      </w:r>
      <w:r w:rsidR="00C95BB7" w:rsidRPr="005D689D">
        <w:t>качеств,  творческих,  </w:t>
      </w:r>
      <w:r w:rsidR="0077210A" w:rsidRPr="005D689D">
        <w:t xml:space="preserve">интеллектуальных,  физических, </w:t>
      </w:r>
      <w:r w:rsidR="00F64266" w:rsidRPr="005D689D">
        <w:t xml:space="preserve">организаторских  и  других </w:t>
      </w:r>
      <w:r w:rsidR="00C95BB7" w:rsidRPr="005D689D">
        <w:t>способностей. </w:t>
      </w:r>
    </w:p>
    <w:p w:rsidR="0077210A" w:rsidRPr="005D689D" w:rsidRDefault="00A73F3F" w:rsidP="005D689D">
      <w:pPr>
        <w:ind w:left="-709" w:firstLine="425"/>
        <w:jc w:val="both"/>
      </w:pPr>
      <w:r w:rsidRPr="005D689D">
        <w:t>В 2016</w:t>
      </w:r>
      <w:r w:rsidR="00C95BB7" w:rsidRPr="005D689D">
        <w:t>-201</w:t>
      </w:r>
      <w:r w:rsidRPr="005D689D">
        <w:t>7</w:t>
      </w:r>
      <w:r w:rsidR="0077210A" w:rsidRPr="005D689D">
        <w:t xml:space="preserve"> учебном  году </w:t>
      </w:r>
      <w:r w:rsidR="00C95BB7" w:rsidRPr="005D689D">
        <w:t>большинство</w:t>
      </w:r>
      <w:r w:rsidR="0077210A" w:rsidRPr="005D689D">
        <w:t xml:space="preserve">  учащихся </w:t>
      </w:r>
      <w:r w:rsidR="00C95BB7" w:rsidRPr="005D689D">
        <w:t>6-8 к</w:t>
      </w:r>
      <w:r w:rsidR="00F64266" w:rsidRPr="005D689D">
        <w:t xml:space="preserve">лассов  были  задействованы  в </w:t>
      </w:r>
      <w:r w:rsidR="00C95BB7" w:rsidRPr="005D689D">
        <w:t>деятельности  раз</w:t>
      </w:r>
      <w:r w:rsidR="0077210A" w:rsidRPr="005D689D">
        <w:t xml:space="preserve">личных  кружков и  секций  по </w:t>
      </w:r>
      <w:r w:rsidR="00C95BB7" w:rsidRPr="005D689D">
        <w:t xml:space="preserve">интересам, дополнительных занятий по языкам, усилиями учителей посещали дополнительные консультации, что дало положительный результат. </w:t>
      </w:r>
    </w:p>
    <w:p w:rsidR="00C95BB7" w:rsidRPr="005D689D" w:rsidRDefault="00C95BB7" w:rsidP="005D689D">
      <w:pPr>
        <w:ind w:left="-709" w:firstLine="425"/>
        <w:jc w:val="both"/>
        <w:rPr>
          <w:sz w:val="28"/>
          <w:szCs w:val="28"/>
        </w:rPr>
      </w:pPr>
      <w:r w:rsidRPr="005D689D">
        <w:t>Социально-психологический  микроклимат   учащихся  меняет</w:t>
      </w:r>
      <w:r w:rsidR="00F64266" w:rsidRPr="005D689D">
        <w:t xml:space="preserve">ся  на  протяжении    обучения </w:t>
      </w:r>
      <w:r w:rsidRPr="005D689D">
        <w:t xml:space="preserve">и  воспитания  в  школе. В  начале  этого  учебного  года  в  коллектив   пришли  новые ученики  из разных школ города и республики. </w:t>
      </w:r>
      <w:r w:rsidR="0062377C" w:rsidRPr="005D689D">
        <w:t>Для  новых учеников совместно с учителями и детьми  в школе создана</w:t>
      </w:r>
      <w:r w:rsidRPr="005D689D">
        <w:t xml:space="preserve">  </w:t>
      </w:r>
      <w:r w:rsidR="0062377C" w:rsidRPr="005D689D">
        <w:t>достаточно</w:t>
      </w:r>
      <w:r w:rsidRPr="005D689D">
        <w:t xml:space="preserve">  благоприятн</w:t>
      </w:r>
      <w:r w:rsidR="0062377C" w:rsidRPr="005D689D">
        <w:t>ая и</w:t>
      </w:r>
      <w:r w:rsidRPr="005D689D">
        <w:t> комфортн</w:t>
      </w:r>
      <w:r w:rsidR="0062377C" w:rsidRPr="005D689D">
        <w:t>ая</w:t>
      </w:r>
      <w:r w:rsidRPr="005D689D">
        <w:t xml:space="preserve">  обстанов</w:t>
      </w:r>
      <w:r w:rsidR="0062377C" w:rsidRPr="005D689D">
        <w:t>ка</w:t>
      </w:r>
      <w:r w:rsidR="0077210A" w:rsidRPr="005D689D">
        <w:t xml:space="preserve">, </w:t>
      </w:r>
      <w:r w:rsidR="0062377C" w:rsidRPr="005D689D">
        <w:t xml:space="preserve">в которой </w:t>
      </w:r>
      <w:r w:rsidR="00F64266" w:rsidRPr="005D689D">
        <w:t xml:space="preserve"> процесс </w:t>
      </w:r>
      <w:r w:rsidR="0077210A" w:rsidRPr="005D689D">
        <w:t xml:space="preserve">адаптации  и </w:t>
      </w:r>
      <w:r w:rsidRPr="005D689D">
        <w:t xml:space="preserve">интеграции  в    коллективе  прошёл  очень  успешно, и это показывает,  что </w:t>
      </w:r>
      <w:r w:rsidR="0062377C" w:rsidRPr="005D689D">
        <w:t>в школе, в целом, отсутствует фактор</w:t>
      </w:r>
      <w:r w:rsidR="0077210A" w:rsidRPr="005D689D">
        <w:t xml:space="preserve"> </w:t>
      </w:r>
      <w:r w:rsidRPr="005D689D">
        <w:t>тревожного  состояния</w:t>
      </w:r>
      <w:r w:rsidRPr="005D689D">
        <w:rPr>
          <w:sz w:val="28"/>
          <w:szCs w:val="28"/>
        </w:rPr>
        <w:t xml:space="preserve">.  </w:t>
      </w:r>
    </w:p>
    <w:p w:rsidR="0062377C" w:rsidRPr="005D689D" w:rsidRDefault="0062377C" w:rsidP="005D689D">
      <w:pPr>
        <w:ind w:left="-709" w:firstLine="425"/>
        <w:jc w:val="both"/>
        <w:rPr>
          <w:sz w:val="28"/>
          <w:szCs w:val="28"/>
        </w:rPr>
      </w:pPr>
    </w:p>
    <w:p w:rsidR="00912E6F" w:rsidRPr="005D689D" w:rsidRDefault="00912E6F" w:rsidP="005D689D">
      <w:pPr>
        <w:ind w:left="-709" w:firstLine="425"/>
        <w:jc w:val="center"/>
        <w:rPr>
          <w:b/>
          <w:i/>
        </w:rPr>
      </w:pPr>
      <w:r w:rsidRPr="005D689D">
        <w:rPr>
          <w:b/>
          <w:i/>
        </w:rPr>
        <w:t>Итоги учебного года в 9 классах</w:t>
      </w:r>
    </w:p>
    <w:p w:rsidR="00C011B6" w:rsidRPr="005D689D" w:rsidRDefault="00C011B6" w:rsidP="005D689D">
      <w:pPr>
        <w:ind w:firstLine="426"/>
      </w:pPr>
      <w:r w:rsidRPr="005D689D">
        <w:t>В 201</w:t>
      </w:r>
      <w:r w:rsidR="00417A0C" w:rsidRPr="005D689D">
        <w:t>6</w:t>
      </w:r>
      <w:r w:rsidRPr="005D689D">
        <w:t>-201</w:t>
      </w:r>
      <w:r w:rsidR="00417A0C" w:rsidRPr="005D689D">
        <w:t xml:space="preserve">7 </w:t>
      </w:r>
      <w:r w:rsidRPr="005D689D">
        <w:t>учебном году в параллели 9-х было 6 классов, где всего обучалось 1</w:t>
      </w:r>
      <w:r w:rsidR="00417A0C" w:rsidRPr="005D689D">
        <w:t xml:space="preserve">85 </w:t>
      </w:r>
      <w:r w:rsidRPr="005D689D">
        <w:t xml:space="preserve">учащихся: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3689"/>
        <w:gridCol w:w="1214"/>
        <w:gridCol w:w="2462"/>
      </w:tblGrid>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F64266" w:rsidP="005D689D">
            <w:pPr>
              <w:jc w:val="both"/>
            </w:pPr>
            <w:r w:rsidRPr="005D689D">
              <w:t>класс</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F64266" w:rsidP="005D689D">
            <w:pPr>
              <w:jc w:val="both"/>
            </w:pPr>
            <w:r w:rsidRPr="005D689D">
              <w:t>профиль</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F64266" w:rsidP="005D689D">
            <w:pPr>
              <w:jc w:val="both"/>
            </w:pPr>
            <w:r w:rsidRPr="005D689D">
              <w:t>кол-во учащихся</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F64266" w:rsidP="005D689D">
            <w:pPr>
              <w:jc w:val="both"/>
            </w:pPr>
            <w:r w:rsidRPr="005D689D">
              <w:t>кл. руководитель</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9а</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Гуманитарный с рус.яз.обуч.</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33</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Иванова М.М.</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9б</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Физико-математический</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33</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Михайлова Е.И.</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9в</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Общеобразовательный</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30</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Иванова Ю.Д.</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9г</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Общеобразовательный</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32</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Евсеева Е.В.</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9д</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инф.-технологический с як.яз.обуч.</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30</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Тарасова С.В.</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9е</w:t>
            </w: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Математический с якутск.яз.обуч.</w:t>
            </w: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27</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Протопопова М.И.</w:t>
            </w:r>
          </w:p>
        </w:tc>
      </w:tr>
      <w:tr w:rsidR="00417A0C" w:rsidRPr="005D689D" w:rsidTr="00F64266">
        <w:tc>
          <w:tcPr>
            <w:tcW w:w="77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p>
        </w:tc>
        <w:tc>
          <w:tcPr>
            <w:tcW w:w="3689"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rPr>
                <w:b/>
                <w:i/>
              </w:rPr>
            </w:pPr>
          </w:p>
        </w:tc>
        <w:tc>
          <w:tcPr>
            <w:tcW w:w="1214"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pPr>
            <w:r w:rsidRPr="005D689D">
              <w:t>185</w:t>
            </w:r>
          </w:p>
        </w:tc>
        <w:tc>
          <w:tcPr>
            <w:tcW w:w="2462" w:type="dxa"/>
            <w:tcBorders>
              <w:top w:val="single" w:sz="4" w:space="0" w:color="000000"/>
              <w:left w:val="single" w:sz="4" w:space="0" w:color="000000"/>
              <w:bottom w:val="single" w:sz="4" w:space="0" w:color="000000"/>
              <w:right w:val="single" w:sz="4" w:space="0" w:color="000000"/>
            </w:tcBorders>
          </w:tcPr>
          <w:p w:rsidR="00417A0C" w:rsidRPr="005D689D" w:rsidRDefault="00417A0C" w:rsidP="005D689D">
            <w:pPr>
              <w:jc w:val="both"/>
              <w:rPr>
                <w:b/>
                <w:i/>
              </w:rPr>
            </w:pPr>
          </w:p>
        </w:tc>
      </w:tr>
    </w:tbl>
    <w:p w:rsidR="00F64266" w:rsidRPr="005D689D" w:rsidRDefault="00F64266" w:rsidP="005D689D">
      <w:pPr>
        <w:ind w:left="-709" w:firstLine="426"/>
        <w:jc w:val="both"/>
      </w:pPr>
      <w:r w:rsidRPr="005D689D">
        <w:t>По итогам мониторинга успеваемости и качества видно, что  по итогам года добились 100 %-ной успеваемости все классы, при этом в течении года стабильную 100%-ную успеваемость показывали 9а,9б классы и самый высокий результат качества успеваемости -91%(кл.рук.Иванова М.М..). В целом очень низкие показатели качества  и успеваемости. По итогам года самые низкие показатели качества успеваемости в 9в(кл.рук.Иванова Ю.Д..)  и 9г классах(кл.рук.Евсеева Е.В.)</w:t>
      </w:r>
    </w:p>
    <w:p w:rsidR="00F64266" w:rsidRPr="005D689D" w:rsidRDefault="00F64266" w:rsidP="005D689D">
      <w:pPr>
        <w:ind w:left="-709" w:firstLine="426"/>
        <w:jc w:val="both"/>
      </w:pPr>
      <w:r w:rsidRPr="005D689D">
        <w:t>По итогам года хорошистов и отличников: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2127"/>
        <w:gridCol w:w="2409"/>
        <w:gridCol w:w="2268"/>
      </w:tblGrid>
      <w:tr w:rsidR="00F64266" w:rsidRPr="005D689D" w:rsidTr="00F64266">
        <w:trPr>
          <w:trHeight w:val="420"/>
        </w:trPr>
        <w:tc>
          <w:tcPr>
            <w:tcW w:w="851" w:type="dxa"/>
            <w:vMerge w:val="restart"/>
          </w:tcPr>
          <w:p w:rsidR="00F64266" w:rsidRPr="005D689D" w:rsidRDefault="00F64266" w:rsidP="005D689D">
            <w:pPr>
              <w:jc w:val="both"/>
            </w:pPr>
          </w:p>
          <w:p w:rsidR="00F64266" w:rsidRPr="005D689D" w:rsidRDefault="00F64266" w:rsidP="005D689D">
            <w:pPr>
              <w:jc w:val="both"/>
            </w:pPr>
            <w:r w:rsidRPr="005D689D">
              <w:t>класс</w:t>
            </w:r>
          </w:p>
        </w:tc>
        <w:tc>
          <w:tcPr>
            <w:tcW w:w="2835" w:type="dxa"/>
            <w:vMerge w:val="restart"/>
          </w:tcPr>
          <w:p w:rsidR="00F64266" w:rsidRPr="005D689D" w:rsidRDefault="00F64266" w:rsidP="005D689D">
            <w:pPr>
              <w:jc w:val="both"/>
            </w:pPr>
          </w:p>
          <w:p w:rsidR="00F64266" w:rsidRPr="005D689D" w:rsidRDefault="00F64266" w:rsidP="005D689D">
            <w:pPr>
              <w:jc w:val="both"/>
            </w:pPr>
            <w:r w:rsidRPr="005D689D">
              <w:t>классный руководитель</w:t>
            </w:r>
          </w:p>
        </w:tc>
        <w:tc>
          <w:tcPr>
            <w:tcW w:w="6804" w:type="dxa"/>
            <w:gridSpan w:val="3"/>
          </w:tcPr>
          <w:p w:rsidR="00F64266" w:rsidRPr="005D689D" w:rsidRDefault="00F64266" w:rsidP="005D689D">
            <w:pPr>
              <w:jc w:val="both"/>
            </w:pPr>
            <w:r w:rsidRPr="005D689D">
              <w:t>% качества</w:t>
            </w:r>
          </w:p>
        </w:tc>
      </w:tr>
      <w:tr w:rsidR="00F64266" w:rsidRPr="005D689D" w:rsidTr="00F64266">
        <w:trPr>
          <w:trHeight w:val="453"/>
        </w:trPr>
        <w:tc>
          <w:tcPr>
            <w:tcW w:w="851" w:type="dxa"/>
            <w:vMerge/>
          </w:tcPr>
          <w:p w:rsidR="00F64266" w:rsidRPr="005D689D" w:rsidRDefault="00F64266" w:rsidP="005D689D">
            <w:pPr>
              <w:jc w:val="both"/>
            </w:pPr>
          </w:p>
        </w:tc>
        <w:tc>
          <w:tcPr>
            <w:tcW w:w="2835" w:type="dxa"/>
            <w:vMerge/>
          </w:tcPr>
          <w:p w:rsidR="00F64266" w:rsidRPr="005D689D" w:rsidRDefault="00F64266" w:rsidP="005D689D">
            <w:pPr>
              <w:jc w:val="both"/>
            </w:pPr>
          </w:p>
        </w:tc>
        <w:tc>
          <w:tcPr>
            <w:tcW w:w="2127" w:type="dxa"/>
          </w:tcPr>
          <w:p w:rsidR="00F64266" w:rsidRPr="005D689D" w:rsidRDefault="00F64266" w:rsidP="005D689D">
            <w:pPr>
              <w:jc w:val="both"/>
            </w:pPr>
            <w:r w:rsidRPr="005D689D">
              <w:t>Хорошисты</w:t>
            </w:r>
          </w:p>
        </w:tc>
        <w:tc>
          <w:tcPr>
            <w:tcW w:w="2409" w:type="dxa"/>
          </w:tcPr>
          <w:p w:rsidR="00F64266" w:rsidRPr="005D689D" w:rsidRDefault="00F64266" w:rsidP="005D689D">
            <w:pPr>
              <w:jc w:val="both"/>
            </w:pPr>
            <w:r w:rsidRPr="005D689D">
              <w:t>Отличники</w:t>
            </w:r>
          </w:p>
        </w:tc>
        <w:tc>
          <w:tcPr>
            <w:tcW w:w="2268" w:type="dxa"/>
          </w:tcPr>
          <w:p w:rsidR="00F64266" w:rsidRPr="005D689D" w:rsidRDefault="00F64266" w:rsidP="005D689D">
            <w:pPr>
              <w:jc w:val="both"/>
            </w:pPr>
            <w:r w:rsidRPr="005D689D">
              <w:t>Особый аттестат</w:t>
            </w:r>
          </w:p>
        </w:tc>
      </w:tr>
      <w:tr w:rsidR="00F64266" w:rsidRPr="005D689D" w:rsidTr="00F64266">
        <w:trPr>
          <w:trHeight w:val="176"/>
        </w:trPr>
        <w:tc>
          <w:tcPr>
            <w:tcW w:w="851" w:type="dxa"/>
          </w:tcPr>
          <w:p w:rsidR="00F64266" w:rsidRPr="005D689D" w:rsidRDefault="00F64266" w:rsidP="005D689D">
            <w:pPr>
              <w:jc w:val="both"/>
            </w:pPr>
            <w:r w:rsidRPr="005D689D">
              <w:t>9а</w:t>
            </w:r>
          </w:p>
        </w:tc>
        <w:tc>
          <w:tcPr>
            <w:tcW w:w="2835" w:type="dxa"/>
          </w:tcPr>
          <w:p w:rsidR="00F64266" w:rsidRPr="005D689D" w:rsidRDefault="00F64266" w:rsidP="005D689D">
            <w:pPr>
              <w:jc w:val="both"/>
            </w:pPr>
            <w:r w:rsidRPr="005D689D">
              <w:t>Иванова М.М.</w:t>
            </w:r>
          </w:p>
        </w:tc>
        <w:tc>
          <w:tcPr>
            <w:tcW w:w="2127" w:type="dxa"/>
          </w:tcPr>
          <w:p w:rsidR="00F64266" w:rsidRPr="005D689D" w:rsidRDefault="00F64266" w:rsidP="005D689D">
            <w:pPr>
              <w:jc w:val="both"/>
            </w:pPr>
            <w:r w:rsidRPr="005D689D">
              <w:t>28</w:t>
            </w:r>
          </w:p>
        </w:tc>
        <w:tc>
          <w:tcPr>
            <w:tcW w:w="2409" w:type="dxa"/>
          </w:tcPr>
          <w:p w:rsidR="00F64266" w:rsidRPr="005D689D" w:rsidRDefault="00F64266" w:rsidP="005D689D">
            <w:pPr>
              <w:jc w:val="both"/>
            </w:pPr>
            <w:r w:rsidRPr="005D689D">
              <w:t>Зинькова Ксения</w:t>
            </w:r>
          </w:p>
          <w:p w:rsidR="00F64266" w:rsidRPr="005D689D" w:rsidRDefault="00F64266" w:rsidP="005D689D">
            <w:pPr>
              <w:jc w:val="both"/>
            </w:pPr>
            <w:r w:rsidRPr="005D689D">
              <w:t>Хворостяная Софья</w:t>
            </w:r>
          </w:p>
        </w:tc>
        <w:tc>
          <w:tcPr>
            <w:tcW w:w="2268" w:type="dxa"/>
          </w:tcPr>
          <w:p w:rsidR="00F64266" w:rsidRPr="005D689D" w:rsidRDefault="00F64266" w:rsidP="005D689D">
            <w:pPr>
              <w:jc w:val="both"/>
            </w:pPr>
            <w:r w:rsidRPr="005D689D">
              <w:t>Зинькова Ксения</w:t>
            </w:r>
          </w:p>
          <w:p w:rsidR="00F64266" w:rsidRPr="005D689D" w:rsidRDefault="00F64266" w:rsidP="005D689D">
            <w:pPr>
              <w:jc w:val="both"/>
            </w:pPr>
            <w:r w:rsidRPr="005D689D">
              <w:t>Хворостяная Софья</w:t>
            </w:r>
          </w:p>
        </w:tc>
      </w:tr>
      <w:tr w:rsidR="00F64266" w:rsidRPr="005D689D" w:rsidTr="00F64266">
        <w:trPr>
          <w:trHeight w:val="176"/>
        </w:trPr>
        <w:tc>
          <w:tcPr>
            <w:tcW w:w="851" w:type="dxa"/>
          </w:tcPr>
          <w:p w:rsidR="00F64266" w:rsidRPr="005D689D" w:rsidRDefault="00F64266" w:rsidP="005D689D">
            <w:pPr>
              <w:jc w:val="both"/>
            </w:pPr>
            <w:r w:rsidRPr="005D689D">
              <w:t>9б</w:t>
            </w:r>
          </w:p>
        </w:tc>
        <w:tc>
          <w:tcPr>
            <w:tcW w:w="2835" w:type="dxa"/>
          </w:tcPr>
          <w:p w:rsidR="00F64266" w:rsidRPr="005D689D" w:rsidRDefault="00F64266" w:rsidP="005D689D">
            <w:pPr>
              <w:jc w:val="both"/>
            </w:pPr>
            <w:r w:rsidRPr="005D689D">
              <w:t>Михайлова Е.И.</w:t>
            </w:r>
          </w:p>
        </w:tc>
        <w:tc>
          <w:tcPr>
            <w:tcW w:w="2127" w:type="dxa"/>
          </w:tcPr>
          <w:p w:rsidR="00F64266" w:rsidRPr="005D689D" w:rsidRDefault="00F64266" w:rsidP="005D689D">
            <w:pPr>
              <w:jc w:val="both"/>
            </w:pPr>
            <w:r w:rsidRPr="005D689D">
              <w:t>17</w:t>
            </w:r>
          </w:p>
        </w:tc>
        <w:tc>
          <w:tcPr>
            <w:tcW w:w="2409" w:type="dxa"/>
            <w:vAlign w:val="center"/>
          </w:tcPr>
          <w:p w:rsidR="00F64266" w:rsidRPr="005D689D" w:rsidRDefault="00F64266" w:rsidP="005D689D">
            <w:pPr>
              <w:jc w:val="both"/>
            </w:pPr>
            <w:r w:rsidRPr="005D689D">
              <w:t>ГабышевИлья</w:t>
            </w:r>
          </w:p>
          <w:p w:rsidR="00F64266" w:rsidRPr="005D689D" w:rsidRDefault="00F64266" w:rsidP="005D689D">
            <w:pPr>
              <w:jc w:val="both"/>
            </w:pPr>
            <w:r w:rsidRPr="005D689D">
              <w:t>Никифорова Анастасия</w:t>
            </w:r>
          </w:p>
          <w:p w:rsidR="00F64266" w:rsidRPr="005D689D" w:rsidRDefault="00F64266" w:rsidP="005D689D">
            <w:pPr>
              <w:jc w:val="both"/>
            </w:pPr>
            <w:r w:rsidRPr="005D689D">
              <w:t>Шеходанова Анна</w:t>
            </w:r>
          </w:p>
          <w:p w:rsidR="00F64266" w:rsidRPr="005D689D" w:rsidRDefault="00F64266" w:rsidP="005D689D">
            <w:pPr>
              <w:jc w:val="both"/>
            </w:pPr>
            <w:r w:rsidRPr="005D689D">
              <w:t>Манукян Петрос</w:t>
            </w:r>
          </w:p>
        </w:tc>
        <w:tc>
          <w:tcPr>
            <w:tcW w:w="2268" w:type="dxa"/>
          </w:tcPr>
          <w:p w:rsidR="00F64266" w:rsidRPr="005D689D" w:rsidRDefault="00F64266" w:rsidP="005D689D">
            <w:pPr>
              <w:jc w:val="both"/>
            </w:pPr>
            <w:r w:rsidRPr="005D689D">
              <w:t>ГабышевИлья</w:t>
            </w:r>
          </w:p>
          <w:p w:rsidR="00F64266" w:rsidRPr="005D689D" w:rsidRDefault="00F64266" w:rsidP="005D689D">
            <w:pPr>
              <w:jc w:val="both"/>
            </w:pPr>
            <w:r w:rsidRPr="005D689D">
              <w:t>Никифорова Анастасия</w:t>
            </w:r>
          </w:p>
          <w:p w:rsidR="00F64266" w:rsidRPr="005D689D" w:rsidRDefault="00F64266" w:rsidP="005D689D">
            <w:pPr>
              <w:jc w:val="both"/>
            </w:pPr>
            <w:r w:rsidRPr="005D689D">
              <w:t>Шеходанова Анна</w:t>
            </w:r>
          </w:p>
          <w:p w:rsidR="00F64266" w:rsidRPr="005D689D" w:rsidRDefault="00F64266" w:rsidP="005D689D">
            <w:pPr>
              <w:jc w:val="both"/>
            </w:pPr>
            <w:r w:rsidRPr="005D689D">
              <w:t>Манукян Петрос</w:t>
            </w:r>
          </w:p>
        </w:tc>
      </w:tr>
      <w:tr w:rsidR="00F64266" w:rsidRPr="005D689D" w:rsidTr="00F64266">
        <w:trPr>
          <w:trHeight w:val="176"/>
        </w:trPr>
        <w:tc>
          <w:tcPr>
            <w:tcW w:w="851" w:type="dxa"/>
          </w:tcPr>
          <w:p w:rsidR="00F64266" w:rsidRPr="005D689D" w:rsidRDefault="00F64266" w:rsidP="005D689D">
            <w:pPr>
              <w:jc w:val="both"/>
            </w:pPr>
            <w:r w:rsidRPr="005D689D">
              <w:t>9в</w:t>
            </w:r>
          </w:p>
        </w:tc>
        <w:tc>
          <w:tcPr>
            <w:tcW w:w="2835" w:type="dxa"/>
          </w:tcPr>
          <w:p w:rsidR="00F64266" w:rsidRPr="005D689D" w:rsidRDefault="00F64266" w:rsidP="005D689D">
            <w:pPr>
              <w:jc w:val="both"/>
            </w:pPr>
            <w:r w:rsidRPr="005D689D">
              <w:t>Иванова Ю.Д.</w:t>
            </w:r>
          </w:p>
        </w:tc>
        <w:tc>
          <w:tcPr>
            <w:tcW w:w="2127" w:type="dxa"/>
          </w:tcPr>
          <w:p w:rsidR="00F64266" w:rsidRPr="005D689D" w:rsidRDefault="00F64266" w:rsidP="005D689D">
            <w:pPr>
              <w:jc w:val="both"/>
            </w:pPr>
            <w:r w:rsidRPr="005D689D">
              <w:t>8</w:t>
            </w:r>
          </w:p>
        </w:tc>
        <w:tc>
          <w:tcPr>
            <w:tcW w:w="2409" w:type="dxa"/>
            <w:vAlign w:val="center"/>
          </w:tcPr>
          <w:p w:rsidR="00F64266" w:rsidRPr="005D689D" w:rsidRDefault="00F64266" w:rsidP="005D689D">
            <w:pPr>
              <w:jc w:val="both"/>
            </w:pPr>
            <w:r w:rsidRPr="005D689D">
              <w:t>Руфова Дайаана</w:t>
            </w:r>
          </w:p>
        </w:tc>
        <w:tc>
          <w:tcPr>
            <w:tcW w:w="2268" w:type="dxa"/>
            <w:vAlign w:val="center"/>
          </w:tcPr>
          <w:p w:rsidR="00F64266" w:rsidRPr="005D689D" w:rsidRDefault="00F64266" w:rsidP="005D689D">
            <w:pPr>
              <w:jc w:val="both"/>
            </w:pPr>
            <w:r w:rsidRPr="005D689D">
              <w:t>Руфова Дайаана</w:t>
            </w:r>
          </w:p>
        </w:tc>
      </w:tr>
      <w:tr w:rsidR="00F64266" w:rsidRPr="005D689D" w:rsidTr="00F64266">
        <w:trPr>
          <w:trHeight w:val="176"/>
        </w:trPr>
        <w:tc>
          <w:tcPr>
            <w:tcW w:w="851" w:type="dxa"/>
          </w:tcPr>
          <w:p w:rsidR="00F64266" w:rsidRPr="005D689D" w:rsidRDefault="00F64266" w:rsidP="005D689D">
            <w:pPr>
              <w:jc w:val="both"/>
            </w:pPr>
            <w:r w:rsidRPr="005D689D">
              <w:t>9г</w:t>
            </w:r>
          </w:p>
        </w:tc>
        <w:tc>
          <w:tcPr>
            <w:tcW w:w="2835" w:type="dxa"/>
          </w:tcPr>
          <w:p w:rsidR="00F64266" w:rsidRPr="005D689D" w:rsidRDefault="00F64266" w:rsidP="005D689D">
            <w:pPr>
              <w:jc w:val="both"/>
            </w:pPr>
            <w:r w:rsidRPr="005D689D">
              <w:t>Евсеева Е.В.</w:t>
            </w:r>
          </w:p>
        </w:tc>
        <w:tc>
          <w:tcPr>
            <w:tcW w:w="2127" w:type="dxa"/>
          </w:tcPr>
          <w:p w:rsidR="00F64266" w:rsidRPr="005D689D" w:rsidRDefault="00F64266" w:rsidP="005D689D">
            <w:pPr>
              <w:jc w:val="both"/>
            </w:pPr>
            <w:r w:rsidRPr="005D689D">
              <w:t>11</w:t>
            </w:r>
          </w:p>
        </w:tc>
        <w:tc>
          <w:tcPr>
            <w:tcW w:w="2409" w:type="dxa"/>
            <w:vAlign w:val="center"/>
          </w:tcPr>
          <w:p w:rsidR="00F64266" w:rsidRPr="005D689D" w:rsidRDefault="00F64266" w:rsidP="005D689D">
            <w:pPr>
              <w:jc w:val="both"/>
            </w:pPr>
          </w:p>
        </w:tc>
        <w:tc>
          <w:tcPr>
            <w:tcW w:w="2268" w:type="dxa"/>
            <w:vAlign w:val="center"/>
          </w:tcPr>
          <w:p w:rsidR="00F64266" w:rsidRPr="005D689D" w:rsidRDefault="00F64266" w:rsidP="005D689D">
            <w:pPr>
              <w:jc w:val="both"/>
            </w:pPr>
          </w:p>
        </w:tc>
      </w:tr>
      <w:tr w:rsidR="00F64266" w:rsidRPr="005D689D" w:rsidTr="00F64266">
        <w:trPr>
          <w:trHeight w:val="176"/>
        </w:trPr>
        <w:tc>
          <w:tcPr>
            <w:tcW w:w="851" w:type="dxa"/>
          </w:tcPr>
          <w:p w:rsidR="00F64266" w:rsidRPr="005D689D" w:rsidRDefault="00F64266" w:rsidP="005D689D">
            <w:pPr>
              <w:jc w:val="both"/>
            </w:pPr>
            <w:r w:rsidRPr="005D689D">
              <w:t>9д</w:t>
            </w:r>
          </w:p>
        </w:tc>
        <w:tc>
          <w:tcPr>
            <w:tcW w:w="2835" w:type="dxa"/>
          </w:tcPr>
          <w:p w:rsidR="00F64266" w:rsidRPr="005D689D" w:rsidRDefault="00F64266" w:rsidP="005D689D">
            <w:pPr>
              <w:jc w:val="both"/>
            </w:pPr>
            <w:r w:rsidRPr="005D689D">
              <w:t>Тарасова С.В.</w:t>
            </w:r>
          </w:p>
        </w:tc>
        <w:tc>
          <w:tcPr>
            <w:tcW w:w="2127" w:type="dxa"/>
          </w:tcPr>
          <w:p w:rsidR="00F64266" w:rsidRPr="005D689D" w:rsidRDefault="00F64266" w:rsidP="005D689D">
            <w:pPr>
              <w:jc w:val="both"/>
            </w:pPr>
            <w:r w:rsidRPr="005D689D">
              <w:t>16</w:t>
            </w:r>
          </w:p>
        </w:tc>
        <w:tc>
          <w:tcPr>
            <w:tcW w:w="2409" w:type="dxa"/>
            <w:vAlign w:val="center"/>
          </w:tcPr>
          <w:p w:rsidR="00F64266" w:rsidRPr="005D689D" w:rsidRDefault="00F64266" w:rsidP="005D689D">
            <w:pPr>
              <w:jc w:val="both"/>
            </w:pPr>
            <w:r w:rsidRPr="005D689D">
              <w:t>Максимова Анна</w:t>
            </w:r>
          </w:p>
          <w:p w:rsidR="00F64266" w:rsidRPr="005D689D" w:rsidRDefault="00F64266" w:rsidP="005D689D">
            <w:pPr>
              <w:jc w:val="both"/>
            </w:pPr>
            <w:r w:rsidRPr="005D689D">
              <w:t>Скиба Владислав</w:t>
            </w:r>
          </w:p>
          <w:p w:rsidR="00F64266" w:rsidRPr="005D689D" w:rsidRDefault="00F64266" w:rsidP="005D689D">
            <w:pPr>
              <w:jc w:val="both"/>
            </w:pPr>
            <w:r w:rsidRPr="005D689D">
              <w:t>Яковлева Яна</w:t>
            </w:r>
          </w:p>
        </w:tc>
        <w:tc>
          <w:tcPr>
            <w:tcW w:w="2268" w:type="dxa"/>
            <w:vAlign w:val="center"/>
          </w:tcPr>
          <w:p w:rsidR="00F64266" w:rsidRPr="005D689D" w:rsidRDefault="00F64266" w:rsidP="005D689D">
            <w:pPr>
              <w:jc w:val="both"/>
            </w:pPr>
            <w:r w:rsidRPr="005D689D">
              <w:t>Максимова Анна</w:t>
            </w:r>
          </w:p>
          <w:p w:rsidR="00F64266" w:rsidRPr="005D689D" w:rsidRDefault="00F64266" w:rsidP="005D689D">
            <w:pPr>
              <w:jc w:val="both"/>
            </w:pPr>
            <w:r w:rsidRPr="005D689D">
              <w:t>Скиба Владислав</w:t>
            </w:r>
          </w:p>
          <w:p w:rsidR="00F64266" w:rsidRPr="005D689D" w:rsidRDefault="00F64266" w:rsidP="005D689D">
            <w:pPr>
              <w:jc w:val="both"/>
            </w:pPr>
            <w:r w:rsidRPr="005D689D">
              <w:t>Яковлева Яна</w:t>
            </w:r>
          </w:p>
        </w:tc>
      </w:tr>
      <w:tr w:rsidR="00F64266" w:rsidRPr="005D689D" w:rsidTr="00F64266">
        <w:trPr>
          <w:trHeight w:val="176"/>
        </w:trPr>
        <w:tc>
          <w:tcPr>
            <w:tcW w:w="851" w:type="dxa"/>
          </w:tcPr>
          <w:p w:rsidR="00F64266" w:rsidRPr="005D689D" w:rsidRDefault="00F64266" w:rsidP="005D689D">
            <w:pPr>
              <w:jc w:val="both"/>
            </w:pPr>
            <w:r w:rsidRPr="005D689D">
              <w:t>9е</w:t>
            </w:r>
          </w:p>
        </w:tc>
        <w:tc>
          <w:tcPr>
            <w:tcW w:w="2835" w:type="dxa"/>
          </w:tcPr>
          <w:p w:rsidR="00F64266" w:rsidRPr="005D689D" w:rsidRDefault="00F64266" w:rsidP="005D689D">
            <w:pPr>
              <w:jc w:val="both"/>
            </w:pPr>
            <w:r w:rsidRPr="005D689D">
              <w:t>Протопопова М.И.</w:t>
            </w:r>
          </w:p>
        </w:tc>
        <w:tc>
          <w:tcPr>
            <w:tcW w:w="2127" w:type="dxa"/>
          </w:tcPr>
          <w:p w:rsidR="00F64266" w:rsidRPr="005D689D" w:rsidRDefault="00F64266" w:rsidP="005D689D">
            <w:pPr>
              <w:jc w:val="both"/>
            </w:pPr>
            <w:r w:rsidRPr="005D689D">
              <w:t>10</w:t>
            </w:r>
          </w:p>
        </w:tc>
        <w:tc>
          <w:tcPr>
            <w:tcW w:w="2409" w:type="dxa"/>
            <w:vAlign w:val="center"/>
          </w:tcPr>
          <w:p w:rsidR="00F64266" w:rsidRPr="005D689D" w:rsidRDefault="00F64266" w:rsidP="005D689D">
            <w:pPr>
              <w:jc w:val="both"/>
            </w:pPr>
            <w:r w:rsidRPr="005D689D">
              <w:t>Пахомова Мария</w:t>
            </w:r>
          </w:p>
        </w:tc>
        <w:tc>
          <w:tcPr>
            <w:tcW w:w="2268" w:type="dxa"/>
          </w:tcPr>
          <w:p w:rsidR="00F64266" w:rsidRPr="005D689D" w:rsidRDefault="00F64266" w:rsidP="005D689D">
            <w:pPr>
              <w:jc w:val="both"/>
            </w:pPr>
            <w:r w:rsidRPr="005D689D">
              <w:t>Пахомова Мария</w:t>
            </w:r>
          </w:p>
          <w:p w:rsidR="00F64266" w:rsidRPr="005D689D" w:rsidRDefault="00F64266" w:rsidP="005D689D">
            <w:pPr>
              <w:jc w:val="both"/>
            </w:pPr>
          </w:p>
        </w:tc>
      </w:tr>
      <w:tr w:rsidR="00F64266" w:rsidRPr="005D689D" w:rsidTr="00F64266">
        <w:trPr>
          <w:trHeight w:val="176"/>
        </w:trPr>
        <w:tc>
          <w:tcPr>
            <w:tcW w:w="851" w:type="dxa"/>
          </w:tcPr>
          <w:p w:rsidR="00F64266" w:rsidRPr="005D689D" w:rsidRDefault="00F64266" w:rsidP="005D689D">
            <w:pPr>
              <w:jc w:val="both"/>
              <w:rPr>
                <w:b/>
                <w:i/>
              </w:rPr>
            </w:pPr>
          </w:p>
        </w:tc>
        <w:tc>
          <w:tcPr>
            <w:tcW w:w="2835" w:type="dxa"/>
          </w:tcPr>
          <w:p w:rsidR="00F64266" w:rsidRPr="005D689D" w:rsidRDefault="00F64266" w:rsidP="005D689D">
            <w:pPr>
              <w:jc w:val="both"/>
              <w:rPr>
                <w:b/>
                <w:i/>
              </w:rPr>
            </w:pPr>
            <w:r w:rsidRPr="005D689D">
              <w:rPr>
                <w:b/>
                <w:i/>
              </w:rPr>
              <w:t>итого</w:t>
            </w:r>
          </w:p>
        </w:tc>
        <w:tc>
          <w:tcPr>
            <w:tcW w:w="2127" w:type="dxa"/>
          </w:tcPr>
          <w:p w:rsidR="00F64266" w:rsidRPr="005D689D" w:rsidRDefault="00F64266" w:rsidP="005D689D">
            <w:pPr>
              <w:jc w:val="both"/>
              <w:rPr>
                <w:b/>
                <w:i/>
              </w:rPr>
            </w:pPr>
            <w:r w:rsidRPr="005D689D">
              <w:rPr>
                <w:b/>
                <w:i/>
              </w:rPr>
              <w:t>90</w:t>
            </w:r>
          </w:p>
        </w:tc>
        <w:tc>
          <w:tcPr>
            <w:tcW w:w="2409" w:type="dxa"/>
          </w:tcPr>
          <w:p w:rsidR="00F64266" w:rsidRPr="005D689D" w:rsidRDefault="00F64266" w:rsidP="005D689D">
            <w:pPr>
              <w:jc w:val="both"/>
              <w:rPr>
                <w:b/>
                <w:i/>
              </w:rPr>
            </w:pPr>
            <w:r w:rsidRPr="005D689D">
              <w:rPr>
                <w:b/>
                <w:i/>
              </w:rPr>
              <w:t>11</w:t>
            </w:r>
          </w:p>
        </w:tc>
        <w:tc>
          <w:tcPr>
            <w:tcW w:w="2268" w:type="dxa"/>
          </w:tcPr>
          <w:p w:rsidR="00F64266" w:rsidRPr="005D689D" w:rsidRDefault="00F64266" w:rsidP="005D689D">
            <w:pPr>
              <w:jc w:val="both"/>
              <w:rPr>
                <w:b/>
                <w:i/>
              </w:rPr>
            </w:pPr>
            <w:r w:rsidRPr="005D689D">
              <w:rPr>
                <w:b/>
                <w:i/>
              </w:rPr>
              <w:t>11</w:t>
            </w:r>
          </w:p>
        </w:tc>
      </w:tr>
    </w:tbl>
    <w:p w:rsidR="00F64266" w:rsidRPr="005D689D" w:rsidRDefault="00F64266" w:rsidP="005D689D">
      <w:pPr>
        <w:jc w:val="both"/>
        <w:rPr>
          <w:i/>
        </w:rPr>
      </w:pPr>
      <w:r w:rsidRPr="005D689D">
        <w:rPr>
          <w:i/>
        </w:rPr>
        <w:t>По сравнению с прошлым учебным годом хорошистов на 18 больше.</w:t>
      </w:r>
    </w:p>
    <w:p w:rsidR="00343B99" w:rsidRPr="005D689D" w:rsidRDefault="00343B99" w:rsidP="005D689D">
      <w:pPr>
        <w:ind w:firstLine="360"/>
        <w:jc w:val="center"/>
        <w:rPr>
          <w:b/>
          <w:i/>
        </w:rPr>
      </w:pPr>
      <w:r w:rsidRPr="005D689D">
        <w:rPr>
          <w:b/>
          <w:i/>
        </w:rPr>
        <w:t>Мониторинг обученности учащихся 9-х классов за семь лет</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1"/>
        <w:gridCol w:w="850"/>
        <w:gridCol w:w="851"/>
        <w:gridCol w:w="709"/>
        <w:gridCol w:w="992"/>
        <w:gridCol w:w="911"/>
        <w:gridCol w:w="737"/>
        <w:gridCol w:w="737"/>
        <w:gridCol w:w="673"/>
        <w:gridCol w:w="911"/>
      </w:tblGrid>
      <w:tr w:rsidR="00343B99" w:rsidRPr="005D689D" w:rsidTr="00343B99">
        <w:trPr>
          <w:trHeight w:val="209"/>
        </w:trPr>
        <w:tc>
          <w:tcPr>
            <w:tcW w:w="1418" w:type="dxa"/>
            <w:vMerge w:val="restart"/>
          </w:tcPr>
          <w:p w:rsidR="00343B99" w:rsidRPr="005D689D" w:rsidRDefault="00343B99" w:rsidP="005D689D">
            <w:pPr>
              <w:jc w:val="both"/>
            </w:pPr>
          </w:p>
          <w:p w:rsidR="00343B99" w:rsidRPr="005D689D" w:rsidRDefault="00343B99" w:rsidP="005D689D">
            <w:pPr>
              <w:jc w:val="both"/>
            </w:pPr>
            <w:r w:rsidRPr="005D689D">
              <w:t>год</w:t>
            </w:r>
          </w:p>
        </w:tc>
        <w:tc>
          <w:tcPr>
            <w:tcW w:w="4253" w:type="dxa"/>
            <w:gridSpan w:val="5"/>
          </w:tcPr>
          <w:p w:rsidR="00343B99" w:rsidRPr="005D689D" w:rsidRDefault="00343B99" w:rsidP="005D689D">
            <w:pPr>
              <w:jc w:val="both"/>
            </w:pPr>
            <w:r w:rsidRPr="005D689D">
              <w:t>% успеваемости</w:t>
            </w:r>
          </w:p>
        </w:tc>
        <w:tc>
          <w:tcPr>
            <w:tcW w:w="3969" w:type="dxa"/>
            <w:gridSpan w:val="5"/>
          </w:tcPr>
          <w:p w:rsidR="00343B99" w:rsidRPr="005D689D" w:rsidRDefault="00343B99" w:rsidP="005D689D">
            <w:pPr>
              <w:jc w:val="both"/>
            </w:pPr>
            <w:r w:rsidRPr="005D689D">
              <w:t>% качества</w:t>
            </w:r>
          </w:p>
        </w:tc>
      </w:tr>
      <w:tr w:rsidR="00343B99" w:rsidRPr="005D689D" w:rsidTr="00343B99">
        <w:trPr>
          <w:trHeight w:val="345"/>
        </w:trPr>
        <w:tc>
          <w:tcPr>
            <w:tcW w:w="1418" w:type="dxa"/>
            <w:vMerge/>
          </w:tcPr>
          <w:p w:rsidR="00343B99" w:rsidRPr="005D689D" w:rsidRDefault="00343B99" w:rsidP="005D689D">
            <w:pPr>
              <w:jc w:val="both"/>
            </w:pPr>
          </w:p>
        </w:tc>
        <w:tc>
          <w:tcPr>
            <w:tcW w:w="851" w:type="dxa"/>
          </w:tcPr>
          <w:p w:rsidR="00343B99" w:rsidRPr="005D689D" w:rsidRDefault="00343B99" w:rsidP="005D689D">
            <w:pPr>
              <w:jc w:val="both"/>
            </w:pPr>
            <w:r w:rsidRPr="005D689D">
              <w:t>1 ч.</w:t>
            </w:r>
          </w:p>
        </w:tc>
        <w:tc>
          <w:tcPr>
            <w:tcW w:w="850" w:type="dxa"/>
          </w:tcPr>
          <w:p w:rsidR="00343B99" w:rsidRPr="005D689D" w:rsidRDefault="00343B99" w:rsidP="005D689D">
            <w:pPr>
              <w:jc w:val="both"/>
            </w:pPr>
            <w:r w:rsidRPr="005D689D">
              <w:t>2 ч.</w:t>
            </w:r>
          </w:p>
        </w:tc>
        <w:tc>
          <w:tcPr>
            <w:tcW w:w="851" w:type="dxa"/>
          </w:tcPr>
          <w:p w:rsidR="00343B99" w:rsidRPr="005D689D" w:rsidRDefault="00343B99" w:rsidP="005D689D">
            <w:pPr>
              <w:jc w:val="both"/>
            </w:pPr>
            <w:r w:rsidRPr="005D689D">
              <w:t>3 ч.</w:t>
            </w:r>
          </w:p>
        </w:tc>
        <w:tc>
          <w:tcPr>
            <w:tcW w:w="709" w:type="dxa"/>
            <w:shd w:val="clear" w:color="auto" w:fill="auto"/>
          </w:tcPr>
          <w:p w:rsidR="00343B99" w:rsidRPr="005D689D" w:rsidRDefault="00343B99" w:rsidP="005D689D">
            <w:pPr>
              <w:jc w:val="both"/>
            </w:pPr>
            <w:r w:rsidRPr="005D689D">
              <w:t>4 ч.</w:t>
            </w:r>
          </w:p>
        </w:tc>
        <w:tc>
          <w:tcPr>
            <w:tcW w:w="992" w:type="dxa"/>
            <w:shd w:val="clear" w:color="auto" w:fill="auto"/>
          </w:tcPr>
          <w:p w:rsidR="00343B99" w:rsidRPr="005D689D" w:rsidRDefault="00343B99" w:rsidP="005D689D">
            <w:pPr>
              <w:jc w:val="both"/>
              <w:rPr>
                <w:b/>
              </w:rPr>
            </w:pPr>
            <w:r w:rsidRPr="005D689D">
              <w:rPr>
                <w:b/>
              </w:rPr>
              <w:t>год</w:t>
            </w:r>
          </w:p>
        </w:tc>
        <w:tc>
          <w:tcPr>
            <w:tcW w:w="911" w:type="dxa"/>
          </w:tcPr>
          <w:p w:rsidR="00343B99" w:rsidRPr="005D689D" w:rsidRDefault="00343B99" w:rsidP="005D689D">
            <w:pPr>
              <w:jc w:val="both"/>
            </w:pPr>
            <w:r w:rsidRPr="005D689D">
              <w:t>1 ч.</w:t>
            </w:r>
          </w:p>
        </w:tc>
        <w:tc>
          <w:tcPr>
            <w:tcW w:w="737" w:type="dxa"/>
          </w:tcPr>
          <w:p w:rsidR="00343B99" w:rsidRPr="005D689D" w:rsidRDefault="00343B99" w:rsidP="005D689D">
            <w:pPr>
              <w:jc w:val="both"/>
            </w:pPr>
            <w:r w:rsidRPr="005D689D">
              <w:t>2 ч.</w:t>
            </w:r>
          </w:p>
        </w:tc>
        <w:tc>
          <w:tcPr>
            <w:tcW w:w="737" w:type="dxa"/>
          </w:tcPr>
          <w:p w:rsidR="00343B99" w:rsidRPr="005D689D" w:rsidRDefault="00343B99" w:rsidP="005D689D">
            <w:pPr>
              <w:jc w:val="both"/>
            </w:pPr>
            <w:r w:rsidRPr="005D689D">
              <w:t>3 ч.</w:t>
            </w:r>
          </w:p>
        </w:tc>
        <w:tc>
          <w:tcPr>
            <w:tcW w:w="673" w:type="dxa"/>
            <w:shd w:val="clear" w:color="auto" w:fill="auto"/>
          </w:tcPr>
          <w:p w:rsidR="00343B99" w:rsidRPr="005D689D" w:rsidRDefault="00343B99" w:rsidP="005D689D">
            <w:pPr>
              <w:jc w:val="both"/>
            </w:pPr>
            <w:r w:rsidRPr="005D689D">
              <w:t>4 ч.</w:t>
            </w:r>
          </w:p>
        </w:tc>
        <w:tc>
          <w:tcPr>
            <w:tcW w:w="911" w:type="dxa"/>
            <w:shd w:val="clear" w:color="auto" w:fill="auto"/>
          </w:tcPr>
          <w:p w:rsidR="00343B99" w:rsidRPr="005D689D" w:rsidRDefault="00343B99" w:rsidP="005D689D">
            <w:pPr>
              <w:jc w:val="both"/>
              <w:rPr>
                <w:b/>
              </w:rPr>
            </w:pPr>
            <w:r w:rsidRPr="005D689D">
              <w:rPr>
                <w:b/>
              </w:rPr>
              <w:t>год</w:t>
            </w:r>
          </w:p>
        </w:tc>
      </w:tr>
      <w:tr w:rsidR="00343B99" w:rsidRPr="005D689D" w:rsidTr="00343B99">
        <w:trPr>
          <w:trHeight w:val="211"/>
        </w:trPr>
        <w:tc>
          <w:tcPr>
            <w:tcW w:w="1418" w:type="dxa"/>
          </w:tcPr>
          <w:p w:rsidR="00343B99" w:rsidRPr="005D689D" w:rsidRDefault="00343B99" w:rsidP="005D689D">
            <w:pPr>
              <w:jc w:val="both"/>
            </w:pPr>
            <w:r w:rsidRPr="005D689D">
              <w:t>2008-2009</w:t>
            </w:r>
          </w:p>
        </w:tc>
        <w:tc>
          <w:tcPr>
            <w:tcW w:w="851" w:type="dxa"/>
          </w:tcPr>
          <w:p w:rsidR="00343B99" w:rsidRPr="005D689D" w:rsidRDefault="00343B99" w:rsidP="005D689D">
            <w:pPr>
              <w:jc w:val="both"/>
            </w:pPr>
            <w:r w:rsidRPr="005D689D">
              <w:t>90</w:t>
            </w:r>
          </w:p>
        </w:tc>
        <w:tc>
          <w:tcPr>
            <w:tcW w:w="850" w:type="dxa"/>
          </w:tcPr>
          <w:p w:rsidR="00343B99" w:rsidRPr="005D689D" w:rsidRDefault="00343B99" w:rsidP="005D689D">
            <w:pPr>
              <w:jc w:val="both"/>
            </w:pPr>
            <w:r w:rsidRPr="005D689D">
              <w:t>95</w:t>
            </w:r>
          </w:p>
        </w:tc>
        <w:tc>
          <w:tcPr>
            <w:tcW w:w="851" w:type="dxa"/>
          </w:tcPr>
          <w:p w:rsidR="00343B99" w:rsidRPr="005D689D" w:rsidRDefault="00343B99" w:rsidP="005D689D">
            <w:pPr>
              <w:jc w:val="both"/>
            </w:pPr>
            <w:r w:rsidRPr="005D689D">
              <w:t>92</w:t>
            </w:r>
          </w:p>
        </w:tc>
        <w:tc>
          <w:tcPr>
            <w:tcW w:w="709" w:type="dxa"/>
            <w:shd w:val="clear" w:color="auto" w:fill="auto"/>
          </w:tcPr>
          <w:p w:rsidR="00343B99" w:rsidRPr="005D689D" w:rsidRDefault="00343B99" w:rsidP="005D689D">
            <w:pPr>
              <w:jc w:val="both"/>
            </w:pPr>
            <w:r w:rsidRPr="005D689D">
              <w:t>99</w:t>
            </w:r>
          </w:p>
        </w:tc>
        <w:tc>
          <w:tcPr>
            <w:tcW w:w="992" w:type="dxa"/>
            <w:shd w:val="clear" w:color="auto" w:fill="auto"/>
          </w:tcPr>
          <w:p w:rsidR="00343B99" w:rsidRPr="005D689D" w:rsidRDefault="00343B99" w:rsidP="005D689D">
            <w:pPr>
              <w:jc w:val="both"/>
              <w:rPr>
                <w:b/>
              </w:rPr>
            </w:pPr>
            <w:r w:rsidRPr="005D689D">
              <w:rPr>
                <w:b/>
              </w:rPr>
              <w:t>100</w:t>
            </w:r>
          </w:p>
        </w:tc>
        <w:tc>
          <w:tcPr>
            <w:tcW w:w="911" w:type="dxa"/>
          </w:tcPr>
          <w:p w:rsidR="00343B99" w:rsidRPr="005D689D" w:rsidRDefault="00343B99" w:rsidP="005D689D">
            <w:pPr>
              <w:jc w:val="both"/>
            </w:pPr>
            <w:r w:rsidRPr="005D689D">
              <w:t>20</w:t>
            </w:r>
          </w:p>
        </w:tc>
        <w:tc>
          <w:tcPr>
            <w:tcW w:w="737" w:type="dxa"/>
          </w:tcPr>
          <w:p w:rsidR="00343B99" w:rsidRPr="005D689D" w:rsidRDefault="00343B99" w:rsidP="005D689D">
            <w:pPr>
              <w:jc w:val="both"/>
            </w:pPr>
            <w:r w:rsidRPr="005D689D">
              <w:t>26</w:t>
            </w:r>
          </w:p>
        </w:tc>
        <w:tc>
          <w:tcPr>
            <w:tcW w:w="737" w:type="dxa"/>
          </w:tcPr>
          <w:p w:rsidR="00343B99" w:rsidRPr="005D689D" w:rsidRDefault="00343B99" w:rsidP="005D689D">
            <w:pPr>
              <w:jc w:val="both"/>
            </w:pPr>
            <w:r w:rsidRPr="005D689D">
              <w:t>24</w:t>
            </w:r>
          </w:p>
        </w:tc>
        <w:tc>
          <w:tcPr>
            <w:tcW w:w="673" w:type="dxa"/>
            <w:shd w:val="clear" w:color="auto" w:fill="auto"/>
          </w:tcPr>
          <w:p w:rsidR="00343B99" w:rsidRPr="005D689D" w:rsidRDefault="00343B99" w:rsidP="005D689D">
            <w:pPr>
              <w:jc w:val="both"/>
            </w:pPr>
            <w:r w:rsidRPr="005D689D">
              <w:t>34</w:t>
            </w:r>
          </w:p>
        </w:tc>
        <w:tc>
          <w:tcPr>
            <w:tcW w:w="911" w:type="dxa"/>
            <w:shd w:val="clear" w:color="auto" w:fill="auto"/>
          </w:tcPr>
          <w:p w:rsidR="00343B99" w:rsidRPr="005D689D" w:rsidRDefault="00343B99" w:rsidP="005D689D">
            <w:pPr>
              <w:jc w:val="both"/>
            </w:pPr>
            <w:r w:rsidRPr="005D689D">
              <w:t>34</w:t>
            </w:r>
          </w:p>
        </w:tc>
      </w:tr>
      <w:tr w:rsidR="00343B99" w:rsidRPr="005D689D" w:rsidTr="00343B99">
        <w:trPr>
          <w:trHeight w:val="216"/>
        </w:trPr>
        <w:tc>
          <w:tcPr>
            <w:tcW w:w="1418" w:type="dxa"/>
          </w:tcPr>
          <w:p w:rsidR="00343B99" w:rsidRPr="005D689D" w:rsidRDefault="00343B99" w:rsidP="005D689D">
            <w:pPr>
              <w:jc w:val="both"/>
            </w:pPr>
            <w:r w:rsidRPr="005D689D">
              <w:t>2009-2010</w:t>
            </w:r>
          </w:p>
        </w:tc>
        <w:tc>
          <w:tcPr>
            <w:tcW w:w="851" w:type="dxa"/>
          </w:tcPr>
          <w:p w:rsidR="00343B99" w:rsidRPr="005D689D" w:rsidRDefault="00343B99" w:rsidP="005D689D">
            <w:pPr>
              <w:jc w:val="both"/>
            </w:pPr>
            <w:r w:rsidRPr="005D689D">
              <w:t>92</w:t>
            </w:r>
          </w:p>
        </w:tc>
        <w:tc>
          <w:tcPr>
            <w:tcW w:w="850" w:type="dxa"/>
          </w:tcPr>
          <w:p w:rsidR="00343B99" w:rsidRPr="005D689D" w:rsidRDefault="00343B99" w:rsidP="005D689D">
            <w:pPr>
              <w:jc w:val="both"/>
            </w:pPr>
            <w:r w:rsidRPr="005D689D">
              <w:t>94,5</w:t>
            </w:r>
          </w:p>
        </w:tc>
        <w:tc>
          <w:tcPr>
            <w:tcW w:w="851" w:type="dxa"/>
          </w:tcPr>
          <w:p w:rsidR="00343B99" w:rsidRPr="005D689D" w:rsidRDefault="00343B99" w:rsidP="005D689D">
            <w:pPr>
              <w:jc w:val="both"/>
            </w:pPr>
            <w:r w:rsidRPr="005D689D">
              <w:t>95,1</w:t>
            </w:r>
          </w:p>
        </w:tc>
        <w:tc>
          <w:tcPr>
            <w:tcW w:w="709" w:type="dxa"/>
            <w:shd w:val="clear" w:color="auto" w:fill="auto"/>
          </w:tcPr>
          <w:p w:rsidR="00343B99" w:rsidRPr="005D689D" w:rsidRDefault="00343B99" w:rsidP="005D689D">
            <w:pPr>
              <w:jc w:val="both"/>
            </w:pPr>
            <w:r w:rsidRPr="005D689D">
              <w:t>90,3</w:t>
            </w:r>
          </w:p>
        </w:tc>
        <w:tc>
          <w:tcPr>
            <w:tcW w:w="992" w:type="dxa"/>
            <w:shd w:val="clear" w:color="auto" w:fill="auto"/>
          </w:tcPr>
          <w:p w:rsidR="00343B99" w:rsidRPr="005D689D" w:rsidRDefault="00343B99" w:rsidP="005D689D">
            <w:pPr>
              <w:jc w:val="both"/>
              <w:rPr>
                <w:b/>
              </w:rPr>
            </w:pPr>
            <w:r w:rsidRPr="005D689D">
              <w:rPr>
                <w:b/>
              </w:rPr>
              <w:t>100</w:t>
            </w:r>
          </w:p>
        </w:tc>
        <w:tc>
          <w:tcPr>
            <w:tcW w:w="911" w:type="dxa"/>
          </w:tcPr>
          <w:p w:rsidR="00343B99" w:rsidRPr="005D689D" w:rsidRDefault="00343B99" w:rsidP="005D689D">
            <w:pPr>
              <w:jc w:val="both"/>
            </w:pPr>
            <w:r w:rsidRPr="005D689D">
              <w:t>19,8</w:t>
            </w:r>
          </w:p>
        </w:tc>
        <w:tc>
          <w:tcPr>
            <w:tcW w:w="737" w:type="dxa"/>
          </w:tcPr>
          <w:p w:rsidR="00343B99" w:rsidRPr="005D689D" w:rsidRDefault="00343B99" w:rsidP="005D689D">
            <w:pPr>
              <w:jc w:val="both"/>
            </w:pPr>
            <w:r w:rsidRPr="005D689D">
              <w:t>24,7</w:t>
            </w:r>
          </w:p>
        </w:tc>
        <w:tc>
          <w:tcPr>
            <w:tcW w:w="737" w:type="dxa"/>
          </w:tcPr>
          <w:p w:rsidR="00343B99" w:rsidRPr="005D689D" w:rsidRDefault="00343B99" w:rsidP="005D689D">
            <w:pPr>
              <w:jc w:val="both"/>
            </w:pPr>
            <w:r w:rsidRPr="005D689D">
              <w:t>18,1</w:t>
            </w:r>
          </w:p>
        </w:tc>
        <w:tc>
          <w:tcPr>
            <w:tcW w:w="673" w:type="dxa"/>
            <w:shd w:val="clear" w:color="auto" w:fill="auto"/>
          </w:tcPr>
          <w:p w:rsidR="00343B99" w:rsidRPr="005D689D" w:rsidRDefault="00343B99" w:rsidP="005D689D">
            <w:pPr>
              <w:jc w:val="both"/>
            </w:pPr>
            <w:r w:rsidRPr="005D689D">
              <w:t>16,7</w:t>
            </w:r>
          </w:p>
        </w:tc>
        <w:tc>
          <w:tcPr>
            <w:tcW w:w="911" w:type="dxa"/>
            <w:shd w:val="clear" w:color="auto" w:fill="auto"/>
          </w:tcPr>
          <w:p w:rsidR="00343B99" w:rsidRPr="005D689D" w:rsidRDefault="00343B99" w:rsidP="005D689D">
            <w:pPr>
              <w:jc w:val="both"/>
            </w:pPr>
            <w:r w:rsidRPr="005D689D">
              <w:t>29,7</w:t>
            </w:r>
          </w:p>
        </w:tc>
      </w:tr>
      <w:tr w:rsidR="00343B99" w:rsidRPr="005D689D" w:rsidTr="00343B99">
        <w:trPr>
          <w:trHeight w:val="216"/>
        </w:trPr>
        <w:tc>
          <w:tcPr>
            <w:tcW w:w="1418" w:type="dxa"/>
          </w:tcPr>
          <w:p w:rsidR="00343B99" w:rsidRPr="005D689D" w:rsidRDefault="00343B99" w:rsidP="005D689D">
            <w:pPr>
              <w:jc w:val="both"/>
            </w:pPr>
            <w:r w:rsidRPr="005D689D">
              <w:t>2010-2011</w:t>
            </w:r>
          </w:p>
        </w:tc>
        <w:tc>
          <w:tcPr>
            <w:tcW w:w="851" w:type="dxa"/>
          </w:tcPr>
          <w:p w:rsidR="00343B99" w:rsidRPr="005D689D" w:rsidRDefault="00343B99" w:rsidP="005D689D">
            <w:pPr>
              <w:jc w:val="both"/>
            </w:pPr>
            <w:r w:rsidRPr="005D689D">
              <w:t>96,5</w:t>
            </w:r>
          </w:p>
        </w:tc>
        <w:tc>
          <w:tcPr>
            <w:tcW w:w="850" w:type="dxa"/>
          </w:tcPr>
          <w:p w:rsidR="00343B99" w:rsidRPr="005D689D" w:rsidRDefault="00343B99" w:rsidP="005D689D">
            <w:pPr>
              <w:jc w:val="both"/>
            </w:pPr>
            <w:r w:rsidRPr="005D689D">
              <w:t>98,8</w:t>
            </w:r>
          </w:p>
        </w:tc>
        <w:tc>
          <w:tcPr>
            <w:tcW w:w="851" w:type="dxa"/>
          </w:tcPr>
          <w:p w:rsidR="00343B99" w:rsidRPr="005D689D" w:rsidRDefault="00343B99" w:rsidP="005D689D">
            <w:pPr>
              <w:jc w:val="both"/>
            </w:pPr>
            <w:r w:rsidRPr="005D689D">
              <w:t>93,8</w:t>
            </w:r>
          </w:p>
        </w:tc>
        <w:tc>
          <w:tcPr>
            <w:tcW w:w="709" w:type="dxa"/>
            <w:shd w:val="clear" w:color="auto" w:fill="auto"/>
          </w:tcPr>
          <w:p w:rsidR="00343B99" w:rsidRPr="005D689D" w:rsidRDefault="00343B99" w:rsidP="005D689D">
            <w:pPr>
              <w:jc w:val="both"/>
            </w:pPr>
            <w:r w:rsidRPr="005D689D">
              <w:t>96,1</w:t>
            </w:r>
          </w:p>
        </w:tc>
        <w:tc>
          <w:tcPr>
            <w:tcW w:w="992" w:type="dxa"/>
            <w:shd w:val="clear" w:color="auto" w:fill="auto"/>
          </w:tcPr>
          <w:p w:rsidR="00343B99" w:rsidRPr="005D689D" w:rsidRDefault="00343B99" w:rsidP="005D689D">
            <w:pPr>
              <w:jc w:val="both"/>
              <w:rPr>
                <w:b/>
              </w:rPr>
            </w:pPr>
            <w:r w:rsidRPr="005D689D">
              <w:rPr>
                <w:b/>
              </w:rPr>
              <w:t>100</w:t>
            </w:r>
          </w:p>
        </w:tc>
        <w:tc>
          <w:tcPr>
            <w:tcW w:w="911" w:type="dxa"/>
          </w:tcPr>
          <w:p w:rsidR="00343B99" w:rsidRPr="005D689D" w:rsidRDefault="00343B99" w:rsidP="005D689D">
            <w:pPr>
              <w:jc w:val="both"/>
            </w:pPr>
            <w:r w:rsidRPr="005D689D">
              <w:t>18,4</w:t>
            </w:r>
          </w:p>
        </w:tc>
        <w:tc>
          <w:tcPr>
            <w:tcW w:w="737" w:type="dxa"/>
          </w:tcPr>
          <w:p w:rsidR="00343B99" w:rsidRPr="005D689D" w:rsidRDefault="00343B99" w:rsidP="005D689D">
            <w:pPr>
              <w:jc w:val="both"/>
            </w:pPr>
            <w:r w:rsidRPr="005D689D">
              <w:t>30,3</w:t>
            </w:r>
          </w:p>
        </w:tc>
        <w:tc>
          <w:tcPr>
            <w:tcW w:w="737" w:type="dxa"/>
          </w:tcPr>
          <w:p w:rsidR="00343B99" w:rsidRPr="005D689D" w:rsidRDefault="00343B99" w:rsidP="005D689D">
            <w:pPr>
              <w:jc w:val="both"/>
            </w:pPr>
            <w:r w:rsidRPr="005D689D">
              <w:t>18</w:t>
            </w:r>
          </w:p>
        </w:tc>
        <w:tc>
          <w:tcPr>
            <w:tcW w:w="673" w:type="dxa"/>
            <w:shd w:val="clear" w:color="auto" w:fill="auto"/>
          </w:tcPr>
          <w:p w:rsidR="00343B99" w:rsidRPr="005D689D" w:rsidRDefault="00343B99" w:rsidP="005D689D">
            <w:pPr>
              <w:jc w:val="both"/>
            </w:pPr>
            <w:r w:rsidRPr="005D689D">
              <w:t>21,7</w:t>
            </w:r>
          </w:p>
        </w:tc>
        <w:tc>
          <w:tcPr>
            <w:tcW w:w="911" w:type="dxa"/>
            <w:shd w:val="clear" w:color="auto" w:fill="auto"/>
          </w:tcPr>
          <w:p w:rsidR="00343B99" w:rsidRPr="005D689D" w:rsidRDefault="00343B99" w:rsidP="005D689D">
            <w:pPr>
              <w:jc w:val="both"/>
            </w:pPr>
            <w:r w:rsidRPr="005D689D">
              <w:t>46</w:t>
            </w:r>
          </w:p>
        </w:tc>
      </w:tr>
      <w:tr w:rsidR="00343B99" w:rsidRPr="005D689D" w:rsidTr="00343B99">
        <w:trPr>
          <w:trHeight w:val="216"/>
        </w:trPr>
        <w:tc>
          <w:tcPr>
            <w:tcW w:w="1418" w:type="dxa"/>
          </w:tcPr>
          <w:p w:rsidR="00343B99" w:rsidRPr="005D689D" w:rsidRDefault="00343B99" w:rsidP="005D689D">
            <w:pPr>
              <w:jc w:val="both"/>
            </w:pPr>
            <w:r w:rsidRPr="005D689D">
              <w:t>2011-2012</w:t>
            </w:r>
          </w:p>
        </w:tc>
        <w:tc>
          <w:tcPr>
            <w:tcW w:w="851" w:type="dxa"/>
          </w:tcPr>
          <w:p w:rsidR="00343B99" w:rsidRPr="005D689D" w:rsidRDefault="00343B99" w:rsidP="005D689D">
            <w:pPr>
              <w:jc w:val="both"/>
            </w:pPr>
            <w:r w:rsidRPr="005D689D">
              <w:t>91,4</w:t>
            </w:r>
          </w:p>
        </w:tc>
        <w:tc>
          <w:tcPr>
            <w:tcW w:w="850" w:type="dxa"/>
          </w:tcPr>
          <w:p w:rsidR="00343B99" w:rsidRPr="005D689D" w:rsidRDefault="00343B99" w:rsidP="005D689D">
            <w:pPr>
              <w:jc w:val="both"/>
            </w:pPr>
            <w:r w:rsidRPr="005D689D">
              <w:t>98</w:t>
            </w:r>
          </w:p>
        </w:tc>
        <w:tc>
          <w:tcPr>
            <w:tcW w:w="851" w:type="dxa"/>
          </w:tcPr>
          <w:p w:rsidR="00343B99" w:rsidRPr="005D689D" w:rsidRDefault="00343B99" w:rsidP="005D689D">
            <w:pPr>
              <w:jc w:val="both"/>
            </w:pPr>
            <w:r w:rsidRPr="005D689D">
              <w:t>90,6</w:t>
            </w:r>
          </w:p>
        </w:tc>
        <w:tc>
          <w:tcPr>
            <w:tcW w:w="709" w:type="dxa"/>
            <w:shd w:val="clear" w:color="auto" w:fill="auto"/>
          </w:tcPr>
          <w:p w:rsidR="00343B99" w:rsidRPr="005D689D" w:rsidRDefault="00343B99" w:rsidP="005D689D">
            <w:pPr>
              <w:jc w:val="both"/>
            </w:pPr>
            <w:r w:rsidRPr="005D689D">
              <w:t>93,6</w:t>
            </w:r>
          </w:p>
        </w:tc>
        <w:tc>
          <w:tcPr>
            <w:tcW w:w="992" w:type="dxa"/>
            <w:shd w:val="clear" w:color="auto" w:fill="auto"/>
          </w:tcPr>
          <w:p w:rsidR="00343B99" w:rsidRPr="005D689D" w:rsidRDefault="00343B99" w:rsidP="005D689D">
            <w:pPr>
              <w:jc w:val="both"/>
              <w:rPr>
                <w:b/>
              </w:rPr>
            </w:pPr>
            <w:r w:rsidRPr="005D689D">
              <w:rPr>
                <w:b/>
              </w:rPr>
              <w:t>100</w:t>
            </w:r>
          </w:p>
        </w:tc>
        <w:tc>
          <w:tcPr>
            <w:tcW w:w="911" w:type="dxa"/>
          </w:tcPr>
          <w:p w:rsidR="00343B99" w:rsidRPr="005D689D" w:rsidRDefault="00343B99" w:rsidP="005D689D">
            <w:pPr>
              <w:jc w:val="both"/>
            </w:pPr>
            <w:r w:rsidRPr="005D689D">
              <w:t>28</w:t>
            </w:r>
          </w:p>
        </w:tc>
        <w:tc>
          <w:tcPr>
            <w:tcW w:w="737" w:type="dxa"/>
          </w:tcPr>
          <w:p w:rsidR="00343B99" w:rsidRPr="005D689D" w:rsidRDefault="00343B99" w:rsidP="005D689D">
            <w:pPr>
              <w:jc w:val="both"/>
            </w:pPr>
            <w:r w:rsidRPr="005D689D">
              <w:t>37,2</w:t>
            </w:r>
          </w:p>
        </w:tc>
        <w:tc>
          <w:tcPr>
            <w:tcW w:w="737" w:type="dxa"/>
          </w:tcPr>
          <w:p w:rsidR="00343B99" w:rsidRPr="005D689D" w:rsidRDefault="00343B99" w:rsidP="005D689D">
            <w:pPr>
              <w:jc w:val="both"/>
            </w:pPr>
            <w:r w:rsidRPr="005D689D">
              <w:t>30,6</w:t>
            </w:r>
          </w:p>
        </w:tc>
        <w:tc>
          <w:tcPr>
            <w:tcW w:w="673" w:type="dxa"/>
            <w:shd w:val="clear" w:color="auto" w:fill="auto"/>
          </w:tcPr>
          <w:p w:rsidR="00343B99" w:rsidRPr="005D689D" w:rsidRDefault="00343B99" w:rsidP="005D689D">
            <w:pPr>
              <w:jc w:val="both"/>
            </w:pPr>
            <w:r w:rsidRPr="005D689D">
              <w:t>30,1</w:t>
            </w:r>
          </w:p>
        </w:tc>
        <w:tc>
          <w:tcPr>
            <w:tcW w:w="911" w:type="dxa"/>
            <w:shd w:val="clear" w:color="auto" w:fill="auto"/>
          </w:tcPr>
          <w:p w:rsidR="00343B99" w:rsidRPr="005D689D" w:rsidRDefault="00343B99" w:rsidP="005D689D">
            <w:pPr>
              <w:jc w:val="both"/>
            </w:pPr>
            <w:r w:rsidRPr="005D689D">
              <w:t>41,7</w:t>
            </w:r>
          </w:p>
        </w:tc>
      </w:tr>
      <w:tr w:rsidR="00343B99" w:rsidRPr="005D689D" w:rsidTr="00343B99">
        <w:trPr>
          <w:trHeight w:val="216"/>
        </w:trPr>
        <w:tc>
          <w:tcPr>
            <w:tcW w:w="1418" w:type="dxa"/>
          </w:tcPr>
          <w:p w:rsidR="00343B99" w:rsidRPr="005D689D" w:rsidRDefault="00343B99" w:rsidP="005D689D">
            <w:pPr>
              <w:jc w:val="both"/>
            </w:pPr>
            <w:r w:rsidRPr="005D689D">
              <w:t>2012-2013</w:t>
            </w:r>
          </w:p>
        </w:tc>
        <w:tc>
          <w:tcPr>
            <w:tcW w:w="851" w:type="dxa"/>
          </w:tcPr>
          <w:p w:rsidR="00343B99" w:rsidRPr="005D689D" w:rsidRDefault="00343B99" w:rsidP="005D689D">
            <w:pPr>
              <w:jc w:val="both"/>
            </w:pPr>
            <w:r w:rsidRPr="005D689D">
              <w:t>90,3</w:t>
            </w:r>
          </w:p>
        </w:tc>
        <w:tc>
          <w:tcPr>
            <w:tcW w:w="850" w:type="dxa"/>
          </w:tcPr>
          <w:p w:rsidR="00343B99" w:rsidRPr="005D689D" w:rsidRDefault="00343B99" w:rsidP="005D689D">
            <w:pPr>
              <w:jc w:val="both"/>
            </w:pPr>
            <w:r w:rsidRPr="005D689D">
              <w:t>91</w:t>
            </w:r>
          </w:p>
        </w:tc>
        <w:tc>
          <w:tcPr>
            <w:tcW w:w="851" w:type="dxa"/>
          </w:tcPr>
          <w:p w:rsidR="00343B99" w:rsidRPr="005D689D" w:rsidRDefault="00343B99" w:rsidP="005D689D">
            <w:pPr>
              <w:jc w:val="both"/>
            </w:pPr>
            <w:r w:rsidRPr="005D689D">
              <w:t>93,1</w:t>
            </w:r>
          </w:p>
        </w:tc>
        <w:tc>
          <w:tcPr>
            <w:tcW w:w="709" w:type="dxa"/>
            <w:shd w:val="clear" w:color="auto" w:fill="auto"/>
          </w:tcPr>
          <w:p w:rsidR="00343B99" w:rsidRPr="005D689D" w:rsidRDefault="00343B99" w:rsidP="005D689D">
            <w:pPr>
              <w:jc w:val="both"/>
            </w:pPr>
            <w:r w:rsidRPr="005D689D">
              <w:t>93,6</w:t>
            </w:r>
          </w:p>
        </w:tc>
        <w:tc>
          <w:tcPr>
            <w:tcW w:w="992" w:type="dxa"/>
            <w:shd w:val="clear" w:color="auto" w:fill="auto"/>
          </w:tcPr>
          <w:p w:rsidR="00343B99" w:rsidRPr="005D689D" w:rsidRDefault="00343B99" w:rsidP="005D689D">
            <w:pPr>
              <w:jc w:val="both"/>
              <w:rPr>
                <w:b/>
              </w:rPr>
            </w:pPr>
            <w:r w:rsidRPr="005D689D">
              <w:rPr>
                <w:b/>
              </w:rPr>
              <w:t>100</w:t>
            </w:r>
          </w:p>
        </w:tc>
        <w:tc>
          <w:tcPr>
            <w:tcW w:w="911" w:type="dxa"/>
          </w:tcPr>
          <w:p w:rsidR="00343B99" w:rsidRPr="005D689D" w:rsidRDefault="00343B99" w:rsidP="005D689D">
            <w:pPr>
              <w:jc w:val="both"/>
            </w:pPr>
            <w:r w:rsidRPr="005D689D">
              <w:t>41,6</w:t>
            </w:r>
          </w:p>
        </w:tc>
        <w:tc>
          <w:tcPr>
            <w:tcW w:w="737" w:type="dxa"/>
          </w:tcPr>
          <w:p w:rsidR="00343B99" w:rsidRPr="005D689D" w:rsidRDefault="00343B99" w:rsidP="005D689D">
            <w:pPr>
              <w:jc w:val="both"/>
            </w:pPr>
            <w:r w:rsidRPr="005D689D">
              <w:t>27,7</w:t>
            </w:r>
          </w:p>
        </w:tc>
        <w:tc>
          <w:tcPr>
            <w:tcW w:w="737" w:type="dxa"/>
          </w:tcPr>
          <w:p w:rsidR="00343B99" w:rsidRPr="005D689D" w:rsidRDefault="00343B99" w:rsidP="005D689D">
            <w:pPr>
              <w:jc w:val="both"/>
            </w:pPr>
            <w:r w:rsidRPr="005D689D">
              <w:t>26,5</w:t>
            </w:r>
          </w:p>
        </w:tc>
        <w:tc>
          <w:tcPr>
            <w:tcW w:w="673" w:type="dxa"/>
            <w:shd w:val="clear" w:color="auto" w:fill="auto"/>
          </w:tcPr>
          <w:p w:rsidR="00343B99" w:rsidRPr="005D689D" w:rsidRDefault="00343B99" w:rsidP="005D689D">
            <w:pPr>
              <w:jc w:val="both"/>
            </w:pPr>
            <w:r w:rsidRPr="005D689D">
              <w:t>29</w:t>
            </w:r>
          </w:p>
        </w:tc>
        <w:tc>
          <w:tcPr>
            <w:tcW w:w="911" w:type="dxa"/>
            <w:shd w:val="clear" w:color="auto" w:fill="auto"/>
          </w:tcPr>
          <w:p w:rsidR="00343B99" w:rsidRPr="005D689D" w:rsidRDefault="00343B99" w:rsidP="005D689D">
            <w:pPr>
              <w:jc w:val="both"/>
            </w:pPr>
            <w:r w:rsidRPr="005D689D">
              <w:t>40,7</w:t>
            </w:r>
          </w:p>
        </w:tc>
      </w:tr>
      <w:tr w:rsidR="00343B99" w:rsidRPr="005D689D" w:rsidTr="00343B99">
        <w:trPr>
          <w:trHeight w:val="216"/>
        </w:trPr>
        <w:tc>
          <w:tcPr>
            <w:tcW w:w="1418" w:type="dxa"/>
          </w:tcPr>
          <w:p w:rsidR="00343B99" w:rsidRPr="005D689D" w:rsidRDefault="00343B99" w:rsidP="005D689D">
            <w:pPr>
              <w:jc w:val="both"/>
            </w:pPr>
            <w:r w:rsidRPr="005D689D">
              <w:t>2013-2014</w:t>
            </w:r>
          </w:p>
        </w:tc>
        <w:tc>
          <w:tcPr>
            <w:tcW w:w="851" w:type="dxa"/>
          </w:tcPr>
          <w:p w:rsidR="00343B99" w:rsidRPr="005D689D" w:rsidRDefault="00343B99" w:rsidP="005D689D">
            <w:pPr>
              <w:jc w:val="both"/>
            </w:pPr>
            <w:r w:rsidRPr="005D689D">
              <w:t>83,3</w:t>
            </w:r>
          </w:p>
        </w:tc>
        <w:tc>
          <w:tcPr>
            <w:tcW w:w="850" w:type="dxa"/>
          </w:tcPr>
          <w:p w:rsidR="00343B99" w:rsidRPr="005D689D" w:rsidRDefault="00343B99" w:rsidP="005D689D">
            <w:pPr>
              <w:jc w:val="both"/>
            </w:pPr>
            <w:r w:rsidRPr="005D689D">
              <w:t>91</w:t>
            </w:r>
          </w:p>
        </w:tc>
        <w:tc>
          <w:tcPr>
            <w:tcW w:w="851" w:type="dxa"/>
          </w:tcPr>
          <w:p w:rsidR="00343B99" w:rsidRPr="005D689D" w:rsidRDefault="00343B99" w:rsidP="005D689D">
            <w:pPr>
              <w:jc w:val="both"/>
            </w:pPr>
            <w:r w:rsidRPr="005D689D">
              <w:t>86,8</w:t>
            </w:r>
          </w:p>
        </w:tc>
        <w:tc>
          <w:tcPr>
            <w:tcW w:w="709" w:type="dxa"/>
            <w:shd w:val="clear" w:color="auto" w:fill="auto"/>
          </w:tcPr>
          <w:p w:rsidR="00343B99" w:rsidRPr="005D689D" w:rsidRDefault="00343B99" w:rsidP="005D689D">
            <w:pPr>
              <w:jc w:val="both"/>
            </w:pPr>
            <w:r w:rsidRPr="005D689D">
              <w:t>91,5</w:t>
            </w:r>
          </w:p>
        </w:tc>
        <w:tc>
          <w:tcPr>
            <w:tcW w:w="992" w:type="dxa"/>
            <w:shd w:val="clear" w:color="auto" w:fill="auto"/>
          </w:tcPr>
          <w:p w:rsidR="00343B99" w:rsidRPr="005D689D" w:rsidRDefault="00343B99" w:rsidP="005D689D">
            <w:pPr>
              <w:jc w:val="both"/>
              <w:rPr>
                <w:b/>
              </w:rPr>
            </w:pPr>
            <w:r w:rsidRPr="005D689D">
              <w:rPr>
                <w:b/>
              </w:rPr>
              <w:t>100</w:t>
            </w:r>
          </w:p>
        </w:tc>
        <w:tc>
          <w:tcPr>
            <w:tcW w:w="911" w:type="dxa"/>
          </w:tcPr>
          <w:p w:rsidR="00343B99" w:rsidRPr="005D689D" w:rsidRDefault="00343B99" w:rsidP="005D689D">
            <w:pPr>
              <w:jc w:val="both"/>
            </w:pPr>
            <w:r w:rsidRPr="005D689D">
              <w:t>27,8</w:t>
            </w:r>
          </w:p>
        </w:tc>
        <w:tc>
          <w:tcPr>
            <w:tcW w:w="737" w:type="dxa"/>
          </w:tcPr>
          <w:p w:rsidR="00343B99" w:rsidRPr="005D689D" w:rsidRDefault="00343B99" w:rsidP="005D689D">
            <w:pPr>
              <w:jc w:val="both"/>
            </w:pPr>
            <w:r w:rsidRPr="005D689D">
              <w:t>31,1</w:t>
            </w:r>
          </w:p>
        </w:tc>
        <w:tc>
          <w:tcPr>
            <w:tcW w:w="737" w:type="dxa"/>
          </w:tcPr>
          <w:p w:rsidR="00343B99" w:rsidRPr="005D689D" w:rsidRDefault="00343B99" w:rsidP="005D689D">
            <w:pPr>
              <w:jc w:val="both"/>
            </w:pPr>
            <w:r w:rsidRPr="005D689D">
              <w:t>31,6</w:t>
            </w:r>
          </w:p>
        </w:tc>
        <w:tc>
          <w:tcPr>
            <w:tcW w:w="673" w:type="dxa"/>
            <w:shd w:val="clear" w:color="auto" w:fill="auto"/>
          </w:tcPr>
          <w:p w:rsidR="00343B99" w:rsidRPr="005D689D" w:rsidRDefault="00343B99" w:rsidP="005D689D">
            <w:pPr>
              <w:jc w:val="both"/>
            </w:pPr>
            <w:r w:rsidRPr="005D689D">
              <w:t>38,6</w:t>
            </w:r>
          </w:p>
        </w:tc>
        <w:tc>
          <w:tcPr>
            <w:tcW w:w="911" w:type="dxa"/>
            <w:shd w:val="clear" w:color="auto" w:fill="auto"/>
          </w:tcPr>
          <w:p w:rsidR="00343B99" w:rsidRPr="005D689D" w:rsidRDefault="00343B99" w:rsidP="005D689D">
            <w:pPr>
              <w:jc w:val="both"/>
            </w:pPr>
            <w:r w:rsidRPr="005D689D">
              <w:t>44,1</w:t>
            </w:r>
          </w:p>
        </w:tc>
      </w:tr>
      <w:tr w:rsidR="00343B99" w:rsidRPr="005D689D" w:rsidTr="00343B99">
        <w:trPr>
          <w:trHeight w:val="216"/>
        </w:trPr>
        <w:tc>
          <w:tcPr>
            <w:tcW w:w="1418" w:type="dxa"/>
          </w:tcPr>
          <w:p w:rsidR="00343B99" w:rsidRPr="005D689D" w:rsidRDefault="00343B99" w:rsidP="005D689D">
            <w:pPr>
              <w:jc w:val="both"/>
            </w:pPr>
            <w:r w:rsidRPr="005D689D">
              <w:t>2014-2015</w:t>
            </w:r>
          </w:p>
        </w:tc>
        <w:tc>
          <w:tcPr>
            <w:tcW w:w="851" w:type="dxa"/>
          </w:tcPr>
          <w:p w:rsidR="00343B99" w:rsidRPr="005D689D" w:rsidRDefault="00343B99" w:rsidP="005D689D">
            <w:pPr>
              <w:jc w:val="both"/>
              <w:rPr>
                <w:i/>
              </w:rPr>
            </w:pPr>
            <w:r w:rsidRPr="005D689D">
              <w:rPr>
                <w:i/>
              </w:rPr>
              <w:t>92,3%</w:t>
            </w:r>
          </w:p>
        </w:tc>
        <w:tc>
          <w:tcPr>
            <w:tcW w:w="850" w:type="dxa"/>
          </w:tcPr>
          <w:p w:rsidR="00343B99" w:rsidRPr="005D689D" w:rsidRDefault="00343B99" w:rsidP="005D689D">
            <w:pPr>
              <w:jc w:val="both"/>
              <w:rPr>
                <w:i/>
              </w:rPr>
            </w:pPr>
            <w:r w:rsidRPr="005D689D">
              <w:rPr>
                <w:i/>
              </w:rPr>
              <w:t>95,5%</w:t>
            </w:r>
          </w:p>
        </w:tc>
        <w:tc>
          <w:tcPr>
            <w:tcW w:w="851" w:type="dxa"/>
          </w:tcPr>
          <w:p w:rsidR="00343B99" w:rsidRPr="005D689D" w:rsidRDefault="00343B99" w:rsidP="005D689D">
            <w:pPr>
              <w:jc w:val="both"/>
              <w:rPr>
                <w:i/>
              </w:rPr>
            </w:pPr>
            <w:r w:rsidRPr="005D689D">
              <w:rPr>
                <w:i/>
              </w:rPr>
              <w:t>95,5%</w:t>
            </w:r>
          </w:p>
        </w:tc>
        <w:tc>
          <w:tcPr>
            <w:tcW w:w="709" w:type="dxa"/>
            <w:shd w:val="clear" w:color="auto" w:fill="auto"/>
          </w:tcPr>
          <w:p w:rsidR="00343B99" w:rsidRPr="005D689D" w:rsidRDefault="00343B99" w:rsidP="005D689D">
            <w:pPr>
              <w:jc w:val="both"/>
              <w:rPr>
                <w:i/>
              </w:rPr>
            </w:pPr>
            <w:r w:rsidRPr="005D689D">
              <w:rPr>
                <w:i/>
              </w:rPr>
              <w:t>98,5%</w:t>
            </w:r>
          </w:p>
        </w:tc>
        <w:tc>
          <w:tcPr>
            <w:tcW w:w="992" w:type="dxa"/>
            <w:shd w:val="clear" w:color="auto" w:fill="auto"/>
          </w:tcPr>
          <w:p w:rsidR="00343B99" w:rsidRPr="005D689D" w:rsidRDefault="00343B99" w:rsidP="005D689D">
            <w:pPr>
              <w:jc w:val="both"/>
              <w:rPr>
                <w:b/>
                <w:i/>
              </w:rPr>
            </w:pPr>
            <w:r w:rsidRPr="005D689D">
              <w:rPr>
                <w:b/>
                <w:i/>
              </w:rPr>
              <w:t>96%</w:t>
            </w:r>
          </w:p>
        </w:tc>
        <w:tc>
          <w:tcPr>
            <w:tcW w:w="911" w:type="dxa"/>
          </w:tcPr>
          <w:p w:rsidR="00343B99" w:rsidRPr="005D689D" w:rsidRDefault="00343B99" w:rsidP="005D689D">
            <w:pPr>
              <w:jc w:val="both"/>
              <w:rPr>
                <w:i/>
              </w:rPr>
            </w:pPr>
            <w:r w:rsidRPr="005D689D">
              <w:rPr>
                <w:i/>
              </w:rPr>
              <w:t>29,3%</w:t>
            </w:r>
          </w:p>
        </w:tc>
        <w:tc>
          <w:tcPr>
            <w:tcW w:w="737" w:type="dxa"/>
          </w:tcPr>
          <w:p w:rsidR="00343B99" w:rsidRPr="005D689D" w:rsidRDefault="00343B99" w:rsidP="005D689D">
            <w:pPr>
              <w:jc w:val="both"/>
              <w:rPr>
                <w:i/>
              </w:rPr>
            </w:pPr>
            <w:r w:rsidRPr="005D689D">
              <w:rPr>
                <w:i/>
              </w:rPr>
              <w:t>35,3%</w:t>
            </w:r>
          </w:p>
        </w:tc>
        <w:tc>
          <w:tcPr>
            <w:tcW w:w="737" w:type="dxa"/>
          </w:tcPr>
          <w:p w:rsidR="00343B99" w:rsidRPr="005D689D" w:rsidRDefault="00343B99" w:rsidP="005D689D">
            <w:pPr>
              <w:jc w:val="both"/>
              <w:rPr>
                <w:i/>
              </w:rPr>
            </w:pPr>
            <w:r w:rsidRPr="005D689D">
              <w:rPr>
                <w:i/>
              </w:rPr>
              <w:t>29,5%</w:t>
            </w:r>
          </w:p>
        </w:tc>
        <w:tc>
          <w:tcPr>
            <w:tcW w:w="673" w:type="dxa"/>
            <w:shd w:val="clear" w:color="auto" w:fill="auto"/>
          </w:tcPr>
          <w:p w:rsidR="00343B99" w:rsidRPr="005D689D" w:rsidRDefault="00343B99" w:rsidP="005D689D">
            <w:pPr>
              <w:jc w:val="both"/>
              <w:rPr>
                <w:i/>
              </w:rPr>
            </w:pPr>
            <w:r w:rsidRPr="005D689D">
              <w:rPr>
                <w:i/>
              </w:rPr>
              <w:t>30,5%</w:t>
            </w:r>
          </w:p>
        </w:tc>
        <w:tc>
          <w:tcPr>
            <w:tcW w:w="911" w:type="dxa"/>
            <w:shd w:val="clear" w:color="auto" w:fill="auto"/>
          </w:tcPr>
          <w:p w:rsidR="00343B99" w:rsidRPr="005D689D" w:rsidRDefault="00343B99" w:rsidP="005D689D">
            <w:pPr>
              <w:jc w:val="both"/>
              <w:rPr>
                <w:i/>
              </w:rPr>
            </w:pPr>
            <w:r w:rsidRPr="005D689D">
              <w:rPr>
                <w:i/>
              </w:rPr>
              <w:t>42%</w:t>
            </w:r>
          </w:p>
        </w:tc>
      </w:tr>
      <w:tr w:rsidR="00343B99" w:rsidRPr="005D689D" w:rsidTr="00343B99">
        <w:trPr>
          <w:trHeight w:val="216"/>
        </w:trPr>
        <w:tc>
          <w:tcPr>
            <w:tcW w:w="1418" w:type="dxa"/>
          </w:tcPr>
          <w:p w:rsidR="00343B99" w:rsidRPr="005D689D" w:rsidRDefault="00343B99" w:rsidP="005D689D">
            <w:pPr>
              <w:jc w:val="both"/>
            </w:pPr>
            <w:r w:rsidRPr="005D689D">
              <w:t>2015-2016</w:t>
            </w:r>
          </w:p>
        </w:tc>
        <w:tc>
          <w:tcPr>
            <w:tcW w:w="851" w:type="dxa"/>
          </w:tcPr>
          <w:p w:rsidR="00343B99" w:rsidRPr="005D689D" w:rsidRDefault="00343B99" w:rsidP="005D689D">
            <w:pPr>
              <w:jc w:val="both"/>
              <w:rPr>
                <w:b/>
                <w:i/>
              </w:rPr>
            </w:pPr>
            <w:r w:rsidRPr="005D689D">
              <w:rPr>
                <w:b/>
                <w:i/>
              </w:rPr>
              <w:t>90%</w:t>
            </w:r>
          </w:p>
        </w:tc>
        <w:tc>
          <w:tcPr>
            <w:tcW w:w="850" w:type="dxa"/>
          </w:tcPr>
          <w:p w:rsidR="00343B99" w:rsidRPr="005D689D" w:rsidRDefault="00343B99" w:rsidP="005D689D">
            <w:pPr>
              <w:jc w:val="both"/>
              <w:rPr>
                <w:b/>
                <w:i/>
              </w:rPr>
            </w:pPr>
            <w:r w:rsidRPr="005D689D">
              <w:rPr>
                <w:b/>
                <w:i/>
              </w:rPr>
              <w:t>97%</w:t>
            </w:r>
          </w:p>
        </w:tc>
        <w:tc>
          <w:tcPr>
            <w:tcW w:w="851" w:type="dxa"/>
          </w:tcPr>
          <w:p w:rsidR="00343B99" w:rsidRPr="005D689D" w:rsidRDefault="00343B99" w:rsidP="005D689D">
            <w:pPr>
              <w:jc w:val="both"/>
              <w:rPr>
                <w:b/>
                <w:i/>
              </w:rPr>
            </w:pPr>
            <w:r w:rsidRPr="005D689D">
              <w:rPr>
                <w:b/>
                <w:i/>
              </w:rPr>
              <w:t>91%</w:t>
            </w:r>
          </w:p>
        </w:tc>
        <w:tc>
          <w:tcPr>
            <w:tcW w:w="709" w:type="dxa"/>
            <w:shd w:val="clear" w:color="auto" w:fill="auto"/>
          </w:tcPr>
          <w:p w:rsidR="00343B99" w:rsidRPr="005D689D" w:rsidRDefault="00343B99" w:rsidP="005D689D">
            <w:pPr>
              <w:jc w:val="both"/>
              <w:rPr>
                <w:b/>
                <w:i/>
              </w:rPr>
            </w:pPr>
            <w:r w:rsidRPr="005D689D">
              <w:rPr>
                <w:b/>
                <w:i/>
              </w:rPr>
              <w:t>93%</w:t>
            </w:r>
          </w:p>
        </w:tc>
        <w:tc>
          <w:tcPr>
            <w:tcW w:w="992" w:type="dxa"/>
            <w:shd w:val="clear" w:color="auto" w:fill="auto"/>
          </w:tcPr>
          <w:p w:rsidR="00343B99" w:rsidRPr="005D689D" w:rsidRDefault="00343B99" w:rsidP="005D689D">
            <w:pPr>
              <w:jc w:val="both"/>
              <w:rPr>
                <w:b/>
                <w:i/>
              </w:rPr>
            </w:pPr>
            <w:r w:rsidRPr="005D689D">
              <w:rPr>
                <w:b/>
                <w:i/>
              </w:rPr>
              <w:t>100%</w:t>
            </w:r>
          </w:p>
        </w:tc>
        <w:tc>
          <w:tcPr>
            <w:tcW w:w="911" w:type="dxa"/>
          </w:tcPr>
          <w:p w:rsidR="00343B99" w:rsidRPr="005D689D" w:rsidRDefault="00343B99" w:rsidP="005D689D">
            <w:pPr>
              <w:jc w:val="both"/>
              <w:rPr>
                <w:b/>
                <w:i/>
              </w:rPr>
            </w:pPr>
            <w:r w:rsidRPr="005D689D">
              <w:rPr>
                <w:b/>
                <w:i/>
              </w:rPr>
              <w:t>31%</w:t>
            </w:r>
          </w:p>
        </w:tc>
        <w:tc>
          <w:tcPr>
            <w:tcW w:w="737" w:type="dxa"/>
          </w:tcPr>
          <w:p w:rsidR="00343B99" w:rsidRPr="005D689D" w:rsidRDefault="00343B99" w:rsidP="005D689D">
            <w:pPr>
              <w:jc w:val="both"/>
              <w:rPr>
                <w:b/>
                <w:i/>
              </w:rPr>
            </w:pPr>
            <w:r w:rsidRPr="005D689D">
              <w:rPr>
                <w:b/>
                <w:i/>
              </w:rPr>
              <w:t>30%</w:t>
            </w:r>
          </w:p>
        </w:tc>
        <w:tc>
          <w:tcPr>
            <w:tcW w:w="737" w:type="dxa"/>
          </w:tcPr>
          <w:p w:rsidR="00343B99" w:rsidRPr="005D689D" w:rsidRDefault="00343B99" w:rsidP="005D689D">
            <w:pPr>
              <w:jc w:val="both"/>
              <w:rPr>
                <w:b/>
                <w:i/>
              </w:rPr>
            </w:pPr>
            <w:r w:rsidRPr="005D689D">
              <w:rPr>
                <w:b/>
                <w:i/>
              </w:rPr>
              <w:t>32%</w:t>
            </w:r>
          </w:p>
        </w:tc>
        <w:tc>
          <w:tcPr>
            <w:tcW w:w="673" w:type="dxa"/>
            <w:shd w:val="clear" w:color="auto" w:fill="auto"/>
          </w:tcPr>
          <w:p w:rsidR="00343B99" w:rsidRPr="005D689D" w:rsidRDefault="00343B99" w:rsidP="005D689D">
            <w:pPr>
              <w:jc w:val="both"/>
              <w:rPr>
                <w:b/>
                <w:i/>
              </w:rPr>
            </w:pPr>
            <w:r w:rsidRPr="005D689D">
              <w:rPr>
                <w:b/>
                <w:i/>
              </w:rPr>
              <w:t>30,5%</w:t>
            </w:r>
          </w:p>
        </w:tc>
        <w:tc>
          <w:tcPr>
            <w:tcW w:w="911" w:type="dxa"/>
            <w:shd w:val="clear" w:color="auto" w:fill="auto"/>
          </w:tcPr>
          <w:p w:rsidR="00343B99" w:rsidRPr="005D689D" w:rsidRDefault="00343B99" w:rsidP="005D689D">
            <w:pPr>
              <w:jc w:val="both"/>
              <w:rPr>
                <w:i/>
              </w:rPr>
            </w:pPr>
            <w:r w:rsidRPr="005D689D">
              <w:rPr>
                <w:i/>
              </w:rPr>
              <w:t>44%</w:t>
            </w:r>
          </w:p>
        </w:tc>
      </w:tr>
      <w:tr w:rsidR="00343B99" w:rsidRPr="005D689D" w:rsidTr="00343B99">
        <w:trPr>
          <w:trHeight w:val="216"/>
        </w:trPr>
        <w:tc>
          <w:tcPr>
            <w:tcW w:w="1418" w:type="dxa"/>
          </w:tcPr>
          <w:p w:rsidR="00343B99" w:rsidRPr="005D689D" w:rsidRDefault="00343B99" w:rsidP="005D689D">
            <w:pPr>
              <w:jc w:val="both"/>
            </w:pPr>
            <w:r w:rsidRPr="005D689D">
              <w:t>2016-2017</w:t>
            </w:r>
          </w:p>
        </w:tc>
        <w:tc>
          <w:tcPr>
            <w:tcW w:w="851" w:type="dxa"/>
          </w:tcPr>
          <w:p w:rsidR="00343B99" w:rsidRPr="005D689D" w:rsidRDefault="00343B99" w:rsidP="005D689D">
            <w:pPr>
              <w:jc w:val="both"/>
              <w:rPr>
                <w:b/>
                <w:i/>
              </w:rPr>
            </w:pPr>
          </w:p>
        </w:tc>
        <w:tc>
          <w:tcPr>
            <w:tcW w:w="850" w:type="dxa"/>
          </w:tcPr>
          <w:p w:rsidR="00343B99" w:rsidRPr="005D689D" w:rsidRDefault="00343B99" w:rsidP="005D689D">
            <w:pPr>
              <w:jc w:val="both"/>
              <w:rPr>
                <w:b/>
                <w:i/>
              </w:rPr>
            </w:pPr>
          </w:p>
        </w:tc>
        <w:tc>
          <w:tcPr>
            <w:tcW w:w="851" w:type="dxa"/>
          </w:tcPr>
          <w:p w:rsidR="00343B99" w:rsidRPr="005D689D" w:rsidRDefault="00343B99" w:rsidP="005D689D">
            <w:pPr>
              <w:jc w:val="both"/>
              <w:rPr>
                <w:b/>
                <w:i/>
              </w:rPr>
            </w:pPr>
          </w:p>
        </w:tc>
        <w:tc>
          <w:tcPr>
            <w:tcW w:w="709" w:type="dxa"/>
            <w:shd w:val="clear" w:color="auto" w:fill="auto"/>
          </w:tcPr>
          <w:p w:rsidR="00343B99" w:rsidRPr="005D689D" w:rsidRDefault="00343B99" w:rsidP="005D689D">
            <w:pPr>
              <w:jc w:val="both"/>
              <w:rPr>
                <w:b/>
                <w:i/>
              </w:rPr>
            </w:pPr>
          </w:p>
        </w:tc>
        <w:tc>
          <w:tcPr>
            <w:tcW w:w="992" w:type="dxa"/>
            <w:shd w:val="clear" w:color="auto" w:fill="auto"/>
          </w:tcPr>
          <w:p w:rsidR="00343B99" w:rsidRPr="005D689D" w:rsidRDefault="00343B99" w:rsidP="005D689D">
            <w:pPr>
              <w:jc w:val="both"/>
              <w:rPr>
                <w:b/>
                <w:i/>
              </w:rPr>
            </w:pPr>
          </w:p>
        </w:tc>
        <w:tc>
          <w:tcPr>
            <w:tcW w:w="911" w:type="dxa"/>
          </w:tcPr>
          <w:p w:rsidR="00343B99" w:rsidRPr="005D689D" w:rsidRDefault="00343B99" w:rsidP="005D689D">
            <w:pPr>
              <w:jc w:val="both"/>
              <w:rPr>
                <w:b/>
                <w:i/>
              </w:rPr>
            </w:pPr>
          </w:p>
        </w:tc>
        <w:tc>
          <w:tcPr>
            <w:tcW w:w="737" w:type="dxa"/>
          </w:tcPr>
          <w:p w:rsidR="00343B99" w:rsidRPr="005D689D" w:rsidRDefault="00343B99" w:rsidP="005D689D">
            <w:pPr>
              <w:jc w:val="both"/>
              <w:rPr>
                <w:b/>
                <w:i/>
              </w:rPr>
            </w:pPr>
          </w:p>
        </w:tc>
        <w:tc>
          <w:tcPr>
            <w:tcW w:w="737" w:type="dxa"/>
          </w:tcPr>
          <w:p w:rsidR="00343B99" w:rsidRPr="005D689D" w:rsidRDefault="00343B99" w:rsidP="005D689D">
            <w:pPr>
              <w:jc w:val="both"/>
              <w:rPr>
                <w:b/>
                <w:i/>
              </w:rPr>
            </w:pPr>
          </w:p>
        </w:tc>
        <w:tc>
          <w:tcPr>
            <w:tcW w:w="673" w:type="dxa"/>
            <w:shd w:val="clear" w:color="auto" w:fill="auto"/>
          </w:tcPr>
          <w:p w:rsidR="00343B99" w:rsidRPr="005D689D" w:rsidRDefault="00343B99" w:rsidP="005D689D">
            <w:pPr>
              <w:jc w:val="both"/>
              <w:rPr>
                <w:b/>
                <w:i/>
              </w:rPr>
            </w:pPr>
          </w:p>
        </w:tc>
        <w:tc>
          <w:tcPr>
            <w:tcW w:w="911" w:type="dxa"/>
            <w:shd w:val="clear" w:color="auto" w:fill="auto"/>
          </w:tcPr>
          <w:p w:rsidR="00343B99" w:rsidRPr="005D689D" w:rsidRDefault="00343B99" w:rsidP="005D689D">
            <w:pPr>
              <w:jc w:val="both"/>
              <w:rPr>
                <w:i/>
              </w:rPr>
            </w:pPr>
          </w:p>
        </w:tc>
      </w:tr>
    </w:tbl>
    <w:p w:rsidR="00605F33" w:rsidRPr="005D689D" w:rsidRDefault="00605F33" w:rsidP="005D689D">
      <w:pPr>
        <w:ind w:left="-709" w:firstLine="425"/>
        <w:jc w:val="both"/>
      </w:pPr>
      <w:r w:rsidRPr="005D689D">
        <w:t xml:space="preserve">По итогам промежуточных зачетов </w:t>
      </w:r>
      <w:r w:rsidR="00C011B6" w:rsidRPr="005D689D">
        <w:t xml:space="preserve">в формате </w:t>
      </w:r>
      <w:r w:rsidRPr="005D689D">
        <w:t xml:space="preserve">ОГЭ по </w:t>
      </w:r>
      <w:r w:rsidR="002833EA" w:rsidRPr="005D689D">
        <w:t xml:space="preserve">основным предметам - </w:t>
      </w:r>
      <w:r w:rsidRPr="005D689D">
        <w:t>математике и по русскому языку</w:t>
      </w:r>
      <w:r w:rsidR="002833EA" w:rsidRPr="005D689D">
        <w:t xml:space="preserve"> -</w:t>
      </w:r>
      <w:r w:rsidRPr="005D689D">
        <w:t xml:space="preserve"> сделаны следующие выводы и предложения:</w:t>
      </w:r>
    </w:p>
    <w:p w:rsidR="00605F33" w:rsidRPr="005D689D" w:rsidRDefault="00605F33" w:rsidP="005D689D">
      <w:pPr>
        <w:ind w:left="-709" w:firstLine="425"/>
        <w:rPr>
          <w:b/>
        </w:rPr>
      </w:pPr>
      <w:r w:rsidRPr="005D689D">
        <w:rPr>
          <w:b/>
        </w:rPr>
        <w:t>Руководителям методической кафедры:</w:t>
      </w:r>
    </w:p>
    <w:p w:rsidR="00605F33" w:rsidRPr="005D689D" w:rsidRDefault="00605F33" w:rsidP="005D689D">
      <w:pPr>
        <w:numPr>
          <w:ilvl w:val="0"/>
          <w:numId w:val="31"/>
        </w:numPr>
        <w:ind w:left="-709" w:firstLine="425"/>
      </w:pPr>
      <w:r w:rsidRPr="005D689D">
        <w:t>До конца учебного года организовать работу по повышению качества успеваемости для успешной сдачи государственной итоговой аттестации в форме ОГЭ 2015г.</w:t>
      </w:r>
    </w:p>
    <w:p w:rsidR="00605F33" w:rsidRPr="005D689D" w:rsidRDefault="00605F33" w:rsidP="005D689D">
      <w:pPr>
        <w:numPr>
          <w:ilvl w:val="0"/>
          <w:numId w:val="31"/>
        </w:numPr>
        <w:ind w:left="-709" w:firstLine="425"/>
      </w:pPr>
      <w:r w:rsidRPr="005D689D">
        <w:t>Организовать работу по повышению качества успеваемости в среднем звене.</w:t>
      </w:r>
    </w:p>
    <w:p w:rsidR="00605F33" w:rsidRPr="005D689D" w:rsidRDefault="00605F33" w:rsidP="005D689D">
      <w:pPr>
        <w:numPr>
          <w:ilvl w:val="0"/>
          <w:numId w:val="31"/>
        </w:numPr>
        <w:ind w:left="-709" w:firstLine="425"/>
      </w:pPr>
      <w:r w:rsidRPr="005D689D">
        <w:t>Организовать работу по взаимопосещению  уроков учителями-предметниками.</w:t>
      </w:r>
    </w:p>
    <w:p w:rsidR="00605F33" w:rsidRPr="005D689D" w:rsidRDefault="00605F33" w:rsidP="005D689D">
      <w:pPr>
        <w:numPr>
          <w:ilvl w:val="0"/>
          <w:numId w:val="31"/>
        </w:numPr>
        <w:ind w:left="-709" w:firstLine="425"/>
      </w:pPr>
      <w:r w:rsidRPr="005D689D">
        <w:t>Организовать погружение в 9-х классах по математике и по русскому языку.</w:t>
      </w:r>
    </w:p>
    <w:p w:rsidR="00605F33" w:rsidRPr="005D689D" w:rsidRDefault="00605F33" w:rsidP="005D689D">
      <w:pPr>
        <w:ind w:left="-709" w:firstLine="425"/>
        <w:rPr>
          <w:b/>
        </w:rPr>
      </w:pPr>
      <w:r w:rsidRPr="005D689D">
        <w:rPr>
          <w:b/>
        </w:rPr>
        <w:t>Учителям-предметникам:</w:t>
      </w:r>
    </w:p>
    <w:p w:rsidR="00605F33" w:rsidRPr="005D689D" w:rsidRDefault="00605F33" w:rsidP="005D689D">
      <w:pPr>
        <w:ind w:left="-709" w:firstLine="425"/>
      </w:pPr>
      <w:r w:rsidRPr="005D689D">
        <w:t>1.Строго следить за обьективностью выставления оценок.</w:t>
      </w:r>
    </w:p>
    <w:p w:rsidR="00605F33" w:rsidRPr="005D689D" w:rsidRDefault="00605F33" w:rsidP="005D689D">
      <w:pPr>
        <w:ind w:left="-709" w:firstLine="425"/>
      </w:pPr>
      <w:r w:rsidRPr="005D689D">
        <w:t>2.Усилить систему работы над ошибками.</w:t>
      </w:r>
    </w:p>
    <w:p w:rsidR="00605F33" w:rsidRPr="005D689D" w:rsidRDefault="00605F33" w:rsidP="005D689D">
      <w:pPr>
        <w:ind w:left="-709" w:firstLine="425"/>
      </w:pPr>
      <w:r w:rsidRPr="005D689D">
        <w:t>3.Организовать индивидуальную работу по ликвидации пробелов в знаниях учащихся.</w:t>
      </w:r>
    </w:p>
    <w:p w:rsidR="00605F33" w:rsidRPr="005D689D" w:rsidRDefault="00605F33" w:rsidP="005D689D">
      <w:pPr>
        <w:ind w:left="-709" w:firstLine="425"/>
      </w:pPr>
      <w:r w:rsidRPr="005D689D">
        <w:t>4. Следить за обьективностью прогноза «группы риска»</w:t>
      </w:r>
    </w:p>
    <w:p w:rsidR="00605F33" w:rsidRPr="005D689D" w:rsidRDefault="00605F33" w:rsidP="005D689D">
      <w:pPr>
        <w:ind w:left="-709" w:firstLine="425"/>
      </w:pPr>
      <w:r w:rsidRPr="005D689D">
        <w:t>5.Всегда в системе и на всех этапах урока организовать работу со слабоуспевающими учениками.</w:t>
      </w:r>
    </w:p>
    <w:p w:rsidR="00605F33" w:rsidRPr="005D689D" w:rsidRDefault="00605F33" w:rsidP="005D689D">
      <w:pPr>
        <w:ind w:left="-709" w:firstLine="425"/>
      </w:pPr>
      <w:r w:rsidRPr="005D689D">
        <w:t>6. Использовать в методике преподования дифференцированный подход к обучению: учитывать психологические и физиологические особенности учащихся,темп усвоения материала,уровень его понимания и т.д.</w:t>
      </w:r>
    </w:p>
    <w:p w:rsidR="00605F33" w:rsidRPr="005D689D" w:rsidRDefault="00605F33" w:rsidP="005D689D">
      <w:pPr>
        <w:ind w:left="-709" w:firstLine="425"/>
      </w:pPr>
      <w:r w:rsidRPr="005D689D">
        <w:lastRenderedPageBreak/>
        <w:t>7.Учителям-предметникам учесть в дальнейшем допущенные ошибки,обратить внимание на вычислительные ошибки.</w:t>
      </w:r>
    </w:p>
    <w:p w:rsidR="00605F33" w:rsidRPr="005D689D" w:rsidRDefault="00605F33" w:rsidP="005D689D">
      <w:pPr>
        <w:ind w:left="-709" w:firstLine="425"/>
      </w:pPr>
      <w:r w:rsidRPr="005D689D">
        <w:t>8.При организации повторения учесть характерные ошибки по отдельным темам.</w:t>
      </w:r>
    </w:p>
    <w:p w:rsidR="00605F33" w:rsidRPr="005D689D" w:rsidRDefault="00605F33" w:rsidP="005D689D">
      <w:pPr>
        <w:ind w:left="-709" w:firstLine="425"/>
        <w:rPr>
          <w:b/>
        </w:rPr>
      </w:pPr>
      <w:r w:rsidRPr="005D689D">
        <w:rPr>
          <w:b/>
        </w:rPr>
        <w:t>Классным руководителям:</w:t>
      </w:r>
    </w:p>
    <w:p w:rsidR="00605F33" w:rsidRPr="005D689D" w:rsidRDefault="00605F33" w:rsidP="005D689D">
      <w:pPr>
        <w:ind w:left="-709" w:firstLine="425"/>
      </w:pPr>
      <w:r w:rsidRPr="005D689D">
        <w:t>1.Более внимательно отнестись к работе с учащимися «группы риска» и их семьям.</w:t>
      </w:r>
    </w:p>
    <w:p w:rsidR="00605F33" w:rsidRPr="005D689D" w:rsidRDefault="00605F33" w:rsidP="005D689D">
      <w:pPr>
        <w:ind w:left="-709" w:firstLine="425"/>
      </w:pPr>
      <w:r w:rsidRPr="005D689D">
        <w:t>2.Постоянно вести разьяснительную работу по подготовке к государственной итоговой аттестации в форме ОГЭ.</w:t>
      </w:r>
    </w:p>
    <w:p w:rsidR="00605F33" w:rsidRPr="005D689D" w:rsidRDefault="00605F33" w:rsidP="005D689D">
      <w:pPr>
        <w:ind w:left="-709" w:firstLine="425"/>
      </w:pPr>
      <w:r w:rsidRPr="005D689D">
        <w:t>3.Контролировать посещение консультаций.</w:t>
      </w:r>
    </w:p>
    <w:p w:rsidR="00295F19" w:rsidRPr="005D689D" w:rsidRDefault="00605F33" w:rsidP="005D689D">
      <w:pPr>
        <w:ind w:left="-709" w:firstLine="425"/>
      </w:pPr>
      <w:r w:rsidRPr="005D689D">
        <w:t>4.Организовать на внеклассных мероприятиях работу, направленную на снятие эмоционального напряжения, сплочение классного коллектива, развитие коммуникативных навыков.</w:t>
      </w:r>
    </w:p>
    <w:p w:rsidR="00DA0207" w:rsidRPr="005D689D" w:rsidRDefault="00DA0207" w:rsidP="005D689D">
      <w:pPr>
        <w:ind w:left="-709" w:firstLine="425"/>
        <w:jc w:val="both"/>
        <w:rPr>
          <w:b/>
          <w:i/>
          <w:u w:val="single"/>
        </w:rPr>
      </w:pPr>
    </w:p>
    <w:p w:rsidR="007879DB" w:rsidRPr="005D689D" w:rsidRDefault="00912E6F" w:rsidP="005D689D">
      <w:pPr>
        <w:ind w:left="-709" w:firstLine="425"/>
        <w:jc w:val="both"/>
        <w:rPr>
          <w:b/>
          <w:i/>
          <w:u w:val="single"/>
        </w:rPr>
      </w:pPr>
      <w:r w:rsidRPr="005D689D">
        <w:rPr>
          <w:b/>
          <w:i/>
          <w:u w:val="single"/>
        </w:rPr>
        <w:t>Старшая школа</w:t>
      </w:r>
    </w:p>
    <w:p w:rsidR="001C18B2" w:rsidRPr="005D689D" w:rsidRDefault="001C18B2" w:rsidP="005D689D">
      <w:pPr>
        <w:ind w:left="-709" w:firstLine="425"/>
        <w:jc w:val="both"/>
        <w:rPr>
          <w:b/>
          <w:i/>
          <w:u w:val="single"/>
        </w:rPr>
      </w:pPr>
      <w:r w:rsidRPr="005D689D">
        <w:rPr>
          <w:b/>
          <w:i/>
          <w:u w:val="single"/>
        </w:rPr>
        <w:t>10-е классы</w:t>
      </w:r>
    </w:p>
    <w:p w:rsidR="00F95992" w:rsidRPr="005D689D" w:rsidRDefault="00F95992" w:rsidP="005D689D">
      <w:pPr>
        <w:ind w:left="-709" w:firstLine="425"/>
      </w:pPr>
      <w:r w:rsidRPr="005D689D">
        <w:t>В этом учебном году открыто пять 10-х классов, общее количество учащихся на конец учебного года – 133 человека. Все классы были профильные:</w:t>
      </w:r>
    </w:p>
    <w:tbl>
      <w:tblPr>
        <w:tblW w:w="8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977"/>
        <w:gridCol w:w="1809"/>
        <w:gridCol w:w="2344"/>
      </w:tblGrid>
      <w:tr w:rsidR="00F95992" w:rsidRPr="005D689D" w:rsidTr="00DA0207">
        <w:tc>
          <w:tcPr>
            <w:tcW w:w="993" w:type="dxa"/>
          </w:tcPr>
          <w:p w:rsidR="00F95992" w:rsidRPr="005D689D" w:rsidRDefault="00F95992" w:rsidP="005D689D">
            <w:pPr>
              <w:ind w:left="33"/>
              <w:jc w:val="center"/>
            </w:pPr>
            <w:r w:rsidRPr="005D689D">
              <w:t>класс</w:t>
            </w:r>
          </w:p>
        </w:tc>
        <w:tc>
          <w:tcPr>
            <w:tcW w:w="2977" w:type="dxa"/>
          </w:tcPr>
          <w:p w:rsidR="00F95992" w:rsidRPr="005D689D" w:rsidRDefault="00F95992" w:rsidP="005D689D">
            <w:pPr>
              <w:ind w:left="33"/>
              <w:jc w:val="center"/>
            </w:pPr>
            <w:r w:rsidRPr="005D689D">
              <w:t>профиль класса</w:t>
            </w:r>
          </w:p>
        </w:tc>
        <w:tc>
          <w:tcPr>
            <w:tcW w:w="1809" w:type="dxa"/>
          </w:tcPr>
          <w:p w:rsidR="00F95992" w:rsidRPr="005D689D" w:rsidRDefault="00F95992" w:rsidP="005D689D">
            <w:pPr>
              <w:ind w:left="33"/>
              <w:jc w:val="center"/>
            </w:pPr>
            <w:r w:rsidRPr="005D689D">
              <w:t>кол-во уч-ся</w:t>
            </w:r>
          </w:p>
        </w:tc>
        <w:tc>
          <w:tcPr>
            <w:tcW w:w="2344" w:type="dxa"/>
          </w:tcPr>
          <w:p w:rsidR="00F95992" w:rsidRPr="005D689D" w:rsidRDefault="00F95992" w:rsidP="005D689D">
            <w:pPr>
              <w:ind w:left="33"/>
              <w:jc w:val="center"/>
            </w:pPr>
            <w:r w:rsidRPr="005D689D">
              <w:t>кл. руководитель</w:t>
            </w:r>
          </w:p>
        </w:tc>
      </w:tr>
      <w:tr w:rsidR="00F95992" w:rsidRPr="005D689D" w:rsidTr="00DA0207">
        <w:trPr>
          <w:trHeight w:val="326"/>
        </w:trPr>
        <w:tc>
          <w:tcPr>
            <w:tcW w:w="993" w:type="dxa"/>
          </w:tcPr>
          <w:p w:rsidR="00F95992" w:rsidRPr="005D689D" w:rsidRDefault="00F95992" w:rsidP="005D689D">
            <w:pPr>
              <w:ind w:left="33"/>
            </w:pPr>
            <w:r w:rsidRPr="005D689D">
              <w:t>10а</w:t>
            </w:r>
          </w:p>
        </w:tc>
        <w:tc>
          <w:tcPr>
            <w:tcW w:w="2977" w:type="dxa"/>
          </w:tcPr>
          <w:p w:rsidR="00F95992" w:rsidRPr="005D689D" w:rsidRDefault="00F95992" w:rsidP="005D689D">
            <w:pPr>
              <w:ind w:left="33"/>
            </w:pPr>
            <w:r w:rsidRPr="005D689D">
              <w:t>Социально-гуманитарный</w:t>
            </w:r>
          </w:p>
        </w:tc>
        <w:tc>
          <w:tcPr>
            <w:tcW w:w="1809" w:type="dxa"/>
          </w:tcPr>
          <w:p w:rsidR="00F95992" w:rsidRPr="005D689D" w:rsidRDefault="00F95992" w:rsidP="005D689D">
            <w:pPr>
              <w:ind w:left="33"/>
              <w:jc w:val="center"/>
            </w:pPr>
            <w:r w:rsidRPr="005D689D">
              <w:t>29</w:t>
            </w:r>
          </w:p>
        </w:tc>
        <w:tc>
          <w:tcPr>
            <w:tcW w:w="2344" w:type="dxa"/>
          </w:tcPr>
          <w:p w:rsidR="00F95992" w:rsidRPr="005D689D" w:rsidRDefault="00F95992" w:rsidP="005D689D">
            <w:pPr>
              <w:ind w:left="33"/>
              <w:jc w:val="both"/>
            </w:pPr>
            <w:r w:rsidRPr="005D689D">
              <w:t>Степанова В.М.</w:t>
            </w:r>
          </w:p>
        </w:tc>
      </w:tr>
      <w:tr w:rsidR="00F95992" w:rsidRPr="005D689D" w:rsidTr="00DA0207">
        <w:tc>
          <w:tcPr>
            <w:tcW w:w="993" w:type="dxa"/>
          </w:tcPr>
          <w:p w:rsidR="00F95992" w:rsidRPr="005D689D" w:rsidRDefault="00F95992" w:rsidP="005D689D">
            <w:pPr>
              <w:ind w:left="33"/>
            </w:pPr>
            <w:r w:rsidRPr="005D689D">
              <w:t>10б</w:t>
            </w:r>
          </w:p>
        </w:tc>
        <w:tc>
          <w:tcPr>
            <w:tcW w:w="2977" w:type="dxa"/>
          </w:tcPr>
          <w:p w:rsidR="00F95992" w:rsidRPr="005D689D" w:rsidRDefault="00F95992" w:rsidP="005D689D">
            <w:pPr>
              <w:ind w:left="33"/>
            </w:pPr>
            <w:r w:rsidRPr="005D689D">
              <w:t>Физико-математический</w:t>
            </w:r>
          </w:p>
        </w:tc>
        <w:tc>
          <w:tcPr>
            <w:tcW w:w="1809" w:type="dxa"/>
          </w:tcPr>
          <w:p w:rsidR="00F95992" w:rsidRPr="005D689D" w:rsidRDefault="00F95992" w:rsidP="005D689D">
            <w:pPr>
              <w:ind w:left="33"/>
              <w:jc w:val="center"/>
            </w:pPr>
            <w:r w:rsidRPr="005D689D">
              <w:t>23</w:t>
            </w:r>
          </w:p>
        </w:tc>
        <w:tc>
          <w:tcPr>
            <w:tcW w:w="2344" w:type="dxa"/>
          </w:tcPr>
          <w:p w:rsidR="00F95992" w:rsidRPr="005D689D" w:rsidRDefault="00F95992" w:rsidP="005D689D">
            <w:pPr>
              <w:ind w:left="33"/>
              <w:jc w:val="both"/>
            </w:pPr>
            <w:r w:rsidRPr="005D689D">
              <w:t>Гирагосова С.Ю.</w:t>
            </w:r>
          </w:p>
        </w:tc>
      </w:tr>
      <w:tr w:rsidR="00F95992" w:rsidRPr="005D689D" w:rsidTr="00DA0207">
        <w:tc>
          <w:tcPr>
            <w:tcW w:w="993" w:type="dxa"/>
          </w:tcPr>
          <w:p w:rsidR="00F95992" w:rsidRPr="005D689D" w:rsidRDefault="00F95992" w:rsidP="005D689D">
            <w:pPr>
              <w:ind w:left="33"/>
            </w:pPr>
            <w:r w:rsidRPr="005D689D">
              <w:t>10в</w:t>
            </w:r>
          </w:p>
        </w:tc>
        <w:tc>
          <w:tcPr>
            <w:tcW w:w="2977" w:type="dxa"/>
          </w:tcPr>
          <w:p w:rsidR="00F95992" w:rsidRPr="005D689D" w:rsidRDefault="00F95992" w:rsidP="005D689D">
            <w:pPr>
              <w:ind w:left="33"/>
            </w:pPr>
            <w:r w:rsidRPr="005D689D">
              <w:t>Социально-экономический</w:t>
            </w:r>
          </w:p>
        </w:tc>
        <w:tc>
          <w:tcPr>
            <w:tcW w:w="1809" w:type="dxa"/>
          </w:tcPr>
          <w:p w:rsidR="00F95992" w:rsidRPr="005D689D" w:rsidRDefault="00F95992" w:rsidP="005D689D">
            <w:pPr>
              <w:ind w:left="33"/>
              <w:jc w:val="center"/>
            </w:pPr>
            <w:r w:rsidRPr="005D689D">
              <w:t>30</w:t>
            </w:r>
          </w:p>
        </w:tc>
        <w:tc>
          <w:tcPr>
            <w:tcW w:w="2344" w:type="dxa"/>
          </w:tcPr>
          <w:p w:rsidR="00F95992" w:rsidRPr="005D689D" w:rsidRDefault="00F95992" w:rsidP="005D689D">
            <w:pPr>
              <w:ind w:left="33"/>
              <w:jc w:val="both"/>
            </w:pPr>
            <w:r w:rsidRPr="005D689D">
              <w:t>Иванова Н.Н.</w:t>
            </w:r>
          </w:p>
        </w:tc>
      </w:tr>
      <w:tr w:rsidR="00F95992" w:rsidRPr="005D689D" w:rsidTr="00DA0207">
        <w:tc>
          <w:tcPr>
            <w:tcW w:w="993" w:type="dxa"/>
          </w:tcPr>
          <w:p w:rsidR="00F95992" w:rsidRPr="005D689D" w:rsidRDefault="00F95992" w:rsidP="005D689D">
            <w:pPr>
              <w:ind w:left="33"/>
            </w:pPr>
            <w:r w:rsidRPr="005D689D">
              <w:t>10е</w:t>
            </w:r>
          </w:p>
        </w:tc>
        <w:tc>
          <w:tcPr>
            <w:tcW w:w="2977" w:type="dxa"/>
          </w:tcPr>
          <w:p w:rsidR="00F95992" w:rsidRPr="005D689D" w:rsidRDefault="00F95992" w:rsidP="005D689D">
            <w:pPr>
              <w:ind w:left="33"/>
            </w:pPr>
            <w:r w:rsidRPr="005D689D">
              <w:t>Информационно-технологический с як.яз</w:t>
            </w:r>
          </w:p>
        </w:tc>
        <w:tc>
          <w:tcPr>
            <w:tcW w:w="1809" w:type="dxa"/>
          </w:tcPr>
          <w:p w:rsidR="00F95992" w:rsidRPr="005D689D" w:rsidRDefault="00F95992" w:rsidP="005D689D">
            <w:pPr>
              <w:ind w:left="33"/>
              <w:jc w:val="center"/>
            </w:pPr>
            <w:r w:rsidRPr="005D689D">
              <w:t>28</w:t>
            </w:r>
          </w:p>
        </w:tc>
        <w:tc>
          <w:tcPr>
            <w:tcW w:w="2344" w:type="dxa"/>
          </w:tcPr>
          <w:p w:rsidR="00F95992" w:rsidRPr="005D689D" w:rsidRDefault="00F95992" w:rsidP="005D689D">
            <w:pPr>
              <w:ind w:left="33"/>
              <w:jc w:val="both"/>
            </w:pPr>
            <w:r w:rsidRPr="005D689D">
              <w:t>Бурцева И.С.</w:t>
            </w:r>
          </w:p>
        </w:tc>
      </w:tr>
      <w:tr w:rsidR="00F95992" w:rsidRPr="005D689D" w:rsidTr="00DA0207">
        <w:tc>
          <w:tcPr>
            <w:tcW w:w="993" w:type="dxa"/>
          </w:tcPr>
          <w:p w:rsidR="00F95992" w:rsidRPr="005D689D" w:rsidRDefault="00F95992" w:rsidP="005D689D">
            <w:pPr>
              <w:ind w:left="33"/>
            </w:pPr>
            <w:r w:rsidRPr="005D689D">
              <w:t>10з</w:t>
            </w:r>
          </w:p>
        </w:tc>
        <w:tc>
          <w:tcPr>
            <w:tcW w:w="2977" w:type="dxa"/>
          </w:tcPr>
          <w:p w:rsidR="00F95992" w:rsidRPr="005D689D" w:rsidRDefault="00F95992" w:rsidP="005D689D">
            <w:pPr>
              <w:ind w:left="33"/>
            </w:pPr>
            <w:r w:rsidRPr="005D689D">
              <w:t>Оборонно-спортивный</w:t>
            </w:r>
          </w:p>
        </w:tc>
        <w:tc>
          <w:tcPr>
            <w:tcW w:w="1809" w:type="dxa"/>
          </w:tcPr>
          <w:p w:rsidR="00F95992" w:rsidRPr="005D689D" w:rsidRDefault="00F95992" w:rsidP="005D689D">
            <w:pPr>
              <w:ind w:left="33"/>
              <w:jc w:val="center"/>
            </w:pPr>
            <w:r w:rsidRPr="005D689D">
              <w:t>23</w:t>
            </w:r>
          </w:p>
        </w:tc>
        <w:tc>
          <w:tcPr>
            <w:tcW w:w="2344" w:type="dxa"/>
          </w:tcPr>
          <w:p w:rsidR="00F95992" w:rsidRPr="005D689D" w:rsidRDefault="00F95992" w:rsidP="005D689D">
            <w:pPr>
              <w:ind w:left="33"/>
              <w:jc w:val="both"/>
            </w:pPr>
            <w:r w:rsidRPr="005D689D">
              <w:t>Дяченко Т.А.</w:t>
            </w:r>
          </w:p>
        </w:tc>
      </w:tr>
      <w:tr w:rsidR="00F95992" w:rsidRPr="005D689D" w:rsidTr="00DA0207">
        <w:tc>
          <w:tcPr>
            <w:tcW w:w="993" w:type="dxa"/>
          </w:tcPr>
          <w:p w:rsidR="00F95992" w:rsidRPr="005D689D" w:rsidRDefault="00F95992" w:rsidP="005D689D">
            <w:pPr>
              <w:ind w:left="33"/>
              <w:rPr>
                <w:i/>
              </w:rPr>
            </w:pPr>
          </w:p>
        </w:tc>
        <w:tc>
          <w:tcPr>
            <w:tcW w:w="2977" w:type="dxa"/>
          </w:tcPr>
          <w:p w:rsidR="00F95992" w:rsidRPr="005D689D" w:rsidRDefault="00F95992" w:rsidP="005D689D">
            <w:pPr>
              <w:ind w:left="33"/>
              <w:rPr>
                <w:b/>
              </w:rPr>
            </w:pPr>
            <w:r w:rsidRPr="005D689D">
              <w:rPr>
                <w:b/>
              </w:rPr>
              <w:t>итого</w:t>
            </w:r>
          </w:p>
        </w:tc>
        <w:tc>
          <w:tcPr>
            <w:tcW w:w="1809" w:type="dxa"/>
          </w:tcPr>
          <w:p w:rsidR="00F95992" w:rsidRPr="005D689D" w:rsidRDefault="00F95992" w:rsidP="005D689D">
            <w:pPr>
              <w:ind w:left="33"/>
              <w:jc w:val="center"/>
              <w:rPr>
                <w:b/>
                <w:i/>
              </w:rPr>
            </w:pPr>
            <w:r w:rsidRPr="005D689D">
              <w:rPr>
                <w:b/>
                <w:i/>
              </w:rPr>
              <w:t>133</w:t>
            </w:r>
          </w:p>
        </w:tc>
        <w:tc>
          <w:tcPr>
            <w:tcW w:w="2344" w:type="dxa"/>
          </w:tcPr>
          <w:p w:rsidR="00F95992" w:rsidRPr="005D689D" w:rsidRDefault="00F95992" w:rsidP="005D689D">
            <w:pPr>
              <w:ind w:left="33"/>
              <w:jc w:val="both"/>
            </w:pPr>
          </w:p>
        </w:tc>
      </w:tr>
    </w:tbl>
    <w:p w:rsidR="00F95992" w:rsidRPr="005D689D" w:rsidRDefault="00F95992" w:rsidP="005D689D">
      <w:pPr>
        <w:numPr>
          <w:ilvl w:val="0"/>
          <w:numId w:val="30"/>
        </w:numPr>
        <w:ind w:left="-709" w:firstLine="425"/>
        <w:jc w:val="both"/>
      </w:pPr>
      <w:r w:rsidRPr="005D689D">
        <w:t>10а - социально-гуманитарный, на профильном уровне изучаются русский язык, литература, обществознание.</w:t>
      </w:r>
    </w:p>
    <w:p w:rsidR="00F95992" w:rsidRPr="005D689D" w:rsidRDefault="00F95992" w:rsidP="005D689D">
      <w:pPr>
        <w:numPr>
          <w:ilvl w:val="0"/>
          <w:numId w:val="30"/>
        </w:numPr>
        <w:ind w:left="-709" w:firstLine="425"/>
        <w:jc w:val="both"/>
      </w:pPr>
      <w:r w:rsidRPr="005D689D">
        <w:t>10б - физико-математический, на профильном уровне изучаются математика, физика</w:t>
      </w:r>
    </w:p>
    <w:p w:rsidR="00F95992" w:rsidRPr="005D689D" w:rsidRDefault="00F95992" w:rsidP="005D689D">
      <w:pPr>
        <w:numPr>
          <w:ilvl w:val="0"/>
          <w:numId w:val="30"/>
        </w:numPr>
        <w:ind w:left="-709" w:firstLine="425"/>
        <w:jc w:val="both"/>
      </w:pPr>
      <w:r w:rsidRPr="005D689D">
        <w:t>10в -  социально- экономический, на профильном уровне изучаются математика</w:t>
      </w:r>
    </w:p>
    <w:p w:rsidR="00F95992" w:rsidRPr="005D689D" w:rsidRDefault="00F95992" w:rsidP="005D689D">
      <w:pPr>
        <w:numPr>
          <w:ilvl w:val="0"/>
          <w:numId w:val="30"/>
        </w:numPr>
        <w:ind w:left="-709" w:firstLine="425"/>
        <w:jc w:val="both"/>
      </w:pPr>
      <w:r w:rsidRPr="005D689D">
        <w:t xml:space="preserve">10е – информационно-технологический, на профильном уровне изучаются математика, физика, информатику </w:t>
      </w:r>
    </w:p>
    <w:p w:rsidR="00F95992" w:rsidRPr="005D689D" w:rsidRDefault="00F95992" w:rsidP="005D689D">
      <w:pPr>
        <w:numPr>
          <w:ilvl w:val="0"/>
          <w:numId w:val="30"/>
        </w:numPr>
        <w:ind w:left="-709" w:firstLine="425"/>
        <w:jc w:val="both"/>
      </w:pPr>
      <w:r w:rsidRPr="005D689D">
        <w:t>10з - оборонно-спортивный, на профильном уровне изучаются физкультура и ОБЖ</w:t>
      </w:r>
    </w:p>
    <w:p w:rsidR="00F95992" w:rsidRPr="005D689D" w:rsidRDefault="00F95992" w:rsidP="005D689D">
      <w:pPr>
        <w:ind w:left="-709" w:firstLine="425"/>
        <w:jc w:val="both"/>
      </w:pPr>
      <w:r w:rsidRPr="005D689D">
        <w:t>Согласно «положению о профильном обучении» учащиеся 10-х профильных классов в 1</w:t>
      </w:r>
    </w:p>
    <w:p w:rsidR="00DA0207" w:rsidRPr="005D689D" w:rsidRDefault="00F95992" w:rsidP="005D689D">
      <w:pPr>
        <w:ind w:left="-709"/>
        <w:jc w:val="both"/>
      </w:pPr>
      <w:r w:rsidRPr="005D689D">
        <w:t xml:space="preserve">полугодии сдают 2 промежуточных зачета и по итогам учебного года проходят промежуточную аттестацию по профильным дисциплинам в форме экзаменов. </w:t>
      </w:r>
    </w:p>
    <w:p w:rsidR="00F95992" w:rsidRPr="005D689D" w:rsidRDefault="00F95992" w:rsidP="005D689D">
      <w:pPr>
        <w:ind w:left="-709" w:firstLine="425"/>
        <w:jc w:val="both"/>
      </w:pPr>
      <w:r w:rsidRPr="005D689D">
        <w:t xml:space="preserve">На основании Устава школы, решения административного совета, согласно выполнения плана ВШК и утвержденного приказом директора школы №01-01/37 от 10.04.17г. с 15.05.-19.05.17г в 10 классах проведены переводные экзамены по профильным предметам. один экзамен </w:t>
      </w:r>
      <w:r w:rsidRPr="005D689D">
        <w:rPr>
          <w:b/>
        </w:rPr>
        <w:t>по математике,</w:t>
      </w:r>
      <w:r w:rsidRPr="005D689D">
        <w:t xml:space="preserve"> второй экзамен по профилю: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2725"/>
        <w:gridCol w:w="2551"/>
        <w:gridCol w:w="2725"/>
      </w:tblGrid>
      <w:tr w:rsidR="00F95992" w:rsidRPr="005D689D" w:rsidTr="00DA0207">
        <w:tc>
          <w:tcPr>
            <w:tcW w:w="1069" w:type="dxa"/>
          </w:tcPr>
          <w:p w:rsidR="00F95992" w:rsidRPr="005D689D" w:rsidRDefault="00F95992" w:rsidP="005D689D">
            <w:pPr>
              <w:jc w:val="center"/>
              <w:rPr>
                <w:b/>
              </w:rPr>
            </w:pPr>
            <w:r w:rsidRPr="005D689D">
              <w:rPr>
                <w:b/>
              </w:rPr>
              <w:t>класс</w:t>
            </w:r>
          </w:p>
        </w:tc>
        <w:tc>
          <w:tcPr>
            <w:tcW w:w="2725" w:type="dxa"/>
          </w:tcPr>
          <w:p w:rsidR="00F95992" w:rsidRPr="005D689D" w:rsidRDefault="00F95992" w:rsidP="005D689D">
            <w:pPr>
              <w:jc w:val="center"/>
              <w:rPr>
                <w:b/>
              </w:rPr>
            </w:pPr>
            <w:r w:rsidRPr="005D689D">
              <w:rPr>
                <w:b/>
              </w:rPr>
              <w:t>профиль</w:t>
            </w:r>
          </w:p>
        </w:tc>
        <w:tc>
          <w:tcPr>
            <w:tcW w:w="2551" w:type="dxa"/>
          </w:tcPr>
          <w:p w:rsidR="00F95992" w:rsidRPr="005D689D" w:rsidRDefault="00F95992" w:rsidP="005D689D">
            <w:pPr>
              <w:jc w:val="center"/>
              <w:rPr>
                <w:b/>
              </w:rPr>
            </w:pPr>
            <w:r w:rsidRPr="005D689D">
              <w:rPr>
                <w:b/>
              </w:rPr>
              <w:t>экзамен</w:t>
            </w:r>
          </w:p>
        </w:tc>
        <w:tc>
          <w:tcPr>
            <w:tcW w:w="2725" w:type="dxa"/>
          </w:tcPr>
          <w:p w:rsidR="00F95992" w:rsidRPr="005D689D" w:rsidRDefault="00F95992" w:rsidP="005D689D">
            <w:pPr>
              <w:jc w:val="center"/>
              <w:rPr>
                <w:b/>
              </w:rPr>
            </w:pPr>
            <w:r w:rsidRPr="005D689D">
              <w:rPr>
                <w:b/>
              </w:rPr>
              <w:t>учитель</w:t>
            </w:r>
          </w:p>
        </w:tc>
      </w:tr>
      <w:tr w:rsidR="00F95992" w:rsidRPr="005D689D" w:rsidTr="00DA0207">
        <w:tc>
          <w:tcPr>
            <w:tcW w:w="1069" w:type="dxa"/>
            <w:vMerge w:val="restart"/>
          </w:tcPr>
          <w:p w:rsidR="00F95992" w:rsidRPr="005D689D" w:rsidRDefault="00F95992" w:rsidP="005D689D">
            <w:r w:rsidRPr="005D689D">
              <w:t>10а</w:t>
            </w:r>
          </w:p>
        </w:tc>
        <w:tc>
          <w:tcPr>
            <w:tcW w:w="2725" w:type="dxa"/>
            <w:vMerge w:val="restart"/>
          </w:tcPr>
          <w:p w:rsidR="00F95992" w:rsidRPr="005D689D" w:rsidRDefault="00F95992" w:rsidP="005D689D">
            <w:r w:rsidRPr="005D689D">
              <w:t xml:space="preserve">Социально-гуманитарный </w:t>
            </w:r>
          </w:p>
        </w:tc>
        <w:tc>
          <w:tcPr>
            <w:tcW w:w="2551" w:type="dxa"/>
          </w:tcPr>
          <w:p w:rsidR="00F95992" w:rsidRPr="005D689D" w:rsidRDefault="00F95992" w:rsidP="005D689D">
            <w:r w:rsidRPr="005D689D">
              <w:t>математика</w:t>
            </w:r>
          </w:p>
        </w:tc>
        <w:tc>
          <w:tcPr>
            <w:tcW w:w="2725" w:type="dxa"/>
          </w:tcPr>
          <w:p w:rsidR="00F95992" w:rsidRPr="005D689D" w:rsidRDefault="00F95992" w:rsidP="005D689D">
            <w:r w:rsidRPr="005D689D">
              <w:t>Крючкова Е.А.</w:t>
            </w:r>
          </w:p>
        </w:tc>
      </w:tr>
      <w:tr w:rsidR="00F95992" w:rsidRPr="005D689D" w:rsidTr="00DA0207">
        <w:tc>
          <w:tcPr>
            <w:tcW w:w="1069" w:type="dxa"/>
            <w:vMerge/>
          </w:tcPr>
          <w:p w:rsidR="00F95992" w:rsidRPr="005D689D" w:rsidRDefault="00F95992" w:rsidP="005D689D"/>
        </w:tc>
        <w:tc>
          <w:tcPr>
            <w:tcW w:w="2725" w:type="dxa"/>
            <w:vMerge/>
          </w:tcPr>
          <w:p w:rsidR="00F95992" w:rsidRPr="005D689D" w:rsidRDefault="00F95992" w:rsidP="005D689D"/>
        </w:tc>
        <w:tc>
          <w:tcPr>
            <w:tcW w:w="2551" w:type="dxa"/>
          </w:tcPr>
          <w:p w:rsidR="00F95992" w:rsidRPr="005D689D" w:rsidRDefault="00F95992" w:rsidP="005D689D">
            <w:r w:rsidRPr="005D689D">
              <w:t>обществознание</w:t>
            </w:r>
          </w:p>
        </w:tc>
        <w:tc>
          <w:tcPr>
            <w:tcW w:w="2725" w:type="dxa"/>
          </w:tcPr>
          <w:p w:rsidR="00F95992" w:rsidRPr="005D689D" w:rsidRDefault="00F95992" w:rsidP="005D689D">
            <w:r w:rsidRPr="005D689D">
              <w:t>Гирагосова С.Ю.</w:t>
            </w:r>
          </w:p>
        </w:tc>
      </w:tr>
      <w:tr w:rsidR="00F95992" w:rsidRPr="005D689D" w:rsidTr="00DA0207">
        <w:tc>
          <w:tcPr>
            <w:tcW w:w="1069" w:type="dxa"/>
            <w:vMerge w:val="restart"/>
          </w:tcPr>
          <w:p w:rsidR="00F95992" w:rsidRPr="005D689D" w:rsidRDefault="00F95992" w:rsidP="005D689D">
            <w:r w:rsidRPr="005D689D">
              <w:t>10б</w:t>
            </w:r>
          </w:p>
        </w:tc>
        <w:tc>
          <w:tcPr>
            <w:tcW w:w="2725" w:type="dxa"/>
            <w:vMerge w:val="restart"/>
          </w:tcPr>
          <w:p w:rsidR="00F95992" w:rsidRPr="005D689D" w:rsidRDefault="00F95992" w:rsidP="005D689D">
            <w:r w:rsidRPr="005D689D">
              <w:t>Физико-математический</w:t>
            </w:r>
          </w:p>
        </w:tc>
        <w:tc>
          <w:tcPr>
            <w:tcW w:w="2551" w:type="dxa"/>
          </w:tcPr>
          <w:p w:rsidR="00F95992" w:rsidRPr="005D689D" w:rsidRDefault="00F95992" w:rsidP="005D689D">
            <w:r w:rsidRPr="005D689D">
              <w:t>математика</w:t>
            </w:r>
          </w:p>
        </w:tc>
        <w:tc>
          <w:tcPr>
            <w:tcW w:w="2725" w:type="dxa"/>
          </w:tcPr>
          <w:p w:rsidR="00F95992" w:rsidRPr="005D689D" w:rsidRDefault="00F95992" w:rsidP="005D689D">
            <w:r w:rsidRPr="005D689D">
              <w:t>Иванова М.М.</w:t>
            </w:r>
          </w:p>
        </w:tc>
      </w:tr>
      <w:tr w:rsidR="00F95992" w:rsidRPr="005D689D" w:rsidTr="00DA0207">
        <w:tc>
          <w:tcPr>
            <w:tcW w:w="1069" w:type="dxa"/>
            <w:vMerge/>
          </w:tcPr>
          <w:p w:rsidR="00F95992" w:rsidRPr="005D689D" w:rsidRDefault="00F95992" w:rsidP="005D689D"/>
        </w:tc>
        <w:tc>
          <w:tcPr>
            <w:tcW w:w="2725" w:type="dxa"/>
            <w:vMerge/>
          </w:tcPr>
          <w:p w:rsidR="00F95992" w:rsidRPr="005D689D" w:rsidRDefault="00F95992" w:rsidP="005D689D"/>
        </w:tc>
        <w:tc>
          <w:tcPr>
            <w:tcW w:w="2551" w:type="dxa"/>
          </w:tcPr>
          <w:p w:rsidR="00F95992" w:rsidRPr="005D689D" w:rsidRDefault="00F95992" w:rsidP="005D689D">
            <w:r w:rsidRPr="005D689D">
              <w:t>физика</w:t>
            </w:r>
          </w:p>
        </w:tc>
        <w:tc>
          <w:tcPr>
            <w:tcW w:w="2725" w:type="dxa"/>
          </w:tcPr>
          <w:p w:rsidR="00F95992" w:rsidRPr="005D689D" w:rsidRDefault="00F95992" w:rsidP="005D689D">
            <w:r w:rsidRPr="005D689D">
              <w:t>Христофорова С.Р.</w:t>
            </w:r>
          </w:p>
        </w:tc>
      </w:tr>
      <w:tr w:rsidR="00F95992" w:rsidRPr="005D689D" w:rsidTr="00DA0207">
        <w:tc>
          <w:tcPr>
            <w:tcW w:w="1069" w:type="dxa"/>
            <w:vMerge w:val="restart"/>
          </w:tcPr>
          <w:p w:rsidR="00F95992" w:rsidRPr="005D689D" w:rsidRDefault="00F95992" w:rsidP="005D689D">
            <w:r w:rsidRPr="005D689D">
              <w:t>10в</w:t>
            </w:r>
          </w:p>
        </w:tc>
        <w:tc>
          <w:tcPr>
            <w:tcW w:w="2725" w:type="dxa"/>
            <w:vMerge w:val="restart"/>
          </w:tcPr>
          <w:p w:rsidR="00F95992" w:rsidRPr="005D689D" w:rsidRDefault="00F95992" w:rsidP="005D689D">
            <w:r w:rsidRPr="005D689D">
              <w:t>Социально-экономический</w:t>
            </w:r>
          </w:p>
        </w:tc>
        <w:tc>
          <w:tcPr>
            <w:tcW w:w="2551" w:type="dxa"/>
          </w:tcPr>
          <w:p w:rsidR="00F95992" w:rsidRPr="005D689D" w:rsidRDefault="00F95992" w:rsidP="005D689D">
            <w:r w:rsidRPr="005D689D">
              <w:t>математика</w:t>
            </w:r>
          </w:p>
        </w:tc>
        <w:tc>
          <w:tcPr>
            <w:tcW w:w="2725" w:type="dxa"/>
          </w:tcPr>
          <w:p w:rsidR="00F95992" w:rsidRPr="005D689D" w:rsidRDefault="00F95992" w:rsidP="005D689D">
            <w:r w:rsidRPr="005D689D">
              <w:t>Тарасова С.В.</w:t>
            </w:r>
          </w:p>
        </w:tc>
      </w:tr>
      <w:tr w:rsidR="00F95992" w:rsidRPr="005D689D" w:rsidTr="00DA0207">
        <w:tc>
          <w:tcPr>
            <w:tcW w:w="1069" w:type="dxa"/>
            <w:vMerge/>
          </w:tcPr>
          <w:p w:rsidR="00F95992" w:rsidRPr="005D689D" w:rsidRDefault="00F95992" w:rsidP="005D689D"/>
        </w:tc>
        <w:tc>
          <w:tcPr>
            <w:tcW w:w="2725" w:type="dxa"/>
            <w:vMerge/>
          </w:tcPr>
          <w:p w:rsidR="00F95992" w:rsidRPr="005D689D" w:rsidRDefault="00F95992" w:rsidP="005D689D"/>
        </w:tc>
        <w:tc>
          <w:tcPr>
            <w:tcW w:w="2551" w:type="dxa"/>
          </w:tcPr>
          <w:p w:rsidR="00F95992" w:rsidRPr="005D689D" w:rsidRDefault="00F95992" w:rsidP="005D689D">
            <w:r w:rsidRPr="005D689D">
              <w:t>обществознание</w:t>
            </w:r>
          </w:p>
        </w:tc>
        <w:tc>
          <w:tcPr>
            <w:tcW w:w="2725" w:type="dxa"/>
          </w:tcPr>
          <w:p w:rsidR="00F95992" w:rsidRPr="005D689D" w:rsidRDefault="00F95992" w:rsidP="005D689D">
            <w:r w:rsidRPr="005D689D">
              <w:t>Гирагосова С.Ю.</w:t>
            </w:r>
          </w:p>
        </w:tc>
      </w:tr>
      <w:tr w:rsidR="00F95992" w:rsidRPr="005D689D" w:rsidTr="00DA0207">
        <w:tc>
          <w:tcPr>
            <w:tcW w:w="1069" w:type="dxa"/>
            <w:vMerge w:val="restart"/>
          </w:tcPr>
          <w:p w:rsidR="00F95992" w:rsidRPr="005D689D" w:rsidRDefault="00F95992" w:rsidP="005D689D">
            <w:r w:rsidRPr="005D689D">
              <w:t>10е</w:t>
            </w:r>
          </w:p>
        </w:tc>
        <w:tc>
          <w:tcPr>
            <w:tcW w:w="2725" w:type="dxa"/>
            <w:vMerge w:val="restart"/>
          </w:tcPr>
          <w:p w:rsidR="00F95992" w:rsidRPr="005D689D" w:rsidRDefault="00F95992" w:rsidP="005D689D">
            <w:r w:rsidRPr="005D689D">
              <w:t>Информационно-технологический с як.яз</w:t>
            </w:r>
          </w:p>
        </w:tc>
        <w:tc>
          <w:tcPr>
            <w:tcW w:w="2551" w:type="dxa"/>
          </w:tcPr>
          <w:p w:rsidR="00F95992" w:rsidRPr="005D689D" w:rsidRDefault="00F95992" w:rsidP="005D689D">
            <w:r w:rsidRPr="005D689D">
              <w:t>Математика</w:t>
            </w:r>
          </w:p>
        </w:tc>
        <w:tc>
          <w:tcPr>
            <w:tcW w:w="2725" w:type="dxa"/>
          </w:tcPr>
          <w:p w:rsidR="00F95992" w:rsidRPr="005D689D" w:rsidRDefault="00F95992" w:rsidP="005D689D">
            <w:r w:rsidRPr="005D689D">
              <w:t>Егорова С.В</w:t>
            </w:r>
          </w:p>
        </w:tc>
      </w:tr>
      <w:tr w:rsidR="00F95992" w:rsidRPr="005D689D" w:rsidTr="00DA0207">
        <w:tc>
          <w:tcPr>
            <w:tcW w:w="1069" w:type="dxa"/>
            <w:vMerge/>
          </w:tcPr>
          <w:p w:rsidR="00F95992" w:rsidRPr="005D689D" w:rsidRDefault="00F95992" w:rsidP="005D689D"/>
        </w:tc>
        <w:tc>
          <w:tcPr>
            <w:tcW w:w="2725" w:type="dxa"/>
            <w:vMerge/>
          </w:tcPr>
          <w:p w:rsidR="00F95992" w:rsidRPr="005D689D" w:rsidRDefault="00F95992" w:rsidP="005D689D"/>
        </w:tc>
        <w:tc>
          <w:tcPr>
            <w:tcW w:w="2551" w:type="dxa"/>
          </w:tcPr>
          <w:p w:rsidR="00F95992" w:rsidRPr="005D689D" w:rsidRDefault="00F95992" w:rsidP="005D689D">
            <w:r w:rsidRPr="005D689D">
              <w:t xml:space="preserve">Информатика </w:t>
            </w:r>
          </w:p>
        </w:tc>
        <w:tc>
          <w:tcPr>
            <w:tcW w:w="2725" w:type="dxa"/>
          </w:tcPr>
          <w:p w:rsidR="00F95992" w:rsidRPr="005D689D" w:rsidRDefault="00F95992" w:rsidP="005D689D">
            <w:r w:rsidRPr="005D689D">
              <w:t>Андреева Д.Д.</w:t>
            </w:r>
          </w:p>
          <w:p w:rsidR="00F95992" w:rsidRPr="005D689D" w:rsidRDefault="00F95992" w:rsidP="005D689D">
            <w:r w:rsidRPr="005D689D">
              <w:t>Кривошапкина О.В.</w:t>
            </w:r>
          </w:p>
        </w:tc>
      </w:tr>
      <w:tr w:rsidR="00F95992" w:rsidRPr="005D689D" w:rsidTr="00DA0207">
        <w:tc>
          <w:tcPr>
            <w:tcW w:w="1069" w:type="dxa"/>
            <w:vMerge w:val="restart"/>
          </w:tcPr>
          <w:p w:rsidR="00F95992" w:rsidRPr="005D689D" w:rsidRDefault="00F95992" w:rsidP="005D689D">
            <w:r w:rsidRPr="005D689D">
              <w:t>10з</w:t>
            </w:r>
          </w:p>
        </w:tc>
        <w:tc>
          <w:tcPr>
            <w:tcW w:w="2725" w:type="dxa"/>
            <w:vMerge w:val="restart"/>
          </w:tcPr>
          <w:p w:rsidR="00F95992" w:rsidRPr="005D689D" w:rsidRDefault="00F95992" w:rsidP="005D689D">
            <w:r w:rsidRPr="005D689D">
              <w:t>Оборонно-спортивный</w:t>
            </w:r>
          </w:p>
        </w:tc>
        <w:tc>
          <w:tcPr>
            <w:tcW w:w="2551" w:type="dxa"/>
          </w:tcPr>
          <w:p w:rsidR="00F95992" w:rsidRPr="005D689D" w:rsidRDefault="00F95992" w:rsidP="005D689D">
            <w:r w:rsidRPr="005D689D">
              <w:t>математика</w:t>
            </w:r>
          </w:p>
        </w:tc>
        <w:tc>
          <w:tcPr>
            <w:tcW w:w="2725" w:type="dxa"/>
          </w:tcPr>
          <w:p w:rsidR="00F95992" w:rsidRPr="005D689D" w:rsidRDefault="00F95992" w:rsidP="005D689D">
            <w:r w:rsidRPr="005D689D">
              <w:t>Иванова М.М.</w:t>
            </w:r>
          </w:p>
        </w:tc>
      </w:tr>
      <w:tr w:rsidR="00F95992" w:rsidRPr="005D689D" w:rsidTr="00DA0207">
        <w:tc>
          <w:tcPr>
            <w:tcW w:w="1069" w:type="dxa"/>
            <w:vMerge/>
          </w:tcPr>
          <w:p w:rsidR="00F95992" w:rsidRPr="005D689D" w:rsidRDefault="00F95992" w:rsidP="005D689D"/>
        </w:tc>
        <w:tc>
          <w:tcPr>
            <w:tcW w:w="2725" w:type="dxa"/>
            <w:vMerge/>
          </w:tcPr>
          <w:p w:rsidR="00F95992" w:rsidRPr="005D689D" w:rsidRDefault="00F95992" w:rsidP="005D689D"/>
        </w:tc>
        <w:tc>
          <w:tcPr>
            <w:tcW w:w="2551" w:type="dxa"/>
          </w:tcPr>
          <w:p w:rsidR="00F95992" w:rsidRPr="005D689D" w:rsidRDefault="00F95992" w:rsidP="005D689D">
            <w:r w:rsidRPr="005D689D">
              <w:t>ОБЖ</w:t>
            </w:r>
          </w:p>
        </w:tc>
        <w:tc>
          <w:tcPr>
            <w:tcW w:w="2725" w:type="dxa"/>
          </w:tcPr>
          <w:p w:rsidR="00F95992" w:rsidRPr="005D689D" w:rsidRDefault="00F95992" w:rsidP="005D689D">
            <w:r w:rsidRPr="005D689D">
              <w:t>Туги Т.М.</w:t>
            </w:r>
          </w:p>
        </w:tc>
      </w:tr>
    </w:tbl>
    <w:p w:rsidR="00F95992" w:rsidRPr="005D689D" w:rsidRDefault="00F95992" w:rsidP="005D689D">
      <w:pPr>
        <w:pStyle w:val="a4"/>
        <w:spacing w:after="0" w:line="240" w:lineRule="auto"/>
        <w:ind w:left="-709" w:firstLine="425"/>
        <w:jc w:val="both"/>
        <w:rPr>
          <w:rFonts w:ascii="Times New Roman" w:hAnsi="Times New Roman"/>
          <w:sz w:val="24"/>
          <w:szCs w:val="24"/>
        </w:rPr>
      </w:pPr>
    </w:p>
    <w:p w:rsidR="00F95992" w:rsidRPr="005D689D" w:rsidRDefault="00F95992" w:rsidP="005D689D">
      <w:pPr>
        <w:pStyle w:val="a4"/>
        <w:spacing w:after="0" w:line="240" w:lineRule="auto"/>
        <w:ind w:left="-709" w:firstLine="425"/>
        <w:jc w:val="center"/>
        <w:outlineLvl w:val="0"/>
        <w:rPr>
          <w:rFonts w:ascii="Times New Roman" w:hAnsi="Times New Roman"/>
          <w:b/>
          <w:i/>
          <w:sz w:val="24"/>
          <w:szCs w:val="24"/>
        </w:rPr>
      </w:pPr>
      <w:r w:rsidRPr="005D689D">
        <w:rPr>
          <w:rFonts w:ascii="Times New Roman" w:hAnsi="Times New Roman"/>
          <w:b/>
          <w:i/>
          <w:sz w:val="24"/>
          <w:szCs w:val="24"/>
        </w:rPr>
        <w:t>Итоги переводного экзамена в 10-х классах по предмету математика.</w:t>
      </w:r>
    </w:p>
    <w:tbl>
      <w:tblPr>
        <w:tblW w:w="104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3"/>
        <w:gridCol w:w="851"/>
        <w:gridCol w:w="608"/>
        <w:gridCol w:w="636"/>
        <w:gridCol w:w="720"/>
        <w:gridCol w:w="720"/>
        <w:gridCol w:w="496"/>
        <w:gridCol w:w="849"/>
        <w:gridCol w:w="836"/>
        <w:gridCol w:w="1903"/>
      </w:tblGrid>
      <w:tr w:rsidR="00F95992" w:rsidRPr="005D689D" w:rsidTr="00DA0207">
        <w:tc>
          <w:tcPr>
            <w:tcW w:w="959" w:type="dxa"/>
          </w:tcPr>
          <w:p w:rsidR="00F95992" w:rsidRPr="005D689D" w:rsidRDefault="00F95992" w:rsidP="005D689D">
            <w:pPr>
              <w:jc w:val="both"/>
            </w:pPr>
            <w:r w:rsidRPr="005D689D">
              <w:t>класс</w:t>
            </w:r>
          </w:p>
        </w:tc>
        <w:tc>
          <w:tcPr>
            <w:tcW w:w="1843" w:type="dxa"/>
          </w:tcPr>
          <w:p w:rsidR="00F95992" w:rsidRPr="005D689D" w:rsidRDefault="00F95992" w:rsidP="005D689D">
            <w:pPr>
              <w:jc w:val="both"/>
            </w:pPr>
            <w:r w:rsidRPr="005D689D">
              <w:t>Учитель</w:t>
            </w:r>
          </w:p>
        </w:tc>
        <w:tc>
          <w:tcPr>
            <w:tcW w:w="851" w:type="dxa"/>
          </w:tcPr>
          <w:p w:rsidR="00F95992" w:rsidRPr="005D689D" w:rsidRDefault="00F95992" w:rsidP="005D689D">
            <w:pPr>
              <w:jc w:val="both"/>
            </w:pPr>
            <w:r w:rsidRPr="005D689D">
              <w:t>всего уч-ся</w:t>
            </w:r>
          </w:p>
        </w:tc>
        <w:tc>
          <w:tcPr>
            <w:tcW w:w="608" w:type="dxa"/>
          </w:tcPr>
          <w:p w:rsidR="00F95992" w:rsidRPr="005D689D" w:rsidRDefault="00F95992" w:rsidP="005D689D">
            <w:pPr>
              <w:jc w:val="both"/>
            </w:pPr>
            <w:r w:rsidRPr="005D689D">
              <w:t>сдали</w:t>
            </w:r>
          </w:p>
        </w:tc>
        <w:tc>
          <w:tcPr>
            <w:tcW w:w="636" w:type="dxa"/>
          </w:tcPr>
          <w:p w:rsidR="00F95992" w:rsidRPr="005D689D" w:rsidRDefault="00F95992" w:rsidP="005D689D">
            <w:pPr>
              <w:jc w:val="both"/>
            </w:pPr>
            <w:r w:rsidRPr="005D689D">
              <w:t>5</w:t>
            </w:r>
          </w:p>
        </w:tc>
        <w:tc>
          <w:tcPr>
            <w:tcW w:w="720" w:type="dxa"/>
          </w:tcPr>
          <w:p w:rsidR="00F95992" w:rsidRPr="005D689D" w:rsidRDefault="00F95992" w:rsidP="005D689D">
            <w:pPr>
              <w:jc w:val="both"/>
            </w:pPr>
            <w:r w:rsidRPr="005D689D">
              <w:t>4</w:t>
            </w:r>
          </w:p>
        </w:tc>
        <w:tc>
          <w:tcPr>
            <w:tcW w:w="720" w:type="dxa"/>
          </w:tcPr>
          <w:p w:rsidR="00F95992" w:rsidRPr="005D689D" w:rsidRDefault="00F95992" w:rsidP="005D689D">
            <w:pPr>
              <w:jc w:val="both"/>
            </w:pPr>
            <w:r w:rsidRPr="005D689D">
              <w:t>3</w:t>
            </w:r>
          </w:p>
        </w:tc>
        <w:tc>
          <w:tcPr>
            <w:tcW w:w="496" w:type="dxa"/>
          </w:tcPr>
          <w:p w:rsidR="00F95992" w:rsidRPr="005D689D" w:rsidRDefault="00F95992" w:rsidP="005D689D">
            <w:pPr>
              <w:jc w:val="both"/>
            </w:pPr>
            <w:r w:rsidRPr="005D689D">
              <w:t>2</w:t>
            </w:r>
          </w:p>
        </w:tc>
        <w:tc>
          <w:tcPr>
            <w:tcW w:w="849" w:type="dxa"/>
          </w:tcPr>
          <w:p w:rsidR="00F95992" w:rsidRPr="005D689D" w:rsidRDefault="00F95992" w:rsidP="005D689D">
            <w:pPr>
              <w:jc w:val="both"/>
            </w:pPr>
            <w:r w:rsidRPr="005D689D">
              <w:t>% усп.</w:t>
            </w:r>
          </w:p>
        </w:tc>
        <w:tc>
          <w:tcPr>
            <w:tcW w:w="836" w:type="dxa"/>
          </w:tcPr>
          <w:p w:rsidR="00F95992" w:rsidRPr="005D689D" w:rsidRDefault="00F95992" w:rsidP="005D689D">
            <w:pPr>
              <w:jc w:val="both"/>
            </w:pPr>
            <w:r w:rsidRPr="005D689D">
              <w:t>% кач.</w:t>
            </w:r>
          </w:p>
        </w:tc>
        <w:tc>
          <w:tcPr>
            <w:tcW w:w="1903" w:type="dxa"/>
          </w:tcPr>
          <w:p w:rsidR="00F95992" w:rsidRPr="005D689D" w:rsidRDefault="00F95992" w:rsidP="005D689D">
            <w:pPr>
              <w:jc w:val="both"/>
            </w:pPr>
            <w:r w:rsidRPr="005D689D">
              <w:t>прим.</w:t>
            </w:r>
          </w:p>
        </w:tc>
      </w:tr>
      <w:tr w:rsidR="00F95992" w:rsidRPr="005D689D" w:rsidTr="00DA0207">
        <w:tc>
          <w:tcPr>
            <w:tcW w:w="959" w:type="dxa"/>
          </w:tcPr>
          <w:p w:rsidR="00F95992" w:rsidRPr="005D689D" w:rsidRDefault="00F95992" w:rsidP="005D689D">
            <w:pPr>
              <w:jc w:val="both"/>
            </w:pPr>
            <w:r w:rsidRPr="005D689D">
              <w:t>10а</w:t>
            </w:r>
          </w:p>
        </w:tc>
        <w:tc>
          <w:tcPr>
            <w:tcW w:w="1843" w:type="dxa"/>
          </w:tcPr>
          <w:p w:rsidR="00F95992" w:rsidRPr="005D689D" w:rsidRDefault="00F95992" w:rsidP="005D689D">
            <w:pPr>
              <w:pStyle w:val="af"/>
              <w:spacing w:before="0" w:beforeAutospacing="0" w:after="0" w:afterAutospacing="0"/>
              <w:jc w:val="both"/>
              <w:rPr>
                <w:bCs/>
                <w:noProof/>
              </w:rPr>
            </w:pPr>
            <w:r w:rsidRPr="005D689D">
              <w:rPr>
                <w:bCs/>
                <w:noProof/>
              </w:rPr>
              <w:t>Крючкова Е.А.</w:t>
            </w:r>
          </w:p>
        </w:tc>
        <w:tc>
          <w:tcPr>
            <w:tcW w:w="851" w:type="dxa"/>
          </w:tcPr>
          <w:p w:rsidR="00F95992" w:rsidRPr="005D689D" w:rsidRDefault="00F95992" w:rsidP="005D689D">
            <w:pPr>
              <w:jc w:val="center"/>
            </w:pPr>
            <w:r w:rsidRPr="005D689D">
              <w:t>29</w:t>
            </w:r>
          </w:p>
        </w:tc>
        <w:tc>
          <w:tcPr>
            <w:tcW w:w="608" w:type="dxa"/>
          </w:tcPr>
          <w:p w:rsidR="00F95992" w:rsidRPr="005D689D" w:rsidRDefault="00F95992" w:rsidP="005D689D">
            <w:pPr>
              <w:jc w:val="both"/>
            </w:pPr>
            <w:r w:rsidRPr="005D689D">
              <w:t>28</w:t>
            </w:r>
          </w:p>
        </w:tc>
        <w:tc>
          <w:tcPr>
            <w:tcW w:w="636" w:type="dxa"/>
          </w:tcPr>
          <w:p w:rsidR="00F95992" w:rsidRPr="005D689D" w:rsidRDefault="00F95992" w:rsidP="005D689D">
            <w:pPr>
              <w:jc w:val="both"/>
            </w:pPr>
            <w:r w:rsidRPr="005D689D">
              <w:t>2</w:t>
            </w:r>
          </w:p>
        </w:tc>
        <w:tc>
          <w:tcPr>
            <w:tcW w:w="720" w:type="dxa"/>
          </w:tcPr>
          <w:p w:rsidR="00F95992" w:rsidRPr="005D689D" w:rsidRDefault="00F95992" w:rsidP="005D689D">
            <w:pPr>
              <w:jc w:val="both"/>
            </w:pPr>
            <w:r w:rsidRPr="005D689D">
              <w:t>16</w:t>
            </w:r>
          </w:p>
        </w:tc>
        <w:tc>
          <w:tcPr>
            <w:tcW w:w="720" w:type="dxa"/>
          </w:tcPr>
          <w:p w:rsidR="00F95992" w:rsidRPr="005D689D" w:rsidRDefault="00F95992" w:rsidP="005D689D">
            <w:pPr>
              <w:jc w:val="both"/>
            </w:pPr>
            <w:r w:rsidRPr="005D689D">
              <w:t>10</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64,3</w:t>
            </w:r>
          </w:p>
        </w:tc>
        <w:tc>
          <w:tcPr>
            <w:tcW w:w="1903" w:type="dxa"/>
          </w:tcPr>
          <w:p w:rsidR="00F95992" w:rsidRPr="005D689D" w:rsidRDefault="00F95992" w:rsidP="005D689D">
            <w:pPr>
              <w:jc w:val="both"/>
            </w:pPr>
            <w:r w:rsidRPr="005D689D">
              <w:t>1чел не явился</w:t>
            </w:r>
          </w:p>
        </w:tc>
      </w:tr>
      <w:tr w:rsidR="00F95992" w:rsidRPr="005D689D" w:rsidTr="00DA0207">
        <w:tc>
          <w:tcPr>
            <w:tcW w:w="959" w:type="dxa"/>
          </w:tcPr>
          <w:p w:rsidR="00F95992" w:rsidRPr="005D689D" w:rsidRDefault="00F95992" w:rsidP="005D689D">
            <w:pPr>
              <w:jc w:val="both"/>
            </w:pPr>
            <w:r w:rsidRPr="005D689D">
              <w:t>10б</w:t>
            </w:r>
          </w:p>
        </w:tc>
        <w:tc>
          <w:tcPr>
            <w:tcW w:w="1843" w:type="dxa"/>
          </w:tcPr>
          <w:p w:rsidR="00F95992" w:rsidRPr="005D689D" w:rsidRDefault="00F95992" w:rsidP="005D689D">
            <w:pPr>
              <w:pStyle w:val="af"/>
              <w:spacing w:before="0" w:beforeAutospacing="0" w:after="0" w:afterAutospacing="0"/>
              <w:jc w:val="both"/>
              <w:rPr>
                <w:bCs/>
                <w:noProof/>
              </w:rPr>
            </w:pPr>
            <w:r w:rsidRPr="005D689D">
              <w:rPr>
                <w:bCs/>
                <w:noProof/>
              </w:rPr>
              <w:t>Иванова М.М.</w:t>
            </w:r>
          </w:p>
        </w:tc>
        <w:tc>
          <w:tcPr>
            <w:tcW w:w="851" w:type="dxa"/>
          </w:tcPr>
          <w:p w:rsidR="00F95992" w:rsidRPr="005D689D" w:rsidRDefault="00F95992" w:rsidP="005D689D">
            <w:pPr>
              <w:jc w:val="center"/>
            </w:pPr>
            <w:r w:rsidRPr="005D689D">
              <w:t>23</w:t>
            </w:r>
          </w:p>
        </w:tc>
        <w:tc>
          <w:tcPr>
            <w:tcW w:w="608" w:type="dxa"/>
          </w:tcPr>
          <w:p w:rsidR="00F95992" w:rsidRPr="005D689D" w:rsidRDefault="00F95992" w:rsidP="005D689D">
            <w:pPr>
              <w:jc w:val="both"/>
            </w:pPr>
            <w:r w:rsidRPr="005D689D">
              <w:t>23</w:t>
            </w:r>
          </w:p>
        </w:tc>
        <w:tc>
          <w:tcPr>
            <w:tcW w:w="636" w:type="dxa"/>
          </w:tcPr>
          <w:p w:rsidR="00F95992" w:rsidRPr="005D689D" w:rsidRDefault="00F95992" w:rsidP="005D689D">
            <w:pPr>
              <w:jc w:val="both"/>
            </w:pPr>
            <w:r w:rsidRPr="005D689D">
              <w:t>3</w:t>
            </w:r>
          </w:p>
        </w:tc>
        <w:tc>
          <w:tcPr>
            <w:tcW w:w="720" w:type="dxa"/>
          </w:tcPr>
          <w:p w:rsidR="00F95992" w:rsidRPr="005D689D" w:rsidRDefault="00F95992" w:rsidP="005D689D">
            <w:pPr>
              <w:jc w:val="both"/>
            </w:pPr>
            <w:r w:rsidRPr="005D689D">
              <w:t>14</w:t>
            </w:r>
          </w:p>
        </w:tc>
        <w:tc>
          <w:tcPr>
            <w:tcW w:w="720" w:type="dxa"/>
          </w:tcPr>
          <w:p w:rsidR="00F95992" w:rsidRPr="005D689D" w:rsidRDefault="00F95992" w:rsidP="005D689D">
            <w:pPr>
              <w:jc w:val="both"/>
            </w:pPr>
            <w:r w:rsidRPr="005D689D">
              <w:t>6</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74</w:t>
            </w:r>
          </w:p>
        </w:tc>
        <w:tc>
          <w:tcPr>
            <w:tcW w:w="1903" w:type="dxa"/>
          </w:tcPr>
          <w:p w:rsidR="00F95992" w:rsidRPr="005D689D" w:rsidRDefault="00F95992" w:rsidP="005D689D">
            <w:pPr>
              <w:jc w:val="both"/>
              <w:rPr>
                <w:i/>
              </w:rPr>
            </w:pPr>
          </w:p>
        </w:tc>
      </w:tr>
      <w:tr w:rsidR="00F95992" w:rsidRPr="005D689D" w:rsidTr="00DA0207">
        <w:tc>
          <w:tcPr>
            <w:tcW w:w="959" w:type="dxa"/>
          </w:tcPr>
          <w:p w:rsidR="00F95992" w:rsidRPr="005D689D" w:rsidRDefault="00F95992" w:rsidP="005D689D">
            <w:pPr>
              <w:jc w:val="both"/>
            </w:pPr>
            <w:r w:rsidRPr="005D689D">
              <w:t>10в</w:t>
            </w:r>
          </w:p>
        </w:tc>
        <w:tc>
          <w:tcPr>
            <w:tcW w:w="1843" w:type="dxa"/>
          </w:tcPr>
          <w:p w:rsidR="00F95992" w:rsidRPr="005D689D" w:rsidRDefault="00F95992" w:rsidP="005D689D">
            <w:pPr>
              <w:pStyle w:val="af"/>
              <w:spacing w:before="0" w:beforeAutospacing="0" w:after="0" w:afterAutospacing="0"/>
              <w:jc w:val="both"/>
              <w:rPr>
                <w:bCs/>
                <w:noProof/>
              </w:rPr>
            </w:pPr>
            <w:r w:rsidRPr="005D689D">
              <w:rPr>
                <w:bCs/>
                <w:noProof/>
              </w:rPr>
              <w:t>Тарасова С.В.</w:t>
            </w:r>
          </w:p>
        </w:tc>
        <w:tc>
          <w:tcPr>
            <w:tcW w:w="851" w:type="dxa"/>
          </w:tcPr>
          <w:p w:rsidR="00F95992" w:rsidRPr="005D689D" w:rsidRDefault="00F95992" w:rsidP="005D689D">
            <w:pPr>
              <w:jc w:val="center"/>
            </w:pPr>
            <w:r w:rsidRPr="005D689D">
              <w:t>30</w:t>
            </w:r>
          </w:p>
        </w:tc>
        <w:tc>
          <w:tcPr>
            <w:tcW w:w="608" w:type="dxa"/>
          </w:tcPr>
          <w:p w:rsidR="00F95992" w:rsidRPr="005D689D" w:rsidRDefault="00F95992" w:rsidP="005D689D">
            <w:pPr>
              <w:jc w:val="both"/>
            </w:pPr>
            <w:r w:rsidRPr="005D689D">
              <w:t>30</w:t>
            </w:r>
          </w:p>
        </w:tc>
        <w:tc>
          <w:tcPr>
            <w:tcW w:w="636" w:type="dxa"/>
          </w:tcPr>
          <w:p w:rsidR="00F95992" w:rsidRPr="005D689D" w:rsidRDefault="00F95992" w:rsidP="005D689D">
            <w:pPr>
              <w:jc w:val="both"/>
            </w:pPr>
            <w:r w:rsidRPr="005D689D">
              <w:t>2</w:t>
            </w:r>
          </w:p>
        </w:tc>
        <w:tc>
          <w:tcPr>
            <w:tcW w:w="720" w:type="dxa"/>
          </w:tcPr>
          <w:p w:rsidR="00F95992" w:rsidRPr="005D689D" w:rsidRDefault="00F95992" w:rsidP="005D689D">
            <w:pPr>
              <w:jc w:val="both"/>
            </w:pPr>
            <w:r w:rsidRPr="005D689D">
              <w:t>9</w:t>
            </w:r>
          </w:p>
        </w:tc>
        <w:tc>
          <w:tcPr>
            <w:tcW w:w="720" w:type="dxa"/>
          </w:tcPr>
          <w:p w:rsidR="00F95992" w:rsidRPr="005D689D" w:rsidRDefault="00F95992" w:rsidP="005D689D">
            <w:pPr>
              <w:jc w:val="both"/>
            </w:pPr>
            <w:r w:rsidRPr="005D689D">
              <w:t>16</w:t>
            </w:r>
          </w:p>
        </w:tc>
        <w:tc>
          <w:tcPr>
            <w:tcW w:w="496" w:type="dxa"/>
          </w:tcPr>
          <w:p w:rsidR="00F95992" w:rsidRPr="005D689D" w:rsidRDefault="00F95992" w:rsidP="005D689D">
            <w:pPr>
              <w:jc w:val="both"/>
            </w:pPr>
            <w:r w:rsidRPr="005D689D">
              <w:t>3</w:t>
            </w:r>
          </w:p>
        </w:tc>
        <w:tc>
          <w:tcPr>
            <w:tcW w:w="849" w:type="dxa"/>
          </w:tcPr>
          <w:p w:rsidR="00F95992" w:rsidRPr="005D689D" w:rsidRDefault="00F95992" w:rsidP="005D689D">
            <w:pPr>
              <w:jc w:val="both"/>
            </w:pPr>
            <w:r w:rsidRPr="005D689D">
              <w:t>90</w:t>
            </w:r>
          </w:p>
        </w:tc>
        <w:tc>
          <w:tcPr>
            <w:tcW w:w="836" w:type="dxa"/>
          </w:tcPr>
          <w:p w:rsidR="00F95992" w:rsidRPr="005D689D" w:rsidRDefault="00F95992" w:rsidP="005D689D">
            <w:pPr>
              <w:jc w:val="both"/>
            </w:pPr>
            <w:r w:rsidRPr="005D689D">
              <w:t>37</w:t>
            </w:r>
          </w:p>
        </w:tc>
        <w:tc>
          <w:tcPr>
            <w:tcW w:w="1903" w:type="dxa"/>
          </w:tcPr>
          <w:p w:rsidR="00F95992" w:rsidRPr="005D689D" w:rsidRDefault="00F95992" w:rsidP="005D689D">
            <w:pPr>
              <w:jc w:val="both"/>
              <w:rPr>
                <w:i/>
              </w:rPr>
            </w:pPr>
            <w:r w:rsidRPr="005D689D">
              <w:rPr>
                <w:i/>
              </w:rPr>
              <w:t>3 чел перевод отложен</w:t>
            </w:r>
          </w:p>
        </w:tc>
      </w:tr>
      <w:tr w:rsidR="00F95992" w:rsidRPr="005D689D" w:rsidTr="00DA0207">
        <w:tc>
          <w:tcPr>
            <w:tcW w:w="959" w:type="dxa"/>
          </w:tcPr>
          <w:p w:rsidR="00F95992" w:rsidRPr="005D689D" w:rsidRDefault="00F95992" w:rsidP="005D689D">
            <w:pPr>
              <w:jc w:val="both"/>
            </w:pPr>
            <w:r w:rsidRPr="005D689D">
              <w:t>10е</w:t>
            </w:r>
          </w:p>
        </w:tc>
        <w:tc>
          <w:tcPr>
            <w:tcW w:w="1843" w:type="dxa"/>
          </w:tcPr>
          <w:p w:rsidR="00F95992" w:rsidRPr="005D689D" w:rsidRDefault="00F95992" w:rsidP="005D689D">
            <w:pPr>
              <w:pStyle w:val="af"/>
              <w:spacing w:before="0" w:beforeAutospacing="0" w:after="0" w:afterAutospacing="0"/>
              <w:jc w:val="both"/>
              <w:rPr>
                <w:bCs/>
                <w:noProof/>
              </w:rPr>
            </w:pPr>
            <w:r w:rsidRPr="005D689D">
              <w:rPr>
                <w:bCs/>
                <w:noProof/>
              </w:rPr>
              <w:t>Егорова С.В.</w:t>
            </w:r>
          </w:p>
        </w:tc>
        <w:tc>
          <w:tcPr>
            <w:tcW w:w="851" w:type="dxa"/>
          </w:tcPr>
          <w:p w:rsidR="00F95992" w:rsidRPr="005D689D" w:rsidRDefault="00F95992" w:rsidP="005D689D">
            <w:pPr>
              <w:jc w:val="center"/>
            </w:pPr>
            <w:r w:rsidRPr="005D689D">
              <w:t>28</w:t>
            </w:r>
          </w:p>
        </w:tc>
        <w:tc>
          <w:tcPr>
            <w:tcW w:w="608" w:type="dxa"/>
          </w:tcPr>
          <w:p w:rsidR="00F95992" w:rsidRPr="005D689D" w:rsidRDefault="00F95992" w:rsidP="005D689D">
            <w:pPr>
              <w:jc w:val="both"/>
            </w:pPr>
            <w:r w:rsidRPr="005D689D">
              <w:t>28</w:t>
            </w:r>
          </w:p>
        </w:tc>
        <w:tc>
          <w:tcPr>
            <w:tcW w:w="636" w:type="dxa"/>
          </w:tcPr>
          <w:p w:rsidR="00F95992" w:rsidRPr="005D689D" w:rsidRDefault="00F95992" w:rsidP="005D689D">
            <w:pPr>
              <w:jc w:val="both"/>
            </w:pPr>
            <w:r w:rsidRPr="005D689D">
              <w:t>1</w:t>
            </w:r>
          </w:p>
        </w:tc>
        <w:tc>
          <w:tcPr>
            <w:tcW w:w="720" w:type="dxa"/>
          </w:tcPr>
          <w:p w:rsidR="00F95992" w:rsidRPr="005D689D" w:rsidRDefault="00F95992" w:rsidP="005D689D">
            <w:pPr>
              <w:jc w:val="both"/>
            </w:pPr>
            <w:r w:rsidRPr="005D689D">
              <w:t>14</w:t>
            </w:r>
          </w:p>
        </w:tc>
        <w:tc>
          <w:tcPr>
            <w:tcW w:w="720" w:type="dxa"/>
          </w:tcPr>
          <w:p w:rsidR="00F95992" w:rsidRPr="005D689D" w:rsidRDefault="00F95992" w:rsidP="005D689D">
            <w:pPr>
              <w:jc w:val="both"/>
            </w:pPr>
            <w:r w:rsidRPr="005D689D">
              <w:t>13</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54</w:t>
            </w:r>
          </w:p>
        </w:tc>
        <w:tc>
          <w:tcPr>
            <w:tcW w:w="1903" w:type="dxa"/>
          </w:tcPr>
          <w:p w:rsidR="00F95992" w:rsidRPr="005D689D" w:rsidRDefault="00F95992" w:rsidP="005D689D">
            <w:pPr>
              <w:jc w:val="both"/>
              <w:rPr>
                <w:i/>
              </w:rPr>
            </w:pPr>
          </w:p>
        </w:tc>
      </w:tr>
      <w:tr w:rsidR="00F95992" w:rsidRPr="005D689D" w:rsidTr="00DA0207">
        <w:tc>
          <w:tcPr>
            <w:tcW w:w="959" w:type="dxa"/>
          </w:tcPr>
          <w:p w:rsidR="00F95992" w:rsidRPr="005D689D" w:rsidRDefault="00F95992" w:rsidP="005D689D">
            <w:pPr>
              <w:jc w:val="both"/>
            </w:pPr>
            <w:r w:rsidRPr="005D689D">
              <w:t>10з</w:t>
            </w:r>
          </w:p>
        </w:tc>
        <w:tc>
          <w:tcPr>
            <w:tcW w:w="1843" w:type="dxa"/>
          </w:tcPr>
          <w:p w:rsidR="00F95992" w:rsidRPr="005D689D" w:rsidRDefault="00F95992" w:rsidP="005D689D">
            <w:pPr>
              <w:pStyle w:val="af"/>
              <w:spacing w:before="0" w:beforeAutospacing="0" w:after="0" w:afterAutospacing="0"/>
              <w:jc w:val="both"/>
              <w:rPr>
                <w:bCs/>
                <w:noProof/>
              </w:rPr>
            </w:pPr>
            <w:r w:rsidRPr="005D689D">
              <w:rPr>
                <w:bCs/>
                <w:noProof/>
              </w:rPr>
              <w:t>Иванова М.М.</w:t>
            </w:r>
          </w:p>
        </w:tc>
        <w:tc>
          <w:tcPr>
            <w:tcW w:w="851" w:type="dxa"/>
          </w:tcPr>
          <w:p w:rsidR="00F95992" w:rsidRPr="005D689D" w:rsidRDefault="00F95992" w:rsidP="005D689D">
            <w:pPr>
              <w:jc w:val="center"/>
            </w:pPr>
            <w:r w:rsidRPr="005D689D">
              <w:t>23</w:t>
            </w:r>
          </w:p>
        </w:tc>
        <w:tc>
          <w:tcPr>
            <w:tcW w:w="608" w:type="dxa"/>
          </w:tcPr>
          <w:p w:rsidR="00F95992" w:rsidRPr="005D689D" w:rsidRDefault="00F95992" w:rsidP="005D689D">
            <w:pPr>
              <w:jc w:val="both"/>
            </w:pPr>
            <w:r w:rsidRPr="005D689D">
              <w:t>23</w:t>
            </w:r>
          </w:p>
        </w:tc>
        <w:tc>
          <w:tcPr>
            <w:tcW w:w="636" w:type="dxa"/>
          </w:tcPr>
          <w:p w:rsidR="00F95992" w:rsidRPr="005D689D" w:rsidRDefault="00F95992" w:rsidP="005D689D">
            <w:pPr>
              <w:jc w:val="both"/>
            </w:pPr>
            <w:r w:rsidRPr="005D689D">
              <w:t>7</w:t>
            </w:r>
          </w:p>
        </w:tc>
        <w:tc>
          <w:tcPr>
            <w:tcW w:w="720" w:type="dxa"/>
          </w:tcPr>
          <w:p w:rsidR="00F95992" w:rsidRPr="005D689D" w:rsidRDefault="00F95992" w:rsidP="005D689D">
            <w:pPr>
              <w:jc w:val="both"/>
            </w:pPr>
            <w:r w:rsidRPr="005D689D">
              <w:t>14</w:t>
            </w:r>
          </w:p>
        </w:tc>
        <w:tc>
          <w:tcPr>
            <w:tcW w:w="720" w:type="dxa"/>
          </w:tcPr>
          <w:p w:rsidR="00F95992" w:rsidRPr="005D689D" w:rsidRDefault="00F95992" w:rsidP="005D689D">
            <w:pPr>
              <w:jc w:val="both"/>
            </w:pPr>
            <w:r w:rsidRPr="005D689D">
              <w:t>2</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91</w:t>
            </w:r>
          </w:p>
        </w:tc>
        <w:tc>
          <w:tcPr>
            <w:tcW w:w="1903" w:type="dxa"/>
          </w:tcPr>
          <w:p w:rsidR="00F95992" w:rsidRPr="005D689D" w:rsidRDefault="00F95992" w:rsidP="005D689D">
            <w:pPr>
              <w:jc w:val="both"/>
              <w:rPr>
                <w:i/>
              </w:rPr>
            </w:pPr>
          </w:p>
        </w:tc>
      </w:tr>
      <w:tr w:rsidR="00F95992" w:rsidRPr="005D689D" w:rsidTr="00DA0207">
        <w:tc>
          <w:tcPr>
            <w:tcW w:w="959" w:type="dxa"/>
          </w:tcPr>
          <w:p w:rsidR="00F95992" w:rsidRPr="005D689D" w:rsidRDefault="00F95992" w:rsidP="005D689D">
            <w:pPr>
              <w:jc w:val="both"/>
            </w:pPr>
          </w:p>
        </w:tc>
        <w:tc>
          <w:tcPr>
            <w:tcW w:w="1843" w:type="dxa"/>
          </w:tcPr>
          <w:p w:rsidR="00F95992" w:rsidRPr="005D689D" w:rsidRDefault="00F95992" w:rsidP="005D689D">
            <w:pPr>
              <w:jc w:val="both"/>
              <w:rPr>
                <w:b/>
                <w:i/>
              </w:rPr>
            </w:pPr>
            <w:r w:rsidRPr="005D689D">
              <w:rPr>
                <w:b/>
                <w:i/>
              </w:rPr>
              <w:t>ИТОГО</w:t>
            </w:r>
          </w:p>
        </w:tc>
        <w:tc>
          <w:tcPr>
            <w:tcW w:w="851" w:type="dxa"/>
          </w:tcPr>
          <w:p w:rsidR="00F95992" w:rsidRPr="005D689D" w:rsidRDefault="00F95992" w:rsidP="005D689D">
            <w:pPr>
              <w:jc w:val="center"/>
              <w:rPr>
                <w:b/>
                <w:i/>
              </w:rPr>
            </w:pPr>
            <w:r w:rsidRPr="005D689D">
              <w:rPr>
                <w:b/>
                <w:i/>
              </w:rPr>
              <w:t>133</w:t>
            </w:r>
          </w:p>
        </w:tc>
        <w:tc>
          <w:tcPr>
            <w:tcW w:w="608" w:type="dxa"/>
          </w:tcPr>
          <w:p w:rsidR="00F95992" w:rsidRPr="005D689D" w:rsidRDefault="00F95992" w:rsidP="005D689D">
            <w:pPr>
              <w:jc w:val="both"/>
            </w:pPr>
            <w:r w:rsidRPr="005D689D">
              <w:t>132</w:t>
            </w:r>
          </w:p>
        </w:tc>
        <w:tc>
          <w:tcPr>
            <w:tcW w:w="636" w:type="dxa"/>
          </w:tcPr>
          <w:p w:rsidR="00F95992" w:rsidRPr="005D689D" w:rsidRDefault="00F95992" w:rsidP="005D689D">
            <w:pPr>
              <w:jc w:val="both"/>
              <w:rPr>
                <w:b/>
                <w:i/>
              </w:rPr>
            </w:pPr>
            <w:r w:rsidRPr="005D689D">
              <w:rPr>
                <w:b/>
                <w:i/>
              </w:rPr>
              <w:t>15</w:t>
            </w:r>
          </w:p>
        </w:tc>
        <w:tc>
          <w:tcPr>
            <w:tcW w:w="720" w:type="dxa"/>
          </w:tcPr>
          <w:p w:rsidR="00F95992" w:rsidRPr="005D689D" w:rsidRDefault="00F95992" w:rsidP="005D689D">
            <w:pPr>
              <w:jc w:val="both"/>
              <w:rPr>
                <w:b/>
                <w:i/>
              </w:rPr>
            </w:pPr>
            <w:r w:rsidRPr="005D689D">
              <w:rPr>
                <w:b/>
                <w:i/>
              </w:rPr>
              <w:t>67</w:t>
            </w:r>
          </w:p>
        </w:tc>
        <w:tc>
          <w:tcPr>
            <w:tcW w:w="720" w:type="dxa"/>
          </w:tcPr>
          <w:p w:rsidR="00F95992" w:rsidRPr="005D689D" w:rsidRDefault="00F95992" w:rsidP="005D689D">
            <w:pPr>
              <w:jc w:val="both"/>
              <w:rPr>
                <w:b/>
                <w:i/>
              </w:rPr>
            </w:pPr>
            <w:r w:rsidRPr="005D689D">
              <w:rPr>
                <w:b/>
                <w:i/>
              </w:rPr>
              <w:t>47</w:t>
            </w:r>
          </w:p>
        </w:tc>
        <w:tc>
          <w:tcPr>
            <w:tcW w:w="496" w:type="dxa"/>
          </w:tcPr>
          <w:p w:rsidR="00F95992" w:rsidRPr="005D689D" w:rsidRDefault="00F95992" w:rsidP="005D689D">
            <w:pPr>
              <w:jc w:val="both"/>
              <w:rPr>
                <w:b/>
                <w:i/>
              </w:rPr>
            </w:pPr>
            <w:r w:rsidRPr="005D689D">
              <w:rPr>
                <w:b/>
                <w:i/>
              </w:rPr>
              <w:t>3</w:t>
            </w:r>
          </w:p>
        </w:tc>
        <w:tc>
          <w:tcPr>
            <w:tcW w:w="849" w:type="dxa"/>
          </w:tcPr>
          <w:p w:rsidR="00F95992" w:rsidRPr="005D689D" w:rsidRDefault="00F95992" w:rsidP="005D689D">
            <w:pPr>
              <w:jc w:val="both"/>
              <w:rPr>
                <w:b/>
                <w:i/>
              </w:rPr>
            </w:pPr>
            <w:r w:rsidRPr="005D689D">
              <w:rPr>
                <w:b/>
                <w:i/>
              </w:rPr>
              <w:t>98</w:t>
            </w:r>
          </w:p>
        </w:tc>
        <w:tc>
          <w:tcPr>
            <w:tcW w:w="836" w:type="dxa"/>
          </w:tcPr>
          <w:p w:rsidR="00F95992" w:rsidRPr="005D689D" w:rsidRDefault="00F95992" w:rsidP="005D689D">
            <w:pPr>
              <w:jc w:val="both"/>
              <w:rPr>
                <w:b/>
                <w:i/>
              </w:rPr>
            </w:pPr>
            <w:r w:rsidRPr="005D689D">
              <w:rPr>
                <w:b/>
                <w:i/>
              </w:rPr>
              <w:t>64,1</w:t>
            </w:r>
          </w:p>
        </w:tc>
        <w:tc>
          <w:tcPr>
            <w:tcW w:w="1903" w:type="dxa"/>
          </w:tcPr>
          <w:p w:rsidR="00F95992" w:rsidRPr="005D689D" w:rsidRDefault="00F95992" w:rsidP="005D689D">
            <w:pPr>
              <w:jc w:val="both"/>
              <w:rPr>
                <w:b/>
                <w:i/>
              </w:rPr>
            </w:pPr>
          </w:p>
        </w:tc>
      </w:tr>
    </w:tbl>
    <w:p w:rsidR="00F95992" w:rsidRPr="005D689D" w:rsidRDefault="00F95992"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b/>
          <w:sz w:val="24"/>
          <w:szCs w:val="24"/>
        </w:rPr>
        <w:tab/>
      </w:r>
      <w:r w:rsidRPr="005D689D">
        <w:rPr>
          <w:rFonts w:ascii="Times New Roman" w:hAnsi="Times New Roman"/>
          <w:b/>
          <w:i/>
          <w:sz w:val="24"/>
          <w:szCs w:val="24"/>
        </w:rPr>
        <w:t>Вывод:</w:t>
      </w:r>
      <w:r w:rsidRPr="005D689D">
        <w:rPr>
          <w:rFonts w:ascii="Times New Roman" w:hAnsi="Times New Roman"/>
          <w:sz w:val="24"/>
          <w:szCs w:val="24"/>
        </w:rPr>
        <w:t xml:space="preserve"> При 98% успеваемости качество обучения по итогам переводных экзаменов по школе составило 64,1% (в прошлом году качество - 79,4%). </w:t>
      </w:r>
    </w:p>
    <w:p w:rsidR="00F95992" w:rsidRPr="005D689D" w:rsidRDefault="00F95992"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ab/>
        <w:t>100% успеваемости достигли 10а (уч.Крючкова Е.А.), 10б (уч.Иванова М.М.), 10е (уч.Егорова С.В.), 10з (уч.Иванова М.М.).</w:t>
      </w:r>
    </w:p>
    <w:p w:rsidR="00F95992" w:rsidRPr="005D689D" w:rsidRDefault="00F95992"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ab/>
        <w:t>Самое высокое качество в 10з классе (уч.Иванова М.М.) - 91% и 74% в 10б классе (уч.Иванова М.М.). Самое низкое качество в 10в (уч.Тарасова С.В.) – 37%  при 90% успеваемости. В 10в классе у  учащихся перевод отложен на осень: Пермяков А., Слепцов А., Слободчикова А.</w:t>
      </w:r>
    </w:p>
    <w:p w:rsidR="00F95992" w:rsidRPr="005D689D" w:rsidRDefault="00F95992" w:rsidP="005D689D">
      <w:pPr>
        <w:pStyle w:val="a4"/>
        <w:spacing w:after="0" w:line="240" w:lineRule="auto"/>
        <w:ind w:left="-709" w:firstLine="425"/>
        <w:jc w:val="center"/>
        <w:outlineLvl w:val="0"/>
        <w:rPr>
          <w:rFonts w:ascii="Times New Roman" w:hAnsi="Times New Roman"/>
          <w:b/>
          <w:i/>
          <w:sz w:val="24"/>
          <w:szCs w:val="24"/>
        </w:rPr>
      </w:pPr>
      <w:r w:rsidRPr="005D689D">
        <w:rPr>
          <w:rFonts w:ascii="Times New Roman" w:hAnsi="Times New Roman"/>
          <w:b/>
          <w:i/>
          <w:sz w:val="24"/>
          <w:szCs w:val="24"/>
        </w:rPr>
        <w:t>Итоги переводных экзаменов по выбору в 10-х классах:</w:t>
      </w:r>
    </w:p>
    <w:tbl>
      <w:tblPr>
        <w:tblW w:w="102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91"/>
        <w:gridCol w:w="851"/>
        <w:gridCol w:w="608"/>
        <w:gridCol w:w="636"/>
        <w:gridCol w:w="720"/>
        <w:gridCol w:w="720"/>
        <w:gridCol w:w="496"/>
        <w:gridCol w:w="849"/>
        <w:gridCol w:w="836"/>
        <w:gridCol w:w="1337"/>
      </w:tblGrid>
      <w:tr w:rsidR="00F95992" w:rsidRPr="005D689D" w:rsidTr="00DA0207">
        <w:tc>
          <w:tcPr>
            <w:tcW w:w="817" w:type="dxa"/>
          </w:tcPr>
          <w:p w:rsidR="00F95992" w:rsidRPr="005D689D" w:rsidRDefault="00F95992" w:rsidP="005D689D">
            <w:pPr>
              <w:jc w:val="both"/>
            </w:pPr>
            <w:r w:rsidRPr="005D689D">
              <w:t>класс</w:t>
            </w:r>
          </w:p>
        </w:tc>
        <w:tc>
          <w:tcPr>
            <w:tcW w:w="2391" w:type="dxa"/>
          </w:tcPr>
          <w:p w:rsidR="00F95992" w:rsidRPr="005D689D" w:rsidRDefault="00F95992" w:rsidP="005D689D">
            <w:pPr>
              <w:jc w:val="both"/>
            </w:pPr>
            <w:r w:rsidRPr="005D689D">
              <w:t>Учитель</w:t>
            </w:r>
          </w:p>
        </w:tc>
        <w:tc>
          <w:tcPr>
            <w:tcW w:w="851" w:type="dxa"/>
          </w:tcPr>
          <w:p w:rsidR="00F95992" w:rsidRPr="005D689D" w:rsidRDefault="00F95992" w:rsidP="005D689D">
            <w:pPr>
              <w:jc w:val="both"/>
            </w:pPr>
            <w:r w:rsidRPr="005D689D">
              <w:t>всего уч-ся</w:t>
            </w:r>
          </w:p>
        </w:tc>
        <w:tc>
          <w:tcPr>
            <w:tcW w:w="608" w:type="dxa"/>
          </w:tcPr>
          <w:p w:rsidR="00F95992" w:rsidRPr="005D689D" w:rsidRDefault="00F95992" w:rsidP="005D689D">
            <w:pPr>
              <w:jc w:val="both"/>
            </w:pPr>
            <w:r w:rsidRPr="005D689D">
              <w:t>сдали</w:t>
            </w:r>
          </w:p>
        </w:tc>
        <w:tc>
          <w:tcPr>
            <w:tcW w:w="636" w:type="dxa"/>
          </w:tcPr>
          <w:p w:rsidR="00F95992" w:rsidRPr="005D689D" w:rsidRDefault="00F95992" w:rsidP="005D689D">
            <w:pPr>
              <w:jc w:val="both"/>
            </w:pPr>
            <w:r w:rsidRPr="005D689D">
              <w:t>5</w:t>
            </w:r>
          </w:p>
        </w:tc>
        <w:tc>
          <w:tcPr>
            <w:tcW w:w="720" w:type="dxa"/>
          </w:tcPr>
          <w:p w:rsidR="00F95992" w:rsidRPr="005D689D" w:rsidRDefault="00F95992" w:rsidP="005D689D">
            <w:pPr>
              <w:jc w:val="both"/>
            </w:pPr>
            <w:r w:rsidRPr="005D689D">
              <w:t>4</w:t>
            </w:r>
          </w:p>
        </w:tc>
        <w:tc>
          <w:tcPr>
            <w:tcW w:w="720" w:type="dxa"/>
          </w:tcPr>
          <w:p w:rsidR="00F95992" w:rsidRPr="005D689D" w:rsidRDefault="00F95992" w:rsidP="005D689D">
            <w:pPr>
              <w:jc w:val="both"/>
            </w:pPr>
            <w:r w:rsidRPr="005D689D">
              <w:t>3</w:t>
            </w:r>
          </w:p>
        </w:tc>
        <w:tc>
          <w:tcPr>
            <w:tcW w:w="496" w:type="dxa"/>
          </w:tcPr>
          <w:p w:rsidR="00F95992" w:rsidRPr="005D689D" w:rsidRDefault="00F95992" w:rsidP="005D689D">
            <w:pPr>
              <w:jc w:val="both"/>
            </w:pPr>
            <w:r w:rsidRPr="005D689D">
              <w:t>2</w:t>
            </w:r>
          </w:p>
        </w:tc>
        <w:tc>
          <w:tcPr>
            <w:tcW w:w="849" w:type="dxa"/>
          </w:tcPr>
          <w:p w:rsidR="00F95992" w:rsidRPr="005D689D" w:rsidRDefault="00F95992" w:rsidP="005D689D">
            <w:pPr>
              <w:jc w:val="both"/>
            </w:pPr>
            <w:r w:rsidRPr="005D689D">
              <w:t>% усп.</w:t>
            </w:r>
          </w:p>
        </w:tc>
        <w:tc>
          <w:tcPr>
            <w:tcW w:w="836" w:type="dxa"/>
          </w:tcPr>
          <w:p w:rsidR="00F95992" w:rsidRPr="005D689D" w:rsidRDefault="00F95992" w:rsidP="005D689D">
            <w:pPr>
              <w:jc w:val="both"/>
            </w:pPr>
            <w:r w:rsidRPr="005D689D">
              <w:t>% кач.</w:t>
            </w:r>
          </w:p>
        </w:tc>
        <w:tc>
          <w:tcPr>
            <w:tcW w:w="1337" w:type="dxa"/>
          </w:tcPr>
          <w:p w:rsidR="00F95992" w:rsidRPr="005D689D" w:rsidRDefault="00F95992" w:rsidP="005D689D">
            <w:pPr>
              <w:jc w:val="both"/>
            </w:pPr>
            <w:r w:rsidRPr="005D689D">
              <w:t>прим.</w:t>
            </w:r>
          </w:p>
        </w:tc>
      </w:tr>
      <w:tr w:rsidR="00F95992" w:rsidRPr="005D689D" w:rsidTr="00DA0207">
        <w:tc>
          <w:tcPr>
            <w:tcW w:w="817" w:type="dxa"/>
          </w:tcPr>
          <w:p w:rsidR="00F95992" w:rsidRPr="005D689D" w:rsidRDefault="00F95992" w:rsidP="005D689D">
            <w:pPr>
              <w:jc w:val="both"/>
            </w:pPr>
            <w:r w:rsidRPr="005D689D">
              <w:t>10а</w:t>
            </w:r>
          </w:p>
        </w:tc>
        <w:tc>
          <w:tcPr>
            <w:tcW w:w="2391" w:type="dxa"/>
          </w:tcPr>
          <w:p w:rsidR="00F95992" w:rsidRPr="005D689D" w:rsidRDefault="00F95992" w:rsidP="005D689D">
            <w:pPr>
              <w:jc w:val="both"/>
            </w:pPr>
            <w:r w:rsidRPr="005D689D">
              <w:t>Гирагосова С.Ю.</w:t>
            </w:r>
          </w:p>
        </w:tc>
        <w:tc>
          <w:tcPr>
            <w:tcW w:w="851" w:type="dxa"/>
          </w:tcPr>
          <w:p w:rsidR="00F95992" w:rsidRPr="005D689D" w:rsidRDefault="00F95992" w:rsidP="005D689D">
            <w:pPr>
              <w:jc w:val="center"/>
            </w:pPr>
            <w:r w:rsidRPr="005D689D">
              <w:t>29</w:t>
            </w:r>
          </w:p>
        </w:tc>
        <w:tc>
          <w:tcPr>
            <w:tcW w:w="608" w:type="dxa"/>
          </w:tcPr>
          <w:p w:rsidR="00F95992" w:rsidRPr="005D689D" w:rsidRDefault="00F95992" w:rsidP="005D689D">
            <w:pPr>
              <w:jc w:val="both"/>
            </w:pPr>
            <w:r w:rsidRPr="005D689D">
              <w:t>28</w:t>
            </w:r>
          </w:p>
        </w:tc>
        <w:tc>
          <w:tcPr>
            <w:tcW w:w="636" w:type="dxa"/>
          </w:tcPr>
          <w:p w:rsidR="00F95992" w:rsidRPr="005D689D" w:rsidRDefault="00F95992" w:rsidP="005D689D">
            <w:pPr>
              <w:jc w:val="both"/>
            </w:pPr>
            <w:r w:rsidRPr="005D689D">
              <w:t>3</w:t>
            </w:r>
          </w:p>
        </w:tc>
        <w:tc>
          <w:tcPr>
            <w:tcW w:w="720" w:type="dxa"/>
          </w:tcPr>
          <w:p w:rsidR="00F95992" w:rsidRPr="005D689D" w:rsidRDefault="00F95992" w:rsidP="005D689D">
            <w:pPr>
              <w:jc w:val="both"/>
            </w:pPr>
            <w:r w:rsidRPr="005D689D">
              <w:t>10</w:t>
            </w:r>
          </w:p>
        </w:tc>
        <w:tc>
          <w:tcPr>
            <w:tcW w:w="720" w:type="dxa"/>
          </w:tcPr>
          <w:p w:rsidR="00F95992" w:rsidRPr="005D689D" w:rsidRDefault="00F95992" w:rsidP="005D689D">
            <w:pPr>
              <w:jc w:val="both"/>
            </w:pPr>
            <w:r w:rsidRPr="005D689D">
              <w:t>15</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46,4</w:t>
            </w:r>
          </w:p>
        </w:tc>
        <w:tc>
          <w:tcPr>
            <w:tcW w:w="1337" w:type="dxa"/>
          </w:tcPr>
          <w:p w:rsidR="00F95992" w:rsidRPr="005D689D" w:rsidRDefault="00F95992" w:rsidP="005D689D">
            <w:pPr>
              <w:jc w:val="both"/>
              <w:rPr>
                <w:i/>
              </w:rPr>
            </w:pPr>
            <w:r w:rsidRPr="005D689D">
              <w:rPr>
                <w:i/>
              </w:rPr>
              <w:t>Не явился 1</w:t>
            </w:r>
          </w:p>
        </w:tc>
      </w:tr>
      <w:tr w:rsidR="00F95992" w:rsidRPr="005D689D" w:rsidTr="00DA0207">
        <w:tc>
          <w:tcPr>
            <w:tcW w:w="817" w:type="dxa"/>
          </w:tcPr>
          <w:p w:rsidR="00F95992" w:rsidRPr="005D689D" w:rsidRDefault="00F95992" w:rsidP="005D689D">
            <w:pPr>
              <w:jc w:val="both"/>
            </w:pPr>
            <w:r w:rsidRPr="005D689D">
              <w:t>10б</w:t>
            </w:r>
          </w:p>
        </w:tc>
        <w:tc>
          <w:tcPr>
            <w:tcW w:w="2391" w:type="dxa"/>
          </w:tcPr>
          <w:p w:rsidR="00F95992" w:rsidRPr="005D689D" w:rsidRDefault="00F95992" w:rsidP="005D689D">
            <w:pPr>
              <w:jc w:val="both"/>
            </w:pPr>
            <w:r w:rsidRPr="005D689D">
              <w:t>Христофорова С.Р.</w:t>
            </w:r>
          </w:p>
        </w:tc>
        <w:tc>
          <w:tcPr>
            <w:tcW w:w="851" w:type="dxa"/>
          </w:tcPr>
          <w:p w:rsidR="00F95992" w:rsidRPr="005D689D" w:rsidRDefault="00F95992" w:rsidP="005D689D">
            <w:pPr>
              <w:jc w:val="center"/>
            </w:pPr>
            <w:r w:rsidRPr="005D689D">
              <w:t>23</w:t>
            </w:r>
          </w:p>
        </w:tc>
        <w:tc>
          <w:tcPr>
            <w:tcW w:w="608" w:type="dxa"/>
          </w:tcPr>
          <w:p w:rsidR="00F95992" w:rsidRPr="005D689D" w:rsidRDefault="00F95992" w:rsidP="005D689D">
            <w:pPr>
              <w:jc w:val="both"/>
            </w:pPr>
            <w:r w:rsidRPr="005D689D">
              <w:t>23</w:t>
            </w:r>
          </w:p>
        </w:tc>
        <w:tc>
          <w:tcPr>
            <w:tcW w:w="636" w:type="dxa"/>
          </w:tcPr>
          <w:p w:rsidR="00F95992" w:rsidRPr="005D689D" w:rsidRDefault="00F95992" w:rsidP="005D689D">
            <w:pPr>
              <w:jc w:val="both"/>
            </w:pPr>
            <w:r w:rsidRPr="005D689D">
              <w:t>5</w:t>
            </w:r>
          </w:p>
        </w:tc>
        <w:tc>
          <w:tcPr>
            <w:tcW w:w="720" w:type="dxa"/>
          </w:tcPr>
          <w:p w:rsidR="00F95992" w:rsidRPr="005D689D" w:rsidRDefault="00F95992" w:rsidP="005D689D">
            <w:pPr>
              <w:jc w:val="both"/>
            </w:pPr>
            <w:r w:rsidRPr="005D689D">
              <w:t>9</w:t>
            </w:r>
          </w:p>
        </w:tc>
        <w:tc>
          <w:tcPr>
            <w:tcW w:w="720" w:type="dxa"/>
          </w:tcPr>
          <w:p w:rsidR="00F95992" w:rsidRPr="005D689D" w:rsidRDefault="00F95992" w:rsidP="005D689D">
            <w:pPr>
              <w:jc w:val="both"/>
            </w:pPr>
            <w:r w:rsidRPr="005D689D">
              <w:t>9</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61</w:t>
            </w:r>
          </w:p>
        </w:tc>
        <w:tc>
          <w:tcPr>
            <w:tcW w:w="1337" w:type="dxa"/>
          </w:tcPr>
          <w:p w:rsidR="00F95992" w:rsidRPr="005D689D" w:rsidRDefault="00F95992" w:rsidP="005D689D">
            <w:pPr>
              <w:jc w:val="both"/>
              <w:rPr>
                <w:i/>
              </w:rPr>
            </w:pPr>
          </w:p>
        </w:tc>
      </w:tr>
      <w:tr w:rsidR="00F95992" w:rsidRPr="005D689D" w:rsidTr="00DA0207">
        <w:tc>
          <w:tcPr>
            <w:tcW w:w="817" w:type="dxa"/>
          </w:tcPr>
          <w:p w:rsidR="00F95992" w:rsidRPr="005D689D" w:rsidRDefault="00F95992" w:rsidP="005D689D">
            <w:pPr>
              <w:jc w:val="both"/>
            </w:pPr>
            <w:r w:rsidRPr="005D689D">
              <w:t>10в</w:t>
            </w:r>
          </w:p>
        </w:tc>
        <w:tc>
          <w:tcPr>
            <w:tcW w:w="2391" w:type="dxa"/>
          </w:tcPr>
          <w:p w:rsidR="00F95992" w:rsidRPr="005D689D" w:rsidRDefault="00F95992" w:rsidP="005D689D">
            <w:pPr>
              <w:jc w:val="both"/>
            </w:pPr>
            <w:r w:rsidRPr="005D689D">
              <w:t>Гирагосова С.Ю.</w:t>
            </w:r>
          </w:p>
        </w:tc>
        <w:tc>
          <w:tcPr>
            <w:tcW w:w="851" w:type="dxa"/>
          </w:tcPr>
          <w:p w:rsidR="00F95992" w:rsidRPr="005D689D" w:rsidRDefault="00F95992" w:rsidP="005D689D">
            <w:pPr>
              <w:jc w:val="center"/>
            </w:pPr>
            <w:r w:rsidRPr="005D689D">
              <w:t>30</w:t>
            </w:r>
          </w:p>
        </w:tc>
        <w:tc>
          <w:tcPr>
            <w:tcW w:w="608" w:type="dxa"/>
          </w:tcPr>
          <w:p w:rsidR="00F95992" w:rsidRPr="005D689D" w:rsidRDefault="00F95992" w:rsidP="005D689D">
            <w:pPr>
              <w:jc w:val="both"/>
            </w:pPr>
            <w:r w:rsidRPr="005D689D">
              <w:t>30</w:t>
            </w:r>
          </w:p>
        </w:tc>
        <w:tc>
          <w:tcPr>
            <w:tcW w:w="636" w:type="dxa"/>
          </w:tcPr>
          <w:p w:rsidR="00F95992" w:rsidRPr="005D689D" w:rsidRDefault="00F95992" w:rsidP="005D689D">
            <w:pPr>
              <w:jc w:val="both"/>
            </w:pPr>
            <w:r w:rsidRPr="005D689D">
              <w:t>-</w:t>
            </w:r>
          </w:p>
        </w:tc>
        <w:tc>
          <w:tcPr>
            <w:tcW w:w="720" w:type="dxa"/>
          </w:tcPr>
          <w:p w:rsidR="00F95992" w:rsidRPr="005D689D" w:rsidRDefault="00F95992" w:rsidP="005D689D">
            <w:pPr>
              <w:jc w:val="both"/>
            </w:pPr>
            <w:r w:rsidRPr="005D689D">
              <w:t>8</w:t>
            </w:r>
          </w:p>
        </w:tc>
        <w:tc>
          <w:tcPr>
            <w:tcW w:w="720" w:type="dxa"/>
          </w:tcPr>
          <w:p w:rsidR="00F95992" w:rsidRPr="005D689D" w:rsidRDefault="00F95992" w:rsidP="005D689D">
            <w:pPr>
              <w:jc w:val="both"/>
            </w:pPr>
            <w:r w:rsidRPr="005D689D">
              <w:t>22</w:t>
            </w:r>
          </w:p>
        </w:tc>
        <w:tc>
          <w:tcPr>
            <w:tcW w:w="496" w:type="dxa"/>
          </w:tcPr>
          <w:p w:rsidR="00F95992" w:rsidRPr="005D689D" w:rsidRDefault="00F95992" w:rsidP="005D689D">
            <w:pPr>
              <w:jc w:val="both"/>
            </w:pP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27</w:t>
            </w:r>
          </w:p>
        </w:tc>
        <w:tc>
          <w:tcPr>
            <w:tcW w:w="1337" w:type="dxa"/>
          </w:tcPr>
          <w:p w:rsidR="00F95992" w:rsidRPr="005D689D" w:rsidRDefault="00F95992" w:rsidP="005D689D">
            <w:pPr>
              <w:jc w:val="both"/>
              <w:rPr>
                <w:i/>
              </w:rPr>
            </w:pPr>
          </w:p>
        </w:tc>
      </w:tr>
      <w:tr w:rsidR="00F95992" w:rsidRPr="005D689D" w:rsidTr="00DA0207">
        <w:tc>
          <w:tcPr>
            <w:tcW w:w="817" w:type="dxa"/>
          </w:tcPr>
          <w:p w:rsidR="00F95992" w:rsidRPr="005D689D" w:rsidRDefault="00F95992" w:rsidP="005D689D">
            <w:pPr>
              <w:jc w:val="both"/>
            </w:pPr>
            <w:r w:rsidRPr="005D689D">
              <w:t>10е</w:t>
            </w:r>
          </w:p>
        </w:tc>
        <w:tc>
          <w:tcPr>
            <w:tcW w:w="2391" w:type="dxa"/>
          </w:tcPr>
          <w:p w:rsidR="00F95992" w:rsidRPr="005D689D" w:rsidRDefault="00F95992" w:rsidP="005D689D">
            <w:pPr>
              <w:jc w:val="both"/>
            </w:pPr>
            <w:r w:rsidRPr="005D689D">
              <w:t>Андреева Д.Д.</w:t>
            </w:r>
          </w:p>
          <w:p w:rsidR="00F95992" w:rsidRPr="005D689D" w:rsidRDefault="00F95992" w:rsidP="005D689D">
            <w:pPr>
              <w:jc w:val="both"/>
            </w:pPr>
            <w:r w:rsidRPr="005D689D">
              <w:t>Кривошапкина О.В.</w:t>
            </w:r>
          </w:p>
        </w:tc>
        <w:tc>
          <w:tcPr>
            <w:tcW w:w="851" w:type="dxa"/>
          </w:tcPr>
          <w:p w:rsidR="00F95992" w:rsidRPr="005D689D" w:rsidRDefault="00F95992" w:rsidP="005D689D">
            <w:pPr>
              <w:jc w:val="center"/>
            </w:pPr>
            <w:r w:rsidRPr="005D689D">
              <w:t>28</w:t>
            </w:r>
          </w:p>
        </w:tc>
        <w:tc>
          <w:tcPr>
            <w:tcW w:w="608" w:type="dxa"/>
          </w:tcPr>
          <w:p w:rsidR="00F95992" w:rsidRPr="005D689D" w:rsidRDefault="00F95992" w:rsidP="005D689D">
            <w:pPr>
              <w:jc w:val="both"/>
            </w:pPr>
            <w:r w:rsidRPr="005D689D">
              <w:t>28</w:t>
            </w:r>
          </w:p>
        </w:tc>
        <w:tc>
          <w:tcPr>
            <w:tcW w:w="636" w:type="dxa"/>
          </w:tcPr>
          <w:p w:rsidR="00F95992" w:rsidRPr="005D689D" w:rsidRDefault="00F95992" w:rsidP="005D689D">
            <w:pPr>
              <w:jc w:val="both"/>
            </w:pPr>
            <w:r w:rsidRPr="005D689D">
              <w:t>9</w:t>
            </w:r>
          </w:p>
        </w:tc>
        <w:tc>
          <w:tcPr>
            <w:tcW w:w="720" w:type="dxa"/>
          </w:tcPr>
          <w:p w:rsidR="00F95992" w:rsidRPr="005D689D" w:rsidRDefault="00F95992" w:rsidP="005D689D">
            <w:pPr>
              <w:jc w:val="both"/>
            </w:pPr>
            <w:r w:rsidRPr="005D689D">
              <w:t>13</w:t>
            </w:r>
          </w:p>
        </w:tc>
        <w:tc>
          <w:tcPr>
            <w:tcW w:w="720" w:type="dxa"/>
          </w:tcPr>
          <w:p w:rsidR="00F95992" w:rsidRPr="005D689D" w:rsidRDefault="00F95992" w:rsidP="005D689D">
            <w:pPr>
              <w:jc w:val="both"/>
            </w:pPr>
            <w:r w:rsidRPr="005D689D">
              <w:t>6</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78,6</w:t>
            </w:r>
          </w:p>
        </w:tc>
        <w:tc>
          <w:tcPr>
            <w:tcW w:w="1337" w:type="dxa"/>
          </w:tcPr>
          <w:p w:rsidR="00F95992" w:rsidRPr="005D689D" w:rsidRDefault="00F95992" w:rsidP="005D689D">
            <w:pPr>
              <w:jc w:val="both"/>
              <w:rPr>
                <w:i/>
              </w:rPr>
            </w:pPr>
          </w:p>
        </w:tc>
      </w:tr>
      <w:tr w:rsidR="00F95992" w:rsidRPr="005D689D" w:rsidTr="00DA0207">
        <w:tc>
          <w:tcPr>
            <w:tcW w:w="817" w:type="dxa"/>
          </w:tcPr>
          <w:p w:rsidR="00F95992" w:rsidRPr="005D689D" w:rsidRDefault="00F95992" w:rsidP="005D689D">
            <w:pPr>
              <w:jc w:val="both"/>
            </w:pPr>
            <w:r w:rsidRPr="005D689D">
              <w:t>10з</w:t>
            </w:r>
          </w:p>
        </w:tc>
        <w:tc>
          <w:tcPr>
            <w:tcW w:w="2391" w:type="dxa"/>
          </w:tcPr>
          <w:p w:rsidR="00F95992" w:rsidRPr="005D689D" w:rsidRDefault="00F95992" w:rsidP="005D689D">
            <w:pPr>
              <w:jc w:val="both"/>
            </w:pPr>
            <w:r w:rsidRPr="005D689D">
              <w:t>Туги Т.М.</w:t>
            </w:r>
          </w:p>
        </w:tc>
        <w:tc>
          <w:tcPr>
            <w:tcW w:w="851" w:type="dxa"/>
          </w:tcPr>
          <w:p w:rsidR="00F95992" w:rsidRPr="005D689D" w:rsidRDefault="00F95992" w:rsidP="005D689D">
            <w:pPr>
              <w:jc w:val="center"/>
            </w:pPr>
            <w:r w:rsidRPr="005D689D">
              <w:t>23</w:t>
            </w:r>
          </w:p>
        </w:tc>
        <w:tc>
          <w:tcPr>
            <w:tcW w:w="608" w:type="dxa"/>
          </w:tcPr>
          <w:p w:rsidR="00F95992" w:rsidRPr="005D689D" w:rsidRDefault="00F95992" w:rsidP="005D689D">
            <w:pPr>
              <w:jc w:val="both"/>
            </w:pPr>
            <w:r w:rsidRPr="005D689D">
              <w:t>23</w:t>
            </w:r>
          </w:p>
        </w:tc>
        <w:tc>
          <w:tcPr>
            <w:tcW w:w="636" w:type="dxa"/>
          </w:tcPr>
          <w:p w:rsidR="00F95992" w:rsidRPr="005D689D" w:rsidRDefault="00F95992" w:rsidP="005D689D">
            <w:pPr>
              <w:jc w:val="both"/>
            </w:pPr>
            <w:r w:rsidRPr="005D689D">
              <w:t>7</w:t>
            </w:r>
          </w:p>
        </w:tc>
        <w:tc>
          <w:tcPr>
            <w:tcW w:w="720" w:type="dxa"/>
          </w:tcPr>
          <w:p w:rsidR="00F95992" w:rsidRPr="005D689D" w:rsidRDefault="00F95992" w:rsidP="005D689D">
            <w:pPr>
              <w:jc w:val="both"/>
            </w:pPr>
            <w:r w:rsidRPr="005D689D">
              <w:t>9</w:t>
            </w:r>
          </w:p>
        </w:tc>
        <w:tc>
          <w:tcPr>
            <w:tcW w:w="720" w:type="dxa"/>
          </w:tcPr>
          <w:p w:rsidR="00F95992" w:rsidRPr="005D689D" w:rsidRDefault="00F95992" w:rsidP="005D689D">
            <w:pPr>
              <w:jc w:val="both"/>
            </w:pPr>
            <w:r w:rsidRPr="005D689D">
              <w:t>7</w:t>
            </w:r>
          </w:p>
        </w:tc>
        <w:tc>
          <w:tcPr>
            <w:tcW w:w="496" w:type="dxa"/>
          </w:tcPr>
          <w:p w:rsidR="00F95992" w:rsidRPr="005D689D" w:rsidRDefault="00F95992" w:rsidP="005D689D">
            <w:pPr>
              <w:jc w:val="both"/>
            </w:pPr>
            <w:r w:rsidRPr="005D689D">
              <w:t>-</w:t>
            </w:r>
          </w:p>
        </w:tc>
        <w:tc>
          <w:tcPr>
            <w:tcW w:w="849" w:type="dxa"/>
          </w:tcPr>
          <w:p w:rsidR="00F95992" w:rsidRPr="005D689D" w:rsidRDefault="00F95992" w:rsidP="005D689D">
            <w:pPr>
              <w:jc w:val="both"/>
            </w:pPr>
            <w:r w:rsidRPr="005D689D">
              <w:t>100</w:t>
            </w:r>
          </w:p>
        </w:tc>
        <w:tc>
          <w:tcPr>
            <w:tcW w:w="836" w:type="dxa"/>
          </w:tcPr>
          <w:p w:rsidR="00F95992" w:rsidRPr="005D689D" w:rsidRDefault="00F95992" w:rsidP="005D689D">
            <w:pPr>
              <w:jc w:val="both"/>
            </w:pPr>
            <w:r w:rsidRPr="005D689D">
              <w:t>70</w:t>
            </w:r>
          </w:p>
        </w:tc>
        <w:tc>
          <w:tcPr>
            <w:tcW w:w="1337" w:type="dxa"/>
          </w:tcPr>
          <w:p w:rsidR="00F95992" w:rsidRPr="005D689D" w:rsidRDefault="00F95992" w:rsidP="005D689D">
            <w:pPr>
              <w:jc w:val="both"/>
              <w:rPr>
                <w:i/>
              </w:rPr>
            </w:pPr>
          </w:p>
        </w:tc>
      </w:tr>
      <w:tr w:rsidR="00F95992" w:rsidRPr="005D689D" w:rsidTr="00DA0207">
        <w:tc>
          <w:tcPr>
            <w:tcW w:w="817" w:type="dxa"/>
          </w:tcPr>
          <w:p w:rsidR="00F95992" w:rsidRPr="005D689D" w:rsidRDefault="00F95992" w:rsidP="005D689D">
            <w:pPr>
              <w:jc w:val="both"/>
            </w:pPr>
          </w:p>
        </w:tc>
        <w:tc>
          <w:tcPr>
            <w:tcW w:w="2391" w:type="dxa"/>
          </w:tcPr>
          <w:p w:rsidR="00F95992" w:rsidRPr="005D689D" w:rsidRDefault="00F95992" w:rsidP="005D689D">
            <w:pPr>
              <w:jc w:val="both"/>
              <w:rPr>
                <w:b/>
                <w:i/>
              </w:rPr>
            </w:pPr>
            <w:r w:rsidRPr="005D689D">
              <w:rPr>
                <w:b/>
                <w:i/>
              </w:rPr>
              <w:t>ИТОГО</w:t>
            </w:r>
          </w:p>
        </w:tc>
        <w:tc>
          <w:tcPr>
            <w:tcW w:w="851" w:type="dxa"/>
          </w:tcPr>
          <w:p w:rsidR="00F95992" w:rsidRPr="005D689D" w:rsidRDefault="00F95992" w:rsidP="005D689D">
            <w:pPr>
              <w:jc w:val="center"/>
              <w:rPr>
                <w:b/>
                <w:i/>
              </w:rPr>
            </w:pPr>
            <w:r w:rsidRPr="005D689D">
              <w:rPr>
                <w:b/>
                <w:i/>
              </w:rPr>
              <w:t>133</w:t>
            </w:r>
          </w:p>
        </w:tc>
        <w:tc>
          <w:tcPr>
            <w:tcW w:w="608" w:type="dxa"/>
          </w:tcPr>
          <w:p w:rsidR="00F95992" w:rsidRPr="005D689D" w:rsidRDefault="00F95992" w:rsidP="005D689D">
            <w:pPr>
              <w:jc w:val="both"/>
              <w:rPr>
                <w:b/>
              </w:rPr>
            </w:pPr>
            <w:r w:rsidRPr="005D689D">
              <w:rPr>
                <w:b/>
              </w:rPr>
              <w:t>132</w:t>
            </w:r>
          </w:p>
        </w:tc>
        <w:tc>
          <w:tcPr>
            <w:tcW w:w="636" w:type="dxa"/>
          </w:tcPr>
          <w:p w:rsidR="00F95992" w:rsidRPr="005D689D" w:rsidRDefault="00F95992" w:rsidP="005D689D">
            <w:pPr>
              <w:jc w:val="both"/>
              <w:rPr>
                <w:b/>
                <w:i/>
              </w:rPr>
            </w:pPr>
            <w:r w:rsidRPr="005D689D">
              <w:rPr>
                <w:b/>
              </w:rPr>
              <w:t>24</w:t>
            </w:r>
          </w:p>
        </w:tc>
        <w:tc>
          <w:tcPr>
            <w:tcW w:w="720" w:type="dxa"/>
          </w:tcPr>
          <w:p w:rsidR="00F95992" w:rsidRPr="005D689D" w:rsidRDefault="00F95992" w:rsidP="005D689D">
            <w:pPr>
              <w:jc w:val="both"/>
              <w:rPr>
                <w:b/>
                <w:i/>
              </w:rPr>
            </w:pPr>
            <w:r w:rsidRPr="005D689D">
              <w:rPr>
                <w:b/>
                <w:i/>
              </w:rPr>
              <w:t>49</w:t>
            </w:r>
          </w:p>
        </w:tc>
        <w:tc>
          <w:tcPr>
            <w:tcW w:w="720" w:type="dxa"/>
          </w:tcPr>
          <w:p w:rsidR="00F95992" w:rsidRPr="005D689D" w:rsidRDefault="00F95992" w:rsidP="005D689D">
            <w:pPr>
              <w:jc w:val="both"/>
              <w:rPr>
                <w:b/>
                <w:i/>
              </w:rPr>
            </w:pPr>
            <w:r w:rsidRPr="005D689D">
              <w:rPr>
                <w:b/>
                <w:i/>
              </w:rPr>
              <w:t>59</w:t>
            </w:r>
          </w:p>
        </w:tc>
        <w:tc>
          <w:tcPr>
            <w:tcW w:w="496" w:type="dxa"/>
          </w:tcPr>
          <w:p w:rsidR="00F95992" w:rsidRPr="005D689D" w:rsidRDefault="00F95992" w:rsidP="005D689D">
            <w:pPr>
              <w:jc w:val="both"/>
              <w:rPr>
                <w:b/>
                <w:i/>
              </w:rPr>
            </w:pPr>
          </w:p>
        </w:tc>
        <w:tc>
          <w:tcPr>
            <w:tcW w:w="849" w:type="dxa"/>
          </w:tcPr>
          <w:p w:rsidR="00F95992" w:rsidRPr="005D689D" w:rsidRDefault="00F95992" w:rsidP="005D689D">
            <w:pPr>
              <w:jc w:val="both"/>
              <w:rPr>
                <w:b/>
                <w:i/>
              </w:rPr>
            </w:pPr>
            <w:r w:rsidRPr="005D689D">
              <w:rPr>
                <w:b/>
                <w:i/>
              </w:rPr>
              <w:t>100</w:t>
            </w:r>
          </w:p>
        </w:tc>
        <w:tc>
          <w:tcPr>
            <w:tcW w:w="836" w:type="dxa"/>
          </w:tcPr>
          <w:p w:rsidR="00F95992" w:rsidRPr="005D689D" w:rsidRDefault="00F95992" w:rsidP="005D689D">
            <w:pPr>
              <w:jc w:val="both"/>
              <w:rPr>
                <w:b/>
                <w:i/>
              </w:rPr>
            </w:pPr>
            <w:r w:rsidRPr="005D689D">
              <w:rPr>
                <w:b/>
                <w:i/>
              </w:rPr>
              <w:t>56,6</w:t>
            </w:r>
          </w:p>
        </w:tc>
        <w:tc>
          <w:tcPr>
            <w:tcW w:w="1337" w:type="dxa"/>
          </w:tcPr>
          <w:p w:rsidR="00F95992" w:rsidRPr="005D689D" w:rsidRDefault="00F95992" w:rsidP="005D689D">
            <w:pPr>
              <w:jc w:val="both"/>
              <w:rPr>
                <w:b/>
                <w:i/>
              </w:rPr>
            </w:pPr>
          </w:p>
        </w:tc>
      </w:tr>
    </w:tbl>
    <w:p w:rsidR="00F95992" w:rsidRPr="005D689D" w:rsidRDefault="00F95992" w:rsidP="005D689D">
      <w:pPr>
        <w:ind w:left="-709" w:firstLine="425"/>
        <w:jc w:val="both"/>
      </w:pPr>
      <w:r w:rsidRPr="005D689D">
        <w:rPr>
          <w:b/>
          <w:i/>
        </w:rPr>
        <w:t>Вывод:</w:t>
      </w:r>
      <w:r w:rsidRPr="005D689D">
        <w:t xml:space="preserve"> При 100% успеваемости качество обучения по итогам переводных экзаменов (выбор) по школе составило 56,6% (прошлый год - 56%). 100% успеваемости достигли все 10 классы.</w:t>
      </w:r>
    </w:p>
    <w:p w:rsidR="00F95992" w:rsidRPr="005D689D" w:rsidRDefault="00F95992"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Самое высокое качество в 10е классе по информатике (уч.Андреева Д.Д., Кривошапкина О.В.) – 78,6%, по ОБЖ (уч.Туги Т.М.) – 70%. </w:t>
      </w:r>
    </w:p>
    <w:p w:rsidR="00F95992" w:rsidRPr="005D689D" w:rsidRDefault="00F95992"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Низкое качество в 10в по обществознанию (уч.Гирагосова С.Ю.) – 27%. </w:t>
      </w:r>
    </w:p>
    <w:p w:rsidR="00F95992" w:rsidRPr="005D689D" w:rsidRDefault="00F95992" w:rsidP="005D689D">
      <w:pPr>
        <w:pStyle w:val="a4"/>
        <w:numPr>
          <w:ilvl w:val="0"/>
          <w:numId w:val="30"/>
        </w:numPr>
        <w:spacing w:after="0" w:line="240" w:lineRule="auto"/>
        <w:ind w:left="-709" w:firstLine="425"/>
        <w:jc w:val="center"/>
        <w:outlineLvl w:val="0"/>
        <w:rPr>
          <w:rFonts w:ascii="Times New Roman" w:hAnsi="Times New Roman"/>
          <w:b/>
          <w:i/>
          <w:sz w:val="24"/>
          <w:szCs w:val="24"/>
        </w:rPr>
      </w:pPr>
      <w:r w:rsidRPr="005D689D">
        <w:rPr>
          <w:rFonts w:ascii="Times New Roman" w:hAnsi="Times New Roman"/>
          <w:b/>
          <w:i/>
          <w:sz w:val="24"/>
          <w:szCs w:val="24"/>
        </w:rPr>
        <w:t xml:space="preserve">Мониторинг итогов переводных экзаменов за 9 лет </w:t>
      </w:r>
    </w:p>
    <w:tbl>
      <w:tblPr>
        <w:tblW w:w="609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126"/>
        <w:gridCol w:w="1843"/>
      </w:tblGrid>
      <w:tr w:rsidR="00F95992" w:rsidRPr="005D689D" w:rsidTr="00DA0207">
        <w:tc>
          <w:tcPr>
            <w:tcW w:w="2126" w:type="dxa"/>
          </w:tcPr>
          <w:p w:rsidR="00F95992" w:rsidRPr="005D689D" w:rsidRDefault="00F95992" w:rsidP="005D689D">
            <w:pPr>
              <w:jc w:val="center"/>
            </w:pPr>
            <w:r w:rsidRPr="005D689D">
              <w:t>годы</w:t>
            </w:r>
          </w:p>
        </w:tc>
        <w:tc>
          <w:tcPr>
            <w:tcW w:w="2126" w:type="dxa"/>
          </w:tcPr>
          <w:p w:rsidR="00F95992" w:rsidRPr="005D689D" w:rsidRDefault="00F95992" w:rsidP="005D689D">
            <w:pPr>
              <w:jc w:val="center"/>
            </w:pPr>
            <w:r w:rsidRPr="005D689D">
              <w:t>успеваемость</w:t>
            </w:r>
          </w:p>
        </w:tc>
        <w:tc>
          <w:tcPr>
            <w:tcW w:w="1843" w:type="dxa"/>
          </w:tcPr>
          <w:p w:rsidR="00F95992" w:rsidRPr="005D689D" w:rsidRDefault="00F95992" w:rsidP="005D689D">
            <w:pPr>
              <w:jc w:val="center"/>
            </w:pPr>
            <w:r w:rsidRPr="005D689D">
              <w:t>качество</w:t>
            </w:r>
          </w:p>
        </w:tc>
      </w:tr>
      <w:tr w:rsidR="00F95992" w:rsidRPr="005D689D" w:rsidTr="00DA0207">
        <w:tc>
          <w:tcPr>
            <w:tcW w:w="2126" w:type="dxa"/>
          </w:tcPr>
          <w:p w:rsidR="00F95992" w:rsidRPr="005D689D" w:rsidRDefault="00F95992" w:rsidP="005D689D">
            <w:pPr>
              <w:jc w:val="center"/>
            </w:pPr>
            <w:r w:rsidRPr="005D689D">
              <w:t>2008-2009</w:t>
            </w:r>
          </w:p>
        </w:tc>
        <w:tc>
          <w:tcPr>
            <w:tcW w:w="2126" w:type="dxa"/>
          </w:tcPr>
          <w:p w:rsidR="00F95992" w:rsidRPr="005D689D" w:rsidRDefault="00F95992" w:rsidP="005D689D">
            <w:pPr>
              <w:jc w:val="center"/>
            </w:pPr>
            <w:r w:rsidRPr="005D689D">
              <w:t>98%</w:t>
            </w:r>
          </w:p>
        </w:tc>
        <w:tc>
          <w:tcPr>
            <w:tcW w:w="1843" w:type="dxa"/>
          </w:tcPr>
          <w:p w:rsidR="00F95992" w:rsidRPr="005D689D" w:rsidRDefault="00F95992" w:rsidP="005D689D">
            <w:pPr>
              <w:jc w:val="center"/>
            </w:pPr>
            <w:r w:rsidRPr="005D689D">
              <w:t>62,1%</w:t>
            </w:r>
          </w:p>
        </w:tc>
      </w:tr>
      <w:tr w:rsidR="00F95992" w:rsidRPr="005D689D" w:rsidTr="00DA0207">
        <w:tc>
          <w:tcPr>
            <w:tcW w:w="2126" w:type="dxa"/>
          </w:tcPr>
          <w:p w:rsidR="00F95992" w:rsidRPr="005D689D" w:rsidRDefault="00F95992" w:rsidP="005D689D">
            <w:pPr>
              <w:jc w:val="center"/>
            </w:pPr>
            <w:r w:rsidRPr="005D689D">
              <w:t>2009-2010</w:t>
            </w:r>
          </w:p>
        </w:tc>
        <w:tc>
          <w:tcPr>
            <w:tcW w:w="2126" w:type="dxa"/>
          </w:tcPr>
          <w:p w:rsidR="00F95992" w:rsidRPr="005D689D" w:rsidRDefault="00F95992" w:rsidP="005D689D">
            <w:pPr>
              <w:jc w:val="center"/>
            </w:pPr>
            <w:r w:rsidRPr="005D689D">
              <w:t>100%</w:t>
            </w:r>
          </w:p>
        </w:tc>
        <w:tc>
          <w:tcPr>
            <w:tcW w:w="1843" w:type="dxa"/>
          </w:tcPr>
          <w:p w:rsidR="00F95992" w:rsidRPr="005D689D" w:rsidRDefault="00F95992" w:rsidP="005D689D">
            <w:pPr>
              <w:jc w:val="center"/>
            </w:pPr>
            <w:r w:rsidRPr="005D689D">
              <w:t>74,5%</w:t>
            </w:r>
          </w:p>
        </w:tc>
      </w:tr>
      <w:tr w:rsidR="00F95992" w:rsidRPr="005D689D" w:rsidTr="00DA0207">
        <w:tc>
          <w:tcPr>
            <w:tcW w:w="2126" w:type="dxa"/>
          </w:tcPr>
          <w:p w:rsidR="00F95992" w:rsidRPr="005D689D" w:rsidRDefault="00F95992" w:rsidP="005D689D">
            <w:pPr>
              <w:jc w:val="center"/>
            </w:pPr>
            <w:r w:rsidRPr="005D689D">
              <w:t>2010-2011</w:t>
            </w:r>
          </w:p>
        </w:tc>
        <w:tc>
          <w:tcPr>
            <w:tcW w:w="2126" w:type="dxa"/>
          </w:tcPr>
          <w:p w:rsidR="00F95992" w:rsidRPr="005D689D" w:rsidRDefault="00F95992" w:rsidP="005D689D">
            <w:pPr>
              <w:jc w:val="center"/>
              <w:rPr>
                <w:bCs/>
              </w:rPr>
            </w:pPr>
            <w:r w:rsidRPr="005D689D">
              <w:rPr>
                <w:bCs/>
              </w:rPr>
              <w:t>97,5</w:t>
            </w:r>
          </w:p>
        </w:tc>
        <w:tc>
          <w:tcPr>
            <w:tcW w:w="1843" w:type="dxa"/>
          </w:tcPr>
          <w:p w:rsidR="00F95992" w:rsidRPr="005D689D" w:rsidRDefault="00F95992" w:rsidP="005D689D">
            <w:pPr>
              <w:jc w:val="center"/>
              <w:rPr>
                <w:bCs/>
              </w:rPr>
            </w:pPr>
            <w:r w:rsidRPr="005D689D">
              <w:rPr>
                <w:bCs/>
              </w:rPr>
              <w:t>70,7</w:t>
            </w:r>
          </w:p>
        </w:tc>
      </w:tr>
      <w:tr w:rsidR="00F95992" w:rsidRPr="005D689D" w:rsidTr="00DA0207">
        <w:tc>
          <w:tcPr>
            <w:tcW w:w="2126" w:type="dxa"/>
          </w:tcPr>
          <w:p w:rsidR="00F95992" w:rsidRPr="005D689D" w:rsidRDefault="00F95992" w:rsidP="005D689D">
            <w:pPr>
              <w:jc w:val="center"/>
            </w:pPr>
            <w:r w:rsidRPr="005D689D">
              <w:t>2011-2012</w:t>
            </w:r>
          </w:p>
        </w:tc>
        <w:tc>
          <w:tcPr>
            <w:tcW w:w="2126" w:type="dxa"/>
          </w:tcPr>
          <w:p w:rsidR="00F95992" w:rsidRPr="005D689D" w:rsidRDefault="00F95992" w:rsidP="005D689D">
            <w:pPr>
              <w:jc w:val="center"/>
              <w:rPr>
                <w:bCs/>
              </w:rPr>
            </w:pPr>
            <w:r w:rsidRPr="005D689D">
              <w:rPr>
                <w:bCs/>
              </w:rPr>
              <w:t>98,1</w:t>
            </w:r>
          </w:p>
        </w:tc>
        <w:tc>
          <w:tcPr>
            <w:tcW w:w="1843" w:type="dxa"/>
          </w:tcPr>
          <w:p w:rsidR="00F95992" w:rsidRPr="005D689D" w:rsidRDefault="00F95992" w:rsidP="005D689D">
            <w:pPr>
              <w:jc w:val="center"/>
              <w:rPr>
                <w:bCs/>
              </w:rPr>
            </w:pPr>
            <w:r w:rsidRPr="005D689D">
              <w:rPr>
                <w:bCs/>
              </w:rPr>
              <w:t>75,4</w:t>
            </w:r>
          </w:p>
        </w:tc>
      </w:tr>
      <w:tr w:rsidR="00F95992" w:rsidRPr="005D689D" w:rsidTr="00DA0207">
        <w:tc>
          <w:tcPr>
            <w:tcW w:w="2126" w:type="dxa"/>
          </w:tcPr>
          <w:p w:rsidR="00F95992" w:rsidRPr="005D689D" w:rsidRDefault="00F95992" w:rsidP="005D689D">
            <w:pPr>
              <w:jc w:val="center"/>
            </w:pPr>
            <w:r w:rsidRPr="005D689D">
              <w:t>2012-2013</w:t>
            </w:r>
          </w:p>
        </w:tc>
        <w:tc>
          <w:tcPr>
            <w:tcW w:w="2126" w:type="dxa"/>
          </w:tcPr>
          <w:p w:rsidR="00F95992" w:rsidRPr="005D689D" w:rsidRDefault="00F95992" w:rsidP="005D689D">
            <w:pPr>
              <w:jc w:val="center"/>
              <w:rPr>
                <w:bCs/>
              </w:rPr>
            </w:pPr>
            <w:r w:rsidRPr="005D689D">
              <w:rPr>
                <w:bCs/>
              </w:rPr>
              <w:t>98,4</w:t>
            </w:r>
          </w:p>
        </w:tc>
        <w:tc>
          <w:tcPr>
            <w:tcW w:w="1843" w:type="dxa"/>
          </w:tcPr>
          <w:p w:rsidR="00F95992" w:rsidRPr="005D689D" w:rsidRDefault="00F95992" w:rsidP="005D689D">
            <w:pPr>
              <w:jc w:val="center"/>
              <w:rPr>
                <w:bCs/>
              </w:rPr>
            </w:pPr>
            <w:r w:rsidRPr="005D689D">
              <w:rPr>
                <w:bCs/>
              </w:rPr>
              <w:t>70,1</w:t>
            </w:r>
          </w:p>
        </w:tc>
      </w:tr>
      <w:tr w:rsidR="00F95992" w:rsidRPr="005D689D" w:rsidTr="00DA0207">
        <w:tc>
          <w:tcPr>
            <w:tcW w:w="2126" w:type="dxa"/>
          </w:tcPr>
          <w:p w:rsidR="00F95992" w:rsidRPr="005D689D" w:rsidRDefault="00F95992" w:rsidP="005D689D">
            <w:pPr>
              <w:jc w:val="center"/>
            </w:pPr>
            <w:r w:rsidRPr="005D689D">
              <w:t>2013-2014</w:t>
            </w:r>
          </w:p>
        </w:tc>
        <w:tc>
          <w:tcPr>
            <w:tcW w:w="2126" w:type="dxa"/>
          </w:tcPr>
          <w:p w:rsidR="00F95992" w:rsidRPr="005D689D" w:rsidRDefault="00F95992" w:rsidP="005D689D">
            <w:pPr>
              <w:jc w:val="center"/>
              <w:rPr>
                <w:bCs/>
              </w:rPr>
            </w:pPr>
            <w:r w:rsidRPr="005D689D">
              <w:rPr>
                <w:bCs/>
              </w:rPr>
              <w:t>99,2</w:t>
            </w:r>
          </w:p>
        </w:tc>
        <w:tc>
          <w:tcPr>
            <w:tcW w:w="1843" w:type="dxa"/>
          </w:tcPr>
          <w:p w:rsidR="00F95992" w:rsidRPr="005D689D" w:rsidRDefault="00F95992" w:rsidP="005D689D">
            <w:pPr>
              <w:jc w:val="center"/>
              <w:rPr>
                <w:bCs/>
              </w:rPr>
            </w:pPr>
            <w:r w:rsidRPr="005D689D">
              <w:rPr>
                <w:bCs/>
              </w:rPr>
              <w:t>72,1</w:t>
            </w:r>
          </w:p>
        </w:tc>
      </w:tr>
      <w:tr w:rsidR="00F95992" w:rsidRPr="005D689D" w:rsidTr="00DA0207">
        <w:tc>
          <w:tcPr>
            <w:tcW w:w="2126" w:type="dxa"/>
          </w:tcPr>
          <w:p w:rsidR="00F95992" w:rsidRPr="005D689D" w:rsidRDefault="00F95992" w:rsidP="005D689D">
            <w:pPr>
              <w:jc w:val="center"/>
            </w:pPr>
            <w:r w:rsidRPr="005D689D">
              <w:t>2014-2015</w:t>
            </w:r>
          </w:p>
        </w:tc>
        <w:tc>
          <w:tcPr>
            <w:tcW w:w="2126" w:type="dxa"/>
          </w:tcPr>
          <w:p w:rsidR="00F95992" w:rsidRPr="005D689D" w:rsidRDefault="00F95992" w:rsidP="005D689D">
            <w:pPr>
              <w:jc w:val="center"/>
              <w:rPr>
                <w:bCs/>
              </w:rPr>
            </w:pPr>
            <w:r w:rsidRPr="005D689D">
              <w:rPr>
                <w:bCs/>
              </w:rPr>
              <w:t>98</w:t>
            </w:r>
          </w:p>
        </w:tc>
        <w:tc>
          <w:tcPr>
            <w:tcW w:w="1843" w:type="dxa"/>
          </w:tcPr>
          <w:p w:rsidR="00F95992" w:rsidRPr="005D689D" w:rsidRDefault="00F95992" w:rsidP="005D689D">
            <w:pPr>
              <w:jc w:val="center"/>
              <w:rPr>
                <w:bCs/>
              </w:rPr>
            </w:pPr>
            <w:r w:rsidRPr="005D689D">
              <w:rPr>
                <w:bCs/>
              </w:rPr>
              <w:t>70,5</w:t>
            </w:r>
          </w:p>
        </w:tc>
      </w:tr>
      <w:tr w:rsidR="00F95992" w:rsidRPr="005D689D" w:rsidTr="00DA0207">
        <w:tc>
          <w:tcPr>
            <w:tcW w:w="2126" w:type="dxa"/>
          </w:tcPr>
          <w:p w:rsidR="00F95992" w:rsidRPr="005D689D" w:rsidRDefault="00F95992" w:rsidP="005D689D">
            <w:pPr>
              <w:jc w:val="center"/>
            </w:pPr>
            <w:r w:rsidRPr="005D689D">
              <w:t>2015-2016</w:t>
            </w:r>
          </w:p>
        </w:tc>
        <w:tc>
          <w:tcPr>
            <w:tcW w:w="2126" w:type="dxa"/>
          </w:tcPr>
          <w:p w:rsidR="00F95992" w:rsidRPr="005D689D" w:rsidRDefault="00F95992" w:rsidP="005D689D">
            <w:pPr>
              <w:jc w:val="center"/>
              <w:rPr>
                <w:bCs/>
              </w:rPr>
            </w:pPr>
            <w:r w:rsidRPr="005D689D">
              <w:rPr>
                <w:bCs/>
              </w:rPr>
              <w:t>99</w:t>
            </w:r>
          </w:p>
        </w:tc>
        <w:tc>
          <w:tcPr>
            <w:tcW w:w="1843" w:type="dxa"/>
          </w:tcPr>
          <w:p w:rsidR="00F95992" w:rsidRPr="005D689D" w:rsidRDefault="00F95992" w:rsidP="005D689D">
            <w:pPr>
              <w:jc w:val="center"/>
              <w:rPr>
                <w:bCs/>
              </w:rPr>
            </w:pPr>
            <w:r w:rsidRPr="005D689D">
              <w:rPr>
                <w:bCs/>
              </w:rPr>
              <w:t>67,7</w:t>
            </w:r>
          </w:p>
        </w:tc>
      </w:tr>
      <w:tr w:rsidR="00F95992" w:rsidRPr="005D689D" w:rsidTr="00DA0207">
        <w:tc>
          <w:tcPr>
            <w:tcW w:w="2126" w:type="dxa"/>
          </w:tcPr>
          <w:p w:rsidR="00F95992" w:rsidRPr="005D689D" w:rsidRDefault="00F95992" w:rsidP="005D689D">
            <w:pPr>
              <w:jc w:val="center"/>
            </w:pPr>
            <w:r w:rsidRPr="005D689D">
              <w:t>2016-2017</w:t>
            </w:r>
          </w:p>
        </w:tc>
        <w:tc>
          <w:tcPr>
            <w:tcW w:w="2126" w:type="dxa"/>
          </w:tcPr>
          <w:p w:rsidR="00F95992" w:rsidRPr="005D689D" w:rsidRDefault="00F95992" w:rsidP="005D689D">
            <w:pPr>
              <w:jc w:val="center"/>
              <w:rPr>
                <w:bCs/>
              </w:rPr>
            </w:pPr>
            <w:r w:rsidRPr="005D689D">
              <w:rPr>
                <w:bCs/>
              </w:rPr>
              <w:t>99</w:t>
            </w:r>
          </w:p>
        </w:tc>
        <w:tc>
          <w:tcPr>
            <w:tcW w:w="1843" w:type="dxa"/>
          </w:tcPr>
          <w:p w:rsidR="00F95992" w:rsidRPr="005D689D" w:rsidRDefault="00F95992" w:rsidP="005D689D">
            <w:pPr>
              <w:jc w:val="center"/>
              <w:rPr>
                <w:bCs/>
              </w:rPr>
            </w:pPr>
            <w:r w:rsidRPr="005D689D">
              <w:rPr>
                <w:bCs/>
              </w:rPr>
              <w:t>60,4</w:t>
            </w:r>
          </w:p>
        </w:tc>
      </w:tr>
    </w:tbl>
    <w:p w:rsidR="00F95992" w:rsidRPr="005D689D" w:rsidRDefault="00F95992" w:rsidP="005D689D">
      <w:pPr>
        <w:pStyle w:val="a4"/>
        <w:spacing w:after="0" w:line="240" w:lineRule="auto"/>
        <w:ind w:left="-709" w:firstLine="425"/>
        <w:rPr>
          <w:rFonts w:ascii="Times New Roman" w:hAnsi="Times New Roman"/>
          <w:sz w:val="24"/>
          <w:szCs w:val="24"/>
        </w:rPr>
      </w:pPr>
      <w:r w:rsidRPr="005D689D">
        <w:rPr>
          <w:rFonts w:ascii="Times New Roman" w:hAnsi="Times New Roman"/>
          <w:sz w:val="24"/>
          <w:szCs w:val="24"/>
        </w:rPr>
        <w:lastRenderedPageBreak/>
        <w:t>По сравнению с прошлым учебным годом отмечается  стабильной успеваемость 99%,  понижение качества– на 7,3%.</w:t>
      </w:r>
    </w:p>
    <w:p w:rsidR="00F95992" w:rsidRPr="005D689D" w:rsidRDefault="00F95992" w:rsidP="005D689D">
      <w:pPr>
        <w:pStyle w:val="a4"/>
        <w:spacing w:after="0" w:line="240" w:lineRule="auto"/>
        <w:ind w:left="-709" w:firstLine="425"/>
        <w:jc w:val="center"/>
        <w:rPr>
          <w:rFonts w:ascii="Times New Roman" w:hAnsi="Times New Roman"/>
          <w:b/>
          <w:i/>
          <w:sz w:val="24"/>
          <w:szCs w:val="24"/>
        </w:rPr>
      </w:pPr>
      <w:r w:rsidRPr="005D689D">
        <w:rPr>
          <w:rFonts w:ascii="Times New Roman" w:hAnsi="Times New Roman"/>
          <w:b/>
          <w:i/>
          <w:sz w:val="24"/>
          <w:szCs w:val="24"/>
        </w:rPr>
        <w:t>Мониторинг успеваемости и качества обученности учащихся 10-х классов по полугодиям</w:t>
      </w:r>
    </w:p>
    <w:tbl>
      <w:tblPr>
        <w:tblW w:w="91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330"/>
        <w:gridCol w:w="897"/>
        <w:gridCol w:w="1139"/>
        <w:gridCol w:w="910"/>
        <w:gridCol w:w="897"/>
        <w:gridCol w:w="1139"/>
        <w:gridCol w:w="949"/>
      </w:tblGrid>
      <w:tr w:rsidR="00F95992" w:rsidRPr="005D689D" w:rsidTr="00DA0207">
        <w:trPr>
          <w:trHeight w:val="285"/>
        </w:trPr>
        <w:tc>
          <w:tcPr>
            <w:tcW w:w="851" w:type="dxa"/>
            <w:vMerge w:val="restart"/>
          </w:tcPr>
          <w:p w:rsidR="00F95992" w:rsidRPr="005D689D" w:rsidRDefault="00F95992" w:rsidP="005D689D">
            <w:pPr>
              <w:ind w:left="34"/>
              <w:jc w:val="center"/>
            </w:pPr>
            <w:r w:rsidRPr="005D689D">
              <w:t>класс</w:t>
            </w:r>
          </w:p>
        </w:tc>
        <w:tc>
          <w:tcPr>
            <w:tcW w:w="2330" w:type="dxa"/>
            <w:vMerge w:val="restart"/>
          </w:tcPr>
          <w:p w:rsidR="00F95992" w:rsidRPr="005D689D" w:rsidRDefault="00F95992" w:rsidP="005D689D">
            <w:pPr>
              <w:ind w:left="34"/>
              <w:jc w:val="center"/>
            </w:pPr>
            <w:r w:rsidRPr="005D689D">
              <w:t>Классный руководитель</w:t>
            </w:r>
          </w:p>
        </w:tc>
        <w:tc>
          <w:tcPr>
            <w:tcW w:w="2946" w:type="dxa"/>
            <w:gridSpan w:val="3"/>
            <w:tcBorders>
              <w:bottom w:val="single" w:sz="4" w:space="0" w:color="auto"/>
            </w:tcBorders>
          </w:tcPr>
          <w:p w:rsidR="00F95992" w:rsidRPr="005D689D" w:rsidRDefault="00F95992" w:rsidP="005D689D">
            <w:pPr>
              <w:ind w:left="34"/>
              <w:jc w:val="center"/>
            </w:pPr>
            <w:r w:rsidRPr="005D689D">
              <w:t>% успеваемости</w:t>
            </w:r>
          </w:p>
        </w:tc>
        <w:tc>
          <w:tcPr>
            <w:tcW w:w="2985" w:type="dxa"/>
            <w:gridSpan w:val="3"/>
            <w:tcBorders>
              <w:bottom w:val="single" w:sz="4" w:space="0" w:color="auto"/>
            </w:tcBorders>
          </w:tcPr>
          <w:p w:rsidR="00F95992" w:rsidRPr="005D689D" w:rsidRDefault="00F95992" w:rsidP="005D689D">
            <w:pPr>
              <w:ind w:left="34"/>
              <w:jc w:val="center"/>
            </w:pPr>
            <w:r w:rsidRPr="005D689D">
              <w:t>% качества</w:t>
            </w:r>
          </w:p>
        </w:tc>
      </w:tr>
      <w:tr w:rsidR="00F95992" w:rsidRPr="005D689D" w:rsidTr="00DA0207">
        <w:trPr>
          <w:trHeight w:val="268"/>
        </w:trPr>
        <w:tc>
          <w:tcPr>
            <w:tcW w:w="851" w:type="dxa"/>
            <w:vMerge/>
          </w:tcPr>
          <w:p w:rsidR="00F95992" w:rsidRPr="005D689D" w:rsidRDefault="00F95992" w:rsidP="005D689D">
            <w:pPr>
              <w:ind w:left="34"/>
              <w:jc w:val="center"/>
            </w:pPr>
          </w:p>
        </w:tc>
        <w:tc>
          <w:tcPr>
            <w:tcW w:w="2330" w:type="dxa"/>
            <w:vMerge/>
          </w:tcPr>
          <w:p w:rsidR="00F95992" w:rsidRPr="005D689D" w:rsidRDefault="00F95992" w:rsidP="005D689D">
            <w:pPr>
              <w:ind w:left="34"/>
              <w:jc w:val="center"/>
            </w:pPr>
          </w:p>
        </w:tc>
        <w:tc>
          <w:tcPr>
            <w:tcW w:w="897" w:type="dxa"/>
            <w:tcBorders>
              <w:top w:val="single" w:sz="4" w:space="0" w:color="auto"/>
              <w:right w:val="single" w:sz="4" w:space="0" w:color="auto"/>
            </w:tcBorders>
          </w:tcPr>
          <w:p w:rsidR="00F95992" w:rsidRPr="005D689D" w:rsidRDefault="00F95992" w:rsidP="005D689D">
            <w:pPr>
              <w:ind w:left="34"/>
              <w:jc w:val="center"/>
            </w:pPr>
            <w:r w:rsidRPr="005D689D">
              <w:t>1 полуг.</w:t>
            </w:r>
          </w:p>
        </w:tc>
        <w:tc>
          <w:tcPr>
            <w:tcW w:w="1139" w:type="dxa"/>
            <w:tcBorders>
              <w:top w:val="single" w:sz="4" w:space="0" w:color="auto"/>
              <w:left w:val="single" w:sz="4" w:space="0" w:color="auto"/>
              <w:right w:val="single" w:sz="4" w:space="0" w:color="auto"/>
            </w:tcBorders>
          </w:tcPr>
          <w:p w:rsidR="00F95992" w:rsidRPr="005D689D" w:rsidRDefault="00F95992" w:rsidP="005D689D">
            <w:pPr>
              <w:ind w:left="34"/>
              <w:jc w:val="center"/>
            </w:pPr>
            <w:r w:rsidRPr="005D689D">
              <w:t>2 полугод.</w:t>
            </w:r>
          </w:p>
        </w:tc>
        <w:tc>
          <w:tcPr>
            <w:tcW w:w="910" w:type="dxa"/>
            <w:tcBorders>
              <w:top w:val="single" w:sz="4" w:space="0" w:color="auto"/>
              <w:left w:val="single" w:sz="4" w:space="0" w:color="auto"/>
            </w:tcBorders>
          </w:tcPr>
          <w:p w:rsidR="00F95992" w:rsidRPr="005D689D" w:rsidRDefault="00F95992" w:rsidP="005D689D">
            <w:pPr>
              <w:ind w:left="34"/>
              <w:jc w:val="center"/>
              <w:rPr>
                <w:b/>
              </w:rPr>
            </w:pPr>
            <w:r w:rsidRPr="005D689D">
              <w:rPr>
                <w:b/>
              </w:rPr>
              <w:t>год</w:t>
            </w:r>
          </w:p>
        </w:tc>
        <w:tc>
          <w:tcPr>
            <w:tcW w:w="897" w:type="dxa"/>
            <w:tcBorders>
              <w:top w:val="single" w:sz="4" w:space="0" w:color="auto"/>
              <w:right w:val="single" w:sz="4" w:space="0" w:color="auto"/>
            </w:tcBorders>
          </w:tcPr>
          <w:p w:rsidR="00F95992" w:rsidRPr="005D689D" w:rsidRDefault="00F95992" w:rsidP="005D689D">
            <w:pPr>
              <w:ind w:left="34"/>
              <w:jc w:val="center"/>
            </w:pPr>
            <w:r w:rsidRPr="005D689D">
              <w:t>1 полуг.</w:t>
            </w:r>
          </w:p>
        </w:tc>
        <w:tc>
          <w:tcPr>
            <w:tcW w:w="1139" w:type="dxa"/>
            <w:tcBorders>
              <w:top w:val="single" w:sz="4" w:space="0" w:color="auto"/>
              <w:left w:val="single" w:sz="4" w:space="0" w:color="auto"/>
              <w:right w:val="single" w:sz="4" w:space="0" w:color="auto"/>
            </w:tcBorders>
          </w:tcPr>
          <w:p w:rsidR="00F95992" w:rsidRPr="005D689D" w:rsidRDefault="00F95992" w:rsidP="005D689D">
            <w:pPr>
              <w:ind w:left="34"/>
              <w:jc w:val="center"/>
            </w:pPr>
            <w:r w:rsidRPr="005D689D">
              <w:t>2 полугод.</w:t>
            </w:r>
          </w:p>
        </w:tc>
        <w:tc>
          <w:tcPr>
            <w:tcW w:w="949" w:type="dxa"/>
            <w:tcBorders>
              <w:top w:val="single" w:sz="4" w:space="0" w:color="auto"/>
              <w:left w:val="single" w:sz="4" w:space="0" w:color="auto"/>
            </w:tcBorders>
          </w:tcPr>
          <w:p w:rsidR="00F95992" w:rsidRPr="005D689D" w:rsidRDefault="00F95992" w:rsidP="005D689D">
            <w:pPr>
              <w:ind w:left="34"/>
              <w:jc w:val="center"/>
              <w:rPr>
                <w:b/>
              </w:rPr>
            </w:pPr>
            <w:r w:rsidRPr="005D689D">
              <w:rPr>
                <w:b/>
              </w:rPr>
              <w:t>год</w:t>
            </w:r>
          </w:p>
        </w:tc>
      </w:tr>
      <w:tr w:rsidR="00F95992" w:rsidRPr="005D689D" w:rsidTr="00DA0207">
        <w:tc>
          <w:tcPr>
            <w:tcW w:w="851" w:type="dxa"/>
          </w:tcPr>
          <w:p w:rsidR="00F95992" w:rsidRPr="005D689D" w:rsidRDefault="00F95992" w:rsidP="005D689D">
            <w:pPr>
              <w:ind w:left="34"/>
            </w:pPr>
            <w:r w:rsidRPr="005D689D">
              <w:t>10а</w:t>
            </w:r>
          </w:p>
        </w:tc>
        <w:tc>
          <w:tcPr>
            <w:tcW w:w="2330" w:type="dxa"/>
          </w:tcPr>
          <w:p w:rsidR="00F95992" w:rsidRPr="005D689D" w:rsidRDefault="00F95992" w:rsidP="005D689D">
            <w:pPr>
              <w:ind w:left="34"/>
              <w:jc w:val="both"/>
            </w:pPr>
            <w:r w:rsidRPr="005D689D">
              <w:t>Степанова В.М.</w:t>
            </w:r>
          </w:p>
        </w:tc>
        <w:tc>
          <w:tcPr>
            <w:tcW w:w="897" w:type="dxa"/>
            <w:tcBorders>
              <w:right w:val="single" w:sz="4" w:space="0" w:color="auto"/>
            </w:tcBorders>
          </w:tcPr>
          <w:p w:rsidR="00F95992" w:rsidRPr="005D689D" w:rsidRDefault="00F95992" w:rsidP="005D689D">
            <w:pPr>
              <w:ind w:left="34"/>
              <w:jc w:val="center"/>
            </w:pPr>
            <w:r w:rsidRPr="005D689D">
              <w:t>87%</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t>93%</w:t>
            </w:r>
          </w:p>
        </w:tc>
        <w:tc>
          <w:tcPr>
            <w:tcW w:w="910" w:type="dxa"/>
            <w:tcBorders>
              <w:left w:val="single" w:sz="4" w:space="0" w:color="auto"/>
            </w:tcBorders>
          </w:tcPr>
          <w:p w:rsidR="00F95992" w:rsidRPr="005D689D" w:rsidRDefault="00F95992" w:rsidP="005D689D">
            <w:pPr>
              <w:ind w:left="34"/>
              <w:jc w:val="center"/>
            </w:pPr>
            <w:r w:rsidRPr="005D689D">
              <w:t>93%</w:t>
            </w:r>
          </w:p>
        </w:tc>
        <w:tc>
          <w:tcPr>
            <w:tcW w:w="897" w:type="dxa"/>
            <w:tcBorders>
              <w:right w:val="single" w:sz="4" w:space="0" w:color="auto"/>
            </w:tcBorders>
          </w:tcPr>
          <w:p w:rsidR="00F95992" w:rsidRPr="005D689D" w:rsidRDefault="00F95992" w:rsidP="005D689D">
            <w:pPr>
              <w:ind w:left="34"/>
              <w:jc w:val="center"/>
            </w:pPr>
            <w:r w:rsidRPr="005D689D">
              <w:t>45%</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t>38%</w:t>
            </w:r>
          </w:p>
        </w:tc>
        <w:tc>
          <w:tcPr>
            <w:tcW w:w="949" w:type="dxa"/>
            <w:tcBorders>
              <w:left w:val="single" w:sz="4" w:space="0" w:color="auto"/>
            </w:tcBorders>
          </w:tcPr>
          <w:p w:rsidR="00F95992" w:rsidRPr="005D689D" w:rsidRDefault="00F95992" w:rsidP="005D689D">
            <w:pPr>
              <w:ind w:left="34"/>
              <w:jc w:val="center"/>
            </w:pPr>
            <w:r w:rsidRPr="005D689D">
              <w:t>55%</w:t>
            </w:r>
          </w:p>
        </w:tc>
      </w:tr>
      <w:tr w:rsidR="00F95992" w:rsidRPr="005D689D" w:rsidTr="00DA0207">
        <w:tc>
          <w:tcPr>
            <w:tcW w:w="851" w:type="dxa"/>
          </w:tcPr>
          <w:p w:rsidR="00F95992" w:rsidRPr="005D689D" w:rsidRDefault="00F95992" w:rsidP="005D689D">
            <w:pPr>
              <w:ind w:left="34"/>
            </w:pPr>
            <w:r w:rsidRPr="005D689D">
              <w:t>10б</w:t>
            </w:r>
          </w:p>
        </w:tc>
        <w:tc>
          <w:tcPr>
            <w:tcW w:w="2330" w:type="dxa"/>
          </w:tcPr>
          <w:p w:rsidR="00F95992" w:rsidRPr="005D689D" w:rsidRDefault="00F95992" w:rsidP="005D689D">
            <w:pPr>
              <w:ind w:left="34"/>
              <w:jc w:val="both"/>
            </w:pPr>
            <w:r w:rsidRPr="005D689D">
              <w:t>Гирагосова С.Ю.</w:t>
            </w:r>
          </w:p>
        </w:tc>
        <w:tc>
          <w:tcPr>
            <w:tcW w:w="897" w:type="dxa"/>
            <w:tcBorders>
              <w:right w:val="single" w:sz="4" w:space="0" w:color="auto"/>
            </w:tcBorders>
          </w:tcPr>
          <w:p w:rsidR="00F95992" w:rsidRPr="005D689D" w:rsidRDefault="00F95992" w:rsidP="005D689D">
            <w:pPr>
              <w:ind w:left="34"/>
              <w:jc w:val="center"/>
            </w:pPr>
            <w:r w:rsidRPr="005D689D">
              <w:rPr>
                <w:bCs/>
                <w:kern w:val="24"/>
              </w:rPr>
              <w:t xml:space="preserve">100% </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100% </w:t>
            </w:r>
          </w:p>
        </w:tc>
        <w:tc>
          <w:tcPr>
            <w:tcW w:w="910" w:type="dxa"/>
            <w:tcBorders>
              <w:left w:val="single" w:sz="4" w:space="0" w:color="auto"/>
            </w:tcBorders>
          </w:tcPr>
          <w:p w:rsidR="00F95992" w:rsidRPr="005D689D" w:rsidRDefault="00F95992" w:rsidP="005D689D">
            <w:pPr>
              <w:ind w:left="34"/>
              <w:jc w:val="center"/>
            </w:pPr>
            <w:r w:rsidRPr="005D689D">
              <w:rPr>
                <w:bCs/>
                <w:kern w:val="24"/>
              </w:rPr>
              <w:t xml:space="preserve">100% </w:t>
            </w:r>
          </w:p>
        </w:tc>
        <w:tc>
          <w:tcPr>
            <w:tcW w:w="897" w:type="dxa"/>
            <w:tcBorders>
              <w:right w:val="single" w:sz="4" w:space="0" w:color="auto"/>
            </w:tcBorders>
          </w:tcPr>
          <w:p w:rsidR="00F95992" w:rsidRPr="005D689D" w:rsidRDefault="00F95992" w:rsidP="005D689D">
            <w:pPr>
              <w:ind w:left="34"/>
              <w:jc w:val="center"/>
            </w:pPr>
            <w:r w:rsidRPr="005D689D">
              <w:rPr>
                <w:bCs/>
                <w:kern w:val="24"/>
              </w:rPr>
              <w:t xml:space="preserve">64% </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43% </w:t>
            </w:r>
          </w:p>
        </w:tc>
        <w:tc>
          <w:tcPr>
            <w:tcW w:w="949" w:type="dxa"/>
            <w:tcBorders>
              <w:left w:val="single" w:sz="4" w:space="0" w:color="auto"/>
            </w:tcBorders>
          </w:tcPr>
          <w:p w:rsidR="00F95992" w:rsidRPr="005D689D" w:rsidRDefault="00F95992" w:rsidP="005D689D">
            <w:pPr>
              <w:ind w:left="34"/>
              <w:jc w:val="center"/>
            </w:pPr>
            <w:r w:rsidRPr="005D689D">
              <w:rPr>
                <w:bCs/>
                <w:kern w:val="24"/>
              </w:rPr>
              <w:t xml:space="preserve">52% </w:t>
            </w:r>
          </w:p>
        </w:tc>
      </w:tr>
      <w:tr w:rsidR="00F95992" w:rsidRPr="005D689D" w:rsidTr="00DA0207">
        <w:tc>
          <w:tcPr>
            <w:tcW w:w="851" w:type="dxa"/>
          </w:tcPr>
          <w:p w:rsidR="00F95992" w:rsidRPr="005D689D" w:rsidRDefault="00F95992" w:rsidP="005D689D">
            <w:pPr>
              <w:ind w:left="34"/>
            </w:pPr>
            <w:r w:rsidRPr="005D689D">
              <w:t>10в</w:t>
            </w:r>
          </w:p>
        </w:tc>
        <w:tc>
          <w:tcPr>
            <w:tcW w:w="2330" w:type="dxa"/>
          </w:tcPr>
          <w:p w:rsidR="00F95992" w:rsidRPr="005D689D" w:rsidRDefault="00F95992" w:rsidP="005D689D">
            <w:pPr>
              <w:ind w:left="34"/>
              <w:jc w:val="both"/>
            </w:pPr>
            <w:r w:rsidRPr="005D689D">
              <w:t>Иванова Н.Н.</w:t>
            </w:r>
          </w:p>
        </w:tc>
        <w:tc>
          <w:tcPr>
            <w:tcW w:w="897" w:type="dxa"/>
            <w:tcBorders>
              <w:right w:val="single" w:sz="4" w:space="0" w:color="auto"/>
            </w:tcBorders>
          </w:tcPr>
          <w:p w:rsidR="00F95992" w:rsidRPr="005D689D" w:rsidRDefault="00F95992" w:rsidP="005D689D">
            <w:pPr>
              <w:ind w:left="34"/>
              <w:jc w:val="center"/>
            </w:pPr>
            <w:r w:rsidRPr="005D689D">
              <w:rPr>
                <w:bCs/>
                <w:kern w:val="24"/>
              </w:rPr>
              <w:t xml:space="preserve">96% </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93% </w:t>
            </w:r>
          </w:p>
        </w:tc>
        <w:tc>
          <w:tcPr>
            <w:tcW w:w="910" w:type="dxa"/>
            <w:tcBorders>
              <w:left w:val="single" w:sz="4" w:space="0" w:color="auto"/>
            </w:tcBorders>
          </w:tcPr>
          <w:p w:rsidR="00F95992" w:rsidRPr="005D689D" w:rsidRDefault="00F95992" w:rsidP="005D689D">
            <w:pPr>
              <w:ind w:left="34"/>
              <w:jc w:val="center"/>
            </w:pPr>
            <w:r w:rsidRPr="005D689D">
              <w:rPr>
                <w:bCs/>
                <w:kern w:val="24"/>
              </w:rPr>
              <w:t xml:space="preserve">93% </w:t>
            </w:r>
          </w:p>
        </w:tc>
        <w:tc>
          <w:tcPr>
            <w:tcW w:w="897" w:type="dxa"/>
            <w:tcBorders>
              <w:right w:val="single" w:sz="4" w:space="0" w:color="auto"/>
            </w:tcBorders>
          </w:tcPr>
          <w:p w:rsidR="00F95992" w:rsidRPr="005D689D" w:rsidRDefault="00F95992" w:rsidP="005D689D">
            <w:pPr>
              <w:ind w:left="34"/>
              <w:jc w:val="center"/>
            </w:pPr>
            <w:r w:rsidRPr="005D689D">
              <w:rPr>
                <w:bCs/>
                <w:kern w:val="24"/>
              </w:rPr>
              <w:t xml:space="preserve">27% </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30% </w:t>
            </w:r>
          </w:p>
        </w:tc>
        <w:tc>
          <w:tcPr>
            <w:tcW w:w="949" w:type="dxa"/>
            <w:tcBorders>
              <w:left w:val="single" w:sz="4" w:space="0" w:color="auto"/>
            </w:tcBorders>
          </w:tcPr>
          <w:p w:rsidR="00F95992" w:rsidRPr="005D689D" w:rsidRDefault="00F95992" w:rsidP="005D689D">
            <w:pPr>
              <w:ind w:left="34"/>
              <w:jc w:val="center"/>
            </w:pPr>
            <w:r w:rsidRPr="005D689D">
              <w:rPr>
                <w:bCs/>
                <w:kern w:val="24"/>
              </w:rPr>
              <w:t>3</w:t>
            </w:r>
            <w:r w:rsidRPr="005D689D">
              <w:rPr>
                <w:bCs/>
                <w:kern w:val="24"/>
                <w:lang w:val="en-US"/>
              </w:rPr>
              <w:t>7</w:t>
            </w:r>
            <w:r w:rsidRPr="005D689D">
              <w:rPr>
                <w:bCs/>
                <w:kern w:val="24"/>
              </w:rPr>
              <w:t xml:space="preserve">% </w:t>
            </w:r>
          </w:p>
        </w:tc>
      </w:tr>
      <w:tr w:rsidR="00F95992" w:rsidRPr="005D689D" w:rsidTr="00DA0207">
        <w:tc>
          <w:tcPr>
            <w:tcW w:w="851" w:type="dxa"/>
          </w:tcPr>
          <w:p w:rsidR="00F95992" w:rsidRPr="005D689D" w:rsidRDefault="00F95992" w:rsidP="005D689D">
            <w:pPr>
              <w:ind w:left="34"/>
            </w:pPr>
            <w:r w:rsidRPr="005D689D">
              <w:t>10е</w:t>
            </w:r>
          </w:p>
        </w:tc>
        <w:tc>
          <w:tcPr>
            <w:tcW w:w="2330" w:type="dxa"/>
          </w:tcPr>
          <w:p w:rsidR="00F95992" w:rsidRPr="005D689D" w:rsidRDefault="00F95992" w:rsidP="005D689D">
            <w:pPr>
              <w:ind w:left="34"/>
              <w:jc w:val="both"/>
            </w:pPr>
            <w:r w:rsidRPr="005D689D">
              <w:t>Бурцева И.С.</w:t>
            </w:r>
          </w:p>
        </w:tc>
        <w:tc>
          <w:tcPr>
            <w:tcW w:w="897" w:type="dxa"/>
            <w:tcBorders>
              <w:right w:val="single" w:sz="4" w:space="0" w:color="auto"/>
            </w:tcBorders>
          </w:tcPr>
          <w:p w:rsidR="00F95992" w:rsidRPr="005D689D" w:rsidRDefault="00F95992" w:rsidP="005D689D">
            <w:pPr>
              <w:ind w:left="34"/>
              <w:jc w:val="center"/>
            </w:pPr>
            <w:r w:rsidRPr="005D689D">
              <w:rPr>
                <w:bCs/>
                <w:kern w:val="24"/>
              </w:rPr>
              <w:t xml:space="preserve">100% </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100% </w:t>
            </w:r>
          </w:p>
        </w:tc>
        <w:tc>
          <w:tcPr>
            <w:tcW w:w="910" w:type="dxa"/>
            <w:tcBorders>
              <w:left w:val="single" w:sz="4" w:space="0" w:color="auto"/>
            </w:tcBorders>
          </w:tcPr>
          <w:p w:rsidR="00F95992" w:rsidRPr="005D689D" w:rsidRDefault="00F95992" w:rsidP="005D689D">
            <w:pPr>
              <w:ind w:left="34"/>
              <w:jc w:val="center"/>
            </w:pPr>
            <w:r w:rsidRPr="005D689D">
              <w:rPr>
                <w:bCs/>
                <w:kern w:val="24"/>
              </w:rPr>
              <w:t xml:space="preserve">100% </w:t>
            </w:r>
          </w:p>
        </w:tc>
        <w:tc>
          <w:tcPr>
            <w:tcW w:w="897" w:type="dxa"/>
            <w:tcBorders>
              <w:right w:val="single" w:sz="4" w:space="0" w:color="auto"/>
            </w:tcBorders>
          </w:tcPr>
          <w:p w:rsidR="00F95992" w:rsidRPr="005D689D" w:rsidRDefault="00F95992" w:rsidP="005D689D">
            <w:pPr>
              <w:ind w:left="34"/>
              <w:jc w:val="center"/>
            </w:pPr>
            <w:r w:rsidRPr="005D689D">
              <w:rPr>
                <w:bCs/>
                <w:kern w:val="24"/>
              </w:rPr>
              <w:t xml:space="preserve">50% </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39% </w:t>
            </w:r>
          </w:p>
        </w:tc>
        <w:tc>
          <w:tcPr>
            <w:tcW w:w="949" w:type="dxa"/>
            <w:tcBorders>
              <w:left w:val="single" w:sz="4" w:space="0" w:color="auto"/>
            </w:tcBorders>
          </w:tcPr>
          <w:p w:rsidR="00F95992" w:rsidRPr="005D689D" w:rsidRDefault="00F95992" w:rsidP="005D689D">
            <w:pPr>
              <w:ind w:left="34"/>
              <w:jc w:val="center"/>
            </w:pPr>
            <w:r w:rsidRPr="005D689D">
              <w:rPr>
                <w:bCs/>
                <w:kern w:val="24"/>
              </w:rPr>
              <w:t xml:space="preserve">50% </w:t>
            </w:r>
          </w:p>
        </w:tc>
      </w:tr>
      <w:tr w:rsidR="00F95992" w:rsidRPr="005D689D" w:rsidTr="00DA0207">
        <w:tc>
          <w:tcPr>
            <w:tcW w:w="851" w:type="dxa"/>
          </w:tcPr>
          <w:p w:rsidR="00F95992" w:rsidRPr="005D689D" w:rsidRDefault="00F95992" w:rsidP="005D689D">
            <w:pPr>
              <w:ind w:left="34"/>
            </w:pPr>
            <w:r w:rsidRPr="005D689D">
              <w:t>10з</w:t>
            </w:r>
          </w:p>
        </w:tc>
        <w:tc>
          <w:tcPr>
            <w:tcW w:w="2330" w:type="dxa"/>
          </w:tcPr>
          <w:p w:rsidR="00F95992" w:rsidRPr="005D689D" w:rsidRDefault="00F95992" w:rsidP="005D689D">
            <w:pPr>
              <w:ind w:left="34"/>
              <w:jc w:val="both"/>
            </w:pPr>
            <w:r w:rsidRPr="005D689D">
              <w:t>Дяченко Т.А.</w:t>
            </w:r>
          </w:p>
        </w:tc>
        <w:tc>
          <w:tcPr>
            <w:tcW w:w="897" w:type="dxa"/>
            <w:tcBorders>
              <w:right w:val="single" w:sz="4" w:space="0" w:color="auto"/>
            </w:tcBorders>
          </w:tcPr>
          <w:p w:rsidR="00F95992" w:rsidRPr="005D689D" w:rsidRDefault="00F95992" w:rsidP="005D689D">
            <w:pPr>
              <w:ind w:left="34"/>
              <w:jc w:val="center"/>
              <w:rPr>
                <w:bCs/>
                <w:kern w:val="24"/>
              </w:rPr>
            </w:pPr>
            <w:r w:rsidRPr="005D689D">
              <w:rPr>
                <w:bCs/>
                <w:kern w:val="24"/>
              </w:rPr>
              <w:t>100%</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96% </w:t>
            </w:r>
          </w:p>
        </w:tc>
        <w:tc>
          <w:tcPr>
            <w:tcW w:w="910" w:type="dxa"/>
            <w:tcBorders>
              <w:left w:val="single" w:sz="4" w:space="0" w:color="auto"/>
            </w:tcBorders>
          </w:tcPr>
          <w:p w:rsidR="00F95992" w:rsidRPr="005D689D" w:rsidRDefault="00F95992" w:rsidP="005D689D">
            <w:pPr>
              <w:ind w:left="34"/>
              <w:jc w:val="center"/>
            </w:pPr>
            <w:r w:rsidRPr="005D689D">
              <w:rPr>
                <w:bCs/>
                <w:kern w:val="24"/>
              </w:rPr>
              <w:t xml:space="preserve">100% </w:t>
            </w:r>
          </w:p>
        </w:tc>
        <w:tc>
          <w:tcPr>
            <w:tcW w:w="897" w:type="dxa"/>
            <w:tcBorders>
              <w:right w:val="single" w:sz="4" w:space="0" w:color="auto"/>
            </w:tcBorders>
          </w:tcPr>
          <w:p w:rsidR="00F95992" w:rsidRPr="005D689D" w:rsidRDefault="00F95992" w:rsidP="005D689D">
            <w:pPr>
              <w:ind w:left="34"/>
              <w:jc w:val="center"/>
              <w:rPr>
                <w:bCs/>
                <w:kern w:val="24"/>
              </w:rPr>
            </w:pPr>
            <w:r w:rsidRPr="005D689D">
              <w:rPr>
                <w:bCs/>
                <w:kern w:val="24"/>
              </w:rPr>
              <w:t>33%</w:t>
            </w:r>
          </w:p>
        </w:tc>
        <w:tc>
          <w:tcPr>
            <w:tcW w:w="1139" w:type="dxa"/>
            <w:tcBorders>
              <w:left w:val="single" w:sz="4" w:space="0" w:color="auto"/>
              <w:right w:val="single" w:sz="4" w:space="0" w:color="auto"/>
            </w:tcBorders>
          </w:tcPr>
          <w:p w:rsidR="00F95992" w:rsidRPr="005D689D" w:rsidRDefault="00F95992" w:rsidP="005D689D">
            <w:pPr>
              <w:ind w:left="34"/>
              <w:jc w:val="center"/>
            </w:pPr>
            <w:r w:rsidRPr="005D689D">
              <w:rPr>
                <w:bCs/>
                <w:kern w:val="24"/>
              </w:rPr>
              <w:t xml:space="preserve">48% </w:t>
            </w:r>
          </w:p>
        </w:tc>
        <w:tc>
          <w:tcPr>
            <w:tcW w:w="949" w:type="dxa"/>
            <w:tcBorders>
              <w:left w:val="single" w:sz="4" w:space="0" w:color="auto"/>
            </w:tcBorders>
          </w:tcPr>
          <w:p w:rsidR="00F95992" w:rsidRPr="005D689D" w:rsidRDefault="00F95992" w:rsidP="005D689D">
            <w:pPr>
              <w:ind w:left="34"/>
              <w:jc w:val="center"/>
            </w:pPr>
            <w:r w:rsidRPr="005D689D">
              <w:rPr>
                <w:bCs/>
                <w:kern w:val="24"/>
              </w:rPr>
              <w:t xml:space="preserve">48% </w:t>
            </w:r>
          </w:p>
        </w:tc>
      </w:tr>
      <w:tr w:rsidR="00F95992" w:rsidRPr="005D689D" w:rsidTr="00DA0207">
        <w:tc>
          <w:tcPr>
            <w:tcW w:w="851" w:type="dxa"/>
          </w:tcPr>
          <w:p w:rsidR="00F95992" w:rsidRPr="005D689D" w:rsidRDefault="00F95992" w:rsidP="005D689D">
            <w:pPr>
              <w:ind w:left="34"/>
              <w:rPr>
                <w:bCs/>
              </w:rPr>
            </w:pPr>
          </w:p>
        </w:tc>
        <w:tc>
          <w:tcPr>
            <w:tcW w:w="2330" w:type="dxa"/>
          </w:tcPr>
          <w:p w:rsidR="00F95992" w:rsidRPr="005D689D" w:rsidRDefault="00F95992" w:rsidP="005D689D">
            <w:pPr>
              <w:ind w:left="34"/>
              <w:jc w:val="both"/>
              <w:rPr>
                <w:b/>
                <w:i/>
              </w:rPr>
            </w:pPr>
            <w:r w:rsidRPr="005D689D">
              <w:rPr>
                <w:b/>
                <w:i/>
              </w:rPr>
              <w:t>итого</w:t>
            </w:r>
          </w:p>
        </w:tc>
        <w:tc>
          <w:tcPr>
            <w:tcW w:w="897" w:type="dxa"/>
            <w:tcBorders>
              <w:right w:val="single" w:sz="4" w:space="0" w:color="auto"/>
            </w:tcBorders>
          </w:tcPr>
          <w:p w:rsidR="00F95992" w:rsidRPr="005D689D" w:rsidRDefault="00F95992" w:rsidP="005D689D">
            <w:pPr>
              <w:ind w:left="34"/>
              <w:jc w:val="center"/>
              <w:rPr>
                <w:b/>
                <w:i/>
              </w:rPr>
            </w:pPr>
            <w:r w:rsidRPr="005D689D">
              <w:rPr>
                <w:b/>
                <w:i/>
              </w:rPr>
              <w:t>97%</w:t>
            </w:r>
          </w:p>
        </w:tc>
        <w:tc>
          <w:tcPr>
            <w:tcW w:w="1139" w:type="dxa"/>
            <w:tcBorders>
              <w:left w:val="single" w:sz="4" w:space="0" w:color="auto"/>
              <w:right w:val="single" w:sz="4" w:space="0" w:color="auto"/>
            </w:tcBorders>
          </w:tcPr>
          <w:p w:rsidR="00F95992" w:rsidRPr="005D689D" w:rsidRDefault="00F95992" w:rsidP="005D689D">
            <w:pPr>
              <w:ind w:left="34"/>
              <w:jc w:val="center"/>
              <w:rPr>
                <w:b/>
                <w:i/>
              </w:rPr>
            </w:pPr>
            <w:r w:rsidRPr="005D689D">
              <w:rPr>
                <w:b/>
                <w:i/>
              </w:rPr>
              <w:t>96,4%</w:t>
            </w:r>
          </w:p>
        </w:tc>
        <w:tc>
          <w:tcPr>
            <w:tcW w:w="910" w:type="dxa"/>
            <w:tcBorders>
              <w:left w:val="single" w:sz="4" w:space="0" w:color="auto"/>
            </w:tcBorders>
          </w:tcPr>
          <w:p w:rsidR="00F95992" w:rsidRPr="005D689D" w:rsidRDefault="00F95992" w:rsidP="005D689D">
            <w:pPr>
              <w:ind w:left="34"/>
              <w:jc w:val="center"/>
              <w:rPr>
                <w:b/>
                <w:i/>
              </w:rPr>
            </w:pPr>
            <w:r w:rsidRPr="005D689D">
              <w:rPr>
                <w:b/>
                <w:i/>
              </w:rPr>
              <w:t>97,</w:t>
            </w:r>
            <w:r w:rsidRPr="005D689D">
              <w:rPr>
                <w:bCs/>
                <w:kern w:val="24"/>
              </w:rPr>
              <w:t xml:space="preserve"> 2%</w:t>
            </w:r>
          </w:p>
        </w:tc>
        <w:tc>
          <w:tcPr>
            <w:tcW w:w="897" w:type="dxa"/>
            <w:tcBorders>
              <w:right w:val="single" w:sz="4" w:space="0" w:color="auto"/>
            </w:tcBorders>
          </w:tcPr>
          <w:p w:rsidR="00F95992" w:rsidRPr="005D689D" w:rsidRDefault="00F95992" w:rsidP="005D689D">
            <w:pPr>
              <w:ind w:left="34"/>
              <w:rPr>
                <w:b/>
                <w:i/>
              </w:rPr>
            </w:pPr>
            <w:r w:rsidRPr="005D689D">
              <w:rPr>
                <w:b/>
                <w:i/>
              </w:rPr>
              <w:t>44%</w:t>
            </w:r>
          </w:p>
        </w:tc>
        <w:tc>
          <w:tcPr>
            <w:tcW w:w="1139" w:type="dxa"/>
            <w:tcBorders>
              <w:left w:val="single" w:sz="4" w:space="0" w:color="auto"/>
              <w:right w:val="single" w:sz="4" w:space="0" w:color="auto"/>
            </w:tcBorders>
          </w:tcPr>
          <w:p w:rsidR="00F95992" w:rsidRPr="005D689D" w:rsidRDefault="00F95992" w:rsidP="005D689D">
            <w:pPr>
              <w:ind w:left="34"/>
              <w:rPr>
                <w:b/>
                <w:i/>
              </w:rPr>
            </w:pPr>
            <w:r w:rsidRPr="005D689D">
              <w:rPr>
                <w:b/>
                <w:i/>
              </w:rPr>
              <w:t>39,6%</w:t>
            </w:r>
          </w:p>
        </w:tc>
        <w:tc>
          <w:tcPr>
            <w:tcW w:w="949" w:type="dxa"/>
            <w:tcBorders>
              <w:left w:val="single" w:sz="4" w:space="0" w:color="auto"/>
            </w:tcBorders>
          </w:tcPr>
          <w:p w:rsidR="00F95992" w:rsidRPr="005D689D" w:rsidRDefault="00F95992" w:rsidP="005D689D">
            <w:pPr>
              <w:ind w:left="34"/>
              <w:rPr>
                <w:b/>
                <w:i/>
              </w:rPr>
            </w:pPr>
            <w:r w:rsidRPr="005D689D">
              <w:rPr>
                <w:b/>
                <w:i/>
              </w:rPr>
              <w:t>4</w:t>
            </w:r>
            <w:r w:rsidRPr="005D689D">
              <w:rPr>
                <w:b/>
                <w:i/>
                <w:lang w:val="en-US"/>
              </w:rPr>
              <w:t>8.4</w:t>
            </w:r>
            <w:r w:rsidRPr="005D689D">
              <w:rPr>
                <w:b/>
                <w:i/>
              </w:rPr>
              <w:t>%</w:t>
            </w:r>
          </w:p>
        </w:tc>
      </w:tr>
    </w:tbl>
    <w:p w:rsidR="00F95992" w:rsidRPr="005D689D" w:rsidRDefault="00F95992" w:rsidP="005D689D">
      <w:pPr>
        <w:ind w:left="-709" w:firstLine="425"/>
        <w:rPr>
          <w:bCs/>
          <w:kern w:val="24"/>
        </w:rPr>
      </w:pPr>
      <w:r w:rsidRPr="005D689D">
        <w:t xml:space="preserve">Общая успеваемость по 10-м классам по итогам года - </w:t>
      </w:r>
      <w:r w:rsidRPr="005D689D">
        <w:rPr>
          <w:b/>
          <w:i/>
        </w:rPr>
        <w:t>97,</w:t>
      </w:r>
      <w:r w:rsidRPr="005D689D">
        <w:rPr>
          <w:bCs/>
          <w:kern w:val="24"/>
        </w:rPr>
        <w:t xml:space="preserve"> 2</w:t>
      </w:r>
      <w:r w:rsidRPr="005D689D">
        <w:t>%, качество –</w:t>
      </w:r>
      <w:r w:rsidRPr="005D689D">
        <w:rPr>
          <w:b/>
          <w:i/>
        </w:rPr>
        <w:t>48.4</w:t>
      </w:r>
      <w:r w:rsidRPr="005D689D">
        <w:t xml:space="preserve">%, что на 2,4% выше, чем в прошлом году. Лучшие итоги показал 10б класс (классный руководитель Гирагосова С.Ю.), где при 100%-ной успеваемости качество составило  </w:t>
      </w:r>
      <w:r w:rsidRPr="005D689D">
        <w:rPr>
          <w:bCs/>
          <w:kern w:val="24"/>
        </w:rPr>
        <w:t xml:space="preserve">52%, в 10а (кл.рук.Степанова В.М.) несмотря на 93% успеваемости, качество составило 55%. </w:t>
      </w:r>
    </w:p>
    <w:p w:rsidR="00F95992" w:rsidRPr="005D689D" w:rsidRDefault="00F95992" w:rsidP="005D689D">
      <w:pPr>
        <w:pStyle w:val="a4"/>
        <w:spacing w:after="0" w:line="240" w:lineRule="auto"/>
        <w:ind w:left="-709" w:firstLine="425"/>
        <w:rPr>
          <w:rFonts w:ascii="Times New Roman" w:hAnsi="Times New Roman"/>
          <w:sz w:val="24"/>
          <w:szCs w:val="24"/>
        </w:rPr>
      </w:pPr>
      <w:r w:rsidRPr="005D689D">
        <w:rPr>
          <w:rFonts w:ascii="Times New Roman" w:eastAsia="Times New Roman" w:hAnsi="Times New Roman"/>
          <w:bCs/>
          <w:kern w:val="24"/>
          <w:sz w:val="24"/>
          <w:szCs w:val="24"/>
          <w:lang w:eastAsia="ru-RU"/>
        </w:rPr>
        <w:t xml:space="preserve">У 4 учащихся перевод отложен на осень: </w:t>
      </w:r>
      <w:r w:rsidRPr="005D689D">
        <w:rPr>
          <w:rFonts w:ascii="Times New Roman" w:hAnsi="Times New Roman"/>
          <w:sz w:val="24"/>
          <w:szCs w:val="24"/>
        </w:rPr>
        <w:t>10 «А» - Андреева А. (алг.- уч.Крючкова Е.А.), Герасимов Г. (алг., геом. - уч.Крючкова Е.А.), 10 «В» - Слободчикова А. (алг. уч.Тарасова С.В.), Слепцов А. (алг.-уч.Тарасова С.В.).</w:t>
      </w:r>
    </w:p>
    <w:p w:rsidR="00F95992" w:rsidRPr="005D689D" w:rsidRDefault="00F95992" w:rsidP="005D689D">
      <w:pPr>
        <w:pStyle w:val="a4"/>
        <w:spacing w:after="0" w:line="240" w:lineRule="auto"/>
        <w:ind w:left="-709" w:firstLine="425"/>
        <w:jc w:val="both"/>
        <w:outlineLvl w:val="0"/>
        <w:rPr>
          <w:rFonts w:ascii="Times New Roman" w:hAnsi="Times New Roman"/>
          <w:b/>
          <w:i/>
          <w:sz w:val="24"/>
          <w:szCs w:val="24"/>
        </w:rPr>
      </w:pPr>
      <w:r w:rsidRPr="005D689D">
        <w:rPr>
          <w:rFonts w:ascii="Times New Roman" w:hAnsi="Times New Roman"/>
          <w:b/>
          <w:i/>
          <w:sz w:val="24"/>
          <w:szCs w:val="24"/>
        </w:rPr>
        <w:t>По итогам 10-го класса в будущем году претендуют на медали следующие учащиеся:</w:t>
      </w:r>
    </w:p>
    <w:tbl>
      <w:tblPr>
        <w:tblW w:w="773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2204"/>
        <w:gridCol w:w="1122"/>
        <w:gridCol w:w="17"/>
        <w:gridCol w:w="1380"/>
        <w:gridCol w:w="2519"/>
      </w:tblGrid>
      <w:tr w:rsidR="00F95992" w:rsidRPr="005D689D" w:rsidTr="00DA0207">
        <w:trPr>
          <w:trHeight w:val="551"/>
        </w:trPr>
        <w:tc>
          <w:tcPr>
            <w:tcW w:w="488" w:type="dxa"/>
          </w:tcPr>
          <w:p w:rsidR="00F95992" w:rsidRPr="005D689D" w:rsidRDefault="00F95992" w:rsidP="005D689D">
            <w:pPr>
              <w:ind w:left="32"/>
            </w:pPr>
            <w:r w:rsidRPr="005D689D">
              <w:t>№</w:t>
            </w:r>
          </w:p>
        </w:tc>
        <w:tc>
          <w:tcPr>
            <w:tcW w:w="2204" w:type="dxa"/>
          </w:tcPr>
          <w:p w:rsidR="00F95992" w:rsidRPr="005D689D" w:rsidRDefault="00F95992" w:rsidP="005D689D">
            <w:pPr>
              <w:ind w:left="32"/>
            </w:pPr>
            <w:r w:rsidRPr="005D689D">
              <w:t>Ф.И.О. ученика</w:t>
            </w:r>
          </w:p>
        </w:tc>
        <w:tc>
          <w:tcPr>
            <w:tcW w:w="1122" w:type="dxa"/>
          </w:tcPr>
          <w:p w:rsidR="00F95992" w:rsidRPr="005D689D" w:rsidRDefault="00F95992" w:rsidP="005D689D">
            <w:pPr>
              <w:ind w:left="32"/>
            </w:pPr>
            <w:r w:rsidRPr="005D689D">
              <w:t>класс</w:t>
            </w:r>
          </w:p>
        </w:tc>
        <w:tc>
          <w:tcPr>
            <w:tcW w:w="1397" w:type="dxa"/>
            <w:gridSpan w:val="2"/>
          </w:tcPr>
          <w:p w:rsidR="00F95992" w:rsidRPr="005D689D" w:rsidRDefault="00F95992" w:rsidP="005D689D">
            <w:pPr>
              <w:ind w:left="32"/>
            </w:pPr>
            <w:r w:rsidRPr="005D689D">
              <w:t>медаль</w:t>
            </w:r>
          </w:p>
        </w:tc>
        <w:tc>
          <w:tcPr>
            <w:tcW w:w="2519" w:type="dxa"/>
          </w:tcPr>
          <w:p w:rsidR="00F95992" w:rsidRPr="005D689D" w:rsidRDefault="00F95992" w:rsidP="005D689D">
            <w:pPr>
              <w:ind w:left="32"/>
            </w:pPr>
            <w:r w:rsidRPr="005D689D">
              <w:t>Ф.И.О. классного руководителя</w:t>
            </w:r>
          </w:p>
        </w:tc>
      </w:tr>
      <w:tr w:rsidR="00F95992" w:rsidRPr="005D689D" w:rsidTr="00DA0207">
        <w:tc>
          <w:tcPr>
            <w:tcW w:w="488" w:type="dxa"/>
          </w:tcPr>
          <w:p w:rsidR="00F95992" w:rsidRPr="005D689D" w:rsidRDefault="00F95992" w:rsidP="005D689D">
            <w:pPr>
              <w:ind w:left="32"/>
            </w:pPr>
            <w:r w:rsidRPr="005D689D">
              <w:t>1</w:t>
            </w:r>
          </w:p>
        </w:tc>
        <w:tc>
          <w:tcPr>
            <w:tcW w:w="2204" w:type="dxa"/>
            <w:vAlign w:val="center"/>
          </w:tcPr>
          <w:p w:rsidR="00F95992" w:rsidRPr="005D689D" w:rsidRDefault="00F95992" w:rsidP="005D689D">
            <w:pPr>
              <w:ind w:left="32"/>
            </w:pPr>
            <w:r w:rsidRPr="005D689D">
              <w:t>Гордусенко Екатерина</w:t>
            </w:r>
          </w:p>
        </w:tc>
        <w:tc>
          <w:tcPr>
            <w:tcW w:w="1122" w:type="dxa"/>
          </w:tcPr>
          <w:p w:rsidR="00F95992" w:rsidRPr="005D689D" w:rsidRDefault="00F95992" w:rsidP="005D689D">
            <w:pPr>
              <w:ind w:left="32"/>
            </w:pPr>
            <w:r w:rsidRPr="005D689D">
              <w:t>10а</w:t>
            </w:r>
          </w:p>
        </w:tc>
        <w:tc>
          <w:tcPr>
            <w:tcW w:w="1397" w:type="dxa"/>
            <w:gridSpan w:val="2"/>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jc w:val="both"/>
            </w:pPr>
            <w:r w:rsidRPr="005D689D">
              <w:t>Степанова В.М.</w:t>
            </w:r>
          </w:p>
        </w:tc>
      </w:tr>
      <w:tr w:rsidR="00F95992" w:rsidRPr="005D689D" w:rsidTr="00DA0207">
        <w:tc>
          <w:tcPr>
            <w:tcW w:w="488" w:type="dxa"/>
          </w:tcPr>
          <w:p w:rsidR="00F95992" w:rsidRPr="005D689D" w:rsidRDefault="00F95992" w:rsidP="005D689D">
            <w:pPr>
              <w:ind w:left="32"/>
            </w:pPr>
            <w:r w:rsidRPr="005D689D">
              <w:t>2</w:t>
            </w:r>
          </w:p>
        </w:tc>
        <w:tc>
          <w:tcPr>
            <w:tcW w:w="2204" w:type="dxa"/>
            <w:vAlign w:val="center"/>
          </w:tcPr>
          <w:p w:rsidR="00F95992" w:rsidRPr="005D689D" w:rsidRDefault="00F95992" w:rsidP="005D689D">
            <w:pPr>
              <w:ind w:left="32"/>
            </w:pPr>
            <w:r w:rsidRPr="005D689D">
              <w:t>Петрова Раиса</w:t>
            </w:r>
          </w:p>
        </w:tc>
        <w:tc>
          <w:tcPr>
            <w:tcW w:w="1122" w:type="dxa"/>
          </w:tcPr>
          <w:p w:rsidR="00F95992" w:rsidRPr="005D689D" w:rsidRDefault="00F95992" w:rsidP="005D689D">
            <w:pPr>
              <w:ind w:left="32"/>
            </w:pPr>
            <w:r w:rsidRPr="005D689D">
              <w:t>10б</w:t>
            </w:r>
          </w:p>
        </w:tc>
        <w:tc>
          <w:tcPr>
            <w:tcW w:w="1397" w:type="dxa"/>
            <w:gridSpan w:val="2"/>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Гирагосова С.Ю.</w:t>
            </w:r>
          </w:p>
        </w:tc>
      </w:tr>
      <w:tr w:rsidR="00F95992" w:rsidRPr="005D689D" w:rsidTr="00DA0207">
        <w:tc>
          <w:tcPr>
            <w:tcW w:w="488" w:type="dxa"/>
          </w:tcPr>
          <w:p w:rsidR="00F95992" w:rsidRPr="005D689D" w:rsidRDefault="00F95992" w:rsidP="005D689D">
            <w:pPr>
              <w:ind w:left="32"/>
            </w:pPr>
            <w:r w:rsidRPr="005D689D">
              <w:t>3</w:t>
            </w:r>
          </w:p>
        </w:tc>
        <w:tc>
          <w:tcPr>
            <w:tcW w:w="2204" w:type="dxa"/>
            <w:vAlign w:val="center"/>
          </w:tcPr>
          <w:p w:rsidR="00F95992" w:rsidRPr="005D689D" w:rsidRDefault="00F95992" w:rsidP="005D689D">
            <w:pPr>
              <w:ind w:left="32"/>
            </w:pPr>
            <w:r w:rsidRPr="005D689D">
              <w:t>Дьяконова Айталина</w:t>
            </w:r>
          </w:p>
        </w:tc>
        <w:tc>
          <w:tcPr>
            <w:tcW w:w="1122" w:type="dxa"/>
          </w:tcPr>
          <w:p w:rsidR="00F95992" w:rsidRPr="005D689D" w:rsidRDefault="00F95992" w:rsidP="005D689D">
            <w:pPr>
              <w:ind w:left="32"/>
            </w:pPr>
            <w:r w:rsidRPr="005D689D">
              <w:t>10б</w:t>
            </w:r>
          </w:p>
        </w:tc>
        <w:tc>
          <w:tcPr>
            <w:tcW w:w="1397" w:type="dxa"/>
            <w:gridSpan w:val="2"/>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Гирагосова С.Ю.</w:t>
            </w:r>
          </w:p>
        </w:tc>
      </w:tr>
      <w:tr w:rsidR="00F95992" w:rsidRPr="005D689D" w:rsidTr="00DA0207">
        <w:tc>
          <w:tcPr>
            <w:tcW w:w="488" w:type="dxa"/>
          </w:tcPr>
          <w:p w:rsidR="00F95992" w:rsidRPr="005D689D" w:rsidRDefault="00F95992" w:rsidP="005D689D">
            <w:pPr>
              <w:ind w:left="32"/>
            </w:pPr>
            <w:r w:rsidRPr="005D689D">
              <w:t>4</w:t>
            </w:r>
          </w:p>
        </w:tc>
        <w:tc>
          <w:tcPr>
            <w:tcW w:w="2204" w:type="dxa"/>
            <w:vAlign w:val="center"/>
          </w:tcPr>
          <w:p w:rsidR="00F95992" w:rsidRPr="005D689D" w:rsidRDefault="00F95992" w:rsidP="005D689D">
            <w:pPr>
              <w:ind w:left="32"/>
            </w:pPr>
            <w:r w:rsidRPr="005D689D">
              <w:t>Санникова Селина</w:t>
            </w:r>
          </w:p>
        </w:tc>
        <w:tc>
          <w:tcPr>
            <w:tcW w:w="1139" w:type="dxa"/>
            <w:gridSpan w:val="2"/>
          </w:tcPr>
          <w:p w:rsidR="00F95992" w:rsidRPr="005D689D" w:rsidRDefault="00F95992" w:rsidP="005D689D">
            <w:pPr>
              <w:ind w:left="32"/>
            </w:pPr>
            <w:r w:rsidRPr="005D689D">
              <w:t>10б</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Гирагосова С.Ю.</w:t>
            </w:r>
          </w:p>
        </w:tc>
      </w:tr>
      <w:tr w:rsidR="00F95992" w:rsidRPr="005D689D" w:rsidTr="00DA0207">
        <w:tc>
          <w:tcPr>
            <w:tcW w:w="488" w:type="dxa"/>
          </w:tcPr>
          <w:p w:rsidR="00F95992" w:rsidRPr="005D689D" w:rsidRDefault="00F95992" w:rsidP="005D689D">
            <w:pPr>
              <w:ind w:left="32"/>
            </w:pPr>
            <w:r w:rsidRPr="005D689D">
              <w:t>5</w:t>
            </w:r>
          </w:p>
        </w:tc>
        <w:tc>
          <w:tcPr>
            <w:tcW w:w="2204" w:type="dxa"/>
            <w:vAlign w:val="center"/>
          </w:tcPr>
          <w:p w:rsidR="00F95992" w:rsidRPr="005D689D" w:rsidRDefault="00F95992" w:rsidP="005D689D">
            <w:pPr>
              <w:ind w:left="32"/>
            </w:pPr>
            <w:r w:rsidRPr="005D689D">
              <w:t>Андреев Степан</w:t>
            </w:r>
          </w:p>
        </w:tc>
        <w:tc>
          <w:tcPr>
            <w:tcW w:w="1139" w:type="dxa"/>
            <w:gridSpan w:val="2"/>
          </w:tcPr>
          <w:p w:rsidR="00F95992" w:rsidRPr="005D689D" w:rsidRDefault="00F95992" w:rsidP="005D689D">
            <w:pPr>
              <w:ind w:left="32"/>
            </w:pPr>
            <w:r w:rsidRPr="005D689D">
              <w:t>10б</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Гирагосова С.Ю.</w:t>
            </w:r>
          </w:p>
        </w:tc>
      </w:tr>
      <w:tr w:rsidR="00F95992" w:rsidRPr="005D689D" w:rsidTr="00DA0207">
        <w:tc>
          <w:tcPr>
            <w:tcW w:w="488" w:type="dxa"/>
          </w:tcPr>
          <w:p w:rsidR="00F95992" w:rsidRPr="005D689D" w:rsidRDefault="00F95992" w:rsidP="005D689D">
            <w:pPr>
              <w:ind w:left="32"/>
            </w:pPr>
            <w:r w:rsidRPr="005D689D">
              <w:t>6</w:t>
            </w:r>
          </w:p>
        </w:tc>
        <w:tc>
          <w:tcPr>
            <w:tcW w:w="2204" w:type="dxa"/>
            <w:vAlign w:val="center"/>
          </w:tcPr>
          <w:p w:rsidR="00F95992" w:rsidRPr="005D689D" w:rsidRDefault="00F95992" w:rsidP="005D689D">
            <w:pPr>
              <w:ind w:left="32"/>
            </w:pPr>
            <w:r w:rsidRPr="005D689D">
              <w:t>Тугаринова Ольга</w:t>
            </w:r>
          </w:p>
        </w:tc>
        <w:tc>
          <w:tcPr>
            <w:tcW w:w="1139" w:type="dxa"/>
            <w:gridSpan w:val="2"/>
          </w:tcPr>
          <w:p w:rsidR="00F95992" w:rsidRPr="005D689D" w:rsidRDefault="00F95992" w:rsidP="005D689D">
            <w:pPr>
              <w:ind w:left="32"/>
            </w:pPr>
            <w:r w:rsidRPr="005D689D">
              <w:t>10в</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Иванова Н.Н.</w:t>
            </w:r>
          </w:p>
        </w:tc>
      </w:tr>
      <w:tr w:rsidR="00F95992" w:rsidRPr="005D689D" w:rsidTr="00DA0207">
        <w:tc>
          <w:tcPr>
            <w:tcW w:w="488" w:type="dxa"/>
          </w:tcPr>
          <w:p w:rsidR="00F95992" w:rsidRPr="005D689D" w:rsidRDefault="00F95992" w:rsidP="005D689D">
            <w:pPr>
              <w:ind w:left="32"/>
            </w:pPr>
            <w:r w:rsidRPr="005D689D">
              <w:t>7</w:t>
            </w:r>
          </w:p>
        </w:tc>
        <w:tc>
          <w:tcPr>
            <w:tcW w:w="2204" w:type="dxa"/>
            <w:vAlign w:val="center"/>
          </w:tcPr>
          <w:p w:rsidR="00F95992" w:rsidRPr="005D689D" w:rsidRDefault="00F95992" w:rsidP="005D689D">
            <w:pPr>
              <w:ind w:left="32"/>
            </w:pPr>
            <w:r w:rsidRPr="005D689D">
              <w:t>Данилова Янна</w:t>
            </w:r>
          </w:p>
        </w:tc>
        <w:tc>
          <w:tcPr>
            <w:tcW w:w="1139" w:type="dxa"/>
            <w:gridSpan w:val="2"/>
          </w:tcPr>
          <w:p w:rsidR="00F95992" w:rsidRPr="005D689D" w:rsidRDefault="00F95992" w:rsidP="005D689D">
            <w:pPr>
              <w:ind w:left="32"/>
            </w:pPr>
            <w:r w:rsidRPr="005D689D">
              <w:t>10в</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Иванова Н.Н.</w:t>
            </w:r>
          </w:p>
        </w:tc>
      </w:tr>
      <w:tr w:rsidR="00F95992" w:rsidRPr="005D689D" w:rsidTr="00DA0207">
        <w:tc>
          <w:tcPr>
            <w:tcW w:w="488" w:type="dxa"/>
          </w:tcPr>
          <w:p w:rsidR="00F95992" w:rsidRPr="005D689D" w:rsidRDefault="00F95992" w:rsidP="005D689D">
            <w:pPr>
              <w:ind w:left="32"/>
            </w:pPr>
            <w:r w:rsidRPr="005D689D">
              <w:t>8</w:t>
            </w:r>
          </w:p>
        </w:tc>
        <w:tc>
          <w:tcPr>
            <w:tcW w:w="2204" w:type="dxa"/>
            <w:vAlign w:val="center"/>
          </w:tcPr>
          <w:p w:rsidR="00F95992" w:rsidRPr="005D689D" w:rsidRDefault="00F95992" w:rsidP="005D689D">
            <w:pPr>
              <w:ind w:left="32"/>
            </w:pPr>
            <w:r w:rsidRPr="005D689D">
              <w:t>Шемякова Татьяна</w:t>
            </w:r>
          </w:p>
        </w:tc>
        <w:tc>
          <w:tcPr>
            <w:tcW w:w="1139" w:type="dxa"/>
            <w:gridSpan w:val="2"/>
          </w:tcPr>
          <w:p w:rsidR="00F95992" w:rsidRPr="005D689D" w:rsidRDefault="00F95992" w:rsidP="005D689D">
            <w:pPr>
              <w:ind w:left="32"/>
            </w:pPr>
            <w:r w:rsidRPr="005D689D">
              <w:t>10в</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Иванова Н.Н.</w:t>
            </w:r>
          </w:p>
        </w:tc>
      </w:tr>
      <w:tr w:rsidR="00F95992" w:rsidRPr="005D689D" w:rsidTr="00DA0207">
        <w:tc>
          <w:tcPr>
            <w:tcW w:w="488" w:type="dxa"/>
          </w:tcPr>
          <w:p w:rsidR="00F95992" w:rsidRPr="005D689D" w:rsidRDefault="00F95992" w:rsidP="005D689D">
            <w:pPr>
              <w:ind w:left="32"/>
            </w:pPr>
            <w:r w:rsidRPr="005D689D">
              <w:t>9</w:t>
            </w:r>
          </w:p>
        </w:tc>
        <w:tc>
          <w:tcPr>
            <w:tcW w:w="2204" w:type="dxa"/>
            <w:vAlign w:val="center"/>
          </w:tcPr>
          <w:p w:rsidR="00F95992" w:rsidRPr="005D689D" w:rsidRDefault="00F95992" w:rsidP="005D689D">
            <w:pPr>
              <w:ind w:left="32"/>
            </w:pPr>
            <w:r w:rsidRPr="005D689D">
              <w:t>Егорова Милена</w:t>
            </w:r>
          </w:p>
        </w:tc>
        <w:tc>
          <w:tcPr>
            <w:tcW w:w="1139" w:type="dxa"/>
            <w:gridSpan w:val="2"/>
          </w:tcPr>
          <w:p w:rsidR="00F95992" w:rsidRPr="005D689D" w:rsidRDefault="00F95992" w:rsidP="005D689D">
            <w:pPr>
              <w:ind w:left="32"/>
            </w:pPr>
            <w:r w:rsidRPr="005D689D">
              <w:t>10е</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Бурцева И.С.</w:t>
            </w:r>
          </w:p>
        </w:tc>
      </w:tr>
      <w:tr w:rsidR="00F95992" w:rsidRPr="005D689D" w:rsidTr="00DA0207">
        <w:tc>
          <w:tcPr>
            <w:tcW w:w="488" w:type="dxa"/>
          </w:tcPr>
          <w:p w:rsidR="00F95992" w:rsidRPr="005D689D" w:rsidRDefault="00F95992" w:rsidP="005D689D">
            <w:pPr>
              <w:ind w:left="32"/>
            </w:pPr>
            <w:r w:rsidRPr="005D689D">
              <w:t>10</w:t>
            </w:r>
          </w:p>
        </w:tc>
        <w:tc>
          <w:tcPr>
            <w:tcW w:w="2204" w:type="dxa"/>
            <w:vAlign w:val="center"/>
          </w:tcPr>
          <w:p w:rsidR="00F95992" w:rsidRPr="005D689D" w:rsidRDefault="00F95992" w:rsidP="005D689D">
            <w:pPr>
              <w:ind w:left="32"/>
            </w:pPr>
            <w:r w:rsidRPr="005D689D">
              <w:t>Курепина Мария</w:t>
            </w:r>
          </w:p>
        </w:tc>
        <w:tc>
          <w:tcPr>
            <w:tcW w:w="1139" w:type="dxa"/>
            <w:gridSpan w:val="2"/>
          </w:tcPr>
          <w:p w:rsidR="00F95992" w:rsidRPr="005D689D" w:rsidRDefault="00F95992" w:rsidP="005D689D">
            <w:pPr>
              <w:ind w:left="32"/>
            </w:pPr>
            <w:r w:rsidRPr="005D689D">
              <w:t>10з</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Дяченко Т.А.</w:t>
            </w:r>
          </w:p>
        </w:tc>
      </w:tr>
      <w:tr w:rsidR="00F95992" w:rsidRPr="005D689D" w:rsidTr="00DA0207">
        <w:tc>
          <w:tcPr>
            <w:tcW w:w="488" w:type="dxa"/>
          </w:tcPr>
          <w:p w:rsidR="00F95992" w:rsidRPr="005D689D" w:rsidRDefault="00F95992" w:rsidP="005D689D">
            <w:pPr>
              <w:ind w:left="32"/>
            </w:pPr>
            <w:r w:rsidRPr="005D689D">
              <w:t>11</w:t>
            </w:r>
          </w:p>
        </w:tc>
        <w:tc>
          <w:tcPr>
            <w:tcW w:w="2204" w:type="dxa"/>
            <w:vAlign w:val="center"/>
          </w:tcPr>
          <w:p w:rsidR="00F95992" w:rsidRPr="005D689D" w:rsidRDefault="00F95992" w:rsidP="005D689D">
            <w:pPr>
              <w:ind w:left="32"/>
            </w:pPr>
            <w:r w:rsidRPr="005D689D">
              <w:t>Подлужная Екатерина</w:t>
            </w:r>
          </w:p>
        </w:tc>
        <w:tc>
          <w:tcPr>
            <w:tcW w:w="1139" w:type="dxa"/>
            <w:gridSpan w:val="2"/>
          </w:tcPr>
          <w:p w:rsidR="00F95992" w:rsidRPr="005D689D" w:rsidRDefault="00F95992" w:rsidP="005D689D">
            <w:pPr>
              <w:ind w:left="32"/>
            </w:pPr>
            <w:r w:rsidRPr="005D689D">
              <w:t>10з</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Дяченко Т.А.</w:t>
            </w:r>
          </w:p>
        </w:tc>
      </w:tr>
      <w:tr w:rsidR="00F95992" w:rsidRPr="005D689D" w:rsidTr="00DA0207">
        <w:tc>
          <w:tcPr>
            <w:tcW w:w="488" w:type="dxa"/>
          </w:tcPr>
          <w:p w:rsidR="00F95992" w:rsidRPr="005D689D" w:rsidRDefault="00F95992" w:rsidP="005D689D">
            <w:pPr>
              <w:ind w:left="32"/>
            </w:pPr>
            <w:r w:rsidRPr="005D689D">
              <w:t>12</w:t>
            </w:r>
          </w:p>
        </w:tc>
        <w:tc>
          <w:tcPr>
            <w:tcW w:w="2204" w:type="dxa"/>
            <w:vAlign w:val="center"/>
          </w:tcPr>
          <w:p w:rsidR="00F95992" w:rsidRPr="005D689D" w:rsidRDefault="00F95992" w:rsidP="005D689D">
            <w:pPr>
              <w:ind w:left="32"/>
            </w:pPr>
            <w:r w:rsidRPr="005D689D">
              <w:t>Попова Дарина</w:t>
            </w:r>
          </w:p>
        </w:tc>
        <w:tc>
          <w:tcPr>
            <w:tcW w:w="1139" w:type="dxa"/>
            <w:gridSpan w:val="2"/>
          </w:tcPr>
          <w:p w:rsidR="00F95992" w:rsidRPr="005D689D" w:rsidRDefault="00F95992" w:rsidP="005D689D">
            <w:pPr>
              <w:ind w:left="32"/>
            </w:pPr>
            <w:r w:rsidRPr="005D689D">
              <w:t>10з</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Дяченко Т.А.</w:t>
            </w:r>
          </w:p>
        </w:tc>
      </w:tr>
      <w:tr w:rsidR="00F95992" w:rsidRPr="005D689D" w:rsidTr="00DA0207">
        <w:tc>
          <w:tcPr>
            <w:tcW w:w="488" w:type="dxa"/>
          </w:tcPr>
          <w:p w:rsidR="00F95992" w:rsidRPr="005D689D" w:rsidRDefault="00F95992" w:rsidP="005D689D">
            <w:pPr>
              <w:ind w:left="32"/>
            </w:pPr>
            <w:r w:rsidRPr="005D689D">
              <w:t>13</w:t>
            </w:r>
          </w:p>
        </w:tc>
        <w:tc>
          <w:tcPr>
            <w:tcW w:w="2204" w:type="dxa"/>
            <w:vAlign w:val="center"/>
          </w:tcPr>
          <w:p w:rsidR="00F95992" w:rsidRPr="005D689D" w:rsidRDefault="00F95992" w:rsidP="005D689D">
            <w:pPr>
              <w:ind w:left="32"/>
            </w:pPr>
            <w:r w:rsidRPr="005D689D">
              <w:t>Кохан Александра</w:t>
            </w:r>
          </w:p>
        </w:tc>
        <w:tc>
          <w:tcPr>
            <w:tcW w:w="1139" w:type="dxa"/>
            <w:gridSpan w:val="2"/>
          </w:tcPr>
          <w:p w:rsidR="00F95992" w:rsidRPr="005D689D" w:rsidRDefault="00F95992" w:rsidP="005D689D">
            <w:pPr>
              <w:ind w:left="32"/>
            </w:pPr>
            <w:r w:rsidRPr="005D689D">
              <w:t>10з</w:t>
            </w:r>
          </w:p>
        </w:tc>
        <w:tc>
          <w:tcPr>
            <w:tcW w:w="1380" w:type="dxa"/>
          </w:tcPr>
          <w:p w:rsidR="00F95992" w:rsidRPr="005D689D" w:rsidRDefault="00F95992" w:rsidP="005D689D">
            <w:pPr>
              <w:ind w:left="32"/>
              <w:rPr>
                <w:b/>
              </w:rPr>
            </w:pPr>
            <w:r w:rsidRPr="005D689D">
              <w:rPr>
                <w:b/>
              </w:rPr>
              <w:t>золото</w:t>
            </w:r>
          </w:p>
        </w:tc>
        <w:tc>
          <w:tcPr>
            <w:tcW w:w="2519" w:type="dxa"/>
          </w:tcPr>
          <w:p w:rsidR="00F95992" w:rsidRPr="005D689D" w:rsidRDefault="00F95992" w:rsidP="005D689D">
            <w:pPr>
              <w:ind w:left="32"/>
            </w:pPr>
            <w:r w:rsidRPr="005D689D">
              <w:t>Дяченко Т.А.</w:t>
            </w:r>
          </w:p>
        </w:tc>
      </w:tr>
      <w:tr w:rsidR="00F95992" w:rsidRPr="005D689D" w:rsidTr="00DA0207">
        <w:tc>
          <w:tcPr>
            <w:tcW w:w="488" w:type="dxa"/>
            <w:tcBorders>
              <w:top w:val="single" w:sz="4" w:space="0" w:color="auto"/>
              <w:left w:val="single" w:sz="4" w:space="0" w:color="auto"/>
              <w:bottom w:val="single" w:sz="4" w:space="0" w:color="auto"/>
              <w:right w:val="single" w:sz="4" w:space="0" w:color="auto"/>
            </w:tcBorders>
          </w:tcPr>
          <w:p w:rsidR="00F95992" w:rsidRPr="005D689D" w:rsidRDefault="00F95992" w:rsidP="005D689D">
            <w:pPr>
              <w:ind w:left="32"/>
            </w:pPr>
          </w:p>
        </w:tc>
        <w:tc>
          <w:tcPr>
            <w:tcW w:w="2204" w:type="dxa"/>
            <w:tcBorders>
              <w:top w:val="single" w:sz="4" w:space="0" w:color="auto"/>
              <w:left w:val="single" w:sz="4" w:space="0" w:color="auto"/>
              <w:bottom w:val="single" w:sz="4" w:space="0" w:color="auto"/>
              <w:right w:val="single" w:sz="4" w:space="0" w:color="auto"/>
            </w:tcBorders>
          </w:tcPr>
          <w:p w:rsidR="00F95992" w:rsidRPr="005D689D" w:rsidRDefault="00F95992" w:rsidP="005D689D">
            <w:pPr>
              <w:ind w:left="32"/>
              <w:rPr>
                <w:b/>
              </w:rPr>
            </w:pPr>
            <w:r w:rsidRPr="005D689D">
              <w:rPr>
                <w:b/>
              </w:rPr>
              <w:t>Итого на золото</w:t>
            </w:r>
          </w:p>
        </w:tc>
        <w:tc>
          <w:tcPr>
            <w:tcW w:w="1139" w:type="dxa"/>
            <w:gridSpan w:val="2"/>
            <w:tcBorders>
              <w:top w:val="single" w:sz="4" w:space="0" w:color="auto"/>
              <w:left w:val="single" w:sz="4" w:space="0" w:color="auto"/>
              <w:bottom w:val="single" w:sz="4" w:space="0" w:color="auto"/>
              <w:right w:val="single" w:sz="4" w:space="0" w:color="auto"/>
            </w:tcBorders>
          </w:tcPr>
          <w:p w:rsidR="00F95992" w:rsidRPr="005D689D" w:rsidRDefault="00F95992" w:rsidP="005D689D">
            <w:pPr>
              <w:ind w:left="32"/>
              <w:rPr>
                <w:b/>
              </w:rPr>
            </w:pPr>
            <w:r w:rsidRPr="005D689D">
              <w:rPr>
                <w:b/>
              </w:rPr>
              <w:t>13</w:t>
            </w:r>
          </w:p>
        </w:tc>
        <w:tc>
          <w:tcPr>
            <w:tcW w:w="1380" w:type="dxa"/>
            <w:tcBorders>
              <w:top w:val="single" w:sz="4" w:space="0" w:color="auto"/>
              <w:left w:val="single" w:sz="4" w:space="0" w:color="auto"/>
              <w:bottom w:val="single" w:sz="4" w:space="0" w:color="auto"/>
              <w:right w:val="single" w:sz="4" w:space="0" w:color="auto"/>
            </w:tcBorders>
          </w:tcPr>
          <w:p w:rsidR="00F95992" w:rsidRPr="005D689D" w:rsidRDefault="00F95992" w:rsidP="005D689D">
            <w:pPr>
              <w:ind w:left="32"/>
              <w:rPr>
                <w:b/>
              </w:rPr>
            </w:pPr>
          </w:p>
        </w:tc>
        <w:tc>
          <w:tcPr>
            <w:tcW w:w="2519" w:type="dxa"/>
            <w:tcBorders>
              <w:top w:val="single" w:sz="4" w:space="0" w:color="auto"/>
              <w:left w:val="single" w:sz="4" w:space="0" w:color="auto"/>
              <w:bottom w:val="single" w:sz="4" w:space="0" w:color="auto"/>
              <w:right w:val="single" w:sz="4" w:space="0" w:color="auto"/>
            </w:tcBorders>
          </w:tcPr>
          <w:p w:rsidR="00F95992" w:rsidRPr="005D689D" w:rsidRDefault="00F95992" w:rsidP="005D689D">
            <w:pPr>
              <w:ind w:left="32"/>
              <w:rPr>
                <w:b/>
              </w:rPr>
            </w:pPr>
          </w:p>
        </w:tc>
      </w:tr>
    </w:tbl>
    <w:p w:rsidR="00633FBE" w:rsidRPr="005D689D" w:rsidRDefault="00633FBE" w:rsidP="005D689D">
      <w:pPr>
        <w:jc w:val="both"/>
      </w:pPr>
      <w:r w:rsidRPr="005D689D">
        <w:rPr>
          <w:b/>
          <w:i/>
        </w:rPr>
        <w:t>Рекомендации:</w:t>
      </w:r>
      <w:r w:rsidRPr="005D689D">
        <w:tab/>
      </w:r>
    </w:p>
    <w:p w:rsidR="00633FBE" w:rsidRPr="005D689D" w:rsidRDefault="00295F19" w:rsidP="005D689D">
      <w:pPr>
        <w:pStyle w:val="a4"/>
        <w:numPr>
          <w:ilvl w:val="0"/>
          <w:numId w:val="39"/>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В следующем учебном году для достижения более высоких результатов итоговой аттестации  необходимо с первых недель проводить работу учащихся по осознанному выбору тех экзаменов, которые они будут сдавать. </w:t>
      </w:r>
    </w:p>
    <w:p w:rsidR="00633FBE" w:rsidRPr="005D689D" w:rsidRDefault="00295F19" w:rsidP="005D689D">
      <w:pPr>
        <w:pStyle w:val="a4"/>
        <w:numPr>
          <w:ilvl w:val="0"/>
          <w:numId w:val="39"/>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Обязать всех проходить консультации по основным предметам: математике и русскому языку. </w:t>
      </w:r>
    </w:p>
    <w:p w:rsidR="00DA0207" w:rsidRPr="005D689D" w:rsidRDefault="00295F19" w:rsidP="005D689D">
      <w:pPr>
        <w:pStyle w:val="a4"/>
        <w:numPr>
          <w:ilvl w:val="0"/>
          <w:numId w:val="39"/>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Особое внимание уделить учащимся, оставленным на осень, а также учащимся, имеющим большое количество пропусков как по объективным, так и по неуважительным причинам</w:t>
      </w:r>
      <w:r w:rsidR="00DA0207" w:rsidRPr="005D689D">
        <w:rPr>
          <w:rFonts w:ascii="Times New Roman" w:hAnsi="Times New Roman"/>
          <w:sz w:val="24"/>
          <w:szCs w:val="24"/>
        </w:rPr>
        <w:t>.</w:t>
      </w:r>
    </w:p>
    <w:p w:rsidR="00633FBE" w:rsidRPr="005D689D" w:rsidRDefault="00633FBE" w:rsidP="005D689D">
      <w:pPr>
        <w:ind w:left="-709" w:firstLine="426"/>
        <w:jc w:val="both"/>
        <w:rPr>
          <w:b/>
          <w:i/>
        </w:rPr>
      </w:pPr>
    </w:p>
    <w:p w:rsidR="001C18B2" w:rsidRPr="005D689D" w:rsidRDefault="001C18B2" w:rsidP="005D689D">
      <w:pPr>
        <w:ind w:left="-709" w:firstLine="426"/>
        <w:jc w:val="both"/>
        <w:rPr>
          <w:b/>
          <w:i/>
          <w:u w:val="single"/>
        </w:rPr>
      </w:pPr>
      <w:r w:rsidRPr="005D689D">
        <w:rPr>
          <w:b/>
          <w:i/>
          <w:u w:val="single"/>
        </w:rPr>
        <w:t>11-е классы</w:t>
      </w:r>
    </w:p>
    <w:p w:rsidR="00B21C2B" w:rsidRPr="005D689D" w:rsidRDefault="00B21C2B" w:rsidP="005D689D">
      <w:pPr>
        <w:ind w:left="-709" w:firstLine="425"/>
        <w:jc w:val="both"/>
      </w:pPr>
      <w:r w:rsidRPr="005D689D">
        <w:lastRenderedPageBreak/>
        <w:t xml:space="preserve">В 2016-2017 учебном году было четыре 11-х классов, где </w:t>
      </w:r>
      <w:r w:rsidRPr="005D689D">
        <w:rPr>
          <w:b/>
        </w:rPr>
        <w:t xml:space="preserve">всего обучалось 95 учащихся. </w:t>
      </w:r>
      <w:r w:rsidRPr="005D689D">
        <w:t>Все одиннадцатые классы являются профильными.</w:t>
      </w:r>
    </w:p>
    <w:tbl>
      <w:tblPr>
        <w:tblW w:w="96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969"/>
        <w:gridCol w:w="1809"/>
        <w:gridCol w:w="2731"/>
      </w:tblGrid>
      <w:tr w:rsidR="00B21C2B" w:rsidRPr="005D689D" w:rsidTr="00B21C2B">
        <w:tc>
          <w:tcPr>
            <w:tcW w:w="1101" w:type="dxa"/>
          </w:tcPr>
          <w:p w:rsidR="00B21C2B" w:rsidRPr="005D689D" w:rsidRDefault="00B21C2B" w:rsidP="005D689D">
            <w:pPr>
              <w:jc w:val="both"/>
            </w:pPr>
            <w:r w:rsidRPr="005D689D">
              <w:t>класс</w:t>
            </w:r>
          </w:p>
        </w:tc>
        <w:tc>
          <w:tcPr>
            <w:tcW w:w="3969" w:type="dxa"/>
          </w:tcPr>
          <w:p w:rsidR="00B21C2B" w:rsidRPr="005D689D" w:rsidRDefault="00B21C2B" w:rsidP="005D689D">
            <w:pPr>
              <w:jc w:val="both"/>
            </w:pPr>
            <w:r w:rsidRPr="005D689D">
              <w:t>профиль класса</w:t>
            </w:r>
          </w:p>
        </w:tc>
        <w:tc>
          <w:tcPr>
            <w:tcW w:w="1809" w:type="dxa"/>
          </w:tcPr>
          <w:p w:rsidR="00B21C2B" w:rsidRPr="005D689D" w:rsidRDefault="00B21C2B" w:rsidP="005D689D">
            <w:pPr>
              <w:jc w:val="both"/>
            </w:pPr>
            <w:r w:rsidRPr="005D689D">
              <w:t>кол-во уч-ся</w:t>
            </w:r>
          </w:p>
        </w:tc>
        <w:tc>
          <w:tcPr>
            <w:tcW w:w="2731" w:type="dxa"/>
          </w:tcPr>
          <w:p w:rsidR="00B21C2B" w:rsidRPr="005D689D" w:rsidRDefault="00B21C2B" w:rsidP="005D689D">
            <w:pPr>
              <w:jc w:val="both"/>
            </w:pPr>
            <w:r w:rsidRPr="005D689D">
              <w:t>кл. руководитель</w:t>
            </w:r>
          </w:p>
        </w:tc>
      </w:tr>
      <w:tr w:rsidR="00B21C2B" w:rsidRPr="005D689D" w:rsidTr="00B21C2B">
        <w:tc>
          <w:tcPr>
            <w:tcW w:w="1101" w:type="dxa"/>
          </w:tcPr>
          <w:p w:rsidR="00B21C2B" w:rsidRPr="005D689D" w:rsidRDefault="00B21C2B" w:rsidP="005D689D">
            <w:pPr>
              <w:jc w:val="both"/>
            </w:pPr>
            <w:r w:rsidRPr="005D689D">
              <w:t>11а</w:t>
            </w:r>
          </w:p>
        </w:tc>
        <w:tc>
          <w:tcPr>
            <w:tcW w:w="3969" w:type="dxa"/>
          </w:tcPr>
          <w:p w:rsidR="00B21C2B" w:rsidRPr="005D689D" w:rsidRDefault="00B21C2B" w:rsidP="005D689D">
            <w:pPr>
              <w:jc w:val="both"/>
            </w:pPr>
            <w:r w:rsidRPr="005D689D">
              <w:t>Социально-экономический</w:t>
            </w:r>
          </w:p>
        </w:tc>
        <w:tc>
          <w:tcPr>
            <w:tcW w:w="1809" w:type="dxa"/>
          </w:tcPr>
          <w:p w:rsidR="00B21C2B" w:rsidRPr="005D689D" w:rsidRDefault="00B21C2B" w:rsidP="005D689D">
            <w:pPr>
              <w:jc w:val="both"/>
            </w:pPr>
            <w:r w:rsidRPr="005D689D">
              <w:t>21</w:t>
            </w:r>
          </w:p>
        </w:tc>
        <w:tc>
          <w:tcPr>
            <w:tcW w:w="2731" w:type="dxa"/>
          </w:tcPr>
          <w:p w:rsidR="00B21C2B" w:rsidRPr="005D689D" w:rsidRDefault="00B21C2B" w:rsidP="005D689D">
            <w:pPr>
              <w:jc w:val="both"/>
            </w:pPr>
            <w:r w:rsidRPr="005D689D">
              <w:t>Чернова Е.П.</w:t>
            </w:r>
          </w:p>
        </w:tc>
      </w:tr>
      <w:tr w:rsidR="00B21C2B" w:rsidRPr="005D689D" w:rsidTr="00B21C2B">
        <w:tc>
          <w:tcPr>
            <w:tcW w:w="1101" w:type="dxa"/>
          </w:tcPr>
          <w:p w:rsidR="00B21C2B" w:rsidRPr="005D689D" w:rsidRDefault="00B21C2B" w:rsidP="005D689D">
            <w:pPr>
              <w:jc w:val="both"/>
            </w:pPr>
            <w:r w:rsidRPr="005D689D">
              <w:t>11б</w:t>
            </w:r>
          </w:p>
        </w:tc>
        <w:tc>
          <w:tcPr>
            <w:tcW w:w="3969" w:type="dxa"/>
          </w:tcPr>
          <w:p w:rsidR="00B21C2B" w:rsidRPr="005D689D" w:rsidRDefault="00B21C2B" w:rsidP="005D689D">
            <w:pPr>
              <w:jc w:val="both"/>
            </w:pPr>
            <w:r w:rsidRPr="005D689D">
              <w:t>Физико-математический</w:t>
            </w:r>
          </w:p>
        </w:tc>
        <w:tc>
          <w:tcPr>
            <w:tcW w:w="1809" w:type="dxa"/>
          </w:tcPr>
          <w:p w:rsidR="00B21C2B" w:rsidRPr="005D689D" w:rsidRDefault="00B21C2B" w:rsidP="005D689D">
            <w:pPr>
              <w:jc w:val="both"/>
            </w:pPr>
            <w:r w:rsidRPr="005D689D">
              <w:t>27</w:t>
            </w:r>
          </w:p>
        </w:tc>
        <w:tc>
          <w:tcPr>
            <w:tcW w:w="2731" w:type="dxa"/>
          </w:tcPr>
          <w:p w:rsidR="00B21C2B" w:rsidRPr="005D689D" w:rsidRDefault="00B21C2B" w:rsidP="005D689D">
            <w:pPr>
              <w:jc w:val="both"/>
            </w:pPr>
            <w:r w:rsidRPr="005D689D">
              <w:t>Аммосова Л.М.</w:t>
            </w:r>
          </w:p>
        </w:tc>
      </w:tr>
      <w:tr w:rsidR="00B21C2B" w:rsidRPr="005D689D" w:rsidTr="00B21C2B">
        <w:tc>
          <w:tcPr>
            <w:tcW w:w="1101" w:type="dxa"/>
          </w:tcPr>
          <w:p w:rsidR="00B21C2B" w:rsidRPr="005D689D" w:rsidRDefault="00B21C2B" w:rsidP="005D689D">
            <w:pPr>
              <w:jc w:val="both"/>
            </w:pPr>
            <w:r w:rsidRPr="005D689D">
              <w:t>11в</w:t>
            </w:r>
          </w:p>
        </w:tc>
        <w:tc>
          <w:tcPr>
            <w:tcW w:w="3969" w:type="dxa"/>
          </w:tcPr>
          <w:p w:rsidR="00B21C2B" w:rsidRPr="005D689D" w:rsidRDefault="00B21C2B" w:rsidP="005D689D">
            <w:pPr>
              <w:jc w:val="both"/>
            </w:pPr>
            <w:r w:rsidRPr="005D689D">
              <w:t xml:space="preserve">Социально-гуманитарный </w:t>
            </w:r>
          </w:p>
        </w:tc>
        <w:tc>
          <w:tcPr>
            <w:tcW w:w="1809" w:type="dxa"/>
          </w:tcPr>
          <w:p w:rsidR="00B21C2B" w:rsidRPr="005D689D" w:rsidRDefault="00B21C2B" w:rsidP="005D689D">
            <w:pPr>
              <w:jc w:val="both"/>
            </w:pPr>
            <w:r w:rsidRPr="005D689D">
              <w:t>27</w:t>
            </w:r>
          </w:p>
        </w:tc>
        <w:tc>
          <w:tcPr>
            <w:tcW w:w="2731" w:type="dxa"/>
          </w:tcPr>
          <w:p w:rsidR="00B21C2B" w:rsidRPr="005D689D" w:rsidRDefault="00B21C2B" w:rsidP="005D689D">
            <w:pPr>
              <w:jc w:val="both"/>
            </w:pPr>
            <w:r w:rsidRPr="005D689D">
              <w:t>Атакова Х.И.</w:t>
            </w:r>
          </w:p>
        </w:tc>
      </w:tr>
      <w:tr w:rsidR="00B21C2B" w:rsidRPr="005D689D" w:rsidTr="00B21C2B">
        <w:tc>
          <w:tcPr>
            <w:tcW w:w="1101" w:type="dxa"/>
          </w:tcPr>
          <w:p w:rsidR="00B21C2B" w:rsidRPr="005D689D" w:rsidRDefault="00B21C2B" w:rsidP="005D689D">
            <w:pPr>
              <w:jc w:val="both"/>
            </w:pPr>
            <w:r w:rsidRPr="005D689D">
              <w:t>11е</w:t>
            </w:r>
          </w:p>
        </w:tc>
        <w:tc>
          <w:tcPr>
            <w:tcW w:w="3969" w:type="dxa"/>
          </w:tcPr>
          <w:p w:rsidR="00B21C2B" w:rsidRPr="005D689D" w:rsidRDefault="00B21C2B" w:rsidP="005D689D">
            <w:pPr>
              <w:jc w:val="both"/>
            </w:pPr>
            <w:r w:rsidRPr="005D689D">
              <w:t>Информационно-технологический</w:t>
            </w:r>
          </w:p>
        </w:tc>
        <w:tc>
          <w:tcPr>
            <w:tcW w:w="1809" w:type="dxa"/>
          </w:tcPr>
          <w:p w:rsidR="00B21C2B" w:rsidRPr="005D689D" w:rsidRDefault="00B21C2B" w:rsidP="005D689D">
            <w:pPr>
              <w:jc w:val="both"/>
            </w:pPr>
            <w:r w:rsidRPr="005D689D">
              <w:t>20</w:t>
            </w:r>
          </w:p>
        </w:tc>
        <w:tc>
          <w:tcPr>
            <w:tcW w:w="2731" w:type="dxa"/>
          </w:tcPr>
          <w:p w:rsidR="00B21C2B" w:rsidRPr="005D689D" w:rsidRDefault="00B21C2B" w:rsidP="005D689D">
            <w:pPr>
              <w:jc w:val="both"/>
            </w:pPr>
            <w:r w:rsidRPr="005D689D">
              <w:t>Котельникова Л.И.</w:t>
            </w:r>
          </w:p>
        </w:tc>
      </w:tr>
      <w:tr w:rsidR="00B21C2B" w:rsidRPr="005D689D" w:rsidTr="00B21C2B">
        <w:tc>
          <w:tcPr>
            <w:tcW w:w="1101" w:type="dxa"/>
          </w:tcPr>
          <w:p w:rsidR="00B21C2B" w:rsidRPr="005D689D" w:rsidRDefault="00B21C2B" w:rsidP="005D689D">
            <w:pPr>
              <w:jc w:val="both"/>
            </w:pPr>
          </w:p>
        </w:tc>
        <w:tc>
          <w:tcPr>
            <w:tcW w:w="3969" w:type="dxa"/>
          </w:tcPr>
          <w:p w:rsidR="00B21C2B" w:rsidRPr="005D689D" w:rsidRDefault="00B21C2B" w:rsidP="005D689D">
            <w:pPr>
              <w:jc w:val="both"/>
              <w:rPr>
                <w:b/>
                <w:i/>
              </w:rPr>
            </w:pPr>
            <w:r w:rsidRPr="005D689D">
              <w:rPr>
                <w:b/>
                <w:i/>
              </w:rPr>
              <w:t>итого</w:t>
            </w:r>
          </w:p>
        </w:tc>
        <w:tc>
          <w:tcPr>
            <w:tcW w:w="1809" w:type="dxa"/>
          </w:tcPr>
          <w:p w:rsidR="00B21C2B" w:rsidRPr="005D689D" w:rsidRDefault="00B21C2B" w:rsidP="005D689D">
            <w:pPr>
              <w:jc w:val="both"/>
              <w:rPr>
                <w:b/>
                <w:i/>
              </w:rPr>
            </w:pPr>
            <w:r w:rsidRPr="005D689D">
              <w:rPr>
                <w:b/>
                <w:i/>
              </w:rPr>
              <w:t>95*</w:t>
            </w:r>
          </w:p>
        </w:tc>
        <w:tc>
          <w:tcPr>
            <w:tcW w:w="2731" w:type="dxa"/>
          </w:tcPr>
          <w:p w:rsidR="00B21C2B" w:rsidRPr="005D689D" w:rsidRDefault="00B21C2B" w:rsidP="005D689D">
            <w:pPr>
              <w:jc w:val="both"/>
            </w:pPr>
          </w:p>
        </w:tc>
      </w:tr>
    </w:tbl>
    <w:p w:rsidR="00B21C2B" w:rsidRPr="005D689D" w:rsidRDefault="00B21C2B" w:rsidP="005D689D">
      <w:pPr>
        <w:numPr>
          <w:ilvl w:val="0"/>
          <w:numId w:val="58"/>
        </w:numPr>
        <w:tabs>
          <w:tab w:val="clear" w:pos="720"/>
        </w:tabs>
        <w:ind w:left="-709" w:firstLine="425"/>
        <w:jc w:val="both"/>
      </w:pPr>
      <w:r w:rsidRPr="005D689D">
        <w:rPr>
          <w:b/>
        </w:rPr>
        <w:t>Примечание:</w:t>
      </w:r>
      <w:r w:rsidRPr="005D689D">
        <w:t xml:space="preserve"> количество учеников - данные на конец учебного года.</w:t>
      </w:r>
    </w:p>
    <w:p w:rsidR="00B21C2B" w:rsidRPr="005D689D" w:rsidRDefault="00B21C2B" w:rsidP="005D689D">
      <w:pPr>
        <w:numPr>
          <w:ilvl w:val="0"/>
          <w:numId w:val="30"/>
        </w:numPr>
        <w:tabs>
          <w:tab w:val="clear" w:pos="720"/>
        </w:tabs>
        <w:ind w:left="-709" w:firstLine="425"/>
        <w:jc w:val="both"/>
      </w:pPr>
      <w:r w:rsidRPr="005D689D">
        <w:t>В 11а классе на профильном уровне изучаются математика, география, экономика</w:t>
      </w:r>
    </w:p>
    <w:p w:rsidR="00B21C2B" w:rsidRPr="005D689D" w:rsidRDefault="00B21C2B" w:rsidP="005D689D">
      <w:pPr>
        <w:numPr>
          <w:ilvl w:val="0"/>
          <w:numId w:val="30"/>
        </w:numPr>
        <w:tabs>
          <w:tab w:val="clear" w:pos="720"/>
        </w:tabs>
        <w:ind w:left="-709" w:firstLine="425"/>
        <w:jc w:val="both"/>
      </w:pPr>
      <w:r w:rsidRPr="005D689D">
        <w:t>11 б класс – на профильном уровне изучаются математика, физика</w:t>
      </w:r>
    </w:p>
    <w:p w:rsidR="00B21C2B" w:rsidRPr="005D689D" w:rsidRDefault="00B21C2B" w:rsidP="005D689D">
      <w:pPr>
        <w:numPr>
          <w:ilvl w:val="0"/>
          <w:numId w:val="30"/>
        </w:numPr>
        <w:tabs>
          <w:tab w:val="clear" w:pos="720"/>
        </w:tabs>
        <w:ind w:left="-709" w:firstLine="425"/>
        <w:jc w:val="both"/>
      </w:pPr>
      <w:r w:rsidRPr="005D689D">
        <w:t>11в класс – на профильном уровне изучаются русский язык, литература, обществознание.</w:t>
      </w:r>
    </w:p>
    <w:p w:rsidR="00B21C2B" w:rsidRPr="005D689D" w:rsidRDefault="00B21C2B" w:rsidP="005D689D">
      <w:pPr>
        <w:numPr>
          <w:ilvl w:val="0"/>
          <w:numId w:val="30"/>
        </w:numPr>
        <w:tabs>
          <w:tab w:val="clear" w:pos="720"/>
        </w:tabs>
        <w:ind w:left="-709" w:firstLine="425"/>
        <w:jc w:val="both"/>
      </w:pPr>
      <w:r w:rsidRPr="005D689D">
        <w:t>11е класс – на профильном уровне изучаются математика, информатика.</w:t>
      </w:r>
    </w:p>
    <w:p w:rsidR="00B21C2B" w:rsidRPr="005D689D" w:rsidRDefault="00B21C2B" w:rsidP="005D689D">
      <w:pPr>
        <w:ind w:left="360"/>
        <w:jc w:val="both"/>
        <w:rPr>
          <w:b/>
          <w:i/>
        </w:rPr>
      </w:pPr>
    </w:p>
    <w:p w:rsidR="00B21C2B" w:rsidRPr="005D689D" w:rsidRDefault="00B21C2B" w:rsidP="005D689D">
      <w:pPr>
        <w:ind w:left="360"/>
        <w:jc w:val="both"/>
        <w:outlineLvl w:val="0"/>
        <w:rPr>
          <w:b/>
          <w:i/>
        </w:rPr>
      </w:pPr>
      <w:r w:rsidRPr="005D689D">
        <w:rPr>
          <w:b/>
          <w:i/>
        </w:rPr>
        <w:t>Мониторинг успеваемости и качества обученности по полугодиям</w:t>
      </w:r>
    </w:p>
    <w:tbl>
      <w:tblPr>
        <w:tblW w:w="103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473"/>
        <w:gridCol w:w="881"/>
        <w:gridCol w:w="850"/>
        <w:gridCol w:w="851"/>
        <w:gridCol w:w="992"/>
        <w:gridCol w:w="838"/>
        <w:gridCol w:w="851"/>
        <w:gridCol w:w="721"/>
        <w:gridCol w:w="1146"/>
      </w:tblGrid>
      <w:tr w:rsidR="00B21C2B" w:rsidRPr="005D689D" w:rsidTr="00BC7932">
        <w:trPr>
          <w:trHeight w:val="420"/>
        </w:trPr>
        <w:tc>
          <w:tcPr>
            <w:tcW w:w="710" w:type="dxa"/>
            <w:vMerge w:val="restart"/>
          </w:tcPr>
          <w:p w:rsidR="00B21C2B" w:rsidRPr="005D689D" w:rsidRDefault="00B21C2B" w:rsidP="005D689D">
            <w:pPr>
              <w:jc w:val="both"/>
            </w:pPr>
          </w:p>
          <w:p w:rsidR="00B21C2B" w:rsidRPr="005D689D" w:rsidRDefault="00B21C2B" w:rsidP="005D689D">
            <w:pPr>
              <w:jc w:val="both"/>
            </w:pPr>
            <w:r w:rsidRPr="005D689D">
              <w:t>Класс</w:t>
            </w:r>
          </w:p>
        </w:tc>
        <w:tc>
          <w:tcPr>
            <w:tcW w:w="2473" w:type="dxa"/>
            <w:vMerge w:val="restart"/>
          </w:tcPr>
          <w:p w:rsidR="00B21C2B" w:rsidRPr="005D689D" w:rsidRDefault="00B21C2B" w:rsidP="005D689D">
            <w:pPr>
              <w:jc w:val="both"/>
            </w:pPr>
          </w:p>
          <w:p w:rsidR="00B21C2B" w:rsidRPr="005D689D" w:rsidRDefault="00B21C2B" w:rsidP="005D689D">
            <w:pPr>
              <w:jc w:val="both"/>
            </w:pPr>
            <w:r w:rsidRPr="005D689D">
              <w:t>классный руководитель</w:t>
            </w:r>
          </w:p>
        </w:tc>
        <w:tc>
          <w:tcPr>
            <w:tcW w:w="3574" w:type="dxa"/>
            <w:gridSpan w:val="4"/>
          </w:tcPr>
          <w:p w:rsidR="00B21C2B" w:rsidRPr="005D689D" w:rsidRDefault="00B21C2B" w:rsidP="005D689D">
            <w:pPr>
              <w:jc w:val="both"/>
            </w:pPr>
            <w:r w:rsidRPr="005D689D">
              <w:t>% успеваемости</w:t>
            </w:r>
          </w:p>
          <w:p w:rsidR="00B21C2B" w:rsidRPr="005D689D" w:rsidRDefault="00B21C2B" w:rsidP="005D689D">
            <w:pPr>
              <w:jc w:val="both"/>
            </w:pPr>
          </w:p>
        </w:tc>
        <w:tc>
          <w:tcPr>
            <w:tcW w:w="3556" w:type="dxa"/>
            <w:gridSpan w:val="4"/>
          </w:tcPr>
          <w:p w:rsidR="00B21C2B" w:rsidRPr="005D689D" w:rsidRDefault="00B21C2B" w:rsidP="005D689D">
            <w:pPr>
              <w:jc w:val="both"/>
            </w:pPr>
            <w:r w:rsidRPr="005D689D">
              <w:t>% качества</w:t>
            </w:r>
          </w:p>
        </w:tc>
      </w:tr>
      <w:tr w:rsidR="00B21C2B" w:rsidRPr="005D689D" w:rsidTr="00BC7932">
        <w:trPr>
          <w:trHeight w:val="400"/>
        </w:trPr>
        <w:tc>
          <w:tcPr>
            <w:tcW w:w="710" w:type="dxa"/>
            <w:vMerge/>
          </w:tcPr>
          <w:p w:rsidR="00B21C2B" w:rsidRPr="005D689D" w:rsidRDefault="00B21C2B" w:rsidP="005D689D">
            <w:pPr>
              <w:jc w:val="both"/>
            </w:pPr>
          </w:p>
        </w:tc>
        <w:tc>
          <w:tcPr>
            <w:tcW w:w="2473" w:type="dxa"/>
            <w:vMerge/>
          </w:tcPr>
          <w:p w:rsidR="00B21C2B" w:rsidRPr="005D689D" w:rsidRDefault="00B21C2B" w:rsidP="005D689D">
            <w:pPr>
              <w:jc w:val="both"/>
            </w:pPr>
          </w:p>
        </w:tc>
        <w:tc>
          <w:tcPr>
            <w:tcW w:w="881" w:type="dxa"/>
          </w:tcPr>
          <w:p w:rsidR="00B21C2B" w:rsidRPr="005D689D" w:rsidRDefault="00B21C2B" w:rsidP="005D689D">
            <w:pPr>
              <w:jc w:val="both"/>
            </w:pPr>
            <w:r w:rsidRPr="005D689D">
              <w:t>1 полуг.</w:t>
            </w:r>
          </w:p>
        </w:tc>
        <w:tc>
          <w:tcPr>
            <w:tcW w:w="850" w:type="dxa"/>
          </w:tcPr>
          <w:p w:rsidR="00B21C2B" w:rsidRPr="005D689D" w:rsidRDefault="00B21C2B" w:rsidP="005D689D">
            <w:pPr>
              <w:jc w:val="both"/>
            </w:pPr>
            <w:r w:rsidRPr="005D689D">
              <w:t>2 полуг.</w:t>
            </w:r>
          </w:p>
        </w:tc>
        <w:tc>
          <w:tcPr>
            <w:tcW w:w="851" w:type="dxa"/>
          </w:tcPr>
          <w:p w:rsidR="00B21C2B" w:rsidRPr="005D689D" w:rsidRDefault="00B21C2B" w:rsidP="005D689D">
            <w:pPr>
              <w:jc w:val="both"/>
            </w:pPr>
            <w:r w:rsidRPr="005D689D">
              <w:t>год</w:t>
            </w:r>
          </w:p>
        </w:tc>
        <w:tc>
          <w:tcPr>
            <w:tcW w:w="992" w:type="dxa"/>
          </w:tcPr>
          <w:p w:rsidR="00B21C2B" w:rsidRPr="005D689D" w:rsidRDefault="00B21C2B" w:rsidP="005D689D">
            <w:pPr>
              <w:jc w:val="both"/>
              <w:rPr>
                <w:b/>
              </w:rPr>
            </w:pPr>
            <w:r w:rsidRPr="005D689D">
              <w:rPr>
                <w:b/>
              </w:rPr>
              <w:t xml:space="preserve">итог </w:t>
            </w:r>
          </w:p>
          <w:p w:rsidR="00B21C2B" w:rsidRPr="005D689D" w:rsidRDefault="00B21C2B" w:rsidP="005D689D">
            <w:pPr>
              <w:jc w:val="both"/>
              <w:rPr>
                <w:b/>
              </w:rPr>
            </w:pPr>
            <w:r w:rsidRPr="005D689D">
              <w:rPr>
                <w:b/>
              </w:rPr>
              <w:t>(в аттестат)</w:t>
            </w:r>
          </w:p>
        </w:tc>
        <w:tc>
          <w:tcPr>
            <w:tcW w:w="838" w:type="dxa"/>
          </w:tcPr>
          <w:p w:rsidR="00B21C2B" w:rsidRPr="005D689D" w:rsidRDefault="00B21C2B" w:rsidP="005D689D">
            <w:pPr>
              <w:jc w:val="both"/>
            </w:pPr>
            <w:r w:rsidRPr="005D689D">
              <w:t>1 полуг.</w:t>
            </w:r>
          </w:p>
        </w:tc>
        <w:tc>
          <w:tcPr>
            <w:tcW w:w="851" w:type="dxa"/>
          </w:tcPr>
          <w:p w:rsidR="00B21C2B" w:rsidRPr="005D689D" w:rsidRDefault="00B21C2B" w:rsidP="005D689D">
            <w:pPr>
              <w:jc w:val="both"/>
            </w:pPr>
            <w:r w:rsidRPr="005D689D">
              <w:t>2 полуг.</w:t>
            </w:r>
          </w:p>
        </w:tc>
        <w:tc>
          <w:tcPr>
            <w:tcW w:w="721" w:type="dxa"/>
          </w:tcPr>
          <w:p w:rsidR="00B21C2B" w:rsidRPr="005D689D" w:rsidRDefault="00B21C2B" w:rsidP="005D689D">
            <w:pPr>
              <w:jc w:val="both"/>
            </w:pPr>
            <w:r w:rsidRPr="005D689D">
              <w:t>год</w:t>
            </w:r>
          </w:p>
        </w:tc>
        <w:tc>
          <w:tcPr>
            <w:tcW w:w="1146" w:type="dxa"/>
          </w:tcPr>
          <w:p w:rsidR="00B21C2B" w:rsidRPr="005D689D" w:rsidRDefault="00B21C2B" w:rsidP="005D689D">
            <w:pPr>
              <w:jc w:val="both"/>
              <w:rPr>
                <w:b/>
              </w:rPr>
            </w:pPr>
            <w:r w:rsidRPr="005D689D">
              <w:rPr>
                <w:b/>
              </w:rPr>
              <w:t>итог</w:t>
            </w:r>
          </w:p>
          <w:p w:rsidR="00B21C2B" w:rsidRPr="005D689D" w:rsidRDefault="00B21C2B" w:rsidP="005D689D">
            <w:pPr>
              <w:jc w:val="both"/>
            </w:pPr>
            <w:r w:rsidRPr="005D689D">
              <w:rPr>
                <w:b/>
              </w:rPr>
              <w:t xml:space="preserve"> (в аттестат)</w:t>
            </w:r>
          </w:p>
        </w:tc>
      </w:tr>
      <w:tr w:rsidR="00B21C2B" w:rsidRPr="005D689D" w:rsidTr="00BC7932">
        <w:trPr>
          <w:trHeight w:val="289"/>
        </w:trPr>
        <w:tc>
          <w:tcPr>
            <w:tcW w:w="710" w:type="dxa"/>
          </w:tcPr>
          <w:p w:rsidR="00B21C2B" w:rsidRPr="005D689D" w:rsidRDefault="00B21C2B" w:rsidP="005D689D">
            <w:pPr>
              <w:jc w:val="both"/>
            </w:pPr>
            <w:r w:rsidRPr="005D689D">
              <w:t>11а</w:t>
            </w:r>
          </w:p>
        </w:tc>
        <w:tc>
          <w:tcPr>
            <w:tcW w:w="2473" w:type="dxa"/>
          </w:tcPr>
          <w:p w:rsidR="00B21C2B" w:rsidRPr="005D689D" w:rsidRDefault="00B21C2B" w:rsidP="005D689D">
            <w:pPr>
              <w:jc w:val="both"/>
            </w:pPr>
            <w:r w:rsidRPr="005D689D">
              <w:t>Чернова Е.П.</w:t>
            </w:r>
          </w:p>
        </w:tc>
        <w:tc>
          <w:tcPr>
            <w:tcW w:w="881" w:type="dxa"/>
          </w:tcPr>
          <w:p w:rsidR="00B21C2B" w:rsidRPr="005D689D" w:rsidRDefault="00B21C2B" w:rsidP="005D689D">
            <w:pPr>
              <w:jc w:val="both"/>
            </w:pPr>
            <w:r w:rsidRPr="005D689D">
              <w:t>100%</w:t>
            </w:r>
          </w:p>
        </w:tc>
        <w:tc>
          <w:tcPr>
            <w:tcW w:w="850" w:type="dxa"/>
          </w:tcPr>
          <w:p w:rsidR="00B21C2B" w:rsidRPr="005D689D" w:rsidRDefault="00B21C2B" w:rsidP="005D689D">
            <w:pPr>
              <w:jc w:val="both"/>
              <w:rPr>
                <w:bCs/>
                <w:kern w:val="24"/>
              </w:rPr>
            </w:pPr>
            <w:r w:rsidRPr="005D689D">
              <w:rPr>
                <w:bCs/>
                <w:kern w:val="24"/>
              </w:rPr>
              <w:t>100%</w:t>
            </w:r>
          </w:p>
          <w:p w:rsidR="00B21C2B" w:rsidRPr="005D689D" w:rsidRDefault="00B21C2B" w:rsidP="005D689D">
            <w:pPr>
              <w:jc w:val="both"/>
            </w:pPr>
          </w:p>
        </w:tc>
        <w:tc>
          <w:tcPr>
            <w:tcW w:w="851" w:type="dxa"/>
          </w:tcPr>
          <w:p w:rsidR="00B21C2B" w:rsidRPr="005D689D" w:rsidRDefault="00B21C2B" w:rsidP="005D689D">
            <w:pPr>
              <w:jc w:val="both"/>
              <w:rPr>
                <w:bCs/>
                <w:kern w:val="24"/>
              </w:rPr>
            </w:pPr>
            <w:r w:rsidRPr="005D689D">
              <w:rPr>
                <w:bCs/>
                <w:kern w:val="24"/>
              </w:rPr>
              <w:t>100%</w:t>
            </w:r>
          </w:p>
          <w:p w:rsidR="00B21C2B" w:rsidRPr="005D689D" w:rsidRDefault="00B21C2B" w:rsidP="005D689D">
            <w:pPr>
              <w:jc w:val="both"/>
            </w:pPr>
          </w:p>
        </w:tc>
        <w:tc>
          <w:tcPr>
            <w:tcW w:w="992" w:type="dxa"/>
          </w:tcPr>
          <w:p w:rsidR="00B21C2B" w:rsidRPr="005D689D" w:rsidRDefault="00B21C2B" w:rsidP="005D689D">
            <w:pPr>
              <w:jc w:val="both"/>
              <w:rPr>
                <w:b/>
              </w:rPr>
            </w:pPr>
            <w:r w:rsidRPr="005D689D">
              <w:rPr>
                <w:b/>
              </w:rPr>
              <w:t>100</w:t>
            </w:r>
          </w:p>
        </w:tc>
        <w:tc>
          <w:tcPr>
            <w:tcW w:w="838" w:type="dxa"/>
          </w:tcPr>
          <w:p w:rsidR="00B21C2B" w:rsidRPr="005D689D" w:rsidRDefault="00B21C2B" w:rsidP="005D689D">
            <w:pPr>
              <w:jc w:val="both"/>
            </w:pPr>
            <w:r w:rsidRPr="005D689D">
              <w:t>48%</w:t>
            </w:r>
          </w:p>
        </w:tc>
        <w:tc>
          <w:tcPr>
            <w:tcW w:w="851" w:type="dxa"/>
          </w:tcPr>
          <w:p w:rsidR="00B21C2B" w:rsidRPr="005D689D" w:rsidRDefault="00B21C2B" w:rsidP="005D689D">
            <w:pPr>
              <w:jc w:val="both"/>
            </w:pPr>
            <w:r w:rsidRPr="005D689D">
              <w:rPr>
                <w:bCs/>
                <w:kern w:val="24"/>
              </w:rPr>
              <w:t xml:space="preserve">48% </w:t>
            </w:r>
          </w:p>
        </w:tc>
        <w:tc>
          <w:tcPr>
            <w:tcW w:w="721" w:type="dxa"/>
          </w:tcPr>
          <w:p w:rsidR="00B21C2B" w:rsidRPr="005D689D" w:rsidRDefault="00B21C2B" w:rsidP="005D689D">
            <w:pPr>
              <w:jc w:val="both"/>
            </w:pPr>
            <w:r w:rsidRPr="005D689D">
              <w:rPr>
                <w:bCs/>
                <w:kern w:val="24"/>
              </w:rPr>
              <w:t xml:space="preserve">48% </w:t>
            </w:r>
          </w:p>
        </w:tc>
        <w:tc>
          <w:tcPr>
            <w:tcW w:w="1146" w:type="dxa"/>
          </w:tcPr>
          <w:p w:rsidR="00B21C2B" w:rsidRPr="005D689D" w:rsidRDefault="00B21C2B" w:rsidP="005D689D">
            <w:pPr>
              <w:jc w:val="both"/>
              <w:rPr>
                <w:b/>
              </w:rPr>
            </w:pPr>
            <w:r w:rsidRPr="005D689D">
              <w:rPr>
                <w:b/>
              </w:rPr>
              <w:t>5</w:t>
            </w:r>
            <w:r w:rsidRPr="005D689D">
              <w:rPr>
                <w:bCs/>
                <w:kern w:val="24"/>
              </w:rPr>
              <w:t>2,4</w:t>
            </w:r>
          </w:p>
        </w:tc>
      </w:tr>
      <w:tr w:rsidR="00B21C2B" w:rsidRPr="005D689D" w:rsidTr="00BC7932">
        <w:tc>
          <w:tcPr>
            <w:tcW w:w="710" w:type="dxa"/>
          </w:tcPr>
          <w:p w:rsidR="00B21C2B" w:rsidRPr="005D689D" w:rsidRDefault="00B21C2B" w:rsidP="005D689D">
            <w:pPr>
              <w:jc w:val="both"/>
            </w:pPr>
            <w:r w:rsidRPr="005D689D">
              <w:t>11б</w:t>
            </w:r>
          </w:p>
        </w:tc>
        <w:tc>
          <w:tcPr>
            <w:tcW w:w="2473" w:type="dxa"/>
          </w:tcPr>
          <w:p w:rsidR="00B21C2B" w:rsidRPr="005D689D" w:rsidRDefault="00B21C2B" w:rsidP="005D689D">
            <w:pPr>
              <w:jc w:val="both"/>
            </w:pPr>
            <w:r w:rsidRPr="005D689D">
              <w:t>Аммосова Л.М.</w:t>
            </w:r>
          </w:p>
        </w:tc>
        <w:tc>
          <w:tcPr>
            <w:tcW w:w="881" w:type="dxa"/>
          </w:tcPr>
          <w:p w:rsidR="00B21C2B" w:rsidRPr="005D689D" w:rsidRDefault="00B21C2B" w:rsidP="005D689D">
            <w:pPr>
              <w:jc w:val="both"/>
            </w:pPr>
            <w:r w:rsidRPr="005D689D">
              <w:rPr>
                <w:bCs/>
                <w:kern w:val="24"/>
              </w:rPr>
              <w:t xml:space="preserve">100% </w:t>
            </w:r>
          </w:p>
        </w:tc>
        <w:tc>
          <w:tcPr>
            <w:tcW w:w="850" w:type="dxa"/>
          </w:tcPr>
          <w:p w:rsidR="00B21C2B" w:rsidRPr="005D689D" w:rsidRDefault="00B21C2B" w:rsidP="005D689D">
            <w:pPr>
              <w:jc w:val="both"/>
            </w:pPr>
            <w:r w:rsidRPr="005D689D">
              <w:rPr>
                <w:bCs/>
                <w:kern w:val="24"/>
              </w:rPr>
              <w:t xml:space="preserve">100% </w:t>
            </w:r>
          </w:p>
        </w:tc>
        <w:tc>
          <w:tcPr>
            <w:tcW w:w="851" w:type="dxa"/>
          </w:tcPr>
          <w:p w:rsidR="00B21C2B" w:rsidRPr="005D689D" w:rsidRDefault="00B21C2B" w:rsidP="005D689D">
            <w:pPr>
              <w:jc w:val="both"/>
            </w:pPr>
            <w:r w:rsidRPr="005D689D">
              <w:rPr>
                <w:bCs/>
                <w:kern w:val="24"/>
              </w:rPr>
              <w:t xml:space="preserve">100% </w:t>
            </w:r>
          </w:p>
        </w:tc>
        <w:tc>
          <w:tcPr>
            <w:tcW w:w="992" w:type="dxa"/>
          </w:tcPr>
          <w:p w:rsidR="00B21C2B" w:rsidRPr="005D689D" w:rsidRDefault="00B21C2B" w:rsidP="005D689D">
            <w:pPr>
              <w:jc w:val="both"/>
              <w:rPr>
                <w:b/>
              </w:rPr>
            </w:pPr>
            <w:r w:rsidRPr="005D689D">
              <w:rPr>
                <w:b/>
              </w:rPr>
              <w:t>100</w:t>
            </w:r>
          </w:p>
        </w:tc>
        <w:tc>
          <w:tcPr>
            <w:tcW w:w="838" w:type="dxa"/>
          </w:tcPr>
          <w:p w:rsidR="00B21C2B" w:rsidRPr="005D689D" w:rsidRDefault="00B21C2B" w:rsidP="005D689D">
            <w:pPr>
              <w:jc w:val="both"/>
            </w:pPr>
            <w:r w:rsidRPr="005D689D">
              <w:rPr>
                <w:bCs/>
                <w:kern w:val="24"/>
              </w:rPr>
              <w:t xml:space="preserve">78% </w:t>
            </w:r>
          </w:p>
        </w:tc>
        <w:tc>
          <w:tcPr>
            <w:tcW w:w="851" w:type="dxa"/>
          </w:tcPr>
          <w:p w:rsidR="00B21C2B" w:rsidRPr="005D689D" w:rsidRDefault="00B21C2B" w:rsidP="005D689D">
            <w:pPr>
              <w:jc w:val="both"/>
            </w:pPr>
            <w:r w:rsidRPr="005D689D">
              <w:rPr>
                <w:bCs/>
                <w:kern w:val="24"/>
              </w:rPr>
              <w:t xml:space="preserve">78% </w:t>
            </w:r>
          </w:p>
        </w:tc>
        <w:tc>
          <w:tcPr>
            <w:tcW w:w="721" w:type="dxa"/>
          </w:tcPr>
          <w:p w:rsidR="00B21C2B" w:rsidRPr="005D689D" w:rsidRDefault="00B21C2B" w:rsidP="005D689D">
            <w:pPr>
              <w:jc w:val="both"/>
            </w:pPr>
            <w:r w:rsidRPr="005D689D">
              <w:rPr>
                <w:bCs/>
                <w:kern w:val="24"/>
              </w:rPr>
              <w:t xml:space="preserve">81% </w:t>
            </w:r>
          </w:p>
        </w:tc>
        <w:tc>
          <w:tcPr>
            <w:tcW w:w="1146" w:type="dxa"/>
          </w:tcPr>
          <w:p w:rsidR="00B21C2B" w:rsidRPr="005D689D" w:rsidRDefault="00B21C2B" w:rsidP="005D689D">
            <w:pPr>
              <w:jc w:val="both"/>
              <w:rPr>
                <w:b/>
              </w:rPr>
            </w:pPr>
            <w:r w:rsidRPr="005D689D">
              <w:rPr>
                <w:b/>
              </w:rPr>
              <w:t>78</w:t>
            </w:r>
          </w:p>
        </w:tc>
      </w:tr>
      <w:tr w:rsidR="00B21C2B" w:rsidRPr="005D689D" w:rsidTr="00BC7932">
        <w:tc>
          <w:tcPr>
            <w:tcW w:w="710" w:type="dxa"/>
          </w:tcPr>
          <w:p w:rsidR="00B21C2B" w:rsidRPr="005D689D" w:rsidRDefault="00B21C2B" w:rsidP="005D689D">
            <w:pPr>
              <w:jc w:val="both"/>
            </w:pPr>
            <w:r w:rsidRPr="005D689D">
              <w:t>11в</w:t>
            </w:r>
          </w:p>
        </w:tc>
        <w:tc>
          <w:tcPr>
            <w:tcW w:w="2473" w:type="dxa"/>
          </w:tcPr>
          <w:p w:rsidR="00B21C2B" w:rsidRPr="005D689D" w:rsidRDefault="00B21C2B" w:rsidP="005D689D">
            <w:pPr>
              <w:jc w:val="both"/>
            </w:pPr>
            <w:r w:rsidRPr="005D689D">
              <w:t>Атакова Х.И.</w:t>
            </w:r>
          </w:p>
        </w:tc>
        <w:tc>
          <w:tcPr>
            <w:tcW w:w="881" w:type="dxa"/>
          </w:tcPr>
          <w:p w:rsidR="00B21C2B" w:rsidRPr="005D689D" w:rsidRDefault="00B21C2B" w:rsidP="005D689D">
            <w:pPr>
              <w:jc w:val="both"/>
            </w:pPr>
            <w:r w:rsidRPr="005D689D">
              <w:rPr>
                <w:bCs/>
                <w:kern w:val="24"/>
              </w:rPr>
              <w:t xml:space="preserve">100% </w:t>
            </w:r>
          </w:p>
        </w:tc>
        <w:tc>
          <w:tcPr>
            <w:tcW w:w="850" w:type="dxa"/>
          </w:tcPr>
          <w:p w:rsidR="00B21C2B" w:rsidRPr="005D689D" w:rsidRDefault="00B21C2B" w:rsidP="005D689D">
            <w:pPr>
              <w:jc w:val="both"/>
            </w:pPr>
            <w:r w:rsidRPr="005D689D">
              <w:rPr>
                <w:bCs/>
                <w:kern w:val="24"/>
              </w:rPr>
              <w:t xml:space="preserve">100% </w:t>
            </w:r>
          </w:p>
        </w:tc>
        <w:tc>
          <w:tcPr>
            <w:tcW w:w="851" w:type="dxa"/>
          </w:tcPr>
          <w:p w:rsidR="00B21C2B" w:rsidRPr="005D689D" w:rsidRDefault="00B21C2B" w:rsidP="005D689D">
            <w:pPr>
              <w:jc w:val="both"/>
            </w:pPr>
            <w:r w:rsidRPr="005D689D">
              <w:rPr>
                <w:bCs/>
                <w:kern w:val="24"/>
              </w:rPr>
              <w:t xml:space="preserve">100% </w:t>
            </w:r>
          </w:p>
        </w:tc>
        <w:tc>
          <w:tcPr>
            <w:tcW w:w="992" w:type="dxa"/>
          </w:tcPr>
          <w:p w:rsidR="00B21C2B" w:rsidRPr="005D689D" w:rsidRDefault="00B21C2B" w:rsidP="005D689D">
            <w:pPr>
              <w:jc w:val="both"/>
              <w:rPr>
                <w:b/>
              </w:rPr>
            </w:pPr>
            <w:r w:rsidRPr="005D689D">
              <w:rPr>
                <w:b/>
              </w:rPr>
              <w:t>100</w:t>
            </w:r>
          </w:p>
        </w:tc>
        <w:tc>
          <w:tcPr>
            <w:tcW w:w="838" w:type="dxa"/>
          </w:tcPr>
          <w:p w:rsidR="00B21C2B" w:rsidRPr="005D689D" w:rsidRDefault="00B21C2B" w:rsidP="005D689D">
            <w:pPr>
              <w:jc w:val="both"/>
            </w:pPr>
            <w:r w:rsidRPr="005D689D">
              <w:rPr>
                <w:bCs/>
                <w:kern w:val="24"/>
              </w:rPr>
              <w:t xml:space="preserve">22% </w:t>
            </w:r>
          </w:p>
        </w:tc>
        <w:tc>
          <w:tcPr>
            <w:tcW w:w="851" w:type="dxa"/>
          </w:tcPr>
          <w:p w:rsidR="00B21C2B" w:rsidRPr="005D689D" w:rsidRDefault="00B21C2B" w:rsidP="005D689D">
            <w:pPr>
              <w:jc w:val="both"/>
            </w:pPr>
            <w:r w:rsidRPr="005D689D">
              <w:rPr>
                <w:bCs/>
                <w:kern w:val="24"/>
              </w:rPr>
              <w:t xml:space="preserve">22% </w:t>
            </w:r>
          </w:p>
        </w:tc>
        <w:tc>
          <w:tcPr>
            <w:tcW w:w="721" w:type="dxa"/>
          </w:tcPr>
          <w:p w:rsidR="00B21C2B" w:rsidRPr="005D689D" w:rsidRDefault="00B21C2B" w:rsidP="005D689D">
            <w:pPr>
              <w:jc w:val="both"/>
            </w:pPr>
            <w:r w:rsidRPr="005D689D">
              <w:rPr>
                <w:bCs/>
                <w:kern w:val="24"/>
              </w:rPr>
              <w:t xml:space="preserve">37% </w:t>
            </w:r>
          </w:p>
        </w:tc>
        <w:tc>
          <w:tcPr>
            <w:tcW w:w="1146" w:type="dxa"/>
          </w:tcPr>
          <w:p w:rsidR="00B21C2B" w:rsidRPr="005D689D" w:rsidRDefault="00B21C2B" w:rsidP="005D689D">
            <w:pPr>
              <w:jc w:val="both"/>
              <w:rPr>
                <w:b/>
              </w:rPr>
            </w:pPr>
            <w:r w:rsidRPr="005D689D">
              <w:rPr>
                <w:b/>
              </w:rPr>
              <w:t>41</w:t>
            </w:r>
          </w:p>
        </w:tc>
      </w:tr>
      <w:tr w:rsidR="00B21C2B" w:rsidRPr="005D689D" w:rsidTr="00BC7932">
        <w:tc>
          <w:tcPr>
            <w:tcW w:w="710" w:type="dxa"/>
          </w:tcPr>
          <w:p w:rsidR="00B21C2B" w:rsidRPr="005D689D" w:rsidRDefault="00B21C2B" w:rsidP="005D689D">
            <w:pPr>
              <w:jc w:val="both"/>
            </w:pPr>
            <w:r w:rsidRPr="005D689D">
              <w:t>11е</w:t>
            </w:r>
          </w:p>
        </w:tc>
        <w:tc>
          <w:tcPr>
            <w:tcW w:w="2473" w:type="dxa"/>
          </w:tcPr>
          <w:p w:rsidR="00B21C2B" w:rsidRPr="005D689D" w:rsidRDefault="00B21C2B" w:rsidP="005D689D">
            <w:pPr>
              <w:jc w:val="both"/>
            </w:pPr>
            <w:r w:rsidRPr="005D689D">
              <w:t>Котельникова Л.И.</w:t>
            </w:r>
          </w:p>
        </w:tc>
        <w:tc>
          <w:tcPr>
            <w:tcW w:w="881" w:type="dxa"/>
          </w:tcPr>
          <w:p w:rsidR="00B21C2B" w:rsidRPr="005D689D" w:rsidRDefault="00B21C2B" w:rsidP="005D689D">
            <w:pPr>
              <w:jc w:val="both"/>
            </w:pPr>
            <w:r w:rsidRPr="005D689D">
              <w:rPr>
                <w:bCs/>
                <w:kern w:val="24"/>
              </w:rPr>
              <w:t xml:space="preserve">95% </w:t>
            </w:r>
          </w:p>
        </w:tc>
        <w:tc>
          <w:tcPr>
            <w:tcW w:w="850" w:type="dxa"/>
          </w:tcPr>
          <w:p w:rsidR="00B21C2B" w:rsidRPr="005D689D" w:rsidRDefault="00B21C2B" w:rsidP="005D689D">
            <w:pPr>
              <w:jc w:val="both"/>
            </w:pPr>
            <w:r w:rsidRPr="005D689D">
              <w:rPr>
                <w:bCs/>
                <w:kern w:val="24"/>
              </w:rPr>
              <w:t xml:space="preserve">100% </w:t>
            </w:r>
          </w:p>
        </w:tc>
        <w:tc>
          <w:tcPr>
            <w:tcW w:w="851" w:type="dxa"/>
          </w:tcPr>
          <w:p w:rsidR="00B21C2B" w:rsidRPr="005D689D" w:rsidRDefault="00B21C2B" w:rsidP="005D689D">
            <w:pPr>
              <w:jc w:val="both"/>
            </w:pPr>
            <w:r w:rsidRPr="005D689D">
              <w:rPr>
                <w:bCs/>
                <w:kern w:val="24"/>
              </w:rPr>
              <w:t xml:space="preserve">100% </w:t>
            </w:r>
          </w:p>
        </w:tc>
        <w:tc>
          <w:tcPr>
            <w:tcW w:w="992" w:type="dxa"/>
          </w:tcPr>
          <w:p w:rsidR="00B21C2B" w:rsidRPr="005D689D" w:rsidRDefault="00B21C2B" w:rsidP="005D689D">
            <w:pPr>
              <w:jc w:val="both"/>
              <w:rPr>
                <w:b/>
              </w:rPr>
            </w:pPr>
            <w:r w:rsidRPr="005D689D">
              <w:rPr>
                <w:b/>
              </w:rPr>
              <w:t>100</w:t>
            </w:r>
          </w:p>
        </w:tc>
        <w:tc>
          <w:tcPr>
            <w:tcW w:w="838" w:type="dxa"/>
          </w:tcPr>
          <w:p w:rsidR="00B21C2B" w:rsidRPr="005D689D" w:rsidRDefault="00B21C2B" w:rsidP="005D689D">
            <w:pPr>
              <w:jc w:val="both"/>
            </w:pPr>
            <w:r w:rsidRPr="005D689D">
              <w:rPr>
                <w:bCs/>
                <w:kern w:val="24"/>
              </w:rPr>
              <w:t xml:space="preserve">40% </w:t>
            </w:r>
          </w:p>
        </w:tc>
        <w:tc>
          <w:tcPr>
            <w:tcW w:w="851" w:type="dxa"/>
          </w:tcPr>
          <w:p w:rsidR="00B21C2B" w:rsidRPr="005D689D" w:rsidRDefault="00B21C2B" w:rsidP="005D689D">
            <w:pPr>
              <w:jc w:val="both"/>
            </w:pPr>
            <w:r w:rsidRPr="005D689D">
              <w:rPr>
                <w:bCs/>
                <w:kern w:val="24"/>
              </w:rPr>
              <w:t xml:space="preserve">40% </w:t>
            </w:r>
          </w:p>
        </w:tc>
        <w:tc>
          <w:tcPr>
            <w:tcW w:w="721" w:type="dxa"/>
          </w:tcPr>
          <w:p w:rsidR="00B21C2B" w:rsidRPr="005D689D" w:rsidRDefault="00B21C2B" w:rsidP="005D689D">
            <w:pPr>
              <w:jc w:val="both"/>
            </w:pPr>
            <w:r w:rsidRPr="005D689D">
              <w:rPr>
                <w:bCs/>
                <w:kern w:val="24"/>
              </w:rPr>
              <w:t xml:space="preserve">50% </w:t>
            </w:r>
          </w:p>
        </w:tc>
        <w:tc>
          <w:tcPr>
            <w:tcW w:w="1146" w:type="dxa"/>
          </w:tcPr>
          <w:p w:rsidR="00B21C2B" w:rsidRPr="005D689D" w:rsidRDefault="00B21C2B" w:rsidP="005D689D">
            <w:pPr>
              <w:jc w:val="both"/>
              <w:rPr>
                <w:b/>
              </w:rPr>
            </w:pPr>
            <w:r w:rsidRPr="005D689D">
              <w:rPr>
                <w:b/>
              </w:rPr>
              <w:t>50</w:t>
            </w:r>
          </w:p>
        </w:tc>
      </w:tr>
      <w:tr w:rsidR="00B21C2B" w:rsidRPr="005D689D" w:rsidTr="00BC7932">
        <w:tc>
          <w:tcPr>
            <w:tcW w:w="710" w:type="dxa"/>
          </w:tcPr>
          <w:p w:rsidR="00B21C2B" w:rsidRPr="005D689D" w:rsidRDefault="00B21C2B" w:rsidP="005D689D">
            <w:pPr>
              <w:jc w:val="both"/>
              <w:rPr>
                <w:b/>
                <w:i/>
              </w:rPr>
            </w:pPr>
          </w:p>
        </w:tc>
        <w:tc>
          <w:tcPr>
            <w:tcW w:w="2473" w:type="dxa"/>
          </w:tcPr>
          <w:p w:rsidR="00B21C2B" w:rsidRPr="005D689D" w:rsidRDefault="00B21C2B" w:rsidP="005D689D">
            <w:pPr>
              <w:jc w:val="both"/>
              <w:rPr>
                <w:b/>
                <w:i/>
              </w:rPr>
            </w:pPr>
            <w:r w:rsidRPr="005D689D">
              <w:rPr>
                <w:b/>
                <w:i/>
              </w:rPr>
              <w:t>итого</w:t>
            </w:r>
          </w:p>
        </w:tc>
        <w:tc>
          <w:tcPr>
            <w:tcW w:w="881" w:type="dxa"/>
          </w:tcPr>
          <w:p w:rsidR="00B21C2B" w:rsidRPr="005D689D" w:rsidRDefault="00B21C2B" w:rsidP="005D689D">
            <w:pPr>
              <w:jc w:val="both"/>
              <w:rPr>
                <w:b/>
                <w:i/>
              </w:rPr>
            </w:pPr>
            <w:r w:rsidRPr="005D689D">
              <w:rPr>
                <w:b/>
                <w:i/>
              </w:rPr>
              <w:t>98,8%</w:t>
            </w:r>
          </w:p>
        </w:tc>
        <w:tc>
          <w:tcPr>
            <w:tcW w:w="850" w:type="dxa"/>
          </w:tcPr>
          <w:p w:rsidR="00B21C2B" w:rsidRPr="005D689D" w:rsidRDefault="00B21C2B" w:rsidP="005D689D">
            <w:pPr>
              <w:jc w:val="both"/>
              <w:rPr>
                <w:b/>
                <w:i/>
              </w:rPr>
            </w:pPr>
            <w:r w:rsidRPr="005D689D">
              <w:rPr>
                <w:b/>
                <w:bCs/>
                <w:i/>
                <w:kern w:val="24"/>
              </w:rPr>
              <w:t xml:space="preserve">100% </w:t>
            </w:r>
          </w:p>
        </w:tc>
        <w:tc>
          <w:tcPr>
            <w:tcW w:w="851" w:type="dxa"/>
          </w:tcPr>
          <w:p w:rsidR="00B21C2B" w:rsidRPr="005D689D" w:rsidRDefault="00B21C2B" w:rsidP="005D689D">
            <w:pPr>
              <w:jc w:val="both"/>
              <w:rPr>
                <w:b/>
                <w:i/>
              </w:rPr>
            </w:pPr>
            <w:r w:rsidRPr="005D689D">
              <w:rPr>
                <w:b/>
                <w:bCs/>
                <w:i/>
                <w:kern w:val="24"/>
              </w:rPr>
              <w:t xml:space="preserve">100% </w:t>
            </w:r>
          </w:p>
        </w:tc>
        <w:tc>
          <w:tcPr>
            <w:tcW w:w="992" w:type="dxa"/>
          </w:tcPr>
          <w:p w:rsidR="00B21C2B" w:rsidRPr="005D689D" w:rsidRDefault="00B21C2B" w:rsidP="005D689D">
            <w:pPr>
              <w:jc w:val="both"/>
              <w:rPr>
                <w:b/>
                <w:i/>
              </w:rPr>
            </w:pPr>
            <w:r w:rsidRPr="005D689D">
              <w:rPr>
                <w:b/>
                <w:i/>
              </w:rPr>
              <w:t>100</w:t>
            </w:r>
          </w:p>
        </w:tc>
        <w:tc>
          <w:tcPr>
            <w:tcW w:w="838" w:type="dxa"/>
          </w:tcPr>
          <w:p w:rsidR="00B21C2B" w:rsidRPr="005D689D" w:rsidRDefault="00B21C2B" w:rsidP="005D689D">
            <w:pPr>
              <w:jc w:val="both"/>
              <w:rPr>
                <w:b/>
                <w:i/>
              </w:rPr>
            </w:pPr>
            <w:r w:rsidRPr="005D689D">
              <w:rPr>
                <w:b/>
                <w:i/>
              </w:rPr>
              <w:t>47%</w:t>
            </w:r>
          </w:p>
        </w:tc>
        <w:tc>
          <w:tcPr>
            <w:tcW w:w="851" w:type="dxa"/>
          </w:tcPr>
          <w:p w:rsidR="00B21C2B" w:rsidRPr="005D689D" w:rsidRDefault="00B21C2B" w:rsidP="005D689D">
            <w:pPr>
              <w:jc w:val="both"/>
              <w:rPr>
                <w:b/>
                <w:i/>
              </w:rPr>
            </w:pPr>
            <w:r w:rsidRPr="005D689D">
              <w:rPr>
                <w:b/>
                <w:bCs/>
                <w:i/>
                <w:kern w:val="24"/>
              </w:rPr>
              <w:t xml:space="preserve">47% </w:t>
            </w:r>
          </w:p>
        </w:tc>
        <w:tc>
          <w:tcPr>
            <w:tcW w:w="721" w:type="dxa"/>
          </w:tcPr>
          <w:p w:rsidR="00B21C2B" w:rsidRPr="005D689D" w:rsidRDefault="00B21C2B" w:rsidP="005D689D">
            <w:pPr>
              <w:jc w:val="both"/>
              <w:rPr>
                <w:b/>
                <w:bCs/>
                <w:i/>
                <w:kern w:val="24"/>
              </w:rPr>
            </w:pPr>
            <w:r w:rsidRPr="005D689D">
              <w:rPr>
                <w:b/>
                <w:bCs/>
                <w:i/>
                <w:kern w:val="24"/>
              </w:rPr>
              <w:t>54%</w:t>
            </w:r>
          </w:p>
        </w:tc>
        <w:tc>
          <w:tcPr>
            <w:tcW w:w="1146" w:type="dxa"/>
          </w:tcPr>
          <w:p w:rsidR="00B21C2B" w:rsidRPr="005D689D" w:rsidRDefault="00B21C2B" w:rsidP="005D689D">
            <w:pPr>
              <w:jc w:val="both"/>
              <w:rPr>
                <w:b/>
                <w:i/>
              </w:rPr>
            </w:pPr>
            <w:r w:rsidRPr="005D689D">
              <w:rPr>
                <w:b/>
                <w:i/>
              </w:rPr>
              <w:t>55,4</w:t>
            </w:r>
          </w:p>
        </w:tc>
      </w:tr>
    </w:tbl>
    <w:p w:rsidR="00B21C2B" w:rsidRPr="005D689D" w:rsidRDefault="00B21C2B" w:rsidP="005D689D">
      <w:pPr>
        <w:ind w:left="-709" w:firstLine="425"/>
        <w:jc w:val="both"/>
        <w:outlineLvl w:val="0"/>
        <w:rPr>
          <w:u w:val="single"/>
        </w:rPr>
      </w:pPr>
      <w:r w:rsidRPr="005D689D">
        <w:rPr>
          <w:u w:val="single"/>
        </w:rPr>
        <w:t>По итогам года все учащиеся были допущены к ЕГЭ.</w:t>
      </w:r>
    </w:p>
    <w:p w:rsidR="00B21C2B" w:rsidRPr="005D689D" w:rsidRDefault="00B21C2B" w:rsidP="005D689D">
      <w:pPr>
        <w:ind w:left="-709" w:firstLine="425"/>
        <w:jc w:val="both"/>
      </w:pPr>
      <w:r w:rsidRPr="005D689D">
        <w:tab/>
        <w:t>Как видно из таблицы, положительную динамику качества обученности можно заметить во всех классах. По итогам года самое высокое качество отмечается в 11б классе (Аммосова Л.М.) - 81%, 11е классе (Котельникова Л.И.)- 50%, в 11а классе (Чернова Е.П.) – 48%. Самое низкое качество в 11в классе (Атакова Х.И.) - 37%.</w:t>
      </w:r>
    </w:p>
    <w:p w:rsidR="00BC7932" w:rsidRPr="005D689D" w:rsidRDefault="00BC7932" w:rsidP="005D689D">
      <w:pPr>
        <w:ind w:firstLine="360"/>
        <w:jc w:val="center"/>
        <w:outlineLvl w:val="0"/>
        <w:rPr>
          <w:b/>
          <w:i/>
        </w:rPr>
      </w:pPr>
      <w:r w:rsidRPr="005D689D">
        <w:rPr>
          <w:b/>
          <w:i/>
        </w:rPr>
        <w:t>Мониторинг обученности учащихся 11-х классов за 9 лет</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1252"/>
        <w:gridCol w:w="1171"/>
        <w:gridCol w:w="1072"/>
        <w:gridCol w:w="1005"/>
        <w:gridCol w:w="1139"/>
        <w:gridCol w:w="1139"/>
        <w:gridCol w:w="980"/>
      </w:tblGrid>
      <w:tr w:rsidR="00BC7932" w:rsidRPr="005D689D" w:rsidTr="003A657F">
        <w:trPr>
          <w:trHeight w:val="420"/>
        </w:trPr>
        <w:tc>
          <w:tcPr>
            <w:tcW w:w="1448" w:type="dxa"/>
            <w:vMerge w:val="restart"/>
          </w:tcPr>
          <w:p w:rsidR="00BC7932" w:rsidRPr="005D689D" w:rsidRDefault="00BC7932" w:rsidP="005D689D">
            <w:pPr>
              <w:jc w:val="both"/>
            </w:pPr>
          </w:p>
          <w:p w:rsidR="00BC7932" w:rsidRPr="005D689D" w:rsidRDefault="00BC7932" w:rsidP="005D689D">
            <w:pPr>
              <w:jc w:val="both"/>
            </w:pPr>
            <w:r w:rsidRPr="005D689D">
              <w:t>год</w:t>
            </w:r>
          </w:p>
        </w:tc>
        <w:tc>
          <w:tcPr>
            <w:tcW w:w="1252" w:type="dxa"/>
            <w:vMerge w:val="restart"/>
          </w:tcPr>
          <w:p w:rsidR="00BC7932" w:rsidRPr="005D689D" w:rsidRDefault="00BC7932" w:rsidP="005D689D">
            <w:pPr>
              <w:jc w:val="both"/>
            </w:pPr>
          </w:p>
          <w:p w:rsidR="00BC7932" w:rsidRPr="005D689D" w:rsidRDefault="00BC7932" w:rsidP="005D689D">
            <w:pPr>
              <w:jc w:val="both"/>
            </w:pPr>
            <w:r w:rsidRPr="005D689D">
              <w:t xml:space="preserve">Итого </w:t>
            </w:r>
          </w:p>
          <w:p w:rsidR="00BC7932" w:rsidRPr="005D689D" w:rsidRDefault="00BC7932" w:rsidP="005D689D">
            <w:pPr>
              <w:jc w:val="both"/>
            </w:pPr>
            <w:r w:rsidRPr="005D689D">
              <w:t>учащихся</w:t>
            </w:r>
          </w:p>
        </w:tc>
        <w:tc>
          <w:tcPr>
            <w:tcW w:w="3248" w:type="dxa"/>
            <w:gridSpan w:val="3"/>
          </w:tcPr>
          <w:p w:rsidR="00BC7932" w:rsidRPr="005D689D" w:rsidRDefault="00BC7932" w:rsidP="005D689D">
            <w:pPr>
              <w:jc w:val="center"/>
            </w:pPr>
            <w:r w:rsidRPr="005D689D">
              <w:t>% успеваемости</w:t>
            </w:r>
          </w:p>
          <w:p w:rsidR="00BC7932" w:rsidRPr="005D689D" w:rsidRDefault="00BC7932" w:rsidP="005D689D">
            <w:pPr>
              <w:jc w:val="both"/>
            </w:pPr>
          </w:p>
        </w:tc>
        <w:tc>
          <w:tcPr>
            <w:tcW w:w="3258" w:type="dxa"/>
            <w:gridSpan w:val="3"/>
          </w:tcPr>
          <w:p w:rsidR="00BC7932" w:rsidRPr="005D689D" w:rsidRDefault="00BC7932" w:rsidP="005D689D">
            <w:pPr>
              <w:jc w:val="center"/>
            </w:pPr>
            <w:r w:rsidRPr="005D689D">
              <w:t>% качества</w:t>
            </w:r>
          </w:p>
        </w:tc>
      </w:tr>
      <w:tr w:rsidR="00BC7932" w:rsidRPr="005D689D" w:rsidTr="003A657F">
        <w:trPr>
          <w:trHeight w:val="400"/>
        </w:trPr>
        <w:tc>
          <w:tcPr>
            <w:tcW w:w="1448" w:type="dxa"/>
            <w:vMerge/>
          </w:tcPr>
          <w:p w:rsidR="00BC7932" w:rsidRPr="005D689D" w:rsidRDefault="00BC7932" w:rsidP="005D689D">
            <w:pPr>
              <w:jc w:val="both"/>
            </w:pPr>
          </w:p>
        </w:tc>
        <w:tc>
          <w:tcPr>
            <w:tcW w:w="1252" w:type="dxa"/>
            <w:vMerge/>
          </w:tcPr>
          <w:p w:rsidR="00BC7932" w:rsidRPr="005D689D" w:rsidRDefault="00BC7932" w:rsidP="005D689D">
            <w:pPr>
              <w:jc w:val="both"/>
            </w:pPr>
          </w:p>
        </w:tc>
        <w:tc>
          <w:tcPr>
            <w:tcW w:w="1171" w:type="dxa"/>
          </w:tcPr>
          <w:p w:rsidR="00BC7932" w:rsidRPr="005D689D" w:rsidRDefault="00BC7932" w:rsidP="005D689D">
            <w:pPr>
              <w:jc w:val="center"/>
            </w:pPr>
            <w:r w:rsidRPr="005D689D">
              <w:t>1 полуг.</w:t>
            </w:r>
          </w:p>
        </w:tc>
        <w:tc>
          <w:tcPr>
            <w:tcW w:w="1072" w:type="dxa"/>
          </w:tcPr>
          <w:p w:rsidR="00BC7932" w:rsidRPr="005D689D" w:rsidRDefault="00BC7932" w:rsidP="005D689D">
            <w:pPr>
              <w:jc w:val="center"/>
            </w:pPr>
            <w:r w:rsidRPr="005D689D">
              <w:t>2 полуг.</w:t>
            </w:r>
          </w:p>
        </w:tc>
        <w:tc>
          <w:tcPr>
            <w:tcW w:w="1005" w:type="dxa"/>
          </w:tcPr>
          <w:p w:rsidR="00BC7932" w:rsidRPr="005D689D" w:rsidRDefault="00BC7932" w:rsidP="005D689D">
            <w:pPr>
              <w:jc w:val="center"/>
              <w:rPr>
                <w:b/>
              </w:rPr>
            </w:pPr>
            <w:r w:rsidRPr="005D689D">
              <w:rPr>
                <w:b/>
              </w:rPr>
              <w:t>Год</w:t>
            </w:r>
          </w:p>
        </w:tc>
        <w:tc>
          <w:tcPr>
            <w:tcW w:w="1139" w:type="dxa"/>
          </w:tcPr>
          <w:p w:rsidR="00BC7932" w:rsidRPr="005D689D" w:rsidRDefault="00BC7932" w:rsidP="005D689D">
            <w:pPr>
              <w:jc w:val="center"/>
            </w:pPr>
            <w:r w:rsidRPr="005D689D">
              <w:t>1 полуг.</w:t>
            </w:r>
          </w:p>
        </w:tc>
        <w:tc>
          <w:tcPr>
            <w:tcW w:w="1139" w:type="dxa"/>
          </w:tcPr>
          <w:p w:rsidR="00BC7932" w:rsidRPr="005D689D" w:rsidRDefault="00BC7932" w:rsidP="005D689D">
            <w:pPr>
              <w:jc w:val="center"/>
            </w:pPr>
            <w:r w:rsidRPr="005D689D">
              <w:t>2 полуг.</w:t>
            </w:r>
          </w:p>
        </w:tc>
        <w:tc>
          <w:tcPr>
            <w:tcW w:w="980" w:type="dxa"/>
          </w:tcPr>
          <w:p w:rsidR="00BC7932" w:rsidRPr="005D689D" w:rsidRDefault="00BC7932" w:rsidP="005D689D">
            <w:pPr>
              <w:jc w:val="center"/>
              <w:rPr>
                <w:b/>
              </w:rPr>
            </w:pPr>
            <w:r w:rsidRPr="005D689D">
              <w:rPr>
                <w:b/>
              </w:rPr>
              <w:t>Год</w:t>
            </w:r>
          </w:p>
        </w:tc>
      </w:tr>
      <w:tr w:rsidR="00BC7932" w:rsidRPr="005D689D" w:rsidTr="003A657F">
        <w:tc>
          <w:tcPr>
            <w:tcW w:w="1448" w:type="dxa"/>
          </w:tcPr>
          <w:p w:rsidR="00BC7932" w:rsidRPr="005D689D" w:rsidRDefault="00BC7932" w:rsidP="005D689D">
            <w:pPr>
              <w:jc w:val="center"/>
            </w:pPr>
            <w:r w:rsidRPr="005D689D">
              <w:t>2008-2009</w:t>
            </w:r>
          </w:p>
        </w:tc>
        <w:tc>
          <w:tcPr>
            <w:tcW w:w="1252" w:type="dxa"/>
          </w:tcPr>
          <w:p w:rsidR="00BC7932" w:rsidRPr="005D689D" w:rsidRDefault="00BC7932" w:rsidP="005D689D">
            <w:pPr>
              <w:jc w:val="both"/>
              <w:rPr>
                <w:b/>
                <w:i/>
              </w:rPr>
            </w:pPr>
            <w:r w:rsidRPr="005D689D">
              <w:rPr>
                <w:b/>
              </w:rPr>
              <w:t>184</w:t>
            </w:r>
          </w:p>
        </w:tc>
        <w:tc>
          <w:tcPr>
            <w:tcW w:w="1171" w:type="dxa"/>
          </w:tcPr>
          <w:p w:rsidR="00BC7932" w:rsidRPr="005D689D" w:rsidRDefault="00BC7932" w:rsidP="005D689D">
            <w:pPr>
              <w:jc w:val="center"/>
              <w:rPr>
                <w:b/>
              </w:rPr>
            </w:pPr>
            <w:r w:rsidRPr="005D689D">
              <w:rPr>
                <w:b/>
              </w:rPr>
              <w:t>94</w:t>
            </w:r>
          </w:p>
        </w:tc>
        <w:tc>
          <w:tcPr>
            <w:tcW w:w="1072" w:type="dxa"/>
          </w:tcPr>
          <w:p w:rsidR="00BC7932" w:rsidRPr="005D689D" w:rsidRDefault="00BC7932" w:rsidP="005D689D">
            <w:pPr>
              <w:jc w:val="center"/>
              <w:rPr>
                <w:b/>
              </w:rPr>
            </w:pPr>
            <w:r w:rsidRPr="005D689D">
              <w:rPr>
                <w:b/>
              </w:rPr>
              <w:t>100</w:t>
            </w:r>
          </w:p>
        </w:tc>
        <w:tc>
          <w:tcPr>
            <w:tcW w:w="1005" w:type="dxa"/>
          </w:tcPr>
          <w:p w:rsidR="00BC7932" w:rsidRPr="005D689D" w:rsidRDefault="00BC7932" w:rsidP="005D689D">
            <w:pPr>
              <w:jc w:val="center"/>
              <w:rPr>
                <w:b/>
              </w:rPr>
            </w:pPr>
            <w:r w:rsidRPr="005D689D">
              <w:rPr>
                <w:b/>
              </w:rPr>
              <w:t>100</w:t>
            </w:r>
          </w:p>
        </w:tc>
        <w:tc>
          <w:tcPr>
            <w:tcW w:w="1139" w:type="dxa"/>
          </w:tcPr>
          <w:p w:rsidR="00BC7932" w:rsidRPr="005D689D" w:rsidRDefault="00BC7932" w:rsidP="005D689D">
            <w:pPr>
              <w:jc w:val="center"/>
              <w:rPr>
                <w:b/>
              </w:rPr>
            </w:pPr>
            <w:r w:rsidRPr="005D689D">
              <w:rPr>
                <w:b/>
              </w:rPr>
              <w:t>29</w:t>
            </w:r>
          </w:p>
        </w:tc>
        <w:tc>
          <w:tcPr>
            <w:tcW w:w="1139" w:type="dxa"/>
          </w:tcPr>
          <w:p w:rsidR="00BC7932" w:rsidRPr="005D689D" w:rsidRDefault="00BC7932" w:rsidP="005D689D">
            <w:pPr>
              <w:jc w:val="center"/>
              <w:rPr>
                <w:b/>
              </w:rPr>
            </w:pPr>
            <w:r w:rsidRPr="005D689D">
              <w:rPr>
                <w:b/>
              </w:rPr>
              <w:t>44</w:t>
            </w:r>
          </w:p>
        </w:tc>
        <w:tc>
          <w:tcPr>
            <w:tcW w:w="980" w:type="dxa"/>
          </w:tcPr>
          <w:p w:rsidR="00BC7932" w:rsidRPr="005D689D" w:rsidRDefault="00BC7932" w:rsidP="005D689D">
            <w:pPr>
              <w:jc w:val="center"/>
              <w:rPr>
                <w:b/>
              </w:rPr>
            </w:pPr>
            <w:r w:rsidRPr="005D689D">
              <w:rPr>
                <w:b/>
              </w:rPr>
              <w:t>44</w:t>
            </w:r>
          </w:p>
        </w:tc>
      </w:tr>
      <w:tr w:rsidR="00BC7932" w:rsidRPr="005D689D" w:rsidTr="003A657F">
        <w:tc>
          <w:tcPr>
            <w:tcW w:w="1448" w:type="dxa"/>
          </w:tcPr>
          <w:p w:rsidR="00BC7932" w:rsidRPr="005D689D" w:rsidRDefault="00BC7932" w:rsidP="005D689D">
            <w:pPr>
              <w:jc w:val="center"/>
            </w:pPr>
            <w:r w:rsidRPr="005D689D">
              <w:t>2009-2010</w:t>
            </w:r>
          </w:p>
        </w:tc>
        <w:tc>
          <w:tcPr>
            <w:tcW w:w="1252" w:type="dxa"/>
          </w:tcPr>
          <w:p w:rsidR="00BC7932" w:rsidRPr="005D689D" w:rsidRDefault="00BC7932" w:rsidP="005D689D">
            <w:pPr>
              <w:jc w:val="both"/>
              <w:rPr>
                <w:b/>
              </w:rPr>
            </w:pPr>
            <w:r w:rsidRPr="005D689D">
              <w:rPr>
                <w:b/>
              </w:rPr>
              <w:t xml:space="preserve">153 </w:t>
            </w:r>
          </w:p>
        </w:tc>
        <w:tc>
          <w:tcPr>
            <w:tcW w:w="1171" w:type="dxa"/>
          </w:tcPr>
          <w:p w:rsidR="00BC7932" w:rsidRPr="005D689D" w:rsidRDefault="00BC7932" w:rsidP="005D689D">
            <w:pPr>
              <w:jc w:val="center"/>
              <w:rPr>
                <w:b/>
              </w:rPr>
            </w:pPr>
            <w:r w:rsidRPr="005D689D">
              <w:rPr>
                <w:b/>
              </w:rPr>
              <w:t>90,7</w:t>
            </w:r>
          </w:p>
        </w:tc>
        <w:tc>
          <w:tcPr>
            <w:tcW w:w="1072" w:type="dxa"/>
          </w:tcPr>
          <w:p w:rsidR="00BC7932" w:rsidRPr="005D689D" w:rsidRDefault="00BC7932" w:rsidP="005D689D">
            <w:pPr>
              <w:jc w:val="center"/>
              <w:rPr>
                <w:b/>
              </w:rPr>
            </w:pPr>
            <w:r w:rsidRPr="005D689D">
              <w:rPr>
                <w:b/>
              </w:rPr>
              <w:t>97,4</w:t>
            </w:r>
          </w:p>
        </w:tc>
        <w:tc>
          <w:tcPr>
            <w:tcW w:w="1005" w:type="dxa"/>
          </w:tcPr>
          <w:p w:rsidR="00BC7932" w:rsidRPr="005D689D" w:rsidRDefault="00BC7932" w:rsidP="005D689D">
            <w:pPr>
              <w:jc w:val="center"/>
              <w:rPr>
                <w:b/>
              </w:rPr>
            </w:pPr>
            <w:r w:rsidRPr="005D689D">
              <w:rPr>
                <w:b/>
              </w:rPr>
              <w:t>100</w:t>
            </w:r>
          </w:p>
        </w:tc>
        <w:tc>
          <w:tcPr>
            <w:tcW w:w="1139" w:type="dxa"/>
          </w:tcPr>
          <w:p w:rsidR="00BC7932" w:rsidRPr="005D689D" w:rsidRDefault="00BC7932" w:rsidP="005D689D">
            <w:pPr>
              <w:jc w:val="center"/>
              <w:rPr>
                <w:b/>
              </w:rPr>
            </w:pPr>
            <w:r w:rsidRPr="005D689D">
              <w:rPr>
                <w:b/>
              </w:rPr>
              <w:t>32,2</w:t>
            </w:r>
          </w:p>
        </w:tc>
        <w:tc>
          <w:tcPr>
            <w:tcW w:w="1139" w:type="dxa"/>
          </w:tcPr>
          <w:p w:rsidR="00BC7932" w:rsidRPr="005D689D" w:rsidRDefault="00BC7932" w:rsidP="005D689D">
            <w:pPr>
              <w:jc w:val="center"/>
              <w:rPr>
                <w:b/>
              </w:rPr>
            </w:pPr>
            <w:r w:rsidRPr="005D689D">
              <w:rPr>
                <w:b/>
              </w:rPr>
              <w:t>34,2</w:t>
            </w:r>
          </w:p>
        </w:tc>
        <w:tc>
          <w:tcPr>
            <w:tcW w:w="980" w:type="dxa"/>
          </w:tcPr>
          <w:p w:rsidR="00BC7932" w:rsidRPr="005D689D" w:rsidRDefault="00BC7932" w:rsidP="005D689D">
            <w:pPr>
              <w:jc w:val="center"/>
              <w:rPr>
                <w:b/>
              </w:rPr>
            </w:pPr>
            <w:r w:rsidRPr="005D689D">
              <w:rPr>
                <w:b/>
              </w:rPr>
              <w:t>34,9</w:t>
            </w:r>
          </w:p>
        </w:tc>
      </w:tr>
      <w:tr w:rsidR="00BC7932" w:rsidRPr="005D689D" w:rsidTr="003A657F">
        <w:tc>
          <w:tcPr>
            <w:tcW w:w="1448" w:type="dxa"/>
          </w:tcPr>
          <w:p w:rsidR="00BC7932" w:rsidRPr="005D689D" w:rsidRDefault="00BC7932" w:rsidP="005D689D">
            <w:pPr>
              <w:jc w:val="center"/>
            </w:pPr>
            <w:r w:rsidRPr="005D689D">
              <w:t>2010-2011</w:t>
            </w:r>
          </w:p>
        </w:tc>
        <w:tc>
          <w:tcPr>
            <w:tcW w:w="1252" w:type="dxa"/>
          </w:tcPr>
          <w:p w:rsidR="00BC7932" w:rsidRPr="005D689D" w:rsidRDefault="00BC7932" w:rsidP="005D689D">
            <w:pPr>
              <w:jc w:val="both"/>
              <w:rPr>
                <w:b/>
              </w:rPr>
            </w:pPr>
            <w:r w:rsidRPr="005D689D">
              <w:rPr>
                <w:b/>
              </w:rPr>
              <w:t>170</w:t>
            </w:r>
          </w:p>
        </w:tc>
        <w:tc>
          <w:tcPr>
            <w:tcW w:w="1171" w:type="dxa"/>
          </w:tcPr>
          <w:p w:rsidR="00BC7932" w:rsidRPr="005D689D" w:rsidRDefault="00BC7932" w:rsidP="005D689D">
            <w:pPr>
              <w:jc w:val="center"/>
              <w:rPr>
                <w:b/>
              </w:rPr>
            </w:pPr>
            <w:r w:rsidRPr="005D689D">
              <w:rPr>
                <w:b/>
              </w:rPr>
              <w:t>93,7</w:t>
            </w:r>
          </w:p>
        </w:tc>
        <w:tc>
          <w:tcPr>
            <w:tcW w:w="1072" w:type="dxa"/>
          </w:tcPr>
          <w:p w:rsidR="00BC7932" w:rsidRPr="005D689D" w:rsidRDefault="00BC7932" w:rsidP="005D689D">
            <w:pPr>
              <w:jc w:val="center"/>
              <w:rPr>
                <w:b/>
              </w:rPr>
            </w:pPr>
            <w:r w:rsidRPr="005D689D">
              <w:rPr>
                <w:b/>
              </w:rPr>
              <w:t>100</w:t>
            </w:r>
          </w:p>
        </w:tc>
        <w:tc>
          <w:tcPr>
            <w:tcW w:w="1005" w:type="dxa"/>
          </w:tcPr>
          <w:p w:rsidR="00BC7932" w:rsidRPr="005D689D" w:rsidRDefault="00BC7932" w:rsidP="005D689D">
            <w:pPr>
              <w:jc w:val="center"/>
              <w:rPr>
                <w:b/>
              </w:rPr>
            </w:pPr>
            <w:r w:rsidRPr="005D689D">
              <w:rPr>
                <w:b/>
              </w:rPr>
              <w:t>100</w:t>
            </w:r>
          </w:p>
        </w:tc>
        <w:tc>
          <w:tcPr>
            <w:tcW w:w="1139" w:type="dxa"/>
          </w:tcPr>
          <w:p w:rsidR="00BC7932" w:rsidRPr="005D689D" w:rsidRDefault="00BC7932" w:rsidP="005D689D">
            <w:pPr>
              <w:jc w:val="center"/>
              <w:rPr>
                <w:b/>
              </w:rPr>
            </w:pPr>
            <w:r w:rsidRPr="005D689D">
              <w:rPr>
                <w:b/>
              </w:rPr>
              <w:t>24</w:t>
            </w:r>
          </w:p>
        </w:tc>
        <w:tc>
          <w:tcPr>
            <w:tcW w:w="1139" w:type="dxa"/>
          </w:tcPr>
          <w:p w:rsidR="00BC7932" w:rsidRPr="005D689D" w:rsidRDefault="00BC7932" w:rsidP="005D689D">
            <w:pPr>
              <w:jc w:val="center"/>
              <w:rPr>
                <w:b/>
              </w:rPr>
            </w:pPr>
            <w:r w:rsidRPr="005D689D">
              <w:rPr>
                <w:b/>
              </w:rPr>
              <w:t>35,5</w:t>
            </w:r>
          </w:p>
        </w:tc>
        <w:tc>
          <w:tcPr>
            <w:tcW w:w="980" w:type="dxa"/>
          </w:tcPr>
          <w:p w:rsidR="00BC7932" w:rsidRPr="005D689D" w:rsidRDefault="00BC7932" w:rsidP="005D689D">
            <w:pPr>
              <w:jc w:val="center"/>
              <w:rPr>
                <w:b/>
              </w:rPr>
            </w:pPr>
            <w:r w:rsidRPr="005D689D">
              <w:rPr>
                <w:b/>
              </w:rPr>
              <w:t>35,5</w:t>
            </w:r>
          </w:p>
        </w:tc>
      </w:tr>
      <w:tr w:rsidR="00BC7932" w:rsidRPr="005D689D" w:rsidTr="003A657F">
        <w:tc>
          <w:tcPr>
            <w:tcW w:w="1448" w:type="dxa"/>
          </w:tcPr>
          <w:p w:rsidR="00BC7932" w:rsidRPr="005D689D" w:rsidRDefault="00BC7932" w:rsidP="005D689D">
            <w:pPr>
              <w:jc w:val="center"/>
            </w:pPr>
            <w:r w:rsidRPr="005D689D">
              <w:t>2011-2012</w:t>
            </w:r>
          </w:p>
        </w:tc>
        <w:tc>
          <w:tcPr>
            <w:tcW w:w="1252" w:type="dxa"/>
          </w:tcPr>
          <w:p w:rsidR="00BC7932" w:rsidRPr="005D689D" w:rsidRDefault="00BC7932" w:rsidP="005D689D">
            <w:pPr>
              <w:jc w:val="both"/>
              <w:rPr>
                <w:b/>
              </w:rPr>
            </w:pPr>
            <w:r w:rsidRPr="005D689D">
              <w:rPr>
                <w:b/>
              </w:rPr>
              <w:t>155</w:t>
            </w:r>
          </w:p>
        </w:tc>
        <w:tc>
          <w:tcPr>
            <w:tcW w:w="1171" w:type="dxa"/>
          </w:tcPr>
          <w:p w:rsidR="00BC7932" w:rsidRPr="005D689D" w:rsidRDefault="00BC7932" w:rsidP="005D689D">
            <w:pPr>
              <w:jc w:val="center"/>
              <w:textAlignment w:val="baseline"/>
              <w:rPr>
                <w:b/>
              </w:rPr>
            </w:pPr>
            <w:r w:rsidRPr="005D689D">
              <w:rPr>
                <w:b/>
              </w:rPr>
              <w:t>96,7</w:t>
            </w:r>
          </w:p>
        </w:tc>
        <w:tc>
          <w:tcPr>
            <w:tcW w:w="1072" w:type="dxa"/>
          </w:tcPr>
          <w:p w:rsidR="00BC7932" w:rsidRPr="005D689D" w:rsidRDefault="00BC7932" w:rsidP="005D689D">
            <w:pPr>
              <w:jc w:val="center"/>
              <w:rPr>
                <w:b/>
              </w:rPr>
            </w:pPr>
            <w:r w:rsidRPr="005D689D">
              <w:rPr>
                <w:b/>
              </w:rPr>
              <w:t>97,9</w:t>
            </w:r>
          </w:p>
        </w:tc>
        <w:tc>
          <w:tcPr>
            <w:tcW w:w="1005" w:type="dxa"/>
          </w:tcPr>
          <w:p w:rsidR="00BC7932" w:rsidRPr="005D689D" w:rsidRDefault="00BC7932" w:rsidP="005D689D">
            <w:pPr>
              <w:jc w:val="center"/>
              <w:rPr>
                <w:b/>
              </w:rPr>
            </w:pPr>
            <w:r w:rsidRPr="005D689D">
              <w:rPr>
                <w:b/>
              </w:rPr>
              <w:t>97,9</w:t>
            </w:r>
          </w:p>
        </w:tc>
        <w:tc>
          <w:tcPr>
            <w:tcW w:w="1139" w:type="dxa"/>
          </w:tcPr>
          <w:p w:rsidR="00BC7932" w:rsidRPr="005D689D" w:rsidRDefault="00BC7932" w:rsidP="005D689D">
            <w:pPr>
              <w:jc w:val="center"/>
              <w:rPr>
                <w:b/>
              </w:rPr>
            </w:pPr>
            <w:r w:rsidRPr="005D689D">
              <w:rPr>
                <w:b/>
              </w:rPr>
              <w:t>35,4</w:t>
            </w:r>
          </w:p>
        </w:tc>
        <w:tc>
          <w:tcPr>
            <w:tcW w:w="1139" w:type="dxa"/>
          </w:tcPr>
          <w:p w:rsidR="00BC7932" w:rsidRPr="005D689D" w:rsidRDefault="00BC7932" w:rsidP="005D689D">
            <w:pPr>
              <w:jc w:val="center"/>
              <w:rPr>
                <w:b/>
              </w:rPr>
            </w:pPr>
            <w:r w:rsidRPr="005D689D">
              <w:rPr>
                <w:b/>
              </w:rPr>
              <w:t>37,1</w:t>
            </w:r>
          </w:p>
        </w:tc>
        <w:tc>
          <w:tcPr>
            <w:tcW w:w="980" w:type="dxa"/>
          </w:tcPr>
          <w:p w:rsidR="00BC7932" w:rsidRPr="005D689D" w:rsidRDefault="00BC7932" w:rsidP="005D689D">
            <w:pPr>
              <w:jc w:val="center"/>
              <w:rPr>
                <w:b/>
              </w:rPr>
            </w:pPr>
            <w:r w:rsidRPr="005D689D">
              <w:rPr>
                <w:b/>
              </w:rPr>
              <w:t>42</w:t>
            </w:r>
          </w:p>
        </w:tc>
      </w:tr>
      <w:tr w:rsidR="00BC7932" w:rsidRPr="005D689D" w:rsidTr="003A657F">
        <w:tc>
          <w:tcPr>
            <w:tcW w:w="1448" w:type="dxa"/>
          </w:tcPr>
          <w:p w:rsidR="00BC7932" w:rsidRPr="005D689D" w:rsidRDefault="00BC7932" w:rsidP="005D689D">
            <w:pPr>
              <w:jc w:val="center"/>
            </w:pPr>
            <w:r w:rsidRPr="005D689D">
              <w:t>2012-2013</w:t>
            </w:r>
          </w:p>
        </w:tc>
        <w:tc>
          <w:tcPr>
            <w:tcW w:w="1252" w:type="dxa"/>
          </w:tcPr>
          <w:p w:rsidR="00BC7932" w:rsidRPr="005D689D" w:rsidRDefault="00BC7932" w:rsidP="005D689D">
            <w:pPr>
              <w:jc w:val="both"/>
              <w:rPr>
                <w:b/>
              </w:rPr>
            </w:pPr>
            <w:r w:rsidRPr="005D689D">
              <w:rPr>
                <w:b/>
              </w:rPr>
              <w:t>77</w:t>
            </w:r>
          </w:p>
        </w:tc>
        <w:tc>
          <w:tcPr>
            <w:tcW w:w="1171" w:type="dxa"/>
          </w:tcPr>
          <w:p w:rsidR="00BC7932" w:rsidRPr="005D689D" w:rsidRDefault="00BC7932" w:rsidP="005D689D">
            <w:pPr>
              <w:jc w:val="center"/>
              <w:textAlignment w:val="baseline"/>
              <w:rPr>
                <w:b/>
              </w:rPr>
            </w:pPr>
            <w:r w:rsidRPr="005D689D">
              <w:rPr>
                <w:b/>
              </w:rPr>
              <w:t>99</w:t>
            </w:r>
          </w:p>
        </w:tc>
        <w:tc>
          <w:tcPr>
            <w:tcW w:w="1072" w:type="dxa"/>
          </w:tcPr>
          <w:p w:rsidR="00BC7932" w:rsidRPr="005D689D" w:rsidRDefault="00BC7932" w:rsidP="005D689D">
            <w:pPr>
              <w:jc w:val="center"/>
              <w:rPr>
                <w:b/>
              </w:rPr>
            </w:pPr>
            <w:r w:rsidRPr="005D689D">
              <w:rPr>
                <w:b/>
              </w:rPr>
              <w:t>100</w:t>
            </w:r>
          </w:p>
        </w:tc>
        <w:tc>
          <w:tcPr>
            <w:tcW w:w="1005" w:type="dxa"/>
          </w:tcPr>
          <w:p w:rsidR="00BC7932" w:rsidRPr="005D689D" w:rsidRDefault="00BC7932" w:rsidP="005D689D">
            <w:pPr>
              <w:jc w:val="center"/>
              <w:rPr>
                <w:b/>
              </w:rPr>
            </w:pPr>
            <w:r w:rsidRPr="005D689D">
              <w:rPr>
                <w:b/>
              </w:rPr>
              <w:t>100</w:t>
            </w:r>
          </w:p>
        </w:tc>
        <w:tc>
          <w:tcPr>
            <w:tcW w:w="1139" w:type="dxa"/>
          </w:tcPr>
          <w:p w:rsidR="00BC7932" w:rsidRPr="005D689D" w:rsidRDefault="00BC7932" w:rsidP="005D689D">
            <w:pPr>
              <w:jc w:val="center"/>
              <w:rPr>
                <w:b/>
              </w:rPr>
            </w:pPr>
            <w:r w:rsidRPr="005D689D">
              <w:rPr>
                <w:b/>
              </w:rPr>
              <w:t>43,3</w:t>
            </w:r>
          </w:p>
        </w:tc>
        <w:tc>
          <w:tcPr>
            <w:tcW w:w="1139" w:type="dxa"/>
          </w:tcPr>
          <w:p w:rsidR="00BC7932" w:rsidRPr="005D689D" w:rsidRDefault="00BC7932" w:rsidP="005D689D">
            <w:pPr>
              <w:jc w:val="center"/>
              <w:rPr>
                <w:b/>
              </w:rPr>
            </w:pPr>
            <w:r w:rsidRPr="005D689D">
              <w:rPr>
                <w:b/>
              </w:rPr>
              <w:t>41,5</w:t>
            </w:r>
          </w:p>
        </w:tc>
        <w:tc>
          <w:tcPr>
            <w:tcW w:w="980" w:type="dxa"/>
          </w:tcPr>
          <w:p w:rsidR="00BC7932" w:rsidRPr="005D689D" w:rsidRDefault="00BC7932" w:rsidP="005D689D">
            <w:pPr>
              <w:jc w:val="center"/>
              <w:rPr>
                <w:b/>
              </w:rPr>
            </w:pPr>
            <w:r w:rsidRPr="005D689D">
              <w:rPr>
                <w:b/>
              </w:rPr>
              <w:t>52,6</w:t>
            </w:r>
          </w:p>
        </w:tc>
      </w:tr>
      <w:tr w:rsidR="00BC7932" w:rsidRPr="005D689D" w:rsidTr="003A657F">
        <w:tc>
          <w:tcPr>
            <w:tcW w:w="1448" w:type="dxa"/>
          </w:tcPr>
          <w:p w:rsidR="00BC7932" w:rsidRPr="005D689D" w:rsidRDefault="00BC7932" w:rsidP="005D689D">
            <w:pPr>
              <w:jc w:val="center"/>
            </w:pPr>
            <w:r w:rsidRPr="005D689D">
              <w:t>2013-2014</w:t>
            </w:r>
          </w:p>
        </w:tc>
        <w:tc>
          <w:tcPr>
            <w:tcW w:w="1252" w:type="dxa"/>
          </w:tcPr>
          <w:p w:rsidR="00BC7932" w:rsidRPr="005D689D" w:rsidRDefault="00BC7932" w:rsidP="005D689D">
            <w:pPr>
              <w:jc w:val="both"/>
              <w:rPr>
                <w:b/>
              </w:rPr>
            </w:pPr>
            <w:r w:rsidRPr="005D689D">
              <w:rPr>
                <w:b/>
              </w:rPr>
              <w:t>139</w:t>
            </w:r>
          </w:p>
        </w:tc>
        <w:tc>
          <w:tcPr>
            <w:tcW w:w="1171" w:type="dxa"/>
          </w:tcPr>
          <w:p w:rsidR="00BC7932" w:rsidRPr="005D689D" w:rsidRDefault="00BC7932" w:rsidP="005D689D">
            <w:pPr>
              <w:jc w:val="center"/>
              <w:textAlignment w:val="baseline"/>
              <w:rPr>
                <w:b/>
              </w:rPr>
            </w:pPr>
            <w:r w:rsidRPr="005D689D">
              <w:rPr>
                <w:b/>
              </w:rPr>
              <w:t>99,5</w:t>
            </w:r>
          </w:p>
        </w:tc>
        <w:tc>
          <w:tcPr>
            <w:tcW w:w="1072" w:type="dxa"/>
          </w:tcPr>
          <w:p w:rsidR="00BC7932" w:rsidRPr="005D689D" w:rsidRDefault="00BC7932" w:rsidP="005D689D">
            <w:pPr>
              <w:jc w:val="center"/>
              <w:rPr>
                <w:b/>
              </w:rPr>
            </w:pPr>
            <w:r w:rsidRPr="005D689D">
              <w:rPr>
                <w:b/>
              </w:rPr>
              <w:t>98,8</w:t>
            </w:r>
          </w:p>
        </w:tc>
        <w:tc>
          <w:tcPr>
            <w:tcW w:w="1005" w:type="dxa"/>
          </w:tcPr>
          <w:p w:rsidR="00BC7932" w:rsidRPr="005D689D" w:rsidRDefault="00BC7932" w:rsidP="005D689D">
            <w:pPr>
              <w:jc w:val="center"/>
              <w:rPr>
                <w:b/>
              </w:rPr>
            </w:pPr>
            <w:r w:rsidRPr="005D689D">
              <w:rPr>
                <w:b/>
              </w:rPr>
              <w:t>100</w:t>
            </w:r>
          </w:p>
        </w:tc>
        <w:tc>
          <w:tcPr>
            <w:tcW w:w="1139" w:type="dxa"/>
          </w:tcPr>
          <w:p w:rsidR="00BC7932" w:rsidRPr="005D689D" w:rsidRDefault="00BC7932" w:rsidP="005D689D">
            <w:pPr>
              <w:jc w:val="center"/>
              <w:rPr>
                <w:b/>
              </w:rPr>
            </w:pPr>
            <w:r w:rsidRPr="005D689D">
              <w:rPr>
                <w:b/>
              </w:rPr>
              <w:t>37,3</w:t>
            </w:r>
          </w:p>
        </w:tc>
        <w:tc>
          <w:tcPr>
            <w:tcW w:w="1139" w:type="dxa"/>
          </w:tcPr>
          <w:p w:rsidR="00BC7932" w:rsidRPr="005D689D" w:rsidRDefault="00BC7932" w:rsidP="005D689D">
            <w:pPr>
              <w:jc w:val="center"/>
              <w:rPr>
                <w:b/>
              </w:rPr>
            </w:pPr>
            <w:r w:rsidRPr="005D689D">
              <w:rPr>
                <w:b/>
              </w:rPr>
              <w:t>32,8</w:t>
            </w:r>
          </w:p>
        </w:tc>
        <w:tc>
          <w:tcPr>
            <w:tcW w:w="980" w:type="dxa"/>
          </w:tcPr>
          <w:p w:rsidR="00BC7932" w:rsidRPr="005D689D" w:rsidRDefault="00BC7932" w:rsidP="005D689D">
            <w:pPr>
              <w:jc w:val="center"/>
              <w:rPr>
                <w:b/>
              </w:rPr>
            </w:pPr>
            <w:r w:rsidRPr="005D689D">
              <w:rPr>
                <w:b/>
              </w:rPr>
              <w:t>43,5</w:t>
            </w:r>
          </w:p>
        </w:tc>
      </w:tr>
      <w:tr w:rsidR="00BC7932" w:rsidRPr="005D689D" w:rsidTr="003A657F">
        <w:trPr>
          <w:trHeight w:val="331"/>
        </w:trPr>
        <w:tc>
          <w:tcPr>
            <w:tcW w:w="1448" w:type="dxa"/>
          </w:tcPr>
          <w:p w:rsidR="00BC7932" w:rsidRPr="005D689D" w:rsidRDefault="00BC7932" w:rsidP="005D689D">
            <w:pPr>
              <w:jc w:val="center"/>
            </w:pPr>
            <w:r w:rsidRPr="005D689D">
              <w:t>2014-2015</w:t>
            </w:r>
          </w:p>
        </w:tc>
        <w:tc>
          <w:tcPr>
            <w:tcW w:w="1252" w:type="dxa"/>
          </w:tcPr>
          <w:p w:rsidR="00BC7932" w:rsidRPr="005D689D" w:rsidRDefault="00BC7932" w:rsidP="005D689D">
            <w:pPr>
              <w:jc w:val="both"/>
              <w:rPr>
                <w:b/>
              </w:rPr>
            </w:pPr>
            <w:r w:rsidRPr="005D689D">
              <w:rPr>
                <w:b/>
              </w:rPr>
              <w:t>147</w:t>
            </w:r>
          </w:p>
        </w:tc>
        <w:tc>
          <w:tcPr>
            <w:tcW w:w="1171" w:type="dxa"/>
          </w:tcPr>
          <w:p w:rsidR="00BC7932" w:rsidRPr="005D689D" w:rsidRDefault="00BC7932" w:rsidP="005D689D">
            <w:pPr>
              <w:jc w:val="center"/>
              <w:rPr>
                <w:b/>
              </w:rPr>
            </w:pPr>
            <w:r w:rsidRPr="005D689D">
              <w:rPr>
                <w:b/>
                <w:bCs/>
                <w:kern w:val="24"/>
              </w:rPr>
              <w:t xml:space="preserve">100% </w:t>
            </w:r>
          </w:p>
        </w:tc>
        <w:tc>
          <w:tcPr>
            <w:tcW w:w="1072" w:type="dxa"/>
          </w:tcPr>
          <w:p w:rsidR="00BC7932" w:rsidRPr="005D689D" w:rsidRDefault="00BC7932" w:rsidP="005D689D">
            <w:pPr>
              <w:jc w:val="center"/>
              <w:rPr>
                <w:bCs/>
                <w:kern w:val="24"/>
              </w:rPr>
            </w:pPr>
            <w:r w:rsidRPr="005D689D">
              <w:rPr>
                <w:bCs/>
                <w:kern w:val="24"/>
              </w:rPr>
              <w:t>99,2%</w:t>
            </w:r>
          </w:p>
        </w:tc>
        <w:tc>
          <w:tcPr>
            <w:tcW w:w="1005" w:type="dxa"/>
          </w:tcPr>
          <w:p w:rsidR="00BC7932" w:rsidRPr="005D689D" w:rsidRDefault="00BC7932" w:rsidP="005D689D">
            <w:pPr>
              <w:jc w:val="center"/>
              <w:rPr>
                <w:b/>
              </w:rPr>
            </w:pPr>
            <w:r w:rsidRPr="005D689D">
              <w:rPr>
                <w:b/>
                <w:bCs/>
                <w:kern w:val="24"/>
                <w:lang w:val="en-US"/>
              </w:rPr>
              <w:t xml:space="preserve">100% </w:t>
            </w:r>
          </w:p>
        </w:tc>
        <w:tc>
          <w:tcPr>
            <w:tcW w:w="1139" w:type="dxa"/>
          </w:tcPr>
          <w:p w:rsidR="00BC7932" w:rsidRPr="005D689D" w:rsidRDefault="00BC7932" w:rsidP="005D689D">
            <w:pPr>
              <w:jc w:val="center"/>
              <w:rPr>
                <w:b/>
              </w:rPr>
            </w:pPr>
            <w:r w:rsidRPr="005D689D">
              <w:rPr>
                <w:b/>
                <w:bCs/>
                <w:kern w:val="24"/>
              </w:rPr>
              <w:t xml:space="preserve">52,1% </w:t>
            </w:r>
          </w:p>
        </w:tc>
        <w:tc>
          <w:tcPr>
            <w:tcW w:w="1139" w:type="dxa"/>
          </w:tcPr>
          <w:p w:rsidR="00BC7932" w:rsidRPr="005D689D" w:rsidRDefault="00BC7932" w:rsidP="005D689D">
            <w:pPr>
              <w:jc w:val="center"/>
              <w:rPr>
                <w:b/>
              </w:rPr>
            </w:pPr>
            <w:r w:rsidRPr="005D689D">
              <w:rPr>
                <w:b/>
                <w:bCs/>
                <w:kern w:val="24"/>
              </w:rPr>
              <w:t xml:space="preserve">43,8% </w:t>
            </w:r>
          </w:p>
        </w:tc>
        <w:tc>
          <w:tcPr>
            <w:tcW w:w="980" w:type="dxa"/>
          </w:tcPr>
          <w:p w:rsidR="00BC7932" w:rsidRPr="005D689D" w:rsidRDefault="00BC7932" w:rsidP="005D689D">
            <w:pPr>
              <w:jc w:val="center"/>
              <w:rPr>
                <w:b/>
              </w:rPr>
            </w:pPr>
            <w:r w:rsidRPr="005D689D">
              <w:rPr>
                <w:b/>
                <w:bCs/>
                <w:kern w:val="24"/>
                <w:lang w:val="en-US"/>
              </w:rPr>
              <w:t xml:space="preserve">60% </w:t>
            </w:r>
          </w:p>
        </w:tc>
      </w:tr>
      <w:tr w:rsidR="00BC7932" w:rsidRPr="005D689D" w:rsidTr="003A657F">
        <w:trPr>
          <w:trHeight w:val="331"/>
        </w:trPr>
        <w:tc>
          <w:tcPr>
            <w:tcW w:w="1448" w:type="dxa"/>
          </w:tcPr>
          <w:p w:rsidR="00BC7932" w:rsidRPr="005D689D" w:rsidRDefault="00BC7932" w:rsidP="005D689D">
            <w:pPr>
              <w:jc w:val="center"/>
            </w:pPr>
            <w:r w:rsidRPr="005D689D">
              <w:t>2015-2016</w:t>
            </w:r>
          </w:p>
        </w:tc>
        <w:tc>
          <w:tcPr>
            <w:tcW w:w="1252" w:type="dxa"/>
          </w:tcPr>
          <w:p w:rsidR="00BC7932" w:rsidRPr="005D689D" w:rsidRDefault="00BC7932" w:rsidP="005D689D">
            <w:pPr>
              <w:jc w:val="both"/>
              <w:rPr>
                <w:b/>
              </w:rPr>
            </w:pPr>
            <w:r w:rsidRPr="005D689D">
              <w:rPr>
                <w:b/>
              </w:rPr>
              <w:t>113</w:t>
            </w:r>
          </w:p>
        </w:tc>
        <w:tc>
          <w:tcPr>
            <w:tcW w:w="1171" w:type="dxa"/>
          </w:tcPr>
          <w:p w:rsidR="00BC7932" w:rsidRPr="005D689D" w:rsidRDefault="00BC7932" w:rsidP="005D689D">
            <w:pPr>
              <w:jc w:val="center"/>
              <w:rPr>
                <w:b/>
              </w:rPr>
            </w:pPr>
            <w:r w:rsidRPr="005D689D">
              <w:rPr>
                <w:b/>
              </w:rPr>
              <w:t>97,5%</w:t>
            </w:r>
          </w:p>
        </w:tc>
        <w:tc>
          <w:tcPr>
            <w:tcW w:w="1072" w:type="dxa"/>
          </w:tcPr>
          <w:p w:rsidR="00BC7932" w:rsidRPr="005D689D" w:rsidRDefault="00BC7932" w:rsidP="005D689D">
            <w:pPr>
              <w:jc w:val="center"/>
              <w:rPr>
                <w:b/>
                <w:bCs/>
                <w:kern w:val="24"/>
              </w:rPr>
            </w:pPr>
            <w:r w:rsidRPr="005D689D">
              <w:rPr>
                <w:b/>
                <w:bCs/>
                <w:kern w:val="24"/>
              </w:rPr>
              <w:t>99%</w:t>
            </w:r>
          </w:p>
        </w:tc>
        <w:tc>
          <w:tcPr>
            <w:tcW w:w="1005" w:type="dxa"/>
          </w:tcPr>
          <w:p w:rsidR="00BC7932" w:rsidRPr="005D689D" w:rsidRDefault="00BC7932" w:rsidP="005D689D">
            <w:pPr>
              <w:jc w:val="center"/>
              <w:rPr>
                <w:b/>
              </w:rPr>
            </w:pPr>
            <w:r w:rsidRPr="005D689D">
              <w:rPr>
                <w:b/>
              </w:rPr>
              <w:t>100%</w:t>
            </w:r>
          </w:p>
        </w:tc>
        <w:tc>
          <w:tcPr>
            <w:tcW w:w="1139" w:type="dxa"/>
          </w:tcPr>
          <w:p w:rsidR="00BC7932" w:rsidRPr="005D689D" w:rsidRDefault="00BC7932" w:rsidP="005D689D">
            <w:pPr>
              <w:jc w:val="center"/>
              <w:rPr>
                <w:b/>
              </w:rPr>
            </w:pPr>
            <w:r w:rsidRPr="005D689D">
              <w:rPr>
                <w:b/>
              </w:rPr>
              <w:t>52,2%</w:t>
            </w:r>
          </w:p>
        </w:tc>
        <w:tc>
          <w:tcPr>
            <w:tcW w:w="1139" w:type="dxa"/>
          </w:tcPr>
          <w:p w:rsidR="00BC7932" w:rsidRPr="005D689D" w:rsidRDefault="00BC7932" w:rsidP="005D689D">
            <w:pPr>
              <w:jc w:val="center"/>
              <w:rPr>
                <w:b/>
              </w:rPr>
            </w:pPr>
            <w:r w:rsidRPr="005D689D">
              <w:rPr>
                <w:b/>
              </w:rPr>
              <w:t>49,6%</w:t>
            </w:r>
          </w:p>
        </w:tc>
        <w:tc>
          <w:tcPr>
            <w:tcW w:w="980" w:type="dxa"/>
          </w:tcPr>
          <w:p w:rsidR="00BC7932" w:rsidRPr="005D689D" w:rsidRDefault="00BC7932" w:rsidP="005D689D">
            <w:pPr>
              <w:jc w:val="center"/>
              <w:rPr>
                <w:b/>
              </w:rPr>
            </w:pPr>
            <w:r w:rsidRPr="005D689D">
              <w:rPr>
                <w:b/>
              </w:rPr>
              <w:t>57,4%</w:t>
            </w:r>
          </w:p>
        </w:tc>
      </w:tr>
      <w:tr w:rsidR="00BC7932" w:rsidRPr="005D689D" w:rsidTr="003A657F">
        <w:trPr>
          <w:trHeight w:val="331"/>
        </w:trPr>
        <w:tc>
          <w:tcPr>
            <w:tcW w:w="1448" w:type="dxa"/>
          </w:tcPr>
          <w:p w:rsidR="00BC7932" w:rsidRPr="005D689D" w:rsidRDefault="00BC7932" w:rsidP="005D689D">
            <w:pPr>
              <w:jc w:val="center"/>
            </w:pPr>
            <w:r w:rsidRPr="005D689D">
              <w:t>2016-2017</w:t>
            </w:r>
          </w:p>
        </w:tc>
        <w:tc>
          <w:tcPr>
            <w:tcW w:w="1252" w:type="dxa"/>
          </w:tcPr>
          <w:p w:rsidR="00BC7932" w:rsidRPr="005D689D" w:rsidRDefault="00BC7932" w:rsidP="005D689D">
            <w:pPr>
              <w:jc w:val="both"/>
              <w:rPr>
                <w:b/>
              </w:rPr>
            </w:pPr>
            <w:r w:rsidRPr="005D689D">
              <w:rPr>
                <w:b/>
              </w:rPr>
              <w:t>95</w:t>
            </w:r>
          </w:p>
        </w:tc>
        <w:tc>
          <w:tcPr>
            <w:tcW w:w="1171" w:type="dxa"/>
          </w:tcPr>
          <w:p w:rsidR="00BC7932" w:rsidRPr="005D689D" w:rsidRDefault="00BC7932" w:rsidP="005D689D">
            <w:pPr>
              <w:jc w:val="center"/>
              <w:rPr>
                <w:b/>
              </w:rPr>
            </w:pPr>
            <w:r w:rsidRPr="005D689D">
              <w:rPr>
                <w:b/>
              </w:rPr>
              <w:t>98,8%</w:t>
            </w:r>
          </w:p>
        </w:tc>
        <w:tc>
          <w:tcPr>
            <w:tcW w:w="1072" w:type="dxa"/>
          </w:tcPr>
          <w:p w:rsidR="00BC7932" w:rsidRPr="005D689D" w:rsidRDefault="00BC7932" w:rsidP="005D689D">
            <w:pPr>
              <w:jc w:val="center"/>
              <w:rPr>
                <w:b/>
              </w:rPr>
            </w:pPr>
            <w:r w:rsidRPr="005D689D">
              <w:rPr>
                <w:b/>
                <w:bCs/>
                <w:kern w:val="24"/>
              </w:rPr>
              <w:t xml:space="preserve">100% </w:t>
            </w:r>
          </w:p>
        </w:tc>
        <w:tc>
          <w:tcPr>
            <w:tcW w:w="1005" w:type="dxa"/>
          </w:tcPr>
          <w:p w:rsidR="00BC7932" w:rsidRPr="005D689D" w:rsidRDefault="00BC7932" w:rsidP="005D689D">
            <w:pPr>
              <w:jc w:val="center"/>
              <w:rPr>
                <w:b/>
              </w:rPr>
            </w:pPr>
            <w:r w:rsidRPr="005D689D">
              <w:rPr>
                <w:b/>
                <w:bCs/>
                <w:kern w:val="24"/>
              </w:rPr>
              <w:t xml:space="preserve">100% </w:t>
            </w:r>
          </w:p>
        </w:tc>
        <w:tc>
          <w:tcPr>
            <w:tcW w:w="1139" w:type="dxa"/>
          </w:tcPr>
          <w:p w:rsidR="00BC7932" w:rsidRPr="005D689D" w:rsidRDefault="00BC7932" w:rsidP="005D689D">
            <w:pPr>
              <w:rPr>
                <w:b/>
              </w:rPr>
            </w:pPr>
            <w:r w:rsidRPr="005D689D">
              <w:rPr>
                <w:b/>
              </w:rPr>
              <w:t>47%</w:t>
            </w:r>
          </w:p>
        </w:tc>
        <w:tc>
          <w:tcPr>
            <w:tcW w:w="1139" w:type="dxa"/>
          </w:tcPr>
          <w:p w:rsidR="00BC7932" w:rsidRPr="005D689D" w:rsidRDefault="00BC7932" w:rsidP="005D689D">
            <w:pPr>
              <w:jc w:val="center"/>
              <w:rPr>
                <w:b/>
              </w:rPr>
            </w:pPr>
            <w:r w:rsidRPr="005D689D">
              <w:rPr>
                <w:b/>
                <w:bCs/>
                <w:kern w:val="24"/>
              </w:rPr>
              <w:t xml:space="preserve">47% </w:t>
            </w:r>
          </w:p>
        </w:tc>
        <w:tc>
          <w:tcPr>
            <w:tcW w:w="980" w:type="dxa"/>
          </w:tcPr>
          <w:p w:rsidR="00BC7932" w:rsidRPr="005D689D" w:rsidRDefault="00BC7932" w:rsidP="005D689D">
            <w:pPr>
              <w:jc w:val="center"/>
              <w:rPr>
                <w:b/>
                <w:bCs/>
                <w:kern w:val="24"/>
              </w:rPr>
            </w:pPr>
            <w:r w:rsidRPr="005D689D">
              <w:rPr>
                <w:b/>
                <w:bCs/>
                <w:kern w:val="24"/>
              </w:rPr>
              <w:t>54%</w:t>
            </w:r>
          </w:p>
        </w:tc>
      </w:tr>
    </w:tbl>
    <w:p w:rsidR="00BC7932" w:rsidRPr="005D689D" w:rsidRDefault="00BC7932" w:rsidP="005D689D">
      <w:pPr>
        <w:ind w:left="-709" w:firstLine="360"/>
        <w:jc w:val="both"/>
      </w:pPr>
      <w:r w:rsidRPr="005D689D">
        <w:t>В этом учебном году выпускников 11-х классов 95 человек, что на 18 человек меньше, чем в прошлом году. Как видно из таблицы, по сравнению с предыдущими годами по итогам учебного года отмечается 100% успеваемость, понижение качества обучения на 3,4%  (от 57,4%  до 54%).</w:t>
      </w:r>
    </w:p>
    <w:p w:rsidR="00BC7932" w:rsidRPr="005D689D" w:rsidRDefault="00BC7932" w:rsidP="005D689D">
      <w:pPr>
        <w:ind w:left="-709" w:firstLine="425"/>
        <w:jc w:val="both"/>
      </w:pPr>
    </w:p>
    <w:p w:rsidR="009D4C9D" w:rsidRPr="005D689D" w:rsidRDefault="009D4C9D" w:rsidP="005D689D">
      <w:pPr>
        <w:numPr>
          <w:ilvl w:val="1"/>
          <w:numId w:val="31"/>
        </w:numPr>
        <w:jc w:val="center"/>
        <w:rPr>
          <w:u w:val="single"/>
        </w:rPr>
      </w:pPr>
      <w:r w:rsidRPr="005D689D">
        <w:rPr>
          <w:u w:val="single"/>
        </w:rPr>
        <w:t>Анализ подготовки и результатов итоговой аттестации</w:t>
      </w:r>
    </w:p>
    <w:p w:rsidR="00A94A98" w:rsidRPr="005D689D" w:rsidRDefault="00605F33" w:rsidP="005D689D">
      <w:pPr>
        <w:ind w:left="-709" w:firstLine="425"/>
        <w:rPr>
          <w:b/>
          <w:i/>
          <w:u w:val="single"/>
        </w:rPr>
      </w:pPr>
      <w:r w:rsidRPr="005D689D">
        <w:rPr>
          <w:b/>
          <w:i/>
          <w:u w:val="single"/>
        </w:rPr>
        <w:lastRenderedPageBreak/>
        <w:t>9-е классы</w:t>
      </w:r>
    </w:p>
    <w:p w:rsidR="00A94A98" w:rsidRPr="005D689D" w:rsidRDefault="00A94A98" w:rsidP="005D689D">
      <w:pPr>
        <w:pStyle w:val="a4"/>
        <w:spacing w:after="0" w:line="240" w:lineRule="auto"/>
        <w:ind w:left="0"/>
        <w:jc w:val="center"/>
        <w:rPr>
          <w:rFonts w:ascii="Times New Roman" w:hAnsi="Times New Roman"/>
          <w:b/>
          <w:i/>
          <w:sz w:val="24"/>
          <w:szCs w:val="24"/>
        </w:rPr>
      </w:pPr>
      <w:r w:rsidRPr="005D689D">
        <w:rPr>
          <w:rFonts w:ascii="Times New Roman" w:hAnsi="Times New Roman"/>
          <w:b/>
          <w:i/>
          <w:sz w:val="24"/>
          <w:szCs w:val="24"/>
        </w:rPr>
        <w:t>Выбор экзаменов учащимися 9-х классов в 2016-2017 учебном году.</w:t>
      </w:r>
    </w:p>
    <w:p w:rsidR="00A94A98" w:rsidRPr="005D689D" w:rsidRDefault="00A94A98" w:rsidP="005D689D">
      <w:pPr>
        <w:pStyle w:val="a4"/>
        <w:spacing w:after="0" w:line="240" w:lineRule="auto"/>
        <w:ind w:left="-709" w:firstLine="357"/>
        <w:jc w:val="both"/>
        <w:rPr>
          <w:rFonts w:ascii="Times New Roman" w:hAnsi="Times New Roman"/>
          <w:sz w:val="24"/>
          <w:szCs w:val="24"/>
        </w:rPr>
      </w:pPr>
      <w:r w:rsidRPr="005D689D">
        <w:rPr>
          <w:rFonts w:ascii="Times New Roman" w:hAnsi="Times New Roman"/>
          <w:sz w:val="24"/>
          <w:szCs w:val="24"/>
        </w:rPr>
        <w:t>В соответствии с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(ОГЭ) для выпускников 9-х классов в этом учебному году завершалось обязательной государственной итоговой аттестацией (ГИА) по  русскому языку и математике, и по двум предметам(по выбору). ГИА проводилась в форме основного государственного экзамена (ОГЭ) и государственного выпускного экзамена (ГВЭ). При проведении ОГЭ использовались КИМы унифицированной формы, а для ГВЭ – в виде письменных и устных экзаменов с использованием текстов, тем, заданий, билетов.В этом учебном году из 185 учащихся, досрочников нет, в прошлом году досрочно сдали 6 учащихся, в форме ГВЭ сдали 11 учащихся, в прошлом году сдал в форме ГВЭ 1 ученик из 9з класса Максимов Максим.</w:t>
      </w:r>
    </w:p>
    <w:p w:rsidR="00A94A98" w:rsidRPr="005D689D" w:rsidRDefault="00A94A98" w:rsidP="005D689D">
      <w:pPr>
        <w:pStyle w:val="a4"/>
        <w:spacing w:after="0" w:line="240" w:lineRule="auto"/>
        <w:ind w:left="-709" w:firstLine="357"/>
        <w:jc w:val="both"/>
        <w:rPr>
          <w:rFonts w:ascii="Times New Roman" w:hAnsi="Times New Roman"/>
          <w:sz w:val="24"/>
          <w:szCs w:val="24"/>
        </w:rPr>
      </w:pPr>
      <w:r w:rsidRPr="005D689D">
        <w:rPr>
          <w:rFonts w:ascii="Times New Roman" w:hAnsi="Times New Roman"/>
          <w:sz w:val="24"/>
          <w:szCs w:val="24"/>
        </w:rPr>
        <w:t>В результате проведенной работы учащиеся 9-х классов определились свыбором экзаменов, следующим образом:</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1052"/>
        <w:gridCol w:w="990"/>
        <w:gridCol w:w="826"/>
        <w:gridCol w:w="778"/>
        <w:gridCol w:w="882"/>
        <w:gridCol w:w="717"/>
        <w:gridCol w:w="1099"/>
        <w:gridCol w:w="1408"/>
      </w:tblGrid>
      <w:tr w:rsidR="00A94A98" w:rsidRPr="005D689D" w:rsidTr="00A94A98">
        <w:tc>
          <w:tcPr>
            <w:tcW w:w="2562" w:type="dxa"/>
            <w:vMerge w:val="restart"/>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Обязательный предмет</w:t>
            </w:r>
          </w:p>
        </w:tc>
        <w:tc>
          <w:tcPr>
            <w:tcW w:w="1052" w:type="dxa"/>
            <w:vMerge w:val="restart"/>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форма</w:t>
            </w:r>
          </w:p>
        </w:tc>
        <w:tc>
          <w:tcPr>
            <w:tcW w:w="5292" w:type="dxa"/>
            <w:gridSpan w:val="6"/>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класс</w:t>
            </w:r>
          </w:p>
        </w:tc>
        <w:tc>
          <w:tcPr>
            <w:tcW w:w="1408" w:type="dxa"/>
            <w:vMerge w:val="restart"/>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итого</w:t>
            </w:r>
          </w:p>
        </w:tc>
      </w:tr>
      <w:tr w:rsidR="00A94A98" w:rsidRPr="005D689D" w:rsidTr="00A94A98">
        <w:tc>
          <w:tcPr>
            <w:tcW w:w="2562" w:type="dxa"/>
            <w:vMerge/>
          </w:tcPr>
          <w:p w:rsidR="00A94A98" w:rsidRPr="005D689D" w:rsidRDefault="00A94A98" w:rsidP="005D689D">
            <w:pPr>
              <w:pStyle w:val="a4"/>
              <w:spacing w:after="0" w:line="240" w:lineRule="auto"/>
              <w:ind w:left="0"/>
              <w:jc w:val="both"/>
              <w:rPr>
                <w:rFonts w:ascii="Times New Roman" w:hAnsi="Times New Roman"/>
                <w:sz w:val="24"/>
                <w:szCs w:val="24"/>
              </w:rPr>
            </w:pPr>
          </w:p>
        </w:tc>
        <w:tc>
          <w:tcPr>
            <w:tcW w:w="1052" w:type="dxa"/>
            <w:vMerge/>
          </w:tcPr>
          <w:p w:rsidR="00A94A98" w:rsidRPr="005D689D" w:rsidRDefault="00A94A98" w:rsidP="005D689D">
            <w:pPr>
              <w:pStyle w:val="a4"/>
              <w:spacing w:after="0" w:line="240" w:lineRule="auto"/>
              <w:ind w:left="0"/>
              <w:jc w:val="both"/>
              <w:rPr>
                <w:rFonts w:ascii="Times New Roman" w:hAnsi="Times New Roman"/>
                <w:sz w:val="24"/>
                <w:szCs w:val="24"/>
              </w:rPr>
            </w:pPr>
          </w:p>
        </w:tc>
        <w:tc>
          <w:tcPr>
            <w:tcW w:w="990"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9а</w:t>
            </w:r>
          </w:p>
        </w:tc>
        <w:tc>
          <w:tcPr>
            <w:tcW w:w="826"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9б</w:t>
            </w:r>
          </w:p>
        </w:tc>
        <w:tc>
          <w:tcPr>
            <w:tcW w:w="77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9в</w:t>
            </w:r>
          </w:p>
        </w:tc>
        <w:tc>
          <w:tcPr>
            <w:tcW w:w="88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9г</w:t>
            </w: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9д</w:t>
            </w: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9е</w:t>
            </w:r>
          </w:p>
        </w:tc>
        <w:tc>
          <w:tcPr>
            <w:tcW w:w="1408" w:type="dxa"/>
            <w:vMerge/>
          </w:tcPr>
          <w:p w:rsidR="00A94A98" w:rsidRPr="005D689D" w:rsidRDefault="00A94A98" w:rsidP="005D689D">
            <w:pPr>
              <w:pStyle w:val="a4"/>
              <w:spacing w:after="0" w:line="240" w:lineRule="auto"/>
              <w:ind w:left="0"/>
              <w:jc w:val="both"/>
              <w:rPr>
                <w:rFonts w:ascii="Times New Roman" w:hAnsi="Times New Roman"/>
                <w:b/>
                <w:sz w:val="24"/>
                <w:szCs w:val="24"/>
              </w:rPr>
            </w:pP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Русс.язык</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jc w:val="both"/>
            </w:pPr>
            <w:r w:rsidRPr="005D689D">
              <w:t>31</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32</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28</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28</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28</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174</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Русс.язык</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ГВЭ</w:t>
            </w:r>
          </w:p>
        </w:tc>
        <w:tc>
          <w:tcPr>
            <w:tcW w:w="990" w:type="dxa"/>
          </w:tcPr>
          <w:p w:rsidR="00A94A98" w:rsidRPr="005D689D" w:rsidRDefault="00A94A98" w:rsidP="005D689D">
            <w:pPr>
              <w:jc w:val="both"/>
            </w:pPr>
            <w:r w:rsidRPr="005D689D">
              <w:t>2</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11</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математика</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jc w:val="both"/>
            </w:pPr>
            <w:r w:rsidRPr="005D689D">
              <w:t>31</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32</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28</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28</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28</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174</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математика</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ГВЭ</w:t>
            </w:r>
          </w:p>
        </w:tc>
        <w:tc>
          <w:tcPr>
            <w:tcW w:w="990" w:type="dxa"/>
          </w:tcPr>
          <w:p w:rsidR="00A94A98" w:rsidRPr="005D689D" w:rsidRDefault="00A94A98" w:rsidP="005D689D">
            <w:pPr>
              <w:jc w:val="both"/>
            </w:pPr>
            <w:r w:rsidRPr="005D689D">
              <w:t>2</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11</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Якут.язык</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Трад.</w:t>
            </w:r>
          </w:p>
        </w:tc>
        <w:tc>
          <w:tcPr>
            <w:tcW w:w="990" w:type="dxa"/>
          </w:tcPr>
          <w:p w:rsidR="00A94A98" w:rsidRPr="005D689D" w:rsidRDefault="00A94A98" w:rsidP="005D689D">
            <w:pPr>
              <w:jc w:val="both"/>
            </w:pPr>
            <w:r w:rsidRPr="005D689D">
              <w:t>-</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57</w:t>
            </w:r>
          </w:p>
        </w:tc>
      </w:tr>
      <w:tr w:rsidR="00A94A98" w:rsidRPr="005D689D" w:rsidTr="00A94A98">
        <w:tc>
          <w:tcPr>
            <w:tcW w:w="2562" w:type="dxa"/>
            <w:vMerge w:val="restart"/>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Предметы по выбору</w:t>
            </w:r>
          </w:p>
        </w:tc>
        <w:tc>
          <w:tcPr>
            <w:tcW w:w="1052" w:type="dxa"/>
            <w:vMerge w:val="restart"/>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форма</w:t>
            </w:r>
          </w:p>
        </w:tc>
        <w:tc>
          <w:tcPr>
            <w:tcW w:w="5292" w:type="dxa"/>
            <w:gridSpan w:val="6"/>
          </w:tcPr>
          <w:p w:rsidR="00A94A98" w:rsidRPr="005D689D" w:rsidRDefault="00A94A98" w:rsidP="005D689D">
            <w:pPr>
              <w:jc w:val="both"/>
            </w:pPr>
            <w:r w:rsidRPr="005D689D">
              <w:rPr>
                <w:b/>
              </w:rPr>
              <w:t>класс</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p>
        </w:tc>
      </w:tr>
      <w:tr w:rsidR="00A94A98" w:rsidRPr="005D689D" w:rsidTr="00A94A98">
        <w:tc>
          <w:tcPr>
            <w:tcW w:w="2562" w:type="dxa"/>
            <w:vMerge/>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52" w:type="dxa"/>
            <w:vMerge/>
          </w:tcPr>
          <w:p w:rsidR="00A94A98" w:rsidRPr="005D689D" w:rsidRDefault="00A94A98" w:rsidP="005D689D">
            <w:pPr>
              <w:pStyle w:val="a4"/>
              <w:spacing w:after="0" w:line="240" w:lineRule="auto"/>
              <w:ind w:left="0"/>
              <w:jc w:val="both"/>
              <w:rPr>
                <w:rFonts w:ascii="Times New Roman" w:hAnsi="Times New Roman"/>
                <w:sz w:val="24"/>
                <w:szCs w:val="24"/>
              </w:rPr>
            </w:pPr>
          </w:p>
        </w:tc>
        <w:tc>
          <w:tcPr>
            <w:tcW w:w="990" w:type="dxa"/>
          </w:tcPr>
          <w:p w:rsidR="00A94A98" w:rsidRPr="005D689D" w:rsidRDefault="00A94A98" w:rsidP="005D689D">
            <w:pPr>
              <w:jc w:val="both"/>
            </w:pPr>
            <w:r w:rsidRPr="005D689D">
              <w:rPr>
                <w:b/>
              </w:rPr>
              <w:t>9а</w:t>
            </w:r>
          </w:p>
        </w:tc>
        <w:tc>
          <w:tcPr>
            <w:tcW w:w="826"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9б</w:t>
            </w:r>
          </w:p>
        </w:tc>
        <w:tc>
          <w:tcPr>
            <w:tcW w:w="77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9в</w:t>
            </w:r>
          </w:p>
        </w:tc>
        <w:tc>
          <w:tcPr>
            <w:tcW w:w="88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9г</w:t>
            </w: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9д</w:t>
            </w: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9е</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Кол-во</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общество</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jc w:val="both"/>
            </w:pPr>
            <w:r w:rsidRPr="005D689D">
              <w:t>10</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12</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49</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ГВЭ</w:t>
            </w:r>
          </w:p>
        </w:tc>
        <w:tc>
          <w:tcPr>
            <w:tcW w:w="990" w:type="dxa"/>
          </w:tcPr>
          <w:p w:rsidR="00A94A98" w:rsidRPr="005D689D" w:rsidRDefault="00A94A98" w:rsidP="005D689D">
            <w:pPr>
              <w:jc w:val="both"/>
            </w:pP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история</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Англ.язык</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17</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48</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ГВЭ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биология</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40</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химия</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717"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1099"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18</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физика</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17</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w:t>
            </w: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48</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география</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w:t>
            </w: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15</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27</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ГВЭ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информатика</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18</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13</w:t>
            </w: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20</w:t>
            </w: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13</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94</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ГВЭ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r>
      <w:tr w:rsidR="00A94A98" w:rsidRPr="005D689D" w:rsidTr="00A94A98">
        <w:tc>
          <w:tcPr>
            <w:tcW w:w="2562"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литература</w:t>
            </w:r>
          </w:p>
        </w:tc>
        <w:tc>
          <w:tcPr>
            <w:tcW w:w="1052" w:type="dxa"/>
          </w:tcPr>
          <w:p w:rsidR="00A94A98" w:rsidRPr="005D689D" w:rsidRDefault="00A94A98" w:rsidP="005D689D">
            <w:pPr>
              <w:pStyle w:val="a4"/>
              <w:spacing w:after="0" w:line="240" w:lineRule="auto"/>
              <w:ind w:left="0"/>
              <w:jc w:val="both"/>
              <w:rPr>
                <w:rFonts w:ascii="Times New Roman" w:hAnsi="Times New Roman"/>
                <w:i/>
                <w:sz w:val="24"/>
                <w:szCs w:val="24"/>
              </w:rPr>
            </w:pPr>
            <w:r w:rsidRPr="005D689D">
              <w:rPr>
                <w:rFonts w:ascii="Times New Roman" w:hAnsi="Times New Roman"/>
                <w:i/>
                <w:sz w:val="24"/>
                <w:szCs w:val="24"/>
              </w:rPr>
              <w:t>ОГЭ</w:t>
            </w:r>
          </w:p>
        </w:tc>
        <w:tc>
          <w:tcPr>
            <w:tcW w:w="990"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w:t>
            </w:r>
          </w:p>
        </w:tc>
        <w:tc>
          <w:tcPr>
            <w:tcW w:w="826"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778"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882" w:type="dxa"/>
          </w:tcPr>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717"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c>
          <w:tcPr>
            <w:tcW w:w="1099"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w:t>
            </w:r>
          </w:p>
        </w:tc>
        <w:tc>
          <w:tcPr>
            <w:tcW w:w="1408" w:type="dxa"/>
          </w:tcPr>
          <w:p w:rsidR="00A94A98" w:rsidRPr="005D689D" w:rsidRDefault="00A94A98"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16</w:t>
            </w:r>
          </w:p>
        </w:tc>
      </w:tr>
    </w:tbl>
    <w:p w:rsidR="00A94A98" w:rsidRPr="005D689D" w:rsidRDefault="00A94A98"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Обязательные предметы:</w:t>
      </w:r>
    </w:p>
    <w:p w:rsidR="00A94A98" w:rsidRPr="005D689D" w:rsidRDefault="00A94A98" w:rsidP="005D689D">
      <w:pPr>
        <w:pStyle w:val="a4"/>
        <w:numPr>
          <w:ilvl w:val="0"/>
          <w:numId w:val="32"/>
        </w:numPr>
        <w:spacing w:after="0" w:line="240" w:lineRule="auto"/>
        <w:ind w:left="0"/>
        <w:jc w:val="both"/>
        <w:rPr>
          <w:rFonts w:ascii="Times New Roman" w:hAnsi="Times New Roman"/>
          <w:sz w:val="24"/>
          <w:szCs w:val="24"/>
        </w:rPr>
      </w:pPr>
      <w:r w:rsidRPr="005D689D">
        <w:rPr>
          <w:rFonts w:ascii="Times New Roman" w:hAnsi="Times New Roman"/>
          <w:sz w:val="24"/>
          <w:szCs w:val="24"/>
        </w:rPr>
        <w:t>Русский язык – 185 учащихся;</w:t>
      </w:r>
    </w:p>
    <w:p w:rsidR="00A94A98" w:rsidRPr="005D689D" w:rsidRDefault="00A94A98" w:rsidP="005D689D">
      <w:pPr>
        <w:pStyle w:val="a4"/>
        <w:numPr>
          <w:ilvl w:val="0"/>
          <w:numId w:val="32"/>
        </w:numPr>
        <w:spacing w:after="0" w:line="240" w:lineRule="auto"/>
        <w:ind w:left="0"/>
        <w:jc w:val="both"/>
        <w:rPr>
          <w:rFonts w:ascii="Times New Roman" w:hAnsi="Times New Roman"/>
          <w:sz w:val="24"/>
          <w:szCs w:val="24"/>
        </w:rPr>
      </w:pPr>
      <w:r w:rsidRPr="005D689D">
        <w:rPr>
          <w:rFonts w:ascii="Times New Roman" w:hAnsi="Times New Roman"/>
          <w:sz w:val="24"/>
          <w:szCs w:val="24"/>
        </w:rPr>
        <w:t>Математика – 185 учащихся;</w:t>
      </w:r>
    </w:p>
    <w:p w:rsidR="00A94A98" w:rsidRPr="005D689D" w:rsidRDefault="00A94A98" w:rsidP="005D689D">
      <w:pPr>
        <w:pStyle w:val="a4"/>
        <w:numPr>
          <w:ilvl w:val="0"/>
          <w:numId w:val="32"/>
        </w:numPr>
        <w:spacing w:after="0" w:line="240" w:lineRule="auto"/>
        <w:ind w:left="0"/>
        <w:jc w:val="both"/>
        <w:rPr>
          <w:rFonts w:ascii="Times New Roman" w:hAnsi="Times New Roman"/>
          <w:sz w:val="24"/>
          <w:szCs w:val="24"/>
        </w:rPr>
      </w:pPr>
      <w:r w:rsidRPr="005D689D">
        <w:rPr>
          <w:rFonts w:ascii="Times New Roman" w:hAnsi="Times New Roman"/>
          <w:sz w:val="24"/>
          <w:szCs w:val="24"/>
        </w:rPr>
        <w:t>Якутский язык – 57 учащихся  с якутским языком обучения  9е и 9д  классы в традиционной форме.</w:t>
      </w:r>
    </w:p>
    <w:p w:rsidR="00A94A98" w:rsidRPr="005D689D" w:rsidRDefault="00A94A98" w:rsidP="005D689D">
      <w:pPr>
        <w:ind w:left="-360"/>
        <w:jc w:val="center"/>
        <w:rPr>
          <w:b/>
          <w:i/>
        </w:rPr>
      </w:pPr>
      <w:r w:rsidRPr="005D689D">
        <w:rPr>
          <w:b/>
          <w:i/>
        </w:rPr>
        <w:t>Мониторинг выбора экзамено</w:t>
      </w:r>
      <w:r w:rsidR="006A7DDB" w:rsidRPr="005D689D">
        <w:rPr>
          <w:b/>
          <w:i/>
        </w:rPr>
        <w:t>в</w:t>
      </w: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709"/>
        <w:gridCol w:w="992"/>
        <w:gridCol w:w="1134"/>
        <w:gridCol w:w="1134"/>
        <w:gridCol w:w="851"/>
        <w:gridCol w:w="1134"/>
        <w:gridCol w:w="992"/>
        <w:gridCol w:w="567"/>
        <w:gridCol w:w="992"/>
      </w:tblGrid>
      <w:tr w:rsidR="00A94A98" w:rsidRPr="005D689D" w:rsidTr="00A94A98">
        <w:tc>
          <w:tcPr>
            <w:tcW w:w="1276" w:type="dxa"/>
          </w:tcPr>
          <w:p w:rsidR="00A94A98" w:rsidRPr="005D689D" w:rsidRDefault="00A94A98" w:rsidP="005D689D">
            <w:pPr>
              <w:jc w:val="both"/>
              <w:rPr>
                <w:b/>
              </w:rPr>
            </w:pPr>
            <w:r w:rsidRPr="005D689D">
              <w:rPr>
                <w:b/>
              </w:rPr>
              <w:t>год</w:t>
            </w:r>
          </w:p>
        </w:tc>
        <w:tc>
          <w:tcPr>
            <w:tcW w:w="709" w:type="dxa"/>
          </w:tcPr>
          <w:p w:rsidR="00A94A98" w:rsidRPr="005D689D" w:rsidRDefault="00A94A98" w:rsidP="005D689D">
            <w:pPr>
              <w:jc w:val="both"/>
              <w:rPr>
                <w:b/>
              </w:rPr>
            </w:pPr>
            <w:r w:rsidRPr="005D689D">
              <w:rPr>
                <w:b/>
              </w:rPr>
              <w:t>всего уч-ся</w:t>
            </w:r>
          </w:p>
        </w:tc>
        <w:tc>
          <w:tcPr>
            <w:tcW w:w="709" w:type="dxa"/>
          </w:tcPr>
          <w:p w:rsidR="00A94A98" w:rsidRPr="005D689D" w:rsidRDefault="00A94A98" w:rsidP="005D689D">
            <w:pPr>
              <w:jc w:val="both"/>
              <w:rPr>
                <w:b/>
              </w:rPr>
            </w:pPr>
            <w:r w:rsidRPr="005D689D">
              <w:rPr>
                <w:b/>
              </w:rPr>
              <w:t>общество</w:t>
            </w:r>
          </w:p>
        </w:tc>
        <w:tc>
          <w:tcPr>
            <w:tcW w:w="992" w:type="dxa"/>
          </w:tcPr>
          <w:p w:rsidR="00A94A98" w:rsidRPr="005D689D" w:rsidRDefault="00A94A98" w:rsidP="005D689D">
            <w:pPr>
              <w:jc w:val="both"/>
              <w:rPr>
                <w:b/>
              </w:rPr>
            </w:pPr>
            <w:r w:rsidRPr="005D689D">
              <w:rPr>
                <w:b/>
              </w:rPr>
              <w:t>информатика</w:t>
            </w:r>
          </w:p>
        </w:tc>
        <w:tc>
          <w:tcPr>
            <w:tcW w:w="1134" w:type="dxa"/>
          </w:tcPr>
          <w:p w:rsidR="00A94A98" w:rsidRPr="005D689D" w:rsidRDefault="00A94A98" w:rsidP="005D689D">
            <w:pPr>
              <w:jc w:val="both"/>
              <w:rPr>
                <w:b/>
              </w:rPr>
            </w:pPr>
            <w:r w:rsidRPr="005D689D">
              <w:rPr>
                <w:b/>
              </w:rPr>
              <w:t>Англ.язык</w:t>
            </w:r>
          </w:p>
        </w:tc>
        <w:tc>
          <w:tcPr>
            <w:tcW w:w="1134" w:type="dxa"/>
          </w:tcPr>
          <w:p w:rsidR="00A94A98" w:rsidRPr="005D689D" w:rsidRDefault="00A94A98" w:rsidP="005D689D">
            <w:pPr>
              <w:jc w:val="both"/>
              <w:rPr>
                <w:b/>
              </w:rPr>
            </w:pPr>
            <w:r w:rsidRPr="005D689D">
              <w:rPr>
                <w:b/>
              </w:rPr>
              <w:t>биология</w:t>
            </w:r>
          </w:p>
        </w:tc>
        <w:tc>
          <w:tcPr>
            <w:tcW w:w="851" w:type="dxa"/>
          </w:tcPr>
          <w:p w:rsidR="00A94A98" w:rsidRPr="005D689D" w:rsidRDefault="00A94A98" w:rsidP="005D689D">
            <w:pPr>
              <w:jc w:val="both"/>
              <w:rPr>
                <w:b/>
              </w:rPr>
            </w:pPr>
            <w:r w:rsidRPr="005D689D">
              <w:rPr>
                <w:b/>
              </w:rPr>
              <w:t>физика</w:t>
            </w:r>
          </w:p>
        </w:tc>
        <w:tc>
          <w:tcPr>
            <w:tcW w:w="1134" w:type="dxa"/>
          </w:tcPr>
          <w:p w:rsidR="00A94A98" w:rsidRPr="005D689D" w:rsidRDefault="00A94A98" w:rsidP="005D689D">
            <w:pPr>
              <w:jc w:val="both"/>
              <w:rPr>
                <w:b/>
              </w:rPr>
            </w:pPr>
            <w:r w:rsidRPr="005D689D">
              <w:rPr>
                <w:b/>
              </w:rPr>
              <w:t>география</w:t>
            </w:r>
          </w:p>
        </w:tc>
        <w:tc>
          <w:tcPr>
            <w:tcW w:w="992" w:type="dxa"/>
          </w:tcPr>
          <w:p w:rsidR="00A94A98" w:rsidRPr="005D689D" w:rsidRDefault="00A94A98" w:rsidP="005D689D">
            <w:pPr>
              <w:jc w:val="both"/>
              <w:rPr>
                <w:b/>
              </w:rPr>
            </w:pPr>
            <w:r w:rsidRPr="005D689D">
              <w:rPr>
                <w:b/>
              </w:rPr>
              <w:t>история</w:t>
            </w:r>
          </w:p>
        </w:tc>
        <w:tc>
          <w:tcPr>
            <w:tcW w:w="567" w:type="dxa"/>
          </w:tcPr>
          <w:p w:rsidR="00A94A98" w:rsidRPr="005D689D" w:rsidRDefault="00A94A98" w:rsidP="005D689D">
            <w:pPr>
              <w:tabs>
                <w:tab w:val="left" w:pos="600"/>
              </w:tabs>
              <w:ind w:firstLine="391"/>
              <w:jc w:val="both"/>
              <w:rPr>
                <w:b/>
              </w:rPr>
            </w:pPr>
            <w:r w:rsidRPr="005D689D">
              <w:rPr>
                <w:b/>
              </w:rPr>
              <w:t>литература</w:t>
            </w:r>
          </w:p>
        </w:tc>
        <w:tc>
          <w:tcPr>
            <w:tcW w:w="992" w:type="dxa"/>
          </w:tcPr>
          <w:p w:rsidR="00A94A98" w:rsidRPr="005D689D" w:rsidRDefault="00A94A98" w:rsidP="005D689D">
            <w:pPr>
              <w:jc w:val="both"/>
              <w:rPr>
                <w:b/>
              </w:rPr>
            </w:pPr>
            <w:r w:rsidRPr="005D689D">
              <w:rPr>
                <w:b/>
              </w:rPr>
              <w:t>химия</w:t>
            </w:r>
          </w:p>
        </w:tc>
      </w:tr>
      <w:tr w:rsidR="00A94A98" w:rsidRPr="005D689D" w:rsidTr="00A94A98">
        <w:tc>
          <w:tcPr>
            <w:tcW w:w="1276" w:type="dxa"/>
          </w:tcPr>
          <w:p w:rsidR="00A94A98" w:rsidRPr="005D689D" w:rsidRDefault="00A94A98" w:rsidP="005D689D">
            <w:pPr>
              <w:jc w:val="both"/>
              <w:rPr>
                <w:b/>
              </w:rPr>
            </w:pPr>
            <w:r w:rsidRPr="005D689D">
              <w:rPr>
                <w:b/>
              </w:rPr>
              <w:t>2014-15</w:t>
            </w:r>
          </w:p>
        </w:tc>
        <w:tc>
          <w:tcPr>
            <w:tcW w:w="709" w:type="dxa"/>
          </w:tcPr>
          <w:p w:rsidR="00A94A98" w:rsidRPr="005D689D" w:rsidRDefault="00A94A98" w:rsidP="005D689D">
            <w:pPr>
              <w:ind w:hanging="2476"/>
              <w:jc w:val="both"/>
            </w:pPr>
            <w:r w:rsidRPr="005D689D">
              <w:t>124124190</w:t>
            </w:r>
          </w:p>
        </w:tc>
        <w:tc>
          <w:tcPr>
            <w:tcW w:w="709" w:type="dxa"/>
          </w:tcPr>
          <w:p w:rsidR="00A94A98" w:rsidRPr="005D689D" w:rsidRDefault="00A94A98" w:rsidP="005D689D">
            <w:pPr>
              <w:jc w:val="both"/>
            </w:pPr>
            <w:r w:rsidRPr="005D689D">
              <w:t>63</w:t>
            </w:r>
          </w:p>
        </w:tc>
        <w:tc>
          <w:tcPr>
            <w:tcW w:w="992" w:type="dxa"/>
          </w:tcPr>
          <w:p w:rsidR="00A94A98" w:rsidRPr="005D689D" w:rsidRDefault="00A94A98" w:rsidP="005D689D">
            <w:pPr>
              <w:jc w:val="both"/>
            </w:pPr>
            <w:r w:rsidRPr="005D689D">
              <w:t>58</w:t>
            </w:r>
          </w:p>
        </w:tc>
        <w:tc>
          <w:tcPr>
            <w:tcW w:w="1134" w:type="dxa"/>
          </w:tcPr>
          <w:p w:rsidR="00A94A98" w:rsidRPr="005D689D" w:rsidRDefault="00A94A98" w:rsidP="005D689D">
            <w:pPr>
              <w:jc w:val="both"/>
            </w:pPr>
            <w:r w:rsidRPr="005D689D">
              <w:t>22</w:t>
            </w:r>
          </w:p>
        </w:tc>
        <w:tc>
          <w:tcPr>
            <w:tcW w:w="1134" w:type="dxa"/>
          </w:tcPr>
          <w:p w:rsidR="00A94A98" w:rsidRPr="005D689D" w:rsidRDefault="00A94A98" w:rsidP="005D689D">
            <w:pPr>
              <w:jc w:val="both"/>
            </w:pPr>
            <w:r w:rsidRPr="005D689D">
              <w:t>22</w:t>
            </w:r>
          </w:p>
        </w:tc>
        <w:tc>
          <w:tcPr>
            <w:tcW w:w="851" w:type="dxa"/>
          </w:tcPr>
          <w:p w:rsidR="00A94A98" w:rsidRPr="005D689D" w:rsidRDefault="00A94A98" w:rsidP="005D689D">
            <w:pPr>
              <w:jc w:val="both"/>
            </w:pPr>
            <w:r w:rsidRPr="005D689D">
              <w:t>28</w:t>
            </w:r>
          </w:p>
        </w:tc>
        <w:tc>
          <w:tcPr>
            <w:tcW w:w="1134" w:type="dxa"/>
          </w:tcPr>
          <w:p w:rsidR="00A94A98" w:rsidRPr="005D689D" w:rsidRDefault="00A94A98" w:rsidP="005D689D">
            <w:pPr>
              <w:jc w:val="both"/>
            </w:pPr>
            <w:r w:rsidRPr="005D689D">
              <w:t>12</w:t>
            </w:r>
          </w:p>
        </w:tc>
        <w:tc>
          <w:tcPr>
            <w:tcW w:w="992" w:type="dxa"/>
          </w:tcPr>
          <w:p w:rsidR="00A94A98" w:rsidRPr="005D689D" w:rsidRDefault="00A94A98" w:rsidP="005D689D">
            <w:pPr>
              <w:jc w:val="both"/>
            </w:pPr>
            <w:r w:rsidRPr="005D689D">
              <w:t>16</w:t>
            </w:r>
          </w:p>
        </w:tc>
        <w:tc>
          <w:tcPr>
            <w:tcW w:w="567" w:type="dxa"/>
          </w:tcPr>
          <w:p w:rsidR="00A94A98" w:rsidRPr="005D689D" w:rsidRDefault="00A94A98" w:rsidP="005D689D">
            <w:pPr>
              <w:jc w:val="both"/>
            </w:pPr>
            <w:r w:rsidRPr="005D689D">
              <w:t>0</w:t>
            </w:r>
          </w:p>
        </w:tc>
        <w:tc>
          <w:tcPr>
            <w:tcW w:w="992" w:type="dxa"/>
          </w:tcPr>
          <w:p w:rsidR="00A94A98" w:rsidRPr="005D689D" w:rsidRDefault="00A94A98" w:rsidP="005D689D">
            <w:pPr>
              <w:jc w:val="both"/>
            </w:pPr>
            <w:r w:rsidRPr="005D689D">
              <w:t>12</w:t>
            </w:r>
          </w:p>
        </w:tc>
      </w:tr>
      <w:tr w:rsidR="00A94A98" w:rsidRPr="005D689D" w:rsidTr="00A94A98">
        <w:tc>
          <w:tcPr>
            <w:tcW w:w="1276" w:type="dxa"/>
          </w:tcPr>
          <w:p w:rsidR="00A94A98" w:rsidRPr="005D689D" w:rsidRDefault="00A94A98" w:rsidP="005D689D">
            <w:pPr>
              <w:jc w:val="both"/>
              <w:rPr>
                <w:b/>
              </w:rPr>
            </w:pPr>
            <w:r w:rsidRPr="005D689D">
              <w:rPr>
                <w:b/>
              </w:rPr>
              <w:t>2015-16</w:t>
            </w:r>
          </w:p>
        </w:tc>
        <w:tc>
          <w:tcPr>
            <w:tcW w:w="709" w:type="dxa"/>
          </w:tcPr>
          <w:p w:rsidR="00A94A98" w:rsidRPr="005D689D" w:rsidRDefault="00A94A98" w:rsidP="005D689D">
            <w:pPr>
              <w:jc w:val="both"/>
            </w:pPr>
            <w:r w:rsidRPr="005D689D">
              <w:t>190</w:t>
            </w:r>
          </w:p>
        </w:tc>
        <w:tc>
          <w:tcPr>
            <w:tcW w:w="709" w:type="dxa"/>
          </w:tcPr>
          <w:p w:rsidR="00A94A98" w:rsidRPr="005D689D" w:rsidRDefault="00A94A98" w:rsidP="005D689D">
            <w:pPr>
              <w:jc w:val="both"/>
              <w:rPr>
                <w:b/>
              </w:rPr>
            </w:pPr>
            <w:r w:rsidRPr="005D689D">
              <w:rPr>
                <w:b/>
              </w:rPr>
              <w:t>136</w:t>
            </w:r>
          </w:p>
        </w:tc>
        <w:tc>
          <w:tcPr>
            <w:tcW w:w="992" w:type="dxa"/>
          </w:tcPr>
          <w:p w:rsidR="00A94A98" w:rsidRPr="005D689D" w:rsidRDefault="00A94A98" w:rsidP="005D689D">
            <w:pPr>
              <w:jc w:val="both"/>
              <w:rPr>
                <w:b/>
              </w:rPr>
            </w:pPr>
            <w:r w:rsidRPr="005D689D">
              <w:rPr>
                <w:b/>
              </w:rPr>
              <w:t>66</w:t>
            </w:r>
          </w:p>
        </w:tc>
        <w:tc>
          <w:tcPr>
            <w:tcW w:w="1134" w:type="dxa"/>
          </w:tcPr>
          <w:p w:rsidR="00A94A98" w:rsidRPr="005D689D" w:rsidRDefault="00A94A98" w:rsidP="005D689D">
            <w:pPr>
              <w:jc w:val="both"/>
              <w:rPr>
                <w:b/>
              </w:rPr>
            </w:pPr>
            <w:r w:rsidRPr="005D689D">
              <w:rPr>
                <w:b/>
              </w:rPr>
              <w:t>42</w:t>
            </w:r>
          </w:p>
        </w:tc>
        <w:tc>
          <w:tcPr>
            <w:tcW w:w="1134" w:type="dxa"/>
          </w:tcPr>
          <w:p w:rsidR="00A94A98" w:rsidRPr="005D689D" w:rsidRDefault="00A94A98" w:rsidP="005D689D">
            <w:pPr>
              <w:jc w:val="both"/>
              <w:rPr>
                <w:b/>
              </w:rPr>
            </w:pPr>
            <w:r w:rsidRPr="005D689D">
              <w:rPr>
                <w:b/>
              </w:rPr>
              <w:t>38</w:t>
            </w:r>
          </w:p>
        </w:tc>
        <w:tc>
          <w:tcPr>
            <w:tcW w:w="851" w:type="dxa"/>
          </w:tcPr>
          <w:p w:rsidR="00A94A98" w:rsidRPr="005D689D" w:rsidRDefault="00A94A98" w:rsidP="005D689D">
            <w:pPr>
              <w:jc w:val="both"/>
              <w:rPr>
                <w:b/>
              </w:rPr>
            </w:pPr>
            <w:r w:rsidRPr="005D689D">
              <w:rPr>
                <w:b/>
              </w:rPr>
              <w:t>30</w:t>
            </w:r>
          </w:p>
        </w:tc>
        <w:tc>
          <w:tcPr>
            <w:tcW w:w="1134" w:type="dxa"/>
          </w:tcPr>
          <w:p w:rsidR="00A94A98" w:rsidRPr="005D689D" w:rsidRDefault="00A94A98" w:rsidP="005D689D">
            <w:pPr>
              <w:jc w:val="both"/>
              <w:rPr>
                <w:b/>
              </w:rPr>
            </w:pPr>
            <w:r w:rsidRPr="005D689D">
              <w:rPr>
                <w:b/>
              </w:rPr>
              <w:t>24</w:t>
            </w:r>
          </w:p>
        </w:tc>
        <w:tc>
          <w:tcPr>
            <w:tcW w:w="992" w:type="dxa"/>
          </w:tcPr>
          <w:p w:rsidR="00A94A98" w:rsidRPr="005D689D" w:rsidRDefault="00A94A98" w:rsidP="005D689D">
            <w:pPr>
              <w:jc w:val="both"/>
              <w:rPr>
                <w:b/>
              </w:rPr>
            </w:pPr>
            <w:r w:rsidRPr="005D689D">
              <w:rPr>
                <w:b/>
              </w:rPr>
              <w:t>19</w:t>
            </w:r>
          </w:p>
        </w:tc>
        <w:tc>
          <w:tcPr>
            <w:tcW w:w="567" w:type="dxa"/>
          </w:tcPr>
          <w:p w:rsidR="00A94A98" w:rsidRPr="005D689D" w:rsidRDefault="00A94A98" w:rsidP="005D689D">
            <w:pPr>
              <w:jc w:val="both"/>
              <w:rPr>
                <w:b/>
              </w:rPr>
            </w:pPr>
            <w:r w:rsidRPr="005D689D">
              <w:rPr>
                <w:b/>
              </w:rPr>
              <w:t>8</w:t>
            </w:r>
          </w:p>
        </w:tc>
        <w:tc>
          <w:tcPr>
            <w:tcW w:w="992" w:type="dxa"/>
          </w:tcPr>
          <w:p w:rsidR="00A94A98" w:rsidRPr="005D689D" w:rsidRDefault="00A94A98" w:rsidP="005D689D">
            <w:pPr>
              <w:jc w:val="both"/>
              <w:rPr>
                <w:b/>
              </w:rPr>
            </w:pPr>
            <w:r w:rsidRPr="005D689D">
              <w:rPr>
                <w:b/>
              </w:rPr>
              <w:t>12</w:t>
            </w:r>
          </w:p>
        </w:tc>
      </w:tr>
      <w:tr w:rsidR="00A94A98" w:rsidRPr="005D689D" w:rsidTr="00A94A98">
        <w:tc>
          <w:tcPr>
            <w:tcW w:w="1276" w:type="dxa"/>
          </w:tcPr>
          <w:p w:rsidR="00A94A98" w:rsidRPr="005D689D" w:rsidRDefault="00A94A98" w:rsidP="005D689D">
            <w:pPr>
              <w:jc w:val="both"/>
              <w:rPr>
                <w:b/>
              </w:rPr>
            </w:pPr>
            <w:r w:rsidRPr="005D689D">
              <w:rPr>
                <w:b/>
              </w:rPr>
              <w:lastRenderedPageBreak/>
              <w:t>2016-17</w:t>
            </w:r>
          </w:p>
        </w:tc>
        <w:tc>
          <w:tcPr>
            <w:tcW w:w="709" w:type="dxa"/>
          </w:tcPr>
          <w:p w:rsidR="00A94A98" w:rsidRPr="005D689D" w:rsidRDefault="00A94A98" w:rsidP="005D689D">
            <w:pPr>
              <w:jc w:val="both"/>
            </w:pPr>
            <w:r w:rsidRPr="005D689D">
              <w:t>185</w:t>
            </w:r>
          </w:p>
        </w:tc>
        <w:tc>
          <w:tcPr>
            <w:tcW w:w="709" w:type="dxa"/>
          </w:tcPr>
          <w:p w:rsidR="00A94A98" w:rsidRPr="005D689D" w:rsidRDefault="00A94A98" w:rsidP="005D689D">
            <w:pPr>
              <w:jc w:val="both"/>
              <w:rPr>
                <w:b/>
              </w:rPr>
            </w:pPr>
            <w:r w:rsidRPr="005D689D">
              <w:rPr>
                <w:b/>
              </w:rPr>
              <w:t>46</w:t>
            </w:r>
          </w:p>
        </w:tc>
        <w:tc>
          <w:tcPr>
            <w:tcW w:w="992" w:type="dxa"/>
          </w:tcPr>
          <w:p w:rsidR="00A94A98" w:rsidRPr="005D689D" w:rsidRDefault="00A94A98" w:rsidP="005D689D">
            <w:pPr>
              <w:jc w:val="both"/>
              <w:rPr>
                <w:b/>
              </w:rPr>
            </w:pPr>
            <w:r w:rsidRPr="005D689D">
              <w:rPr>
                <w:b/>
              </w:rPr>
              <w:t>96</w:t>
            </w:r>
          </w:p>
        </w:tc>
        <w:tc>
          <w:tcPr>
            <w:tcW w:w="1134" w:type="dxa"/>
          </w:tcPr>
          <w:p w:rsidR="00A94A98" w:rsidRPr="005D689D" w:rsidRDefault="00A94A98" w:rsidP="005D689D">
            <w:pPr>
              <w:jc w:val="both"/>
              <w:rPr>
                <w:b/>
              </w:rPr>
            </w:pPr>
            <w:r w:rsidRPr="005D689D">
              <w:rPr>
                <w:b/>
              </w:rPr>
              <w:t>51</w:t>
            </w:r>
          </w:p>
        </w:tc>
        <w:tc>
          <w:tcPr>
            <w:tcW w:w="1134" w:type="dxa"/>
          </w:tcPr>
          <w:p w:rsidR="00A94A98" w:rsidRPr="005D689D" w:rsidRDefault="00A94A98" w:rsidP="005D689D">
            <w:pPr>
              <w:jc w:val="both"/>
              <w:rPr>
                <w:b/>
              </w:rPr>
            </w:pPr>
            <w:r w:rsidRPr="005D689D">
              <w:rPr>
                <w:b/>
              </w:rPr>
              <w:t>40</w:t>
            </w:r>
          </w:p>
        </w:tc>
        <w:tc>
          <w:tcPr>
            <w:tcW w:w="851" w:type="dxa"/>
          </w:tcPr>
          <w:p w:rsidR="00A94A98" w:rsidRPr="005D689D" w:rsidRDefault="00A94A98" w:rsidP="005D689D">
            <w:pPr>
              <w:jc w:val="both"/>
              <w:rPr>
                <w:b/>
              </w:rPr>
            </w:pPr>
            <w:r w:rsidRPr="005D689D">
              <w:rPr>
                <w:b/>
              </w:rPr>
              <w:t>48</w:t>
            </w:r>
          </w:p>
        </w:tc>
        <w:tc>
          <w:tcPr>
            <w:tcW w:w="1134" w:type="dxa"/>
          </w:tcPr>
          <w:p w:rsidR="00A94A98" w:rsidRPr="005D689D" w:rsidRDefault="00A94A98" w:rsidP="005D689D">
            <w:pPr>
              <w:jc w:val="both"/>
              <w:rPr>
                <w:b/>
              </w:rPr>
            </w:pPr>
            <w:r w:rsidRPr="005D689D">
              <w:rPr>
                <w:b/>
              </w:rPr>
              <w:t>29</w:t>
            </w:r>
          </w:p>
        </w:tc>
        <w:tc>
          <w:tcPr>
            <w:tcW w:w="992" w:type="dxa"/>
          </w:tcPr>
          <w:p w:rsidR="00A94A98" w:rsidRPr="005D689D" w:rsidRDefault="00A94A98" w:rsidP="005D689D">
            <w:pPr>
              <w:jc w:val="both"/>
              <w:rPr>
                <w:b/>
              </w:rPr>
            </w:pPr>
            <w:r w:rsidRPr="005D689D">
              <w:rPr>
                <w:b/>
              </w:rPr>
              <w:t>9</w:t>
            </w:r>
          </w:p>
        </w:tc>
        <w:tc>
          <w:tcPr>
            <w:tcW w:w="567" w:type="dxa"/>
          </w:tcPr>
          <w:p w:rsidR="00A94A98" w:rsidRPr="005D689D" w:rsidRDefault="00A94A98" w:rsidP="005D689D">
            <w:pPr>
              <w:jc w:val="both"/>
              <w:rPr>
                <w:b/>
              </w:rPr>
            </w:pPr>
            <w:r w:rsidRPr="005D689D">
              <w:rPr>
                <w:b/>
              </w:rPr>
              <w:t>16</w:t>
            </w:r>
          </w:p>
        </w:tc>
        <w:tc>
          <w:tcPr>
            <w:tcW w:w="992" w:type="dxa"/>
          </w:tcPr>
          <w:p w:rsidR="00A94A98" w:rsidRPr="005D689D" w:rsidRDefault="00A94A98" w:rsidP="005D689D">
            <w:pPr>
              <w:jc w:val="both"/>
              <w:rPr>
                <w:b/>
              </w:rPr>
            </w:pPr>
            <w:r w:rsidRPr="005D689D">
              <w:rPr>
                <w:b/>
              </w:rPr>
              <w:t>18</w:t>
            </w:r>
          </w:p>
        </w:tc>
      </w:tr>
    </w:tbl>
    <w:p w:rsidR="00A94A98" w:rsidRPr="005D689D" w:rsidRDefault="00A94A98"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Таким образом, наибольшее количество выбрали: информатика - 96 ,английский язык – 51,</w:t>
      </w:r>
      <w:r w:rsidR="006A7DDB" w:rsidRPr="005D689D">
        <w:rPr>
          <w:rFonts w:ascii="Times New Roman" w:hAnsi="Times New Roman"/>
          <w:sz w:val="24"/>
          <w:szCs w:val="24"/>
        </w:rPr>
        <w:t xml:space="preserve"> </w:t>
      </w:r>
      <w:r w:rsidRPr="005D689D">
        <w:rPr>
          <w:rFonts w:ascii="Times New Roman" w:hAnsi="Times New Roman"/>
          <w:sz w:val="24"/>
          <w:szCs w:val="24"/>
        </w:rPr>
        <w:t>наименьшее количество выбрали : история-9, химия- 18 и литература 16.В прошлом учебном году  лидировали обществознание, информатика, английский язык и биология .Наименьший выбор по предметам история, география и химия.</w:t>
      </w:r>
    </w:p>
    <w:p w:rsidR="00A94A98" w:rsidRPr="005D689D" w:rsidRDefault="00A94A98" w:rsidP="005D689D">
      <w:pPr>
        <w:pStyle w:val="a4"/>
        <w:spacing w:after="0" w:line="240" w:lineRule="auto"/>
        <w:ind w:left="0"/>
        <w:jc w:val="center"/>
        <w:rPr>
          <w:rFonts w:ascii="Times New Roman" w:hAnsi="Times New Roman"/>
          <w:b/>
          <w:i/>
          <w:sz w:val="24"/>
          <w:szCs w:val="24"/>
        </w:rPr>
      </w:pPr>
      <w:r w:rsidRPr="005D689D">
        <w:rPr>
          <w:rFonts w:ascii="Times New Roman" w:hAnsi="Times New Roman"/>
          <w:b/>
          <w:i/>
          <w:sz w:val="24"/>
          <w:szCs w:val="24"/>
        </w:rPr>
        <w:t>Результаты ГИА в фор</w:t>
      </w:r>
      <w:r w:rsidR="006A7DDB" w:rsidRPr="005D689D">
        <w:rPr>
          <w:rFonts w:ascii="Times New Roman" w:hAnsi="Times New Roman"/>
          <w:b/>
          <w:i/>
          <w:sz w:val="24"/>
          <w:szCs w:val="24"/>
        </w:rPr>
        <w:t>ме ОГЭ за 2016-2017 учебный год</w:t>
      </w:r>
    </w:p>
    <w:tbl>
      <w:tblPr>
        <w:tblW w:w="10490" w:type="dxa"/>
        <w:tblInd w:w="-743" w:type="dxa"/>
        <w:tblLayout w:type="fixed"/>
        <w:tblLook w:val="04A0"/>
      </w:tblPr>
      <w:tblGrid>
        <w:gridCol w:w="851"/>
        <w:gridCol w:w="851"/>
        <w:gridCol w:w="850"/>
        <w:gridCol w:w="851"/>
        <w:gridCol w:w="1276"/>
        <w:gridCol w:w="850"/>
        <w:gridCol w:w="992"/>
        <w:gridCol w:w="993"/>
        <w:gridCol w:w="992"/>
        <w:gridCol w:w="992"/>
        <w:gridCol w:w="992"/>
      </w:tblGrid>
      <w:tr w:rsidR="00A94A98" w:rsidRPr="005D689D" w:rsidTr="006A7DDB">
        <w:trPr>
          <w:trHeight w:val="300"/>
        </w:trPr>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94A98" w:rsidRPr="005D689D" w:rsidRDefault="00A94A98" w:rsidP="005D689D">
            <w:pPr>
              <w:jc w:val="both"/>
              <w:rPr>
                <w:bCs/>
                <w:sz w:val="20"/>
                <w:szCs w:val="20"/>
              </w:rPr>
            </w:pPr>
            <w:r w:rsidRPr="005D689D">
              <w:rPr>
                <w:bCs/>
                <w:sz w:val="20"/>
                <w:szCs w:val="20"/>
              </w:rPr>
              <w:t>Классы</w:t>
            </w:r>
          </w:p>
        </w:tc>
        <w:tc>
          <w:tcPr>
            <w:tcW w:w="9639" w:type="dxa"/>
            <w:gridSpan w:val="10"/>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A94A98" w:rsidRPr="005D689D" w:rsidRDefault="00A94A98" w:rsidP="005D689D">
            <w:pPr>
              <w:jc w:val="both"/>
              <w:rPr>
                <w:b/>
                <w:bCs/>
                <w:sz w:val="20"/>
                <w:szCs w:val="20"/>
              </w:rPr>
            </w:pPr>
            <w:r w:rsidRPr="005D689D">
              <w:rPr>
                <w:b/>
                <w:bCs/>
                <w:sz w:val="20"/>
                <w:szCs w:val="20"/>
              </w:rPr>
              <w:t>9 классы Кол-во учащихся</w:t>
            </w:r>
          </w:p>
        </w:tc>
      </w:tr>
      <w:tr w:rsidR="00A94A98" w:rsidRPr="005D689D" w:rsidTr="006A7DDB">
        <w:trPr>
          <w:trHeight w:val="2118"/>
        </w:trPr>
        <w:tc>
          <w:tcPr>
            <w:tcW w:w="851" w:type="dxa"/>
            <w:vMerge/>
            <w:tcBorders>
              <w:top w:val="single" w:sz="8" w:space="0" w:color="000000"/>
              <w:left w:val="single" w:sz="4" w:space="0" w:color="auto"/>
              <w:bottom w:val="single" w:sz="8" w:space="0" w:color="000000"/>
              <w:right w:val="single" w:sz="4" w:space="0" w:color="auto"/>
            </w:tcBorders>
            <w:vAlign w:val="center"/>
            <w:hideMark/>
          </w:tcPr>
          <w:p w:rsidR="00A94A98" w:rsidRPr="005D689D" w:rsidRDefault="00A94A98" w:rsidP="005D689D">
            <w:pPr>
              <w:jc w:val="both"/>
              <w:rPr>
                <w:b/>
                <w:bCs/>
                <w:sz w:val="20"/>
                <w:szCs w:val="20"/>
              </w:rPr>
            </w:pPr>
          </w:p>
        </w:tc>
        <w:tc>
          <w:tcPr>
            <w:tcW w:w="851" w:type="dxa"/>
            <w:tcBorders>
              <w:top w:val="nil"/>
              <w:left w:val="single" w:sz="4" w:space="0" w:color="auto"/>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Всего уч-ся на конец уч. года</w:t>
            </w:r>
          </w:p>
        </w:tc>
        <w:tc>
          <w:tcPr>
            <w:tcW w:w="850"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допущено к экзаменам</w:t>
            </w:r>
          </w:p>
        </w:tc>
        <w:tc>
          <w:tcPr>
            <w:tcW w:w="851"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не допущено к экзаменам</w:t>
            </w:r>
          </w:p>
        </w:tc>
        <w:tc>
          <w:tcPr>
            <w:tcW w:w="1276"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Сдали обязательные экзамены в форме ОГЭ</w:t>
            </w:r>
          </w:p>
        </w:tc>
        <w:tc>
          <w:tcPr>
            <w:tcW w:w="850"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Сдали обязательные экзамены в форме ГВЭ</w:t>
            </w:r>
          </w:p>
        </w:tc>
        <w:tc>
          <w:tcPr>
            <w:tcW w:w="992"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сдали досрочно в форме ОГЭ</w:t>
            </w:r>
          </w:p>
        </w:tc>
        <w:tc>
          <w:tcPr>
            <w:tcW w:w="993"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сдали досрочно в форме ГВЭ</w:t>
            </w:r>
          </w:p>
        </w:tc>
        <w:tc>
          <w:tcPr>
            <w:tcW w:w="992" w:type="dxa"/>
            <w:tcBorders>
              <w:top w:val="nil"/>
              <w:left w:val="nil"/>
              <w:bottom w:val="single" w:sz="8" w:space="0" w:color="auto"/>
              <w:right w:val="single" w:sz="4" w:space="0" w:color="auto"/>
            </w:tcBorders>
            <w:shd w:val="clear" w:color="auto" w:fill="auto"/>
            <w:hideMark/>
          </w:tcPr>
          <w:p w:rsidR="00A94A98" w:rsidRPr="005D689D" w:rsidRDefault="00A94A98" w:rsidP="005D689D">
            <w:pPr>
              <w:jc w:val="both"/>
              <w:rPr>
                <w:bCs/>
                <w:sz w:val="20"/>
                <w:szCs w:val="20"/>
              </w:rPr>
            </w:pPr>
            <w:r w:rsidRPr="005D689D">
              <w:rPr>
                <w:bCs/>
                <w:sz w:val="20"/>
                <w:szCs w:val="20"/>
              </w:rPr>
              <w:t>окончили, получили аттестат</w:t>
            </w:r>
          </w:p>
        </w:tc>
        <w:tc>
          <w:tcPr>
            <w:tcW w:w="992" w:type="dxa"/>
            <w:tcBorders>
              <w:top w:val="nil"/>
              <w:left w:val="nil"/>
              <w:bottom w:val="single" w:sz="8" w:space="0" w:color="auto"/>
              <w:right w:val="single" w:sz="4" w:space="0" w:color="auto"/>
            </w:tcBorders>
            <w:shd w:val="clear" w:color="000000" w:fill="FFFFFF"/>
            <w:hideMark/>
          </w:tcPr>
          <w:p w:rsidR="00A94A98" w:rsidRPr="005D689D" w:rsidRDefault="00A94A98" w:rsidP="005D689D">
            <w:pPr>
              <w:jc w:val="both"/>
              <w:rPr>
                <w:bCs/>
                <w:sz w:val="20"/>
                <w:szCs w:val="20"/>
              </w:rPr>
            </w:pPr>
            <w:r w:rsidRPr="005D689D">
              <w:rPr>
                <w:bCs/>
                <w:sz w:val="20"/>
                <w:szCs w:val="20"/>
              </w:rPr>
              <w:t>получили неуд результат по одному предмету</w:t>
            </w:r>
          </w:p>
        </w:tc>
        <w:tc>
          <w:tcPr>
            <w:tcW w:w="992" w:type="dxa"/>
            <w:tcBorders>
              <w:top w:val="nil"/>
              <w:left w:val="nil"/>
              <w:bottom w:val="single" w:sz="8" w:space="0" w:color="auto"/>
              <w:right w:val="single" w:sz="8" w:space="0" w:color="auto"/>
            </w:tcBorders>
            <w:shd w:val="clear" w:color="000000" w:fill="FFFFFF"/>
            <w:hideMark/>
          </w:tcPr>
          <w:p w:rsidR="00A94A98" w:rsidRPr="005D689D" w:rsidRDefault="00A94A98" w:rsidP="005D689D">
            <w:pPr>
              <w:jc w:val="both"/>
              <w:rPr>
                <w:bCs/>
                <w:sz w:val="20"/>
                <w:szCs w:val="20"/>
              </w:rPr>
            </w:pPr>
            <w:r w:rsidRPr="005D689D">
              <w:rPr>
                <w:bCs/>
                <w:sz w:val="20"/>
                <w:szCs w:val="20"/>
              </w:rPr>
              <w:t>получили неуд результат по трем  предметам</w:t>
            </w:r>
          </w:p>
        </w:tc>
      </w:tr>
      <w:tr w:rsidR="00A94A98" w:rsidRPr="005D689D" w:rsidTr="006A7DDB">
        <w:trPr>
          <w:trHeight w:val="300"/>
        </w:trPr>
        <w:tc>
          <w:tcPr>
            <w:tcW w:w="851" w:type="dxa"/>
            <w:tcBorders>
              <w:top w:val="single" w:sz="4" w:space="0" w:color="auto"/>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9 а</w:t>
            </w:r>
          </w:p>
        </w:tc>
        <w:tc>
          <w:tcPr>
            <w:tcW w:w="851"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33</w:t>
            </w:r>
          </w:p>
        </w:tc>
        <w:tc>
          <w:tcPr>
            <w:tcW w:w="850"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33</w:t>
            </w:r>
          </w:p>
        </w:tc>
        <w:tc>
          <w:tcPr>
            <w:tcW w:w="851"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31</w:t>
            </w:r>
          </w:p>
        </w:tc>
        <w:tc>
          <w:tcPr>
            <w:tcW w:w="850"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w:t>
            </w:r>
          </w:p>
        </w:tc>
        <w:tc>
          <w:tcPr>
            <w:tcW w:w="992"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33</w:t>
            </w:r>
          </w:p>
        </w:tc>
        <w:tc>
          <w:tcPr>
            <w:tcW w:w="992" w:type="dxa"/>
            <w:tcBorders>
              <w:top w:val="single" w:sz="4" w:space="0" w:color="auto"/>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single" w:sz="4" w:space="0" w:color="auto"/>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r>
      <w:tr w:rsidR="00A94A98" w:rsidRPr="005D689D" w:rsidTr="006A7DDB">
        <w:trPr>
          <w:trHeight w:val="300"/>
        </w:trPr>
        <w:tc>
          <w:tcPr>
            <w:tcW w:w="851" w:type="dxa"/>
            <w:tcBorders>
              <w:top w:val="nil"/>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9 б</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33</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33</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32</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32</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w:t>
            </w:r>
          </w:p>
        </w:tc>
        <w:tc>
          <w:tcPr>
            <w:tcW w:w="992" w:type="dxa"/>
            <w:tcBorders>
              <w:top w:val="nil"/>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r>
      <w:tr w:rsidR="00A94A98" w:rsidRPr="005D689D" w:rsidTr="006A7DDB">
        <w:trPr>
          <w:trHeight w:val="300"/>
        </w:trPr>
        <w:tc>
          <w:tcPr>
            <w:tcW w:w="851" w:type="dxa"/>
            <w:tcBorders>
              <w:top w:val="nil"/>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9в</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30</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30</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28</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24</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4</w:t>
            </w:r>
          </w:p>
        </w:tc>
        <w:tc>
          <w:tcPr>
            <w:tcW w:w="992" w:type="dxa"/>
            <w:tcBorders>
              <w:top w:val="nil"/>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2</w:t>
            </w:r>
          </w:p>
        </w:tc>
      </w:tr>
      <w:tr w:rsidR="00A94A98" w:rsidRPr="005D689D" w:rsidTr="006A7DDB">
        <w:trPr>
          <w:trHeight w:val="300"/>
        </w:trPr>
        <w:tc>
          <w:tcPr>
            <w:tcW w:w="851" w:type="dxa"/>
            <w:tcBorders>
              <w:top w:val="nil"/>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9д</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32</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32</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28</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4</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31</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w:t>
            </w:r>
          </w:p>
        </w:tc>
        <w:tc>
          <w:tcPr>
            <w:tcW w:w="992" w:type="dxa"/>
            <w:tcBorders>
              <w:top w:val="nil"/>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r>
      <w:tr w:rsidR="00A94A98" w:rsidRPr="005D689D" w:rsidTr="006A7DDB">
        <w:trPr>
          <w:trHeight w:val="300"/>
        </w:trPr>
        <w:tc>
          <w:tcPr>
            <w:tcW w:w="851" w:type="dxa"/>
            <w:tcBorders>
              <w:top w:val="nil"/>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9е</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30</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30</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28</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29</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w:t>
            </w:r>
          </w:p>
        </w:tc>
        <w:tc>
          <w:tcPr>
            <w:tcW w:w="992" w:type="dxa"/>
            <w:tcBorders>
              <w:top w:val="nil"/>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r>
      <w:tr w:rsidR="00A94A98" w:rsidRPr="005D689D" w:rsidTr="006A7DDB">
        <w:trPr>
          <w:trHeight w:val="300"/>
        </w:trPr>
        <w:tc>
          <w:tcPr>
            <w:tcW w:w="851" w:type="dxa"/>
            <w:tcBorders>
              <w:top w:val="nil"/>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9з</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27</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27</w:t>
            </w: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27</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26</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w:t>
            </w:r>
          </w:p>
        </w:tc>
        <w:tc>
          <w:tcPr>
            <w:tcW w:w="992" w:type="dxa"/>
            <w:tcBorders>
              <w:top w:val="nil"/>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r>
      <w:tr w:rsidR="00A94A98" w:rsidRPr="005D689D" w:rsidTr="006A7DDB">
        <w:trPr>
          <w:trHeight w:val="300"/>
        </w:trPr>
        <w:tc>
          <w:tcPr>
            <w:tcW w:w="851" w:type="dxa"/>
            <w:tcBorders>
              <w:top w:val="nil"/>
              <w:left w:val="single" w:sz="4" w:space="0" w:color="auto"/>
              <w:bottom w:val="nil"/>
              <w:right w:val="single" w:sz="8" w:space="0" w:color="auto"/>
            </w:tcBorders>
            <w:shd w:val="clear" w:color="auto" w:fill="auto"/>
            <w:noWrap/>
            <w:hideMark/>
          </w:tcPr>
          <w:p w:rsidR="00A94A98" w:rsidRPr="005D689D" w:rsidRDefault="00A94A98" w:rsidP="005D689D">
            <w:pPr>
              <w:jc w:val="both"/>
              <w:rPr>
                <w:sz w:val="20"/>
                <w:szCs w:val="20"/>
              </w:rPr>
            </w:pP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p>
        </w:tc>
        <w:tc>
          <w:tcPr>
            <w:tcW w:w="851"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1276"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174</w:t>
            </w:r>
          </w:p>
        </w:tc>
        <w:tc>
          <w:tcPr>
            <w:tcW w:w="850"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11</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3"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0</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175</w:t>
            </w:r>
          </w:p>
        </w:tc>
        <w:tc>
          <w:tcPr>
            <w:tcW w:w="992" w:type="dxa"/>
            <w:tcBorders>
              <w:top w:val="nil"/>
              <w:left w:val="nil"/>
              <w:bottom w:val="nil"/>
              <w:right w:val="single" w:sz="4" w:space="0" w:color="auto"/>
            </w:tcBorders>
            <w:shd w:val="clear" w:color="auto" w:fill="auto"/>
            <w:noWrap/>
            <w:hideMark/>
          </w:tcPr>
          <w:p w:rsidR="00A94A98" w:rsidRPr="005D689D" w:rsidRDefault="00A94A98" w:rsidP="005D689D">
            <w:pPr>
              <w:jc w:val="both"/>
              <w:rPr>
                <w:sz w:val="20"/>
                <w:szCs w:val="20"/>
              </w:rPr>
            </w:pPr>
            <w:r w:rsidRPr="005D689D">
              <w:rPr>
                <w:sz w:val="20"/>
                <w:szCs w:val="20"/>
              </w:rPr>
              <w:t>8</w:t>
            </w:r>
          </w:p>
        </w:tc>
        <w:tc>
          <w:tcPr>
            <w:tcW w:w="992" w:type="dxa"/>
            <w:tcBorders>
              <w:top w:val="nil"/>
              <w:left w:val="nil"/>
              <w:bottom w:val="nil"/>
              <w:right w:val="single" w:sz="8" w:space="0" w:color="auto"/>
            </w:tcBorders>
            <w:shd w:val="clear" w:color="auto" w:fill="auto"/>
            <w:noWrap/>
            <w:hideMark/>
          </w:tcPr>
          <w:p w:rsidR="00A94A98" w:rsidRPr="005D689D" w:rsidRDefault="00A94A98" w:rsidP="005D689D">
            <w:pPr>
              <w:jc w:val="both"/>
              <w:rPr>
                <w:sz w:val="20"/>
                <w:szCs w:val="20"/>
              </w:rPr>
            </w:pPr>
            <w:r w:rsidRPr="005D689D">
              <w:rPr>
                <w:sz w:val="20"/>
                <w:szCs w:val="20"/>
              </w:rPr>
              <w:t>2</w:t>
            </w:r>
          </w:p>
        </w:tc>
      </w:tr>
    </w:tbl>
    <w:p w:rsidR="00A94A98" w:rsidRPr="005D689D" w:rsidRDefault="00A94A98" w:rsidP="005D689D">
      <w:pPr>
        <w:pStyle w:val="a4"/>
        <w:pBdr>
          <w:bottom w:val="single" w:sz="4" w:space="1" w:color="auto"/>
        </w:pBdr>
        <w:spacing w:after="0" w:line="240" w:lineRule="auto"/>
        <w:ind w:left="0"/>
        <w:jc w:val="both"/>
        <w:rPr>
          <w:rFonts w:ascii="Times New Roman" w:hAnsi="Times New Roman"/>
          <w:b/>
          <w:i/>
          <w:sz w:val="20"/>
          <w:szCs w:val="20"/>
        </w:rPr>
      </w:pPr>
    </w:p>
    <w:p w:rsidR="00A94A98" w:rsidRPr="005D689D" w:rsidRDefault="00A94A98" w:rsidP="005D689D">
      <w:pPr>
        <w:ind w:left="-709" w:firstLine="425"/>
        <w:jc w:val="both"/>
      </w:pPr>
      <w:r w:rsidRPr="005D689D">
        <w:t>На данный момент, к окончанию учебного года, аттестат не получили 10 учащихся.В прошлом году не получили к концу учебного года 12 учащихся и при пересдаче в сентябре месяце все сдали, кроме Абрамова Тимура, он окончил 9 класс со справкой и продолжил свое обучение в центре образования, где в последующем сдал математику и получил аттестат об основном общем образовании.</w:t>
      </w:r>
    </w:p>
    <w:p w:rsidR="00A94A98" w:rsidRPr="005D689D" w:rsidRDefault="00A94A98" w:rsidP="005D689D">
      <w:pPr>
        <w:jc w:val="both"/>
        <w:rPr>
          <w:b/>
        </w:rPr>
      </w:pPr>
      <w:r w:rsidRPr="005D689D">
        <w:rPr>
          <w:b/>
        </w:rPr>
        <w:t>По итогам  в форме ГВЭ-9</w:t>
      </w:r>
    </w:p>
    <w:p w:rsidR="00A94A98" w:rsidRPr="005D689D" w:rsidRDefault="00A94A98" w:rsidP="005D689D">
      <w:pPr>
        <w:jc w:val="both"/>
      </w:pPr>
      <w:r w:rsidRPr="005D689D">
        <w:t xml:space="preserve">ГИА в форме ГВЭ сдали 11 учащихся. </w:t>
      </w:r>
    </w:p>
    <w:p w:rsidR="006A7DDB" w:rsidRPr="005D689D" w:rsidRDefault="006A7DDB" w:rsidP="005D689D">
      <w:pPr>
        <w:jc w:val="both"/>
      </w:pPr>
    </w:p>
    <w:p w:rsidR="00F47E89" w:rsidRPr="005D689D" w:rsidRDefault="00F47E89" w:rsidP="005D689D">
      <w:pPr>
        <w:pStyle w:val="a4"/>
        <w:spacing w:after="0" w:line="240" w:lineRule="auto"/>
        <w:ind w:left="-709" w:firstLine="425"/>
        <w:jc w:val="center"/>
        <w:rPr>
          <w:rFonts w:ascii="Times New Roman" w:hAnsi="Times New Roman"/>
          <w:b/>
          <w:i/>
          <w:sz w:val="28"/>
          <w:szCs w:val="28"/>
        </w:rPr>
      </w:pPr>
      <w:r w:rsidRPr="005D689D">
        <w:rPr>
          <w:rFonts w:ascii="Times New Roman" w:hAnsi="Times New Roman"/>
          <w:b/>
          <w:i/>
          <w:sz w:val="28"/>
          <w:szCs w:val="28"/>
        </w:rPr>
        <w:t>Результаты ГИА в форме ОГЭ за 201</w:t>
      </w:r>
      <w:r w:rsidR="006A7DDB" w:rsidRPr="005D689D">
        <w:rPr>
          <w:rFonts w:ascii="Times New Roman" w:hAnsi="Times New Roman"/>
          <w:b/>
          <w:i/>
          <w:sz w:val="28"/>
          <w:szCs w:val="28"/>
        </w:rPr>
        <w:t>6</w:t>
      </w:r>
      <w:r w:rsidRPr="005D689D">
        <w:rPr>
          <w:rFonts w:ascii="Times New Roman" w:hAnsi="Times New Roman"/>
          <w:b/>
          <w:i/>
          <w:sz w:val="28"/>
          <w:szCs w:val="28"/>
        </w:rPr>
        <w:t>-201</w:t>
      </w:r>
      <w:r w:rsidR="006A7DDB" w:rsidRPr="005D689D">
        <w:rPr>
          <w:rFonts w:ascii="Times New Roman" w:hAnsi="Times New Roman"/>
          <w:b/>
          <w:i/>
          <w:sz w:val="28"/>
          <w:szCs w:val="28"/>
        </w:rPr>
        <w:t>7</w:t>
      </w:r>
      <w:r w:rsidR="00C16E7A" w:rsidRPr="005D689D">
        <w:rPr>
          <w:rFonts w:ascii="Times New Roman" w:hAnsi="Times New Roman"/>
          <w:b/>
          <w:i/>
          <w:sz w:val="28"/>
          <w:szCs w:val="28"/>
        </w:rPr>
        <w:t xml:space="preserve"> учебный год</w:t>
      </w:r>
    </w:p>
    <w:p w:rsidR="006A7DDB" w:rsidRPr="005D689D" w:rsidRDefault="006A7DDB" w:rsidP="005D689D">
      <w:pPr>
        <w:pStyle w:val="a4"/>
        <w:numPr>
          <w:ilvl w:val="0"/>
          <w:numId w:val="33"/>
        </w:numPr>
        <w:spacing w:after="0" w:line="240" w:lineRule="auto"/>
        <w:jc w:val="both"/>
        <w:rPr>
          <w:rFonts w:ascii="Times New Roman" w:hAnsi="Times New Roman"/>
          <w:b/>
          <w:sz w:val="24"/>
          <w:szCs w:val="24"/>
        </w:rPr>
      </w:pPr>
      <w:r w:rsidRPr="005D689D">
        <w:rPr>
          <w:rFonts w:ascii="Times New Roman" w:hAnsi="Times New Roman"/>
          <w:b/>
          <w:sz w:val="24"/>
          <w:szCs w:val="24"/>
        </w:rPr>
        <w:t xml:space="preserve">Предмет - математика </w:t>
      </w:r>
    </w:p>
    <w:p w:rsidR="006A7DDB" w:rsidRPr="005D689D" w:rsidRDefault="006A7DDB" w:rsidP="005D689D">
      <w:pPr>
        <w:pStyle w:val="a4"/>
        <w:spacing w:after="0" w:line="240" w:lineRule="auto"/>
        <w:jc w:val="both"/>
        <w:rPr>
          <w:rFonts w:ascii="Times New Roman" w:hAnsi="Times New Roman"/>
          <w:sz w:val="24"/>
          <w:szCs w:val="24"/>
        </w:rPr>
      </w:pPr>
      <w:r w:rsidRPr="005D689D">
        <w:rPr>
          <w:rFonts w:ascii="Times New Roman" w:hAnsi="Times New Roman"/>
          <w:sz w:val="24"/>
          <w:szCs w:val="24"/>
        </w:rPr>
        <w:t>Обязательный экзамен сдавали в форме ОГЭ – 174 учащихся, в форме ГВЭ-11</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708"/>
        <w:gridCol w:w="709"/>
        <w:gridCol w:w="709"/>
        <w:gridCol w:w="709"/>
        <w:gridCol w:w="851"/>
        <w:gridCol w:w="708"/>
        <w:gridCol w:w="2127"/>
        <w:gridCol w:w="1559"/>
        <w:gridCol w:w="1134"/>
      </w:tblGrid>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класс</w:t>
            </w:r>
          </w:p>
        </w:tc>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всего</w:t>
            </w:r>
          </w:p>
        </w:tc>
        <w:tc>
          <w:tcPr>
            <w:tcW w:w="708"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w:t>
            </w:r>
          </w:p>
        </w:tc>
        <w:tc>
          <w:tcPr>
            <w:tcW w:w="709"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w:t>
            </w:r>
          </w:p>
        </w:tc>
        <w:tc>
          <w:tcPr>
            <w:tcW w:w="709"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c>
          <w:tcPr>
            <w:tcW w:w="709"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%усп</w:t>
            </w:r>
          </w:p>
        </w:tc>
        <w:tc>
          <w:tcPr>
            <w:tcW w:w="708"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%кач.</w:t>
            </w:r>
          </w:p>
        </w:tc>
        <w:tc>
          <w:tcPr>
            <w:tcW w:w="2127"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МАХ</w:t>
            </w:r>
          </w:p>
        </w:tc>
        <w:tc>
          <w:tcPr>
            <w:tcW w:w="1559" w:type="dxa"/>
          </w:tcPr>
          <w:p w:rsidR="006A7DDB" w:rsidRPr="005D689D" w:rsidRDefault="006A7DDB" w:rsidP="005D689D">
            <w:pPr>
              <w:pStyle w:val="a4"/>
              <w:spacing w:after="0" w:line="240" w:lineRule="auto"/>
              <w:ind w:left="0"/>
              <w:jc w:val="both"/>
              <w:rPr>
                <w:rFonts w:ascii="Times New Roman" w:hAnsi="Times New Roman"/>
                <w:b/>
                <w:sz w:val="24"/>
                <w:szCs w:val="24"/>
                <w:lang w:val="en-US"/>
              </w:rPr>
            </w:pPr>
            <w:r w:rsidRPr="005D689D">
              <w:rPr>
                <w:rFonts w:ascii="Times New Roman" w:hAnsi="Times New Roman"/>
                <w:b/>
                <w:sz w:val="24"/>
                <w:szCs w:val="24"/>
              </w:rPr>
              <w:t>М</w:t>
            </w:r>
            <w:r w:rsidRPr="005D689D">
              <w:rPr>
                <w:rFonts w:ascii="Times New Roman" w:hAnsi="Times New Roman"/>
                <w:b/>
                <w:sz w:val="24"/>
                <w:szCs w:val="24"/>
                <w:lang w:val="en-US"/>
              </w:rPr>
              <w:t>IN</w:t>
            </w:r>
          </w:p>
        </w:tc>
        <w:tc>
          <w:tcPr>
            <w:tcW w:w="1134"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учитель</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9а</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33</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70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16</w:t>
            </w:r>
          </w:p>
        </w:tc>
        <w:tc>
          <w:tcPr>
            <w:tcW w:w="70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14</w:t>
            </w:r>
          </w:p>
        </w:tc>
        <w:tc>
          <w:tcPr>
            <w:tcW w:w="70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55%</w:t>
            </w:r>
          </w:p>
        </w:tc>
        <w:tc>
          <w:tcPr>
            <w:tcW w:w="212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27б-Никонова Диана</w:t>
            </w:r>
          </w:p>
        </w:tc>
        <w:tc>
          <w:tcPr>
            <w:tcW w:w="1559" w:type="dxa"/>
          </w:tcPr>
          <w:p w:rsidR="006A7DDB" w:rsidRPr="005D689D" w:rsidRDefault="006A7DDB" w:rsidP="005D689D">
            <w:pPr>
              <w:pStyle w:val="a4"/>
              <w:tabs>
                <w:tab w:val="left" w:pos="4286"/>
              </w:tabs>
              <w:spacing w:after="0" w:line="240" w:lineRule="auto"/>
              <w:ind w:left="0"/>
              <w:jc w:val="both"/>
              <w:rPr>
                <w:rFonts w:ascii="Times New Roman" w:hAnsi="Times New Roman"/>
                <w:sz w:val="24"/>
                <w:szCs w:val="24"/>
              </w:rPr>
            </w:pPr>
            <w:r w:rsidRPr="005D689D">
              <w:rPr>
                <w:rFonts w:ascii="Times New Roman" w:hAnsi="Times New Roman"/>
                <w:sz w:val="24"/>
                <w:szCs w:val="24"/>
              </w:rPr>
              <w:t>10б-Арбыкин Эрхан</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Иванова М.М.</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9б</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32</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70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70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16</w:t>
            </w:r>
          </w:p>
        </w:tc>
        <w:tc>
          <w:tcPr>
            <w:tcW w:w="70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50%</w:t>
            </w:r>
          </w:p>
        </w:tc>
        <w:tc>
          <w:tcPr>
            <w:tcW w:w="212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24б-Никифорова анастасия</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9б-Усова Анна</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Оконешникова Е.Г.</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9в</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708" w:type="dxa"/>
          </w:tcPr>
          <w:p w:rsidR="006A7DDB" w:rsidRPr="005D689D" w:rsidRDefault="006A7DDB" w:rsidP="005D689D">
            <w:pPr>
              <w:jc w:val="both"/>
            </w:pPr>
            <w:r w:rsidRPr="005D689D">
              <w:t>1</w:t>
            </w:r>
          </w:p>
        </w:tc>
        <w:tc>
          <w:tcPr>
            <w:tcW w:w="709" w:type="dxa"/>
          </w:tcPr>
          <w:p w:rsidR="006A7DDB" w:rsidRPr="005D689D" w:rsidRDefault="006A7DDB" w:rsidP="005D689D">
            <w:pPr>
              <w:jc w:val="both"/>
            </w:pPr>
            <w:r w:rsidRPr="005D689D">
              <w:t>10</w:t>
            </w:r>
          </w:p>
        </w:tc>
        <w:tc>
          <w:tcPr>
            <w:tcW w:w="709" w:type="dxa"/>
          </w:tcPr>
          <w:p w:rsidR="006A7DDB" w:rsidRPr="005D689D" w:rsidRDefault="006A7DDB" w:rsidP="005D689D">
            <w:pPr>
              <w:jc w:val="both"/>
            </w:pPr>
            <w:r w:rsidRPr="005D689D">
              <w:t>16</w:t>
            </w:r>
          </w:p>
        </w:tc>
        <w:tc>
          <w:tcPr>
            <w:tcW w:w="709" w:type="dxa"/>
          </w:tcPr>
          <w:p w:rsidR="006A7DDB" w:rsidRPr="005D689D" w:rsidRDefault="006A7DDB" w:rsidP="005D689D">
            <w:pPr>
              <w:jc w:val="both"/>
            </w:pPr>
            <w:r w:rsidRPr="005D689D">
              <w:t>3</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90%</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37%</w:t>
            </w:r>
          </w:p>
        </w:tc>
        <w:tc>
          <w:tcPr>
            <w:tcW w:w="212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20б-Самойлов Анатолий</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1б-Уткина Туйаара,2б-Алабердов Заур</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Местникова А.И.</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9г</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32</w:t>
            </w:r>
          </w:p>
        </w:tc>
        <w:tc>
          <w:tcPr>
            <w:tcW w:w="708" w:type="dxa"/>
          </w:tcPr>
          <w:p w:rsidR="006A7DDB" w:rsidRPr="005D689D" w:rsidRDefault="006A7DDB" w:rsidP="005D689D">
            <w:pPr>
              <w:jc w:val="both"/>
            </w:pPr>
            <w:r w:rsidRPr="005D689D">
              <w:t>-</w:t>
            </w:r>
          </w:p>
        </w:tc>
        <w:tc>
          <w:tcPr>
            <w:tcW w:w="709" w:type="dxa"/>
          </w:tcPr>
          <w:p w:rsidR="006A7DDB" w:rsidRPr="005D689D" w:rsidRDefault="006A7DDB" w:rsidP="005D689D">
            <w:pPr>
              <w:jc w:val="both"/>
            </w:pPr>
            <w:r w:rsidRPr="005D689D">
              <w:t>12</w:t>
            </w:r>
          </w:p>
        </w:tc>
        <w:tc>
          <w:tcPr>
            <w:tcW w:w="709" w:type="dxa"/>
          </w:tcPr>
          <w:p w:rsidR="006A7DDB" w:rsidRPr="005D689D" w:rsidRDefault="006A7DDB" w:rsidP="005D689D">
            <w:pPr>
              <w:jc w:val="both"/>
            </w:pPr>
            <w:r w:rsidRPr="005D689D">
              <w:t>19</w:t>
            </w:r>
          </w:p>
        </w:tc>
        <w:tc>
          <w:tcPr>
            <w:tcW w:w="709" w:type="dxa"/>
          </w:tcPr>
          <w:p w:rsidR="006A7DDB" w:rsidRPr="005D689D" w:rsidRDefault="006A7DDB" w:rsidP="005D689D">
            <w:pPr>
              <w:jc w:val="both"/>
            </w:pPr>
            <w:r w:rsidRPr="005D689D">
              <w:t>1</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97%</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38%</w:t>
            </w:r>
          </w:p>
        </w:tc>
        <w:tc>
          <w:tcPr>
            <w:tcW w:w="212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20б-Ветров Алексей</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3б-Суслин Никита</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Иванова В.В.</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9д</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708" w:type="dxa"/>
          </w:tcPr>
          <w:p w:rsidR="006A7DDB" w:rsidRPr="005D689D" w:rsidRDefault="006A7DDB" w:rsidP="005D689D">
            <w:pPr>
              <w:jc w:val="both"/>
            </w:pPr>
            <w:r w:rsidRPr="005D689D">
              <w:t>1</w:t>
            </w:r>
          </w:p>
        </w:tc>
        <w:tc>
          <w:tcPr>
            <w:tcW w:w="709" w:type="dxa"/>
          </w:tcPr>
          <w:p w:rsidR="006A7DDB" w:rsidRPr="005D689D" w:rsidRDefault="006A7DDB" w:rsidP="005D689D">
            <w:pPr>
              <w:jc w:val="both"/>
            </w:pPr>
            <w:r w:rsidRPr="005D689D">
              <w:t>9</w:t>
            </w:r>
          </w:p>
        </w:tc>
        <w:tc>
          <w:tcPr>
            <w:tcW w:w="709" w:type="dxa"/>
          </w:tcPr>
          <w:p w:rsidR="006A7DDB" w:rsidRPr="005D689D" w:rsidRDefault="006A7DDB" w:rsidP="005D689D">
            <w:pPr>
              <w:jc w:val="both"/>
            </w:pPr>
            <w:r w:rsidRPr="005D689D">
              <w:t>19</w:t>
            </w:r>
          </w:p>
        </w:tc>
        <w:tc>
          <w:tcPr>
            <w:tcW w:w="709" w:type="dxa"/>
          </w:tcPr>
          <w:p w:rsidR="006A7DDB" w:rsidRPr="005D689D" w:rsidRDefault="006A7DDB" w:rsidP="005D689D">
            <w:pPr>
              <w:jc w:val="both"/>
            </w:pPr>
            <w:r w:rsidRPr="005D689D">
              <w:t>1</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97%</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33%</w:t>
            </w:r>
          </w:p>
        </w:tc>
        <w:tc>
          <w:tcPr>
            <w:tcW w:w="212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22б-Лыткина Елена</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8б-Юмшанов Мичил</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Тарасова С.В.</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lastRenderedPageBreak/>
              <w:t>9е</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w:t>
            </w:r>
          </w:p>
        </w:tc>
        <w:tc>
          <w:tcPr>
            <w:tcW w:w="708" w:type="dxa"/>
          </w:tcPr>
          <w:p w:rsidR="006A7DDB" w:rsidRPr="005D689D" w:rsidRDefault="006A7DDB" w:rsidP="005D689D">
            <w:pPr>
              <w:jc w:val="both"/>
            </w:pPr>
            <w:r w:rsidRPr="005D689D">
              <w:t>-</w:t>
            </w:r>
          </w:p>
        </w:tc>
        <w:tc>
          <w:tcPr>
            <w:tcW w:w="709" w:type="dxa"/>
          </w:tcPr>
          <w:p w:rsidR="006A7DDB" w:rsidRPr="005D689D" w:rsidRDefault="006A7DDB" w:rsidP="005D689D">
            <w:pPr>
              <w:jc w:val="both"/>
            </w:pPr>
            <w:r w:rsidRPr="005D689D">
              <w:t>17</w:t>
            </w:r>
          </w:p>
        </w:tc>
        <w:tc>
          <w:tcPr>
            <w:tcW w:w="709" w:type="dxa"/>
          </w:tcPr>
          <w:p w:rsidR="006A7DDB" w:rsidRPr="005D689D" w:rsidRDefault="006A7DDB" w:rsidP="005D689D">
            <w:pPr>
              <w:jc w:val="both"/>
            </w:pPr>
            <w:r w:rsidRPr="005D689D">
              <w:t>10</w:t>
            </w:r>
          </w:p>
        </w:tc>
        <w:tc>
          <w:tcPr>
            <w:tcW w:w="709" w:type="dxa"/>
          </w:tcPr>
          <w:p w:rsidR="006A7DDB" w:rsidRPr="005D689D" w:rsidRDefault="006A7DDB" w:rsidP="005D689D">
            <w:pPr>
              <w:jc w:val="both"/>
            </w:pPr>
            <w:r w:rsidRPr="005D689D">
              <w:t>-</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708"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63%</w:t>
            </w:r>
          </w:p>
        </w:tc>
        <w:tc>
          <w:tcPr>
            <w:tcW w:w="212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21б-Петрова Мария,Бурцева Диана,</w:t>
            </w:r>
          </w:p>
        </w:tc>
        <w:tc>
          <w:tcPr>
            <w:tcW w:w="1559" w:type="dxa"/>
          </w:tcPr>
          <w:p w:rsidR="006A7DDB" w:rsidRPr="005D689D" w:rsidRDefault="006A7DDB" w:rsidP="005D689D">
            <w:pPr>
              <w:pStyle w:val="a4"/>
              <w:tabs>
                <w:tab w:val="left" w:pos="2031"/>
                <w:tab w:val="left" w:pos="2175"/>
              </w:tabs>
              <w:spacing w:after="0" w:line="240" w:lineRule="auto"/>
              <w:ind w:left="0"/>
              <w:jc w:val="both"/>
              <w:rPr>
                <w:rFonts w:ascii="Times New Roman" w:hAnsi="Times New Roman"/>
                <w:sz w:val="24"/>
                <w:szCs w:val="24"/>
              </w:rPr>
            </w:pPr>
            <w:r w:rsidRPr="005D689D">
              <w:rPr>
                <w:rFonts w:ascii="Times New Roman" w:hAnsi="Times New Roman"/>
                <w:sz w:val="24"/>
                <w:szCs w:val="24"/>
              </w:rPr>
              <w:t>10б-Алексеева Алиса</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Скрябина Г.А.</w:t>
            </w:r>
          </w:p>
        </w:tc>
      </w:tr>
      <w:tr w:rsidR="006A7DDB" w:rsidRPr="005D689D" w:rsidTr="006A7DDB">
        <w:tc>
          <w:tcPr>
            <w:tcW w:w="851" w:type="dxa"/>
          </w:tcPr>
          <w:p w:rsidR="006A7DDB" w:rsidRPr="005D689D" w:rsidRDefault="006A7DDB" w:rsidP="005D689D">
            <w:pPr>
              <w:pStyle w:val="a4"/>
              <w:spacing w:after="0" w:line="240" w:lineRule="auto"/>
              <w:ind w:left="0"/>
              <w:jc w:val="both"/>
              <w:rPr>
                <w:rFonts w:ascii="Times New Roman" w:hAnsi="Times New Roman"/>
                <w:b/>
                <w:i/>
                <w:sz w:val="20"/>
                <w:szCs w:val="20"/>
              </w:rPr>
            </w:pPr>
            <w:r w:rsidRPr="005D689D">
              <w:rPr>
                <w:rFonts w:ascii="Times New Roman" w:hAnsi="Times New Roman"/>
                <w:b/>
                <w:i/>
                <w:sz w:val="20"/>
                <w:szCs w:val="20"/>
              </w:rPr>
              <w:t>итого</w:t>
            </w:r>
          </w:p>
        </w:tc>
        <w:tc>
          <w:tcPr>
            <w:tcW w:w="851"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185</w:t>
            </w:r>
          </w:p>
        </w:tc>
        <w:tc>
          <w:tcPr>
            <w:tcW w:w="708"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w:t>
            </w:r>
          </w:p>
        </w:tc>
        <w:tc>
          <w:tcPr>
            <w:tcW w:w="709"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75</w:t>
            </w:r>
          </w:p>
        </w:tc>
        <w:tc>
          <w:tcPr>
            <w:tcW w:w="709"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94</w:t>
            </w:r>
          </w:p>
        </w:tc>
        <w:tc>
          <w:tcPr>
            <w:tcW w:w="709"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w:t>
            </w:r>
          </w:p>
        </w:tc>
        <w:tc>
          <w:tcPr>
            <w:tcW w:w="851"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97%</w:t>
            </w:r>
          </w:p>
        </w:tc>
        <w:tc>
          <w:tcPr>
            <w:tcW w:w="708"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46%</w:t>
            </w:r>
          </w:p>
        </w:tc>
        <w:tc>
          <w:tcPr>
            <w:tcW w:w="2127" w:type="dxa"/>
          </w:tcPr>
          <w:p w:rsidR="006A7DDB" w:rsidRPr="005D689D" w:rsidRDefault="006A7DDB" w:rsidP="005D689D">
            <w:pPr>
              <w:pStyle w:val="a4"/>
              <w:spacing w:after="0" w:line="240" w:lineRule="auto"/>
              <w:ind w:left="0"/>
              <w:jc w:val="both"/>
              <w:rPr>
                <w:rFonts w:ascii="Times New Roman" w:hAnsi="Times New Roman"/>
                <w:b/>
                <w:i/>
                <w:sz w:val="24"/>
                <w:szCs w:val="24"/>
              </w:rPr>
            </w:pPr>
          </w:p>
        </w:tc>
        <w:tc>
          <w:tcPr>
            <w:tcW w:w="1559" w:type="dxa"/>
          </w:tcPr>
          <w:p w:rsidR="006A7DDB" w:rsidRPr="005D689D" w:rsidRDefault="006A7DDB" w:rsidP="005D689D">
            <w:pPr>
              <w:pStyle w:val="a4"/>
              <w:spacing w:after="0" w:line="240" w:lineRule="auto"/>
              <w:ind w:left="0"/>
              <w:jc w:val="both"/>
              <w:rPr>
                <w:rFonts w:ascii="Times New Roman" w:hAnsi="Times New Roman"/>
                <w:b/>
                <w:i/>
                <w:sz w:val="24"/>
                <w:szCs w:val="24"/>
              </w:rPr>
            </w:pPr>
          </w:p>
        </w:tc>
        <w:tc>
          <w:tcPr>
            <w:tcW w:w="1134" w:type="dxa"/>
          </w:tcPr>
          <w:p w:rsidR="006A7DDB" w:rsidRPr="005D689D" w:rsidRDefault="006A7DDB" w:rsidP="005D689D">
            <w:pPr>
              <w:pStyle w:val="a4"/>
              <w:spacing w:after="0" w:line="240" w:lineRule="auto"/>
              <w:ind w:left="0"/>
              <w:jc w:val="both"/>
              <w:rPr>
                <w:rFonts w:ascii="Times New Roman" w:hAnsi="Times New Roman"/>
                <w:b/>
                <w:i/>
                <w:sz w:val="24"/>
                <w:szCs w:val="24"/>
              </w:rPr>
            </w:pPr>
          </w:p>
        </w:tc>
      </w:tr>
    </w:tbl>
    <w:p w:rsidR="006A7DDB" w:rsidRPr="005D689D" w:rsidRDefault="006A7DDB"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 На осень: Алабердов Заур,Уткина Туяра(9в),Суслин Никита(9г) и Сабарайкин Борис,Шибут Роман(ГВЭ) на осень.</w:t>
      </w:r>
    </w:p>
    <w:p w:rsidR="006A7DDB" w:rsidRPr="005D689D" w:rsidRDefault="006A7DDB" w:rsidP="005D689D">
      <w:pPr>
        <w:pStyle w:val="a4"/>
        <w:spacing w:after="0" w:line="240" w:lineRule="auto"/>
        <w:ind w:left="360"/>
        <w:jc w:val="both"/>
        <w:rPr>
          <w:rFonts w:ascii="Times New Roman" w:hAnsi="Times New Roman"/>
          <w:b/>
          <w:i/>
          <w:sz w:val="24"/>
          <w:szCs w:val="24"/>
        </w:rPr>
      </w:pPr>
      <w:r w:rsidRPr="005D689D">
        <w:rPr>
          <w:rFonts w:ascii="Times New Roman" w:hAnsi="Times New Roman"/>
          <w:b/>
          <w:i/>
          <w:sz w:val="24"/>
          <w:szCs w:val="24"/>
        </w:rPr>
        <w:t>Мониторинг результатов ГИА (ОГЭ) по математике за 8 лет.</w:t>
      </w:r>
    </w:p>
    <w:tbl>
      <w:tblPr>
        <w:tblW w:w="97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1276"/>
        <w:gridCol w:w="1134"/>
        <w:gridCol w:w="1134"/>
        <w:gridCol w:w="1134"/>
        <w:gridCol w:w="993"/>
        <w:gridCol w:w="1134"/>
      </w:tblGrid>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Год</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сдавали</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%усп.</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%кач.</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2009-2010</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130</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18</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76</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36</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72,3%</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2010-2011</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60</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34</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14</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98,3</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75</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2011-2012</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176</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24</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55</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92</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97%</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45%</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2012-2013</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172</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58</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86</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26</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98,8</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83,4</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2013-2014</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168</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49</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112</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0</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33,3%</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2014-2015</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124</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56</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43</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96%</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62,4%</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2015-2016</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190</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63</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107</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13</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93%</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37%</w:t>
            </w:r>
          </w:p>
        </w:tc>
      </w:tr>
      <w:tr w:rsidR="006A7DDB" w:rsidRPr="005D689D" w:rsidTr="006A7DDB">
        <w:tc>
          <w:tcPr>
            <w:tcW w:w="156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2016-2017</w:t>
            </w:r>
          </w:p>
        </w:tc>
        <w:tc>
          <w:tcPr>
            <w:tcW w:w="1417"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185</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75</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94</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993"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97%</w:t>
            </w:r>
          </w:p>
        </w:tc>
        <w:tc>
          <w:tcPr>
            <w:tcW w:w="1134"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46%</w:t>
            </w:r>
          </w:p>
        </w:tc>
      </w:tr>
    </w:tbl>
    <w:p w:rsidR="006A7DDB" w:rsidRPr="005D689D" w:rsidRDefault="006A7DDB" w:rsidP="005D689D">
      <w:pPr>
        <w:ind w:left="-709" w:firstLine="425"/>
        <w:jc w:val="both"/>
      </w:pPr>
      <w:r w:rsidRPr="005D689D">
        <w:t>По математике наблюдается повышение  качества ГИА -9, меньше учащихся оставлены на осень, но низкое качество показали 9В(</w:t>
      </w:r>
      <w:r w:rsidRPr="005D689D">
        <w:rPr>
          <w:b/>
          <w:i/>
        </w:rPr>
        <w:t xml:space="preserve"> </w:t>
      </w:r>
      <w:r w:rsidRPr="005D689D">
        <w:t xml:space="preserve">общеобразовательный),9г(общеобразовательный),9д (инф.-технологический с як.яз.обуч) классы и не добились 100% успеваемости. Самый низкий показатель в 9 в классе. По данным результатам видно, что 9 д класс не соответствует своему профилю. Оставлены на осень всего 5 учащихся, что  на 8 учащихся меньше, чем в прошлом </w:t>
      </w:r>
      <w:r w:rsidR="00F71FBA" w:rsidRPr="005D689D">
        <w:t>году</w:t>
      </w:r>
      <w:r w:rsidRPr="005D689D">
        <w:t>,  одна из причин улучшения показателей, в 2016-2017 учебном году обучающиеся  сдавали ОГЭ без модуля. На следующий учебный год необходимо:</w:t>
      </w:r>
    </w:p>
    <w:p w:rsidR="006A7DDB" w:rsidRPr="005D689D" w:rsidRDefault="006A7DDB" w:rsidP="005D689D">
      <w:pPr>
        <w:ind w:left="-709" w:firstLine="425"/>
        <w:jc w:val="both"/>
      </w:pPr>
      <w:r w:rsidRPr="005D689D">
        <w:t>- активизировать работу по подготовке к ГИА;</w:t>
      </w:r>
    </w:p>
    <w:p w:rsidR="006A7DDB" w:rsidRPr="005D689D" w:rsidRDefault="006A7DDB" w:rsidP="005D689D">
      <w:pPr>
        <w:ind w:left="-709" w:firstLine="425"/>
        <w:jc w:val="both"/>
      </w:pPr>
      <w:r w:rsidRPr="005D689D">
        <w:t xml:space="preserve">- изучить уровень преподавания учителей-предметников;  </w:t>
      </w:r>
    </w:p>
    <w:p w:rsidR="006A7DDB" w:rsidRPr="005D689D" w:rsidRDefault="006A7DDB" w:rsidP="005D689D">
      <w:pPr>
        <w:ind w:left="-709" w:firstLine="425"/>
        <w:jc w:val="both"/>
      </w:pPr>
      <w:r w:rsidRPr="005D689D">
        <w:t>- у</w:t>
      </w:r>
      <w:r w:rsidRPr="005D689D">
        <w:rPr>
          <w:rStyle w:val="FontStyle190"/>
          <w:sz w:val="24"/>
          <w:szCs w:val="24"/>
        </w:rPr>
        <w:t>чителям-предметникам необходимо пересмотреть технологии, методы, приемы, применяемые ими в процессе обучения;</w:t>
      </w:r>
    </w:p>
    <w:p w:rsidR="006A7DDB" w:rsidRPr="005D689D" w:rsidRDefault="006A7DDB" w:rsidP="005D689D">
      <w:pPr>
        <w:ind w:left="-709" w:firstLine="425"/>
        <w:jc w:val="both"/>
      </w:pPr>
      <w:r w:rsidRPr="005D689D">
        <w:t>- учителям-предметникам необходимо организовать дополнительные, коррекционные занятия по подготовке к ГИА для обучающихся «группы риска.</w:t>
      </w:r>
    </w:p>
    <w:p w:rsidR="006A7DDB" w:rsidRPr="005D689D" w:rsidRDefault="006A7DDB" w:rsidP="005D689D">
      <w:pPr>
        <w:pStyle w:val="a4"/>
        <w:numPr>
          <w:ilvl w:val="0"/>
          <w:numId w:val="33"/>
        </w:numPr>
        <w:spacing w:after="0" w:line="240" w:lineRule="auto"/>
        <w:ind w:left="-709" w:firstLine="425"/>
        <w:jc w:val="both"/>
        <w:rPr>
          <w:rFonts w:ascii="Times New Roman" w:hAnsi="Times New Roman"/>
          <w:b/>
          <w:i/>
          <w:sz w:val="24"/>
          <w:szCs w:val="24"/>
        </w:rPr>
      </w:pPr>
      <w:r w:rsidRPr="005D689D">
        <w:rPr>
          <w:rFonts w:ascii="Times New Roman" w:hAnsi="Times New Roman"/>
          <w:b/>
          <w:i/>
          <w:sz w:val="24"/>
          <w:szCs w:val="24"/>
        </w:rPr>
        <w:t>Предмет -  русский язык</w:t>
      </w:r>
    </w:p>
    <w:p w:rsidR="006A7DDB" w:rsidRPr="005D689D" w:rsidRDefault="006A7DDB"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Всего сдавали в форме ОГЭ - 174 учащихся, в форме ГВЭ 11</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120"/>
        <w:gridCol w:w="851"/>
        <w:gridCol w:w="992"/>
        <w:gridCol w:w="992"/>
        <w:gridCol w:w="992"/>
        <w:gridCol w:w="1276"/>
        <w:gridCol w:w="1559"/>
        <w:gridCol w:w="2552"/>
      </w:tblGrid>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класс</w:t>
            </w:r>
          </w:p>
        </w:tc>
        <w:tc>
          <w:tcPr>
            <w:tcW w:w="1120"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всего</w:t>
            </w:r>
          </w:p>
        </w:tc>
        <w:tc>
          <w:tcPr>
            <w:tcW w:w="851"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w:t>
            </w:r>
          </w:p>
        </w:tc>
        <w:tc>
          <w:tcPr>
            <w:tcW w:w="99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w:t>
            </w:r>
          </w:p>
        </w:tc>
        <w:tc>
          <w:tcPr>
            <w:tcW w:w="99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c>
          <w:tcPr>
            <w:tcW w:w="99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c>
          <w:tcPr>
            <w:tcW w:w="1276"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%усп.</w:t>
            </w:r>
          </w:p>
        </w:tc>
        <w:tc>
          <w:tcPr>
            <w:tcW w:w="1559"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%кач.</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учитель</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9а</w:t>
            </w:r>
          </w:p>
        </w:tc>
        <w:tc>
          <w:tcPr>
            <w:tcW w:w="112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33</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18</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14</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276"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97%</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Чернова Е.П.</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9б</w:t>
            </w:r>
          </w:p>
        </w:tc>
        <w:tc>
          <w:tcPr>
            <w:tcW w:w="112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33</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14</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276" w:type="dxa"/>
          </w:tcPr>
          <w:p w:rsidR="006A7DDB" w:rsidRPr="005D689D" w:rsidRDefault="006A7DDB" w:rsidP="005D689D">
            <w:pPr>
              <w:jc w:val="both"/>
            </w:pPr>
            <w:r w:rsidRPr="005D689D">
              <w:t>100%</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67%</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Иванова Н.Н.</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9в</w:t>
            </w:r>
          </w:p>
        </w:tc>
        <w:tc>
          <w:tcPr>
            <w:tcW w:w="112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276" w:type="dxa"/>
          </w:tcPr>
          <w:p w:rsidR="006A7DDB" w:rsidRPr="005D689D" w:rsidRDefault="006A7DDB" w:rsidP="005D689D">
            <w:pPr>
              <w:jc w:val="both"/>
            </w:pPr>
            <w:r w:rsidRPr="005D689D">
              <w:t>100%</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63%</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Иванова Н.Н.</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9г</w:t>
            </w:r>
          </w:p>
        </w:tc>
        <w:tc>
          <w:tcPr>
            <w:tcW w:w="112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32</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19</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276" w:type="dxa"/>
          </w:tcPr>
          <w:p w:rsidR="006A7DDB" w:rsidRPr="005D689D" w:rsidRDefault="006A7DDB" w:rsidP="005D689D">
            <w:pPr>
              <w:jc w:val="both"/>
            </w:pPr>
            <w:r w:rsidRPr="005D689D">
              <w:t>100%</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94%</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Ротарь Е.С.</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9д</w:t>
            </w:r>
          </w:p>
        </w:tc>
        <w:tc>
          <w:tcPr>
            <w:tcW w:w="112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16</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276" w:type="dxa"/>
          </w:tcPr>
          <w:p w:rsidR="006A7DDB" w:rsidRPr="005D689D" w:rsidRDefault="006A7DDB" w:rsidP="005D689D">
            <w:pPr>
              <w:jc w:val="both"/>
            </w:pPr>
            <w:r w:rsidRPr="005D689D">
              <w:t>100%</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73%</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Морук Л.А.</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9е</w:t>
            </w:r>
          </w:p>
        </w:tc>
        <w:tc>
          <w:tcPr>
            <w:tcW w:w="1120"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w:t>
            </w:r>
          </w:p>
        </w:tc>
        <w:tc>
          <w:tcPr>
            <w:tcW w:w="851"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6</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16</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992"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1276" w:type="dxa"/>
          </w:tcPr>
          <w:p w:rsidR="006A7DDB" w:rsidRPr="005D689D" w:rsidRDefault="006A7DDB" w:rsidP="005D689D">
            <w:pPr>
              <w:jc w:val="both"/>
            </w:pPr>
            <w:r w:rsidRPr="005D689D">
              <w:t>100%</w:t>
            </w:r>
          </w:p>
        </w:tc>
        <w:tc>
          <w:tcPr>
            <w:tcW w:w="1559" w:type="dxa"/>
          </w:tcPr>
          <w:p w:rsidR="006A7DDB" w:rsidRPr="005D689D" w:rsidRDefault="006A7DDB"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81%</w:t>
            </w:r>
          </w:p>
        </w:tc>
        <w:tc>
          <w:tcPr>
            <w:tcW w:w="2552" w:type="dxa"/>
          </w:tcPr>
          <w:p w:rsidR="006A7DDB" w:rsidRPr="005D689D" w:rsidRDefault="006A7DDB"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Амвросьева Г.М.</w:t>
            </w:r>
          </w:p>
        </w:tc>
      </w:tr>
      <w:tr w:rsidR="006A7DDB" w:rsidRPr="005D689D" w:rsidTr="00F71FBA">
        <w:tc>
          <w:tcPr>
            <w:tcW w:w="865"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итого</w:t>
            </w:r>
          </w:p>
        </w:tc>
        <w:tc>
          <w:tcPr>
            <w:tcW w:w="1120"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185</w:t>
            </w:r>
          </w:p>
        </w:tc>
        <w:tc>
          <w:tcPr>
            <w:tcW w:w="851"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60</w:t>
            </w:r>
          </w:p>
        </w:tc>
        <w:tc>
          <w:tcPr>
            <w:tcW w:w="992"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87</w:t>
            </w:r>
          </w:p>
        </w:tc>
        <w:tc>
          <w:tcPr>
            <w:tcW w:w="992"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38</w:t>
            </w:r>
          </w:p>
        </w:tc>
        <w:tc>
          <w:tcPr>
            <w:tcW w:w="992"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w:t>
            </w:r>
          </w:p>
        </w:tc>
        <w:tc>
          <w:tcPr>
            <w:tcW w:w="1276"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sz w:val="24"/>
                <w:szCs w:val="24"/>
              </w:rPr>
              <w:t>100%</w:t>
            </w:r>
          </w:p>
        </w:tc>
        <w:tc>
          <w:tcPr>
            <w:tcW w:w="1559" w:type="dxa"/>
          </w:tcPr>
          <w:p w:rsidR="006A7DDB" w:rsidRPr="005D689D" w:rsidRDefault="006A7DDB"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79%</w:t>
            </w:r>
          </w:p>
        </w:tc>
        <w:tc>
          <w:tcPr>
            <w:tcW w:w="2552" w:type="dxa"/>
          </w:tcPr>
          <w:p w:rsidR="006A7DDB" w:rsidRPr="005D689D" w:rsidRDefault="006A7DDB" w:rsidP="005D689D">
            <w:pPr>
              <w:pStyle w:val="a4"/>
              <w:spacing w:after="0" w:line="240" w:lineRule="auto"/>
              <w:ind w:left="0"/>
              <w:jc w:val="both"/>
              <w:rPr>
                <w:rFonts w:ascii="Times New Roman" w:hAnsi="Times New Roman"/>
                <w:b/>
                <w:i/>
                <w:sz w:val="24"/>
                <w:szCs w:val="24"/>
              </w:rPr>
            </w:pPr>
          </w:p>
        </w:tc>
      </w:tr>
    </w:tbl>
    <w:p w:rsidR="006A7DDB" w:rsidRPr="005D689D" w:rsidRDefault="006A7DDB" w:rsidP="005D689D">
      <w:pPr>
        <w:pStyle w:val="a4"/>
        <w:spacing w:after="0" w:line="240" w:lineRule="auto"/>
        <w:ind w:left="-709" w:firstLine="425"/>
        <w:jc w:val="both"/>
        <w:rPr>
          <w:rFonts w:ascii="Times New Roman" w:hAnsi="Times New Roman"/>
          <w:sz w:val="24"/>
          <w:szCs w:val="24"/>
        </w:rPr>
      </w:pPr>
      <w:r w:rsidRPr="005D689D">
        <w:rPr>
          <w:rFonts w:ascii="Times New Roman" w:hAnsi="Times New Roman"/>
          <w:b/>
          <w:i/>
          <w:sz w:val="24"/>
          <w:szCs w:val="24"/>
        </w:rPr>
        <w:t>Вывод:</w:t>
      </w:r>
      <w:r w:rsidRPr="005D689D">
        <w:rPr>
          <w:rFonts w:ascii="Times New Roman" w:hAnsi="Times New Roman"/>
          <w:sz w:val="24"/>
          <w:szCs w:val="24"/>
        </w:rPr>
        <w:t xml:space="preserve"> С ОГЭ справились все 185 учащихся. Успеваемость составило100%( 99,5%),  качество 79%(74%). </w:t>
      </w:r>
      <w:r w:rsidRPr="005D689D">
        <w:rPr>
          <w:rFonts w:ascii="Times New Roman" w:hAnsi="Times New Roman"/>
          <w:sz w:val="24"/>
          <w:szCs w:val="24"/>
          <w:u w:val="single"/>
        </w:rPr>
        <w:t>Самый высокий результат</w:t>
      </w:r>
      <w:r w:rsidRPr="005D689D">
        <w:rPr>
          <w:rFonts w:ascii="Times New Roman" w:hAnsi="Times New Roman"/>
          <w:sz w:val="24"/>
          <w:szCs w:val="24"/>
        </w:rPr>
        <w:t xml:space="preserve">  у семерых учащихся в 9а-38б 3 уч. (учитель Чернова Е.П..), в 9б-1 уч.,в 9в-3уч.(учитель Иванова Н.Н.), самое высокое качество знаний в 9а классе(учитель Чернова Е.П.),в 9г классе (учитель Ротарь Е.С.)</w:t>
      </w:r>
    </w:p>
    <w:p w:rsidR="00F71FBA" w:rsidRPr="005D689D" w:rsidRDefault="00F71FBA" w:rsidP="005D689D">
      <w:pPr>
        <w:ind w:left="-709"/>
        <w:jc w:val="both"/>
      </w:pPr>
      <w:r w:rsidRPr="005D689D">
        <w:t>ГВЭ: 100% успеваемости, 91% качества.</w:t>
      </w:r>
    </w:p>
    <w:p w:rsidR="00F71FBA" w:rsidRPr="005D689D" w:rsidRDefault="00F71FBA" w:rsidP="005D689D">
      <w:pPr>
        <w:pStyle w:val="a4"/>
        <w:spacing w:after="0" w:line="240" w:lineRule="auto"/>
        <w:ind w:left="0" w:firstLine="708"/>
        <w:jc w:val="both"/>
        <w:rPr>
          <w:rFonts w:ascii="Times New Roman" w:hAnsi="Times New Roman"/>
          <w:b/>
          <w:i/>
          <w:sz w:val="24"/>
          <w:szCs w:val="24"/>
        </w:rPr>
      </w:pPr>
      <w:r w:rsidRPr="005D689D">
        <w:rPr>
          <w:rFonts w:ascii="Times New Roman" w:hAnsi="Times New Roman"/>
          <w:b/>
          <w:i/>
          <w:sz w:val="24"/>
          <w:szCs w:val="24"/>
        </w:rPr>
        <w:t>Мониторинг результатов ГИА (ОГЭ) по русскому языку за 8 лет.</w:t>
      </w: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7"/>
        <w:gridCol w:w="992"/>
        <w:gridCol w:w="993"/>
        <w:gridCol w:w="1134"/>
        <w:gridCol w:w="1134"/>
        <w:gridCol w:w="1134"/>
        <w:gridCol w:w="1134"/>
      </w:tblGrid>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Год</w:t>
            </w:r>
          </w:p>
        </w:tc>
        <w:tc>
          <w:tcPr>
            <w:tcW w:w="1417"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сдавали</w:t>
            </w:r>
          </w:p>
        </w:tc>
        <w:tc>
          <w:tcPr>
            <w:tcW w:w="992"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w:t>
            </w:r>
          </w:p>
        </w:tc>
        <w:tc>
          <w:tcPr>
            <w:tcW w:w="993"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w:t>
            </w:r>
          </w:p>
        </w:tc>
        <w:tc>
          <w:tcPr>
            <w:tcW w:w="1134"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c>
          <w:tcPr>
            <w:tcW w:w="1134"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c>
          <w:tcPr>
            <w:tcW w:w="1134"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%усп.</w:t>
            </w:r>
          </w:p>
        </w:tc>
        <w:tc>
          <w:tcPr>
            <w:tcW w:w="1134"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%кач.</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2009-2010</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122</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54</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58</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52,4%</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2010-2011</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74</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8</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32</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29</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93,2</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54,1</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2011-2012</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160</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30</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72</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52</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96,3%</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64%</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2012-2013</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167</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38</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109</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88%</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2013-2014</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168</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34</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86</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48</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71,4%</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lastRenderedPageBreak/>
              <w:t>2014-2015</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124</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45</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59</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84,7%</w:t>
            </w:r>
          </w:p>
        </w:tc>
      </w:tr>
      <w:tr w:rsidR="00F71FBA" w:rsidRPr="005D689D" w:rsidTr="00F71FBA">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2015-2016</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190</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70</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69</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50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99,5%</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74%</w:t>
            </w:r>
          </w:p>
        </w:tc>
      </w:tr>
      <w:tr w:rsidR="00F71FBA" w:rsidRPr="005D689D" w:rsidTr="00F71FBA">
        <w:trPr>
          <w:trHeight w:val="220"/>
        </w:trPr>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2016-2017</w:t>
            </w:r>
          </w:p>
        </w:tc>
        <w:tc>
          <w:tcPr>
            <w:tcW w:w="1417"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185</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60</w:t>
            </w:r>
          </w:p>
        </w:tc>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87</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38</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100%</w:t>
            </w:r>
          </w:p>
        </w:tc>
        <w:tc>
          <w:tcPr>
            <w:tcW w:w="1134"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79%</w:t>
            </w:r>
          </w:p>
        </w:tc>
      </w:tr>
    </w:tbl>
    <w:p w:rsidR="00F71FBA" w:rsidRPr="005D689D" w:rsidRDefault="00F71FBA" w:rsidP="005D689D">
      <w:pPr>
        <w:ind w:left="-709" w:firstLine="425"/>
        <w:jc w:val="both"/>
      </w:pPr>
      <w:r w:rsidRPr="005D689D">
        <w:rPr>
          <w:b/>
          <w:i/>
        </w:rPr>
        <w:t>Вывод:</w:t>
      </w:r>
      <w:r w:rsidRPr="005D689D">
        <w:t xml:space="preserve"> Анализ результатов выполнения работ показал, что  учащиеся с работой по русскому языку справились успешно,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 Уровень успеваемости составил  100 %, качество – 79%. По сравнению с ГИА-9 2016 года качество знаний увеличилось на 5 %.</w:t>
      </w:r>
    </w:p>
    <w:p w:rsidR="00F71FBA" w:rsidRPr="005D689D" w:rsidRDefault="00F71FBA" w:rsidP="005D689D">
      <w:pPr>
        <w:ind w:left="-709" w:firstLine="425"/>
        <w:jc w:val="both"/>
      </w:pPr>
      <w:r w:rsidRPr="005D689D">
        <w:t xml:space="preserve">На следующий учебный год учителям русского языка необходимо обратить особое внимание на подготовку выпускников 9-х классов к ОГЭ в форме ГВЭ. Выявлять учащихся, имеющих проблемы в изучении предмета  в начале учебного года. Проводить дополнительные консультации для учащихся «группы риска». </w:t>
      </w:r>
    </w:p>
    <w:p w:rsidR="00F71FBA" w:rsidRPr="005D689D" w:rsidRDefault="00F71FBA" w:rsidP="005D689D">
      <w:pPr>
        <w:numPr>
          <w:ilvl w:val="0"/>
          <w:numId w:val="33"/>
        </w:numPr>
        <w:ind w:left="-709" w:firstLine="425"/>
        <w:jc w:val="both"/>
        <w:rPr>
          <w:b/>
          <w:i/>
          <w:lang w:eastAsia="en-US"/>
        </w:rPr>
      </w:pPr>
      <w:r w:rsidRPr="005D689D">
        <w:rPr>
          <w:b/>
          <w:i/>
          <w:lang w:eastAsia="en-US"/>
        </w:rPr>
        <w:t>Предмет - якутский язык.</w:t>
      </w:r>
    </w:p>
    <w:p w:rsidR="00F71FBA" w:rsidRPr="005D689D" w:rsidRDefault="00F71FBA" w:rsidP="005D689D">
      <w:pPr>
        <w:ind w:left="-709" w:firstLine="425"/>
        <w:jc w:val="both"/>
        <w:rPr>
          <w:lang w:eastAsia="en-US"/>
        </w:rPr>
      </w:pPr>
      <w:r w:rsidRPr="005D689D">
        <w:rPr>
          <w:lang w:eastAsia="en-US"/>
        </w:rPr>
        <w:t>В  9 д и е классах написали контрольную работу по тексту МО РС(Я) по якутскому языку за курс неполной средней школы, обязательным был , учащиеся писали по выбору в форме изложения и диктанта. Всего сдавали 57 учащихся, из них 25 ( 27) учащихся выбрали изложение,32(33) учащихся диктант</w:t>
      </w:r>
    </w:p>
    <w:p w:rsidR="00F71FBA" w:rsidRPr="005D689D" w:rsidRDefault="00F71FBA" w:rsidP="005D689D">
      <w:pPr>
        <w:ind w:left="-709" w:firstLine="425"/>
        <w:jc w:val="both"/>
        <w:rPr>
          <w:b/>
          <w:i/>
          <w:lang w:eastAsia="en-US"/>
        </w:rPr>
      </w:pPr>
      <w:r w:rsidRPr="005D689D">
        <w:rPr>
          <w:b/>
          <w:i/>
          <w:lang w:eastAsia="en-US"/>
        </w:rPr>
        <w:t>Итоги якутского языка.</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1134"/>
        <w:gridCol w:w="1276"/>
        <w:gridCol w:w="1276"/>
        <w:gridCol w:w="850"/>
        <w:gridCol w:w="709"/>
        <w:gridCol w:w="709"/>
        <w:gridCol w:w="709"/>
        <w:gridCol w:w="992"/>
        <w:gridCol w:w="992"/>
      </w:tblGrid>
      <w:tr w:rsidR="00F71FBA" w:rsidRPr="005D689D" w:rsidTr="00F71FBA">
        <w:tc>
          <w:tcPr>
            <w:tcW w:w="993"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Класс</w:t>
            </w:r>
          </w:p>
        </w:tc>
        <w:tc>
          <w:tcPr>
            <w:tcW w:w="851"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всего</w:t>
            </w:r>
          </w:p>
        </w:tc>
        <w:tc>
          <w:tcPr>
            <w:tcW w:w="1134"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сдавали</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учитель</w:t>
            </w:r>
          </w:p>
        </w:tc>
        <w:tc>
          <w:tcPr>
            <w:tcW w:w="1276"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форма</w:t>
            </w:r>
          </w:p>
        </w:tc>
        <w:tc>
          <w:tcPr>
            <w:tcW w:w="850"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w:t>
            </w:r>
          </w:p>
        </w:tc>
        <w:tc>
          <w:tcPr>
            <w:tcW w:w="709"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w:t>
            </w:r>
          </w:p>
        </w:tc>
        <w:tc>
          <w:tcPr>
            <w:tcW w:w="709"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c>
          <w:tcPr>
            <w:tcW w:w="709"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c>
          <w:tcPr>
            <w:tcW w:w="992"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%усп.</w:t>
            </w:r>
          </w:p>
        </w:tc>
        <w:tc>
          <w:tcPr>
            <w:tcW w:w="992"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%кач</w:t>
            </w:r>
          </w:p>
        </w:tc>
      </w:tr>
      <w:tr w:rsidR="00F71FBA" w:rsidRPr="005D689D" w:rsidTr="00F71FBA">
        <w:tc>
          <w:tcPr>
            <w:tcW w:w="993"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9е</w:t>
            </w:r>
          </w:p>
        </w:tc>
        <w:tc>
          <w:tcPr>
            <w:tcW w:w="851"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27</w:t>
            </w:r>
          </w:p>
        </w:tc>
        <w:tc>
          <w:tcPr>
            <w:tcW w:w="1134"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Аммосова А.А.</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Диктант</w:t>
            </w:r>
          </w:p>
        </w:tc>
        <w:tc>
          <w:tcPr>
            <w:tcW w:w="850"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0</w:t>
            </w:r>
          </w:p>
        </w:tc>
        <w:tc>
          <w:tcPr>
            <w:tcW w:w="992"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992"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r>
      <w:tr w:rsidR="00F71FBA" w:rsidRPr="005D689D" w:rsidTr="00F71FBA">
        <w:tc>
          <w:tcPr>
            <w:tcW w:w="993"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9е</w:t>
            </w:r>
          </w:p>
        </w:tc>
        <w:tc>
          <w:tcPr>
            <w:tcW w:w="851" w:type="dxa"/>
          </w:tcPr>
          <w:p w:rsidR="00F71FBA" w:rsidRPr="005D689D" w:rsidRDefault="00F71FBA" w:rsidP="005D689D">
            <w:pPr>
              <w:pStyle w:val="a4"/>
              <w:spacing w:after="0" w:line="240" w:lineRule="auto"/>
              <w:ind w:left="0"/>
              <w:jc w:val="both"/>
              <w:rPr>
                <w:rFonts w:ascii="Times New Roman" w:hAnsi="Times New Roman"/>
                <w:sz w:val="24"/>
                <w:szCs w:val="24"/>
              </w:rPr>
            </w:pPr>
          </w:p>
        </w:tc>
        <w:tc>
          <w:tcPr>
            <w:tcW w:w="1134"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25</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Аммосова А.А.</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Изложение</w:t>
            </w:r>
          </w:p>
        </w:tc>
        <w:tc>
          <w:tcPr>
            <w:tcW w:w="850"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12/10</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13/14</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0</w:t>
            </w:r>
          </w:p>
        </w:tc>
        <w:tc>
          <w:tcPr>
            <w:tcW w:w="992"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992"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96%</w:t>
            </w:r>
          </w:p>
        </w:tc>
      </w:tr>
      <w:tr w:rsidR="00F71FBA" w:rsidRPr="005D689D" w:rsidTr="00F71FBA">
        <w:tc>
          <w:tcPr>
            <w:tcW w:w="993"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9д</w:t>
            </w:r>
          </w:p>
        </w:tc>
        <w:tc>
          <w:tcPr>
            <w:tcW w:w="851"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1134"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30</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Пестерева Е.Н.</w:t>
            </w:r>
          </w:p>
        </w:tc>
        <w:tc>
          <w:tcPr>
            <w:tcW w:w="1276"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Диктант</w:t>
            </w:r>
          </w:p>
        </w:tc>
        <w:tc>
          <w:tcPr>
            <w:tcW w:w="850"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11</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14</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5</w:t>
            </w:r>
          </w:p>
        </w:tc>
        <w:tc>
          <w:tcPr>
            <w:tcW w:w="709"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w:t>
            </w:r>
          </w:p>
        </w:tc>
        <w:tc>
          <w:tcPr>
            <w:tcW w:w="992"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100%</w:t>
            </w:r>
          </w:p>
        </w:tc>
        <w:tc>
          <w:tcPr>
            <w:tcW w:w="992" w:type="dxa"/>
          </w:tcPr>
          <w:p w:rsidR="00F71FBA" w:rsidRPr="005D689D" w:rsidRDefault="00F71FBA" w:rsidP="005D689D">
            <w:pPr>
              <w:pStyle w:val="a4"/>
              <w:spacing w:after="0" w:line="240" w:lineRule="auto"/>
              <w:ind w:left="0"/>
              <w:jc w:val="both"/>
              <w:rPr>
                <w:rFonts w:ascii="Times New Roman" w:hAnsi="Times New Roman"/>
                <w:sz w:val="24"/>
                <w:szCs w:val="24"/>
              </w:rPr>
            </w:pPr>
            <w:r w:rsidRPr="005D689D">
              <w:rPr>
                <w:rFonts w:ascii="Times New Roman" w:hAnsi="Times New Roman"/>
                <w:sz w:val="24"/>
                <w:szCs w:val="24"/>
              </w:rPr>
              <w:t>83%</w:t>
            </w:r>
          </w:p>
        </w:tc>
      </w:tr>
      <w:tr w:rsidR="00F71FBA" w:rsidRPr="005D689D" w:rsidTr="00F71FBA">
        <w:tc>
          <w:tcPr>
            <w:tcW w:w="993"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итого</w:t>
            </w:r>
          </w:p>
        </w:tc>
        <w:tc>
          <w:tcPr>
            <w:tcW w:w="851"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60</w:t>
            </w:r>
          </w:p>
        </w:tc>
        <w:tc>
          <w:tcPr>
            <w:tcW w:w="1134" w:type="dxa"/>
          </w:tcPr>
          <w:p w:rsidR="00F71FBA" w:rsidRPr="005D689D" w:rsidRDefault="00F71FBA" w:rsidP="005D689D">
            <w:pPr>
              <w:jc w:val="both"/>
              <w:rPr>
                <w:b/>
                <w:i/>
              </w:rPr>
            </w:pPr>
          </w:p>
        </w:tc>
        <w:tc>
          <w:tcPr>
            <w:tcW w:w="1276" w:type="dxa"/>
          </w:tcPr>
          <w:p w:rsidR="00F71FBA" w:rsidRPr="005D689D" w:rsidRDefault="00F71FBA" w:rsidP="005D689D">
            <w:pPr>
              <w:jc w:val="both"/>
              <w:rPr>
                <w:b/>
                <w:i/>
              </w:rPr>
            </w:pPr>
          </w:p>
        </w:tc>
        <w:tc>
          <w:tcPr>
            <w:tcW w:w="1276" w:type="dxa"/>
          </w:tcPr>
          <w:p w:rsidR="00F71FBA" w:rsidRPr="005D689D" w:rsidRDefault="00F71FBA" w:rsidP="005D689D">
            <w:pPr>
              <w:jc w:val="both"/>
              <w:rPr>
                <w:b/>
                <w:i/>
              </w:rPr>
            </w:pPr>
          </w:p>
        </w:tc>
        <w:tc>
          <w:tcPr>
            <w:tcW w:w="850" w:type="dxa"/>
          </w:tcPr>
          <w:p w:rsidR="00F71FBA" w:rsidRPr="005D689D" w:rsidRDefault="00F71FBA" w:rsidP="005D689D">
            <w:pPr>
              <w:jc w:val="both"/>
              <w:rPr>
                <w:b/>
                <w:i/>
              </w:rPr>
            </w:pPr>
          </w:p>
        </w:tc>
        <w:tc>
          <w:tcPr>
            <w:tcW w:w="709" w:type="dxa"/>
          </w:tcPr>
          <w:p w:rsidR="00F71FBA" w:rsidRPr="005D689D" w:rsidRDefault="00F71FBA" w:rsidP="005D689D">
            <w:pPr>
              <w:jc w:val="both"/>
              <w:rPr>
                <w:b/>
                <w:i/>
              </w:rPr>
            </w:pPr>
          </w:p>
        </w:tc>
        <w:tc>
          <w:tcPr>
            <w:tcW w:w="709" w:type="dxa"/>
          </w:tcPr>
          <w:p w:rsidR="00F71FBA" w:rsidRPr="005D689D" w:rsidRDefault="00F71FBA" w:rsidP="005D689D">
            <w:pPr>
              <w:jc w:val="both"/>
              <w:rPr>
                <w:b/>
                <w:i/>
              </w:rPr>
            </w:pPr>
          </w:p>
        </w:tc>
        <w:tc>
          <w:tcPr>
            <w:tcW w:w="709" w:type="dxa"/>
          </w:tcPr>
          <w:p w:rsidR="00F71FBA" w:rsidRPr="005D689D" w:rsidRDefault="00F71FBA" w:rsidP="005D689D">
            <w:pPr>
              <w:jc w:val="both"/>
              <w:rPr>
                <w:b/>
                <w:i/>
              </w:rPr>
            </w:pP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100%</w:t>
            </w:r>
          </w:p>
        </w:tc>
        <w:tc>
          <w:tcPr>
            <w:tcW w:w="99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93%</w:t>
            </w:r>
          </w:p>
        </w:tc>
      </w:tr>
    </w:tbl>
    <w:p w:rsidR="00F71FBA" w:rsidRPr="005D689D" w:rsidRDefault="00F71FBA" w:rsidP="005D689D">
      <w:pPr>
        <w:ind w:left="-709" w:firstLine="425"/>
        <w:jc w:val="both"/>
        <w:rPr>
          <w:lang w:eastAsia="en-US"/>
        </w:rPr>
      </w:pPr>
      <w:r w:rsidRPr="005D689D">
        <w:rPr>
          <w:b/>
          <w:i/>
          <w:lang w:eastAsia="en-US"/>
        </w:rPr>
        <w:t>Вывод:</w:t>
      </w:r>
      <w:r w:rsidRPr="005D689D">
        <w:rPr>
          <w:lang w:eastAsia="en-US"/>
        </w:rPr>
        <w:t xml:space="preserve"> Классы справились с работой на 100%, при этом качество составило 93%, ниже чем в прошлом году на 2%. Учителям-предметникам нужно готовить обучающихся в формате ОГЭ по якутскому языку с целью освобождения обучающихся от 5 экзамена по счету и данный предмет был бы предметом по выбору в форме ОГЭ на общих основаниях.</w:t>
      </w:r>
    </w:p>
    <w:p w:rsidR="00F71FBA" w:rsidRPr="005D689D" w:rsidRDefault="00F71FBA" w:rsidP="005D689D">
      <w:pPr>
        <w:jc w:val="both"/>
      </w:pPr>
    </w:p>
    <w:p w:rsidR="00F71FBA" w:rsidRPr="005D689D" w:rsidRDefault="00F71FBA" w:rsidP="005D689D">
      <w:pPr>
        <w:numPr>
          <w:ilvl w:val="0"/>
          <w:numId w:val="33"/>
        </w:numPr>
        <w:jc w:val="both"/>
        <w:rPr>
          <w:b/>
          <w:i/>
          <w:lang w:eastAsia="en-US"/>
        </w:rPr>
      </w:pPr>
      <w:r w:rsidRPr="005D689D">
        <w:rPr>
          <w:b/>
          <w:i/>
          <w:lang w:eastAsia="en-US"/>
        </w:rPr>
        <w:t>Предметы по выбору.</w:t>
      </w:r>
    </w:p>
    <w:p w:rsidR="00F71FBA" w:rsidRPr="005D689D" w:rsidRDefault="00F71FBA" w:rsidP="005D689D">
      <w:pPr>
        <w:ind w:left="360" w:firstLine="348"/>
        <w:jc w:val="both"/>
        <w:rPr>
          <w:b/>
          <w:i/>
          <w:lang w:eastAsia="en-US"/>
        </w:rPr>
      </w:pPr>
      <w:bookmarkStart w:id="5" w:name="_GoBack"/>
      <w:bookmarkEnd w:id="5"/>
      <w:r w:rsidRPr="005D689D">
        <w:rPr>
          <w:b/>
          <w:i/>
          <w:lang w:eastAsia="en-US"/>
        </w:rPr>
        <w:t>Результаты экзаменов по выбору в форме ОГЭ.</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1012"/>
        <w:gridCol w:w="915"/>
        <w:gridCol w:w="817"/>
        <w:gridCol w:w="915"/>
        <w:gridCol w:w="915"/>
        <w:gridCol w:w="1140"/>
        <w:gridCol w:w="1120"/>
      </w:tblGrid>
      <w:tr w:rsidR="00F71FBA" w:rsidRPr="005D689D" w:rsidTr="00F71FBA">
        <w:trPr>
          <w:trHeight w:val="436"/>
        </w:trPr>
        <w:tc>
          <w:tcPr>
            <w:tcW w:w="2771" w:type="dxa"/>
          </w:tcPr>
          <w:p w:rsidR="00F71FBA" w:rsidRPr="005D689D" w:rsidRDefault="00F71FBA" w:rsidP="005D689D">
            <w:pPr>
              <w:jc w:val="both"/>
              <w:rPr>
                <w:b/>
                <w:i/>
                <w:lang w:eastAsia="en-US"/>
              </w:rPr>
            </w:pPr>
            <w:r w:rsidRPr="005D689D">
              <w:rPr>
                <w:b/>
                <w:i/>
                <w:lang w:eastAsia="en-US"/>
              </w:rPr>
              <w:t>предмет</w:t>
            </w:r>
          </w:p>
        </w:tc>
        <w:tc>
          <w:tcPr>
            <w:tcW w:w="1012" w:type="dxa"/>
          </w:tcPr>
          <w:p w:rsidR="00F71FBA" w:rsidRPr="005D689D" w:rsidRDefault="00F71FBA" w:rsidP="005D689D">
            <w:pPr>
              <w:jc w:val="both"/>
              <w:rPr>
                <w:b/>
                <w:i/>
                <w:lang w:eastAsia="en-US"/>
              </w:rPr>
            </w:pPr>
            <w:r w:rsidRPr="005D689D">
              <w:rPr>
                <w:b/>
                <w:i/>
                <w:lang w:eastAsia="en-US"/>
              </w:rPr>
              <w:t>сдали</w:t>
            </w:r>
          </w:p>
        </w:tc>
        <w:tc>
          <w:tcPr>
            <w:tcW w:w="915" w:type="dxa"/>
          </w:tcPr>
          <w:p w:rsidR="00F71FBA" w:rsidRPr="005D689D" w:rsidRDefault="00F71FBA" w:rsidP="005D689D">
            <w:pPr>
              <w:jc w:val="both"/>
              <w:rPr>
                <w:b/>
                <w:i/>
                <w:lang w:eastAsia="en-US"/>
              </w:rPr>
            </w:pPr>
            <w:r w:rsidRPr="005D689D">
              <w:rPr>
                <w:b/>
                <w:i/>
                <w:lang w:eastAsia="en-US"/>
              </w:rPr>
              <w:t>«5»</w:t>
            </w:r>
          </w:p>
        </w:tc>
        <w:tc>
          <w:tcPr>
            <w:tcW w:w="817" w:type="dxa"/>
          </w:tcPr>
          <w:p w:rsidR="00F71FBA" w:rsidRPr="005D689D" w:rsidRDefault="00F71FBA" w:rsidP="005D689D">
            <w:pPr>
              <w:jc w:val="both"/>
              <w:rPr>
                <w:b/>
                <w:i/>
                <w:lang w:eastAsia="en-US"/>
              </w:rPr>
            </w:pPr>
            <w:r w:rsidRPr="005D689D">
              <w:rPr>
                <w:b/>
                <w:i/>
                <w:lang w:eastAsia="en-US"/>
              </w:rPr>
              <w:t>«4»</w:t>
            </w:r>
          </w:p>
        </w:tc>
        <w:tc>
          <w:tcPr>
            <w:tcW w:w="915" w:type="dxa"/>
          </w:tcPr>
          <w:p w:rsidR="00F71FBA" w:rsidRPr="005D689D" w:rsidRDefault="00F71FBA" w:rsidP="005D689D">
            <w:pPr>
              <w:jc w:val="both"/>
              <w:rPr>
                <w:b/>
                <w:i/>
                <w:lang w:eastAsia="en-US"/>
              </w:rPr>
            </w:pPr>
            <w:r w:rsidRPr="005D689D">
              <w:rPr>
                <w:b/>
                <w:i/>
                <w:lang w:eastAsia="en-US"/>
              </w:rPr>
              <w:t>«3»</w:t>
            </w:r>
          </w:p>
        </w:tc>
        <w:tc>
          <w:tcPr>
            <w:tcW w:w="915" w:type="dxa"/>
          </w:tcPr>
          <w:p w:rsidR="00F71FBA" w:rsidRPr="005D689D" w:rsidRDefault="00F71FBA" w:rsidP="005D689D">
            <w:pPr>
              <w:jc w:val="both"/>
              <w:rPr>
                <w:b/>
                <w:i/>
                <w:lang w:eastAsia="en-US"/>
              </w:rPr>
            </w:pPr>
            <w:r w:rsidRPr="005D689D">
              <w:rPr>
                <w:b/>
                <w:i/>
                <w:lang w:eastAsia="en-US"/>
              </w:rPr>
              <w:t>«2»</w:t>
            </w:r>
          </w:p>
        </w:tc>
        <w:tc>
          <w:tcPr>
            <w:tcW w:w="1140" w:type="dxa"/>
          </w:tcPr>
          <w:p w:rsidR="00F71FBA" w:rsidRPr="005D689D" w:rsidRDefault="00F71FBA" w:rsidP="005D689D">
            <w:pPr>
              <w:jc w:val="both"/>
              <w:rPr>
                <w:b/>
                <w:i/>
                <w:lang w:eastAsia="en-US"/>
              </w:rPr>
            </w:pPr>
            <w:r w:rsidRPr="005D689D">
              <w:rPr>
                <w:b/>
                <w:i/>
                <w:lang w:eastAsia="en-US"/>
              </w:rPr>
              <w:t>% усп-ти</w:t>
            </w:r>
          </w:p>
        </w:tc>
        <w:tc>
          <w:tcPr>
            <w:tcW w:w="1120" w:type="dxa"/>
          </w:tcPr>
          <w:p w:rsidR="00F71FBA" w:rsidRPr="005D689D" w:rsidRDefault="00F71FBA" w:rsidP="005D689D">
            <w:pPr>
              <w:jc w:val="both"/>
              <w:rPr>
                <w:b/>
                <w:i/>
                <w:lang w:eastAsia="en-US"/>
              </w:rPr>
            </w:pPr>
            <w:r w:rsidRPr="005D689D">
              <w:rPr>
                <w:b/>
                <w:i/>
                <w:lang w:eastAsia="en-US"/>
              </w:rPr>
              <w:t>% кач-ва</w:t>
            </w:r>
          </w:p>
        </w:tc>
      </w:tr>
      <w:tr w:rsidR="00F71FBA" w:rsidRPr="005D689D" w:rsidTr="00F71FBA">
        <w:tc>
          <w:tcPr>
            <w:tcW w:w="2771" w:type="dxa"/>
          </w:tcPr>
          <w:p w:rsidR="00F71FBA" w:rsidRPr="005D689D" w:rsidRDefault="00F71FBA" w:rsidP="005D689D">
            <w:pPr>
              <w:jc w:val="both"/>
              <w:rPr>
                <w:b/>
              </w:rPr>
            </w:pPr>
            <w:r w:rsidRPr="005D689D">
              <w:rPr>
                <w:b/>
              </w:rPr>
              <w:t>Информатика и ИКТ</w:t>
            </w:r>
          </w:p>
        </w:tc>
        <w:tc>
          <w:tcPr>
            <w:tcW w:w="1012" w:type="dxa"/>
          </w:tcPr>
          <w:p w:rsidR="00F71FBA" w:rsidRPr="005D689D" w:rsidRDefault="00F71FBA" w:rsidP="005D689D">
            <w:pPr>
              <w:jc w:val="both"/>
              <w:rPr>
                <w:b/>
                <w:i/>
              </w:rPr>
            </w:pPr>
            <w:r w:rsidRPr="005D689D">
              <w:rPr>
                <w:b/>
                <w:i/>
              </w:rPr>
              <w:t>96</w:t>
            </w:r>
          </w:p>
        </w:tc>
        <w:tc>
          <w:tcPr>
            <w:tcW w:w="915" w:type="dxa"/>
          </w:tcPr>
          <w:p w:rsidR="00F71FBA" w:rsidRPr="005D689D" w:rsidRDefault="00F71FBA" w:rsidP="005D689D">
            <w:pPr>
              <w:jc w:val="both"/>
            </w:pPr>
            <w:r w:rsidRPr="005D689D">
              <w:t>19</w:t>
            </w:r>
          </w:p>
        </w:tc>
        <w:tc>
          <w:tcPr>
            <w:tcW w:w="817" w:type="dxa"/>
          </w:tcPr>
          <w:p w:rsidR="00F71FBA" w:rsidRPr="005D689D" w:rsidRDefault="00F71FBA" w:rsidP="005D689D">
            <w:pPr>
              <w:jc w:val="both"/>
            </w:pPr>
            <w:r w:rsidRPr="005D689D">
              <w:t>42</w:t>
            </w:r>
          </w:p>
        </w:tc>
        <w:tc>
          <w:tcPr>
            <w:tcW w:w="915" w:type="dxa"/>
          </w:tcPr>
          <w:p w:rsidR="00F71FBA" w:rsidRPr="005D689D" w:rsidRDefault="00F71FBA" w:rsidP="005D689D">
            <w:pPr>
              <w:jc w:val="both"/>
            </w:pPr>
            <w:r w:rsidRPr="005D689D">
              <w:t>31</w:t>
            </w:r>
          </w:p>
        </w:tc>
        <w:tc>
          <w:tcPr>
            <w:tcW w:w="915" w:type="dxa"/>
          </w:tcPr>
          <w:p w:rsidR="00F71FBA" w:rsidRPr="005D689D" w:rsidRDefault="00F71FBA" w:rsidP="005D689D">
            <w:pPr>
              <w:jc w:val="both"/>
            </w:pPr>
            <w:r w:rsidRPr="005D689D">
              <w:t>4</w:t>
            </w:r>
          </w:p>
        </w:tc>
        <w:tc>
          <w:tcPr>
            <w:tcW w:w="1140" w:type="dxa"/>
          </w:tcPr>
          <w:p w:rsidR="00F71FBA" w:rsidRPr="005D689D" w:rsidRDefault="00F71FBA" w:rsidP="005D689D">
            <w:pPr>
              <w:jc w:val="both"/>
              <w:rPr>
                <w:b/>
                <w:i/>
                <w:lang w:eastAsia="en-US"/>
              </w:rPr>
            </w:pPr>
            <w:r w:rsidRPr="005D689D">
              <w:rPr>
                <w:b/>
                <w:i/>
                <w:lang w:eastAsia="en-US"/>
              </w:rPr>
              <w:t>96%</w:t>
            </w:r>
          </w:p>
        </w:tc>
        <w:tc>
          <w:tcPr>
            <w:tcW w:w="1120" w:type="dxa"/>
          </w:tcPr>
          <w:p w:rsidR="00F71FBA" w:rsidRPr="005D689D" w:rsidRDefault="00F71FBA" w:rsidP="005D689D">
            <w:pPr>
              <w:jc w:val="both"/>
              <w:rPr>
                <w:b/>
                <w:i/>
                <w:lang w:eastAsia="en-US"/>
              </w:rPr>
            </w:pPr>
            <w:r w:rsidRPr="005D689D">
              <w:rPr>
                <w:b/>
                <w:i/>
                <w:lang w:eastAsia="en-US"/>
              </w:rPr>
              <w:t>64%</w:t>
            </w:r>
          </w:p>
        </w:tc>
      </w:tr>
      <w:tr w:rsidR="00F71FBA" w:rsidRPr="005D689D" w:rsidTr="00F71FBA">
        <w:tc>
          <w:tcPr>
            <w:tcW w:w="2771" w:type="dxa"/>
          </w:tcPr>
          <w:p w:rsidR="00F71FBA" w:rsidRPr="005D689D" w:rsidRDefault="00F71FBA" w:rsidP="005D689D">
            <w:pPr>
              <w:jc w:val="both"/>
              <w:rPr>
                <w:b/>
              </w:rPr>
            </w:pPr>
            <w:r w:rsidRPr="005D689D">
              <w:rPr>
                <w:b/>
              </w:rPr>
              <w:t>Английский язык</w:t>
            </w:r>
          </w:p>
        </w:tc>
        <w:tc>
          <w:tcPr>
            <w:tcW w:w="1012" w:type="dxa"/>
          </w:tcPr>
          <w:p w:rsidR="00F71FBA" w:rsidRPr="005D689D" w:rsidRDefault="00F71FBA" w:rsidP="005D689D">
            <w:pPr>
              <w:jc w:val="both"/>
              <w:rPr>
                <w:b/>
                <w:i/>
              </w:rPr>
            </w:pPr>
            <w:r w:rsidRPr="005D689D">
              <w:rPr>
                <w:b/>
                <w:i/>
              </w:rPr>
              <w:t>51</w:t>
            </w:r>
          </w:p>
        </w:tc>
        <w:tc>
          <w:tcPr>
            <w:tcW w:w="915" w:type="dxa"/>
          </w:tcPr>
          <w:p w:rsidR="00F71FBA" w:rsidRPr="005D689D" w:rsidRDefault="00F71FBA" w:rsidP="005D689D">
            <w:pPr>
              <w:jc w:val="both"/>
            </w:pPr>
            <w:r w:rsidRPr="005D689D">
              <w:t>27</w:t>
            </w:r>
          </w:p>
        </w:tc>
        <w:tc>
          <w:tcPr>
            <w:tcW w:w="817" w:type="dxa"/>
          </w:tcPr>
          <w:p w:rsidR="00F71FBA" w:rsidRPr="005D689D" w:rsidRDefault="00F71FBA" w:rsidP="005D689D">
            <w:pPr>
              <w:jc w:val="both"/>
            </w:pPr>
            <w:r w:rsidRPr="005D689D">
              <w:t>16</w:t>
            </w:r>
          </w:p>
        </w:tc>
        <w:tc>
          <w:tcPr>
            <w:tcW w:w="915" w:type="dxa"/>
          </w:tcPr>
          <w:p w:rsidR="00F71FBA" w:rsidRPr="005D689D" w:rsidRDefault="00F71FBA" w:rsidP="005D689D">
            <w:pPr>
              <w:jc w:val="both"/>
            </w:pPr>
            <w:r w:rsidRPr="005D689D">
              <w:t>5</w:t>
            </w:r>
          </w:p>
        </w:tc>
        <w:tc>
          <w:tcPr>
            <w:tcW w:w="915" w:type="dxa"/>
          </w:tcPr>
          <w:p w:rsidR="00F71FBA" w:rsidRPr="005D689D" w:rsidRDefault="00F71FBA" w:rsidP="005D689D">
            <w:pPr>
              <w:jc w:val="both"/>
            </w:pPr>
            <w:r w:rsidRPr="005D689D">
              <w:t>-</w:t>
            </w:r>
          </w:p>
        </w:tc>
        <w:tc>
          <w:tcPr>
            <w:tcW w:w="1140" w:type="dxa"/>
          </w:tcPr>
          <w:p w:rsidR="00F71FBA" w:rsidRPr="005D689D" w:rsidRDefault="00F71FBA" w:rsidP="005D689D">
            <w:pPr>
              <w:jc w:val="both"/>
              <w:rPr>
                <w:b/>
                <w:i/>
                <w:lang w:eastAsia="en-US"/>
              </w:rPr>
            </w:pPr>
            <w:r w:rsidRPr="005D689D">
              <w:rPr>
                <w:b/>
                <w:i/>
                <w:lang w:eastAsia="en-US"/>
              </w:rPr>
              <w:t>100%</w:t>
            </w:r>
          </w:p>
        </w:tc>
        <w:tc>
          <w:tcPr>
            <w:tcW w:w="1120" w:type="dxa"/>
          </w:tcPr>
          <w:p w:rsidR="00F71FBA" w:rsidRPr="005D689D" w:rsidRDefault="00F71FBA" w:rsidP="005D689D">
            <w:pPr>
              <w:jc w:val="both"/>
              <w:rPr>
                <w:b/>
                <w:i/>
                <w:lang w:eastAsia="en-US"/>
              </w:rPr>
            </w:pPr>
            <w:r w:rsidRPr="005D689D">
              <w:rPr>
                <w:b/>
                <w:i/>
                <w:lang w:eastAsia="en-US"/>
              </w:rPr>
              <w:t>90%</w:t>
            </w:r>
          </w:p>
        </w:tc>
      </w:tr>
      <w:tr w:rsidR="00F71FBA" w:rsidRPr="005D689D" w:rsidTr="00F71FBA">
        <w:trPr>
          <w:trHeight w:val="449"/>
        </w:trPr>
        <w:tc>
          <w:tcPr>
            <w:tcW w:w="2771" w:type="dxa"/>
          </w:tcPr>
          <w:p w:rsidR="00F71FBA" w:rsidRPr="005D689D" w:rsidRDefault="00F71FBA" w:rsidP="005D689D">
            <w:pPr>
              <w:jc w:val="both"/>
            </w:pPr>
            <w:r w:rsidRPr="005D689D">
              <w:t xml:space="preserve">География </w:t>
            </w:r>
          </w:p>
        </w:tc>
        <w:tc>
          <w:tcPr>
            <w:tcW w:w="1012" w:type="dxa"/>
          </w:tcPr>
          <w:p w:rsidR="00F71FBA" w:rsidRPr="005D689D" w:rsidRDefault="00F71FBA" w:rsidP="005D689D">
            <w:pPr>
              <w:jc w:val="both"/>
              <w:rPr>
                <w:b/>
                <w:i/>
              </w:rPr>
            </w:pPr>
            <w:r w:rsidRPr="005D689D">
              <w:rPr>
                <w:b/>
                <w:i/>
              </w:rPr>
              <w:t>29</w:t>
            </w:r>
          </w:p>
        </w:tc>
        <w:tc>
          <w:tcPr>
            <w:tcW w:w="915" w:type="dxa"/>
          </w:tcPr>
          <w:p w:rsidR="00F71FBA" w:rsidRPr="005D689D" w:rsidRDefault="00F71FBA" w:rsidP="005D689D">
            <w:pPr>
              <w:jc w:val="both"/>
            </w:pPr>
            <w:r w:rsidRPr="005D689D">
              <w:t>10</w:t>
            </w:r>
          </w:p>
        </w:tc>
        <w:tc>
          <w:tcPr>
            <w:tcW w:w="817" w:type="dxa"/>
          </w:tcPr>
          <w:p w:rsidR="00F71FBA" w:rsidRPr="005D689D" w:rsidRDefault="00F71FBA" w:rsidP="005D689D">
            <w:pPr>
              <w:jc w:val="both"/>
            </w:pPr>
            <w:r w:rsidRPr="005D689D">
              <w:t>13</w:t>
            </w:r>
          </w:p>
        </w:tc>
        <w:tc>
          <w:tcPr>
            <w:tcW w:w="915" w:type="dxa"/>
          </w:tcPr>
          <w:p w:rsidR="00F71FBA" w:rsidRPr="005D689D" w:rsidRDefault="00F71FBA" w:rsidP="005D689D">
            <w:pPr>
              <w:jc w:val="both"/>
            </w:pPr>
            <w:r w:rsidRPr="005D689D">
              <w:t>6</w:t>
            </w:r>
          </w:p>
        </w:tc>
        <w:tc>
          <w:tcPr>
            <w:tcW w:w="915" w:type="dxa"/>
          </w:tcPr>
          <w:p w:rsidR="00F71FBA" w:rsidRPr="005D689D" w:rsidRDefault="00F71FBA" w:rsidP="005D689D">
            <w:pPr>
              <w:jc w:val="both"/>
            </w:pPr>
          </w:p>
        </w:tc>
        <w:tc>
          <w:tcPr>
            <w:tcW w:w="1140" w:type="dxa"/>
          </w:tcPr>
          <w:p w:rsidR="00F71FBA" w:rsidRPr="005D689D" w:rsidRDefault="00F71FBA" w:rsidP="005D689D">
            <w:pPr>
              <w:jc w:val="both"/>
              <w:rPr>
                <w:b/>
                <w:i/>
                <w:lang w:eastAsia="en-US"/>
              </w:rPr>
            </w:pPr>
            <w:r w:rsidRPr="005D689D">
              <w:rPr>
                <w:b/>
                <w:i/>
                <w:lang w:eastAsia="en-US"/>
              </w:rPr>
              <w:t>100%</w:t>
            </w:r>
          </w:p>
        </w:tc>
        <w:tc>
          <w:tcPr>
            <w:tcW w:w="1120" w:type="dxa"/>
          </w:tcPr>
          <w:p w:rsidR="00F71FBA" w:rsidRPr="005D689D" w:rsidRDefault="00F71FBA" w:rsidP="005D689D">
            <w:pPr>
              <w:jc w:val="both"/>
              <w:rPr>
                <w:b/>
                <w:i/>
                <w:lang w:eastAsia="en-US"/>
              </w:rPr>
            </w:pPr>
            <w:r w:rsidRPr="005D689D">
              <w:rPr>
                <w:b/>
                <w:i/>
                <w:lang w:eastAsia="en-US"/>
              </w:rPr>
              <w:t>79%</w:t>
            </w:r>
          </w:p>
        </w:tc>
      </w:tr>
      <w:tr w:rsidR="00F71FBA" w:rsidRPr="005D689D" w:rsidTr="00F71FBA">
        <w:tc>
          <w:tcPr>
            <w:tcW w:w="2771" w:type="dxa"/>
          </w:tcPr>
          <w:p w:rsidR="00F71FBA" w:rsidRPr="005D689D" w:rsidRDefault="00F71FBA" w:rsidP="005D689D">
            <w:pPr>
              <w:jc w:val="both"/>
            </w:pPr>
            <w:r w:rsidRPr="005D689D">
              <w:t>химия</w:t>
            </w:r>
          </w:p>
        </w:tc>
        <w:tc>
          <w:tcPr>
            <w:tcW w:w="1012" w:type="dxa"/>
          </w:tcPr>
          <w:p w:rsidR="00F71FBA" w:rsidRPr="005D689D" w:rsidRDefault="00F71FBA" w:rsidP="005D689D">
            <w:pPr>
              <w:jc w:val="both"/>
              <w:rPr>
                <w:b/>
                <w:i/>
              </w:rPr>
            </w:pPr>
            <w:r w:rsidRPr="005D689D">
              <w:rPr>
                <w:b/>
                <w:i/>
              </w:rPr>
              <w:t>18</w:t>
            </w:r>
          </w:p>
        </w:tc>
        <w:tc>
          <w:tcPr>
            <w:tcW w:w="915" w:type="dxa"/>
          </w:tcPr>
          <w:p w:rsidR="00F71FBA" w:rsidRPr="005D689D" w:rsidRDefault="00F71FBA" w:rsidP="005D689D">
            <w:pPr>
              <w:jc w:val="both"/>
            </w:pPr>
            <w:r w:rsidRPr="005D689D">
              <w:t>6</w:t>
            </w:r>
          </w:p>
        </w:tc>
        <w:tc>
          <w:tcPr>
            <w:tcW w:w="817" w:type="dxa"/>
          </w:tcPr>
          <w:p w:rsidR="00F71FBA" w:rsidRPr="005D689D" w:rsidRDefault="00F71FBA" w:rsidP="005D689D">
            <w:pPr>
              <w:jc w:val="both"/>
            </w:pPr>
            <w:r w:rsidRPr="005D689D">
              <w:t>6</w:t>
            </w:r>
          </w:p>
        </w:tc>
        <w:tc>
          <w:tcPr>
            <w:tcW w:w="915" w:type="dxa"/>
          </w:tcPr>
          <w:p w:rsidR="00F71FBA" w:rsidRPr="005D689D" w:rsidRDefault="00F71FBA" w:rsidP="005D689D">
            <w:pPr>
              <w:jc w:val="both"/>
            </w:pPr>
            <w:r w:rsidRPr="005D689D">
              <w:t>6</w:t>
            </w:r>
          </w:p>
        </w:tc>
        <w:tc>
          <w:tcPr>
            <w:tcW w:w="915" w:type="dxa"/>
          </w:tcPr>
          <w:p w:rsidR="00F71FBA" w:rsidRPr="005D689D" w:rsidRDefault="00F71FBA" w:rsidP="005D689D">
            <w:pPr>
              <w:jc w:val="both"/>
            </w:pPr>
            <w:r w:rsidRPr="005D689D">
              <w:t>-</w:t>
            </w:r>
          </w:p>
        </w:tc>
        <w:tc>
          <w:tcPr>
            <w:tcW w:w="1140" w:type="dxa"/>
          </w:tcPr>
          <w:p w:rsidR="00F71FBA" w:rsidRPr="005D689D" w:rsidRDefault="00F71FBA" w:rsidP="005D689D">
            <w:pPr>
              <w:jc w:val="both"/>
              <w:rPr>
                <w:b/>
                <w:i/>
                <w:lang w:eastAsia="en-US"/>
              </w:rPr>
            </w:pPr>
            <w:r w:rsidRPr="005D689D">
              <w:rPr>
                <w:b/>
                <w:i/>
                <w:lang w:eastAsia="en-US"/>
              </w:rPr>
              <w:t>100%</w:t>
            </w:r>
          </w:p>
        </w:tc>
        <w:tc>
          <w:tcPr>
            <w:tcW w:w="1120" w:type="dxa"/>
          </w:tcPr>
          <w:p w:rsidR="00F71FBA" w:rsidRPr="005D689D" w:rsidRDefault="00F71FBA" w:rsidP="005D689D">
            <w:pPr>
              <w:jc w:val="both"/>
              <w:rPr>
                <w:b/>
                <w:i/>
                <w:lang w:eastAsia="en-US"/>
              </w:rPr>
            </w:pPr>
            <w:r w:rsidRPr="005D689D">
              <w:rPr>
                <w:b/>
                <w:i/>
                <w:lang w:eastAsia="en-US"/>
              </w:rPr>
              <w:t>67%</w:t>
            </w:r>
          </w:p>
        </w:tc>
      </w:tr>
      <w:tr w:rsidR="00F71FBA" w:rsidRPr="005D689D" w:rsidTr="00F71FBA">
        <w:tc>
          <w:tcPr>
            <w:tcW w:w="2771" w:type="dxa"/>
          </w:tcPr>
          <w:p w:rsidR="00F71FBA" w:rsidRPr="005D689D" w:rsidRDefault="00F71FBA" w:rsidP="005D689D">
            <w:pPr>
              <w:jc w:val="both"/>
              <w:rPr>
                <w:b/>
              </w:rPr>
            </w:pPr>
            <w:r w:rsidRPr="005D689D">
              <w:rPr>
                <w:b/>
              </w:rPr>
              <w:t>биология</w:t>
            </w:r>
          </w:p>
        </w:tc>
        <w:tc>
          <w:tcPr>
            <w:tcW w:w="1012" w:type="dxa"/>
          </w:tcPr>
          <w:p w:rsidR="00F71FBA" w:rsidRPr="005D689D" w:rsidRDefault="00F71FBA" w:rsidP="005D689D">
            <w:pPr>
              <w:jc w:val="both"/>
              <w:rPr>
                <w:b/>
                <w:i/>
              </w:rPr>
            </w:pPr>
            <w:r w:rsidRPr="005D689D">
              <w:rPr>
                <w:b/>
                <w:i/>
              </w:rPr>
              <w:t>40</w:t>
            </w:r>
          </w:p>
        </w:tc>
        <w:tc>
          <w:tcPr>
            <w:tcW w:w="915" w:type="dxa"/>
          </w:tcPr>
          <w:p w:rsidR="00F71FBA" w:rsidRPr="005D689D" w:rsidRDefault="00F71FBA" w:rsidP="005D689D">
            <w:pPr>
              <w:jc w:val="both"/>
            </w:pPr>
            <w:r w:rsidRPr="005D689D">
              <w:t>1</w:t>
            </w:r>
          </w:p>
        </w:tc>
        <w:tc>
          <w:tcPr>
            <w:tcW w:w="817" w:type="dxa"/>
          </w:tcPr>
          <w:p w:rsidR="00F71FBA" w:rsidRPr="005D689D" w:rsidRDefault="00F71FBA" w:rsidP="005D689D">
            <w:pPr>
              <w:jc w:val="both"/>
            </w:pPr>
            <w:r w:rsidRPr="005D689D">
              <w:t>13</w:t>
            </w:r>
          </w:p>
        </w:tc>
        <w:tc>
          <w:tcPr>
            <w:tcW w:w="915" w:type="dxa"/>
          </w:tcPr>
          <w:p w:rsidR="00F71FBA" w:rsidRPr="005D689D" w:rsidRDefault="00F71FBA" w:rsidP="005D689D">
            <w:pPr>
              <w:jc w:val="both"/>
            </w:pPr>
            <w:r w:rsidRPr="005D689D">
              <w:t>26</w:t>
            </w:r>
          </w:p>
        </w:tc>
        <w:tc>
          <w:tcPr>
            <w:tcW w:w="915" w:type="dxa"/>
          </w:tcPr>
          <w:p w:rsidR="00F71FBA" w:rsidRPr="005D689D" w:rsidRDefault="00F71FBA" w:rsidP="005D689D">
            <w:pPr>
              <w:jc w:val="both"/>
            </w:pPr>
          </w:p>
        </w:tc>
        <w:tc>
          <w:tcPr>
            <w:tcW w:w="1140" w:type="dxa"/>
          </w:tcPr>
          <w:p w:rsidR="00F71FBA" w:rsidRPr="005D689D" w:rsidRDefault="00F71FBA" w:rsidP="005D689D">
            <w:pPr>
              <w:jc w:val="both"/>
              <w:rPr>
                <w:b/>
                <w:i/>
                <w:lang w:eastAsia="en-US"/>
              </w:rPr>
            </w:pPr>
            <w:r w:rsidRPr="005D689D">
              <w:rPr>
                <w:b/>
                <w:i/>
                <w:lang w:eastAsia="en-US"/>
              </w:rPr>
              <w:t>100%</w:t>
            </w:r>
          </w:p>
        </w:tc>
        <w:tc>
          <w:tcPr>
            <w:tcW w:w="1120" w:type="dxa"/>
          </w:tcPr>
          <w:p w:rsidR="00F71FBA" w:rsidRPr="005D689D" w:rsidRDefault="00F71FBA" w:rsidP="005D689D">
            <w:pPr>
              <w:jc w:val="both"/>
              <w:rPr>
                <w:b/>
                <w:i/>
                <w:lang w:eastAsia="en-US"/>
              </w:rPr>
            </w:pPr>
            <w:r w:rsidRPr="005D689D">
              <w:rPr>
                <w:b/>
                <w:i/>
                <w:lang w:eastAsia="en-US"/>
              </w:rPr>
              <w:t>35%</w:t>
            </w:r>
          </w:p>
        </w:tc>
      </w:tr>
      <w:tr w:rsidR="00F71FBA" w:rsidRPr="005D689D" w:rsidTr="00F71FBA">
        <w:tc>
          <w:tcPr>
            <w:tcW w:w="2771" w:type="dxa"/>
          </w:tcPr>
          <w:p w:rsidR="00F71FBA" w:rsidRPr="005D689D" w:rsidRDefault="00F71FBA" w:rsidP="005D689D">
            <w:pPr>
              <w:jc w:val="both"/>
              <w:rPr>
                <w:b/>
              </w:rPr>
            </w:pPr>
            <w:r w:rsidRPr="005D689D">
              <w:rPr>
                <w:b/>
              </w:rPr>
              <w:t>физика</w:t>
            </w:r>
          </w:p>
        </w:tc>
        <w:tc>
          <w:tcPr>
            <w:tcW w:w="1012" w:type="dxa"/>
          </w:tcPr>
          <w:p w:rsidR="00F71FBA" w:rsidRPr="005D689D" w:rsidRDefault="00F71FBA" w:rsidP="005D689D">
            <w:pPr>
              <w:jc w:val="both"/>
              <w:rPr>
                <w:b/>
                <w:i/>
              </w:rPr>
            </w:pPr>
            <w:r w:rsidRPr="005D689D">
              <w:rPr>
                <w:b/>
                <w:i/>
              </w:rPr>
              <w:t>48</w:t>
            </w:r>
          </w:p>
        </w:tc>
        <w:tc>
          <w:tcPr>
            <w:tcW w:w="915" w:type="dxa"/>
          </w:tcPr>
          <w:p w:rsidR="00F71FBA" w:rsidRPr="005D689D" w:rsidRDefault="00F71FBA" w:rsidP="005D689D">
            <w:pPr>
              <w:jc w:val="both"/>
            </w:pPr>
            <w:r w:rsidRPr="005D689D">
              <w:t>3</w:t>
            </w:r>
          </w:p>
        </w:tc>
        <w:tc>
          <w:tcPr>
            <w:tcW w:w="817" w:type="dxa"/>
          </w:tcPr>
          <w:p w:rsidR="00F71FBA" w:rsidRPr="005D689D" w:rsidRDefault="00F71FBA" w:rsidP="005D689D">
            <w:pPr>
              <w:jc w:val="both"/>
            </w:pPr>
            <w:r w:rsidRPr="005D689D">
              <w:t>10</w:t>
            </w:r>
          </w:p>
        </w:tc>
        <w:tc>
          <w:tcPr>
            <w:tcW w:w="915" w:type="dxa"/>
          </w:tcPr>
          <w:p w:rsidR="00F71FBA" w:rsidRPr="005D689D" w:rsidRDefault="00F71FBA" w:rsidP="005D689D">
            <w:pPr>
              <w:jc w:val="both"/>
            </w:pPr>
            <w:r w:rsidRPr="005D689D">
              <w:t>34</w:t>
            </w:r>
          </w:p>
        </w:tc>
        <w:tc>
          <w:tcPr>
            <w:tcW w:w="915" w:type="dxa"/>
          </w:tcPr>
          <w:p w:rsidR="00F71FBA" w:rsidRPr="005D689D" w:rsidRDefault="00F71FBA" w:rsidP="005D689D">
            <w:pPr>
              <w:jc w:val="both"/>
            </w:pPr>
            <w:r w:rsidRPr="005D689D">
              <w:t>1</w:t>
            </w:r>
          </w:p>
        </w:tc>
        <w:tc>
          <w:tcPr>
            <w:tcW w:w="1140" w:type="dxa"/>
          </w:tcPr>
          <w:p w:rsidR="00F71FBA" w:rsidRPr="005D689D" w:rsidRDefault="00F71FBA" w:rsidP="005D689D">
            <w:pPr>
              <w:jc w:val="both"/>
              <w:rPr>
                <w:b/>
                <w:i/>
                <w:lang w:eastAsia="en-US"/>
              </w:rPr>
            </w:pPr>
            <w:r w:rsidRPr="005D689D">
              <w:rPr>
                <w:b/>
                <w:i/>
                <w:lang w:eastAsia="en-US"/>
              </w:rPr>
              <w:t>98%</w:t>
            </w:r>
          </w:p>
        </w:tc>
        <w:tc>
          <w:tcPr>
            <w:tcW w:w="1120" w:type="dxa"/>
          </w:tcPr>
          <w:p w:rsidR="00F71FBA" w:rsidRPr="005D689D" w:rsidRDefault="00F71FBA" w:rsidP="005D689D">
            <w:pPr>
              <w:jc w:val="both"/>
              <w:rPr>
                <w:b/>
                <w:i/>
                <w:lang w:eastAsia="en-US"/>
              </w:rPr>
            </w:pPr>
            <w:r w:rsidRPr="005D689D">
              <w:rPr>
                <w:b/>
                <w:i/>
                <w:lang w:eastAsia="en-US"/>
              </w:rPr>
              <w:t>27%</w:t>
            </w:r>
          </w:p>
        </w:tc>
      </w:tr>
      <w:tr w:rsidR="00F71FBA" w:rsidRPr="005D689D" w:rsidTr="00F71FBA">
        <w:tc>
          <w:tcPr>
            <w:tcW w:w="2771" w:type="dxa"/>
          </w:tcPr>
          <w:p w:rsidR="00F71FBA" w:rsidRPr="005D689D" w:rsidRDefault="00F71FBA" w:rsidP="005D689D">
            <w:pPr>
              <w:jc w:val="both"/>
            </w:pPr>
            <w:r w:rsidRPr="005D689D">
              <w:t>история</w:t>
            </w:r>
          </w:p>
        </w:tc>
        <w:tc>
          <w:tcPr>
            <w:tcW w:w="1012" w:type="dxa"/>
          </w:tcPr>
          <w:p w:rsidR="00F71FBA" w:rsidRPr="005D689D" w:rsidRDefault="00F71FBA" w:rsidP="005D689D">
            <w:pPr>
              <w:jc w:val="both"/>
              <w:rPr>
                <w:b/>
                <w:i/>
              </w:rPr>
            </w:pPr>
            <w:r w:rsidRPr="005D689D">
              <w:rPr>
                <w:b/>
                <w:i/>
              </w:rPr>
              <w:t>9</w:t>
            </w:r>
          </w:p>
        </w:tc>
        <w:tc>
          <w:tcPr>
            <w:tcW w:w="915" w:type="dxa"/>
          </w:tcPr>
          <w:p w:rsidR="00F71FBA" w:rsidRPr="005D689D" w:rsidRDefault="00F71FBA" w:rsidP="005D689D">
            <w:pPr>
              <w:jc w:val="both"/>
            </w:pPr>
            <w:r w:rsidRPr="005D689D">
              <w:t>-</w:t>
            </w:r>
          </w:p>
        </w:tc>
        <w:tc>
          <w:tcPr>
            <w:tcW w:w="817" w:type="dxa"/>
          </w:tcPr>
          <w:p w:rsidR="00F71FBA" w:rsidRPr="005D689D" w:rsidRDefault="00F71FBA" w:rsidP="005D689D">
            <w:pPr>
              <w:jc w:val="both"/>
            </w:pPr>
            <w:r w:rsidRPr="005D689D">
              <w:t>4</w:t>
            </w:r>
          </w:p>
        </w:tc>
        <w:tc>
          <w:tcPr>
            <w:tcW w:w="915" w:type="dxa"/>
          </w:tcPr>
          <w:p w:rsidR="00F71FBA" w:rsidRPr="005D689D" w:rsidRDefault="00F71FBA" w:rsidP="005D689D">
            <w:pPr>
              <w:jc w:val="both"/>
            </w:pPr>
            <w:r w:rsidRPr="005D689D">
              <w:t>5</w:t>
            </w:r>
          </w:p>
        </w:tc>
        <w:tc>
          <w:tcPr>
            <w:tcW w:w="915" w:type="dxa"/>
          </w:tcPr>
          <w:p w:rsidR="00F71FBA" w:rsidRPr="005D689D" w:rsidRDefault="00F71FBA" w:rsidP="005D689D">
            <w:pPr>
              <w:jc w:val="both"/>
            </w:pPr>
            <w:r w:rsidRPr="005D689D">
              <w:t>-</w:t>
            </w:r>
          </w:p>
        </w:tc>
        <w:tc>
          <w:tcPr>
            <w:tcW w:w="1140" w:type="dxa"/>
          </w:tcPr>
          <w:p w:rsidR="00F71FBA" w:rsidRPr="005D689D" w:rsidRDefault="00F71FBA" w:rsidP="005D689D">
            <w:pPr>
              <w:jc w:val="both"/>
              <w:rPr>
                <w:b/>
                <w:i/>
                <w:lang w:eastAsia="en-US"/>
              </w:rPr>
            </w:pPr>
            <w:r w:rsidRPr="005D689D">
              <w:rPr>
                <w:b/>
                <w:i/>
                <w:lang w:eastAsia="en-US"/>
              </w:rPr>
              <w:t>100%</w:t>
            </w:r>
          </w:p>
        </w:tc>
        <w:tc>
          <w:tcPr>
            <w:tcW w:w="1120" w:type="dxa"/>
          </w:tcPr>
          <w:p w:rsidR="00F71FBA" w:rsidRPr="005D689D" w:rsidRDefault="00F71FBA" w:rsidP="005D689D">
            <w:pPr>
              <w:jc w:val="both"/>
              <w:rPr>
                <w:b/>
                <w:i/>
                <w:lang w:eastAsia="en-US"/>
              </w:rPr>
            </w:pPr>
            <w:r w:rsidRPr="005D689D">
              <w:rPr>
                <w:b/>
                <w:i/>
                <w:lang w:eastAsia="en-US"/>
              </w:rPr>
              <w:t>44%</w:t>
            </w:r>
          </w:p>
        </w:tc>
      </w:tr>
      <w:tr w:rsidR="00F71FBA" w:rsidRPr="005D689D" w:rsidTr="00F71FBA">
        <w:tc>
          <w:tcPr>
            <w:tcW w:w="2771" w:type="dxa"/>
          </w:tcPr>
          <w:p w:rsidR="00F71FBA" w:rsidRPr="005D689D" w:rsidRDefault="00F71FBA" w:rsidP="005D689D">
            <w:pPr>
              <w:jc w:val="both"/>
              <w:rPr>
                <w:b/>
              </w:rPr>
            </w:pPr>
            <w:r w:rsidRPr="005D689D">
              <w:rPr>
                <w:b/>
              </w:rPr>
              <w:t>обществознание</w:t>
            </w:r>
          </w:p>
        </w:tc>
        <w:tc>
          <w:tcPr>
            <w:tcW w:w="1012" w:type="dxa"/>
          </w:tcPr>
          <w:p w:rsidR="00F71FBA" w:rsidRPr="005D689D" w:rsidRDefault="00F71FBA" w:rsidP="005D689D">
            <w:pPr>
              <w:jc w:val="both"/>
              <w:rPr>
                <w:b/>
                <w:i/>
              </w:rPr>
            </w:pPr>
            <w:r w:rsidRPr="005D689D">
              <w:rPr>
                <w:b/>
                <w:i/>
              </w:rPr>
              <w:t>49</w:t>
            </w:r>
          </w:p>
        </w:tc>
        <w:tc>
          <w:tcPr>
            <w:tcW w:w="915" w:type="dxa"/>
          </w:tcPr>
          <w:p w:rsidR="00F71FBA" w:rsidRPr="005D689D" w:rsidRDefault="00F71FBA" w:rsidP="005D689D">
            <w:pPr>
              <w:jc w:val="both"/>
            </w:pPr>
            <w:r w:rsidRPr="005D689D">
              <w:t>7</w:t>
            </w:r>
          </w:p>
        </w:tc>
        <w:tc>
          <w:tcPr>
            <w:tcW w:w="817" w:type="dxa"/>
          </w:tcPr>
          <w:p w:rsidR="00F71FBA" w:rsidRPr="005D689D" w:rsidRDefault="00F71FBA" w:rsidP="005D689D">
            <w:pPr>
              <w:jc w:val="both"/>
            </w:pPr>
            <w:r w:rsidRPr="005D689D">
              <w:t>20</w:t>
            </w:r>
          </w:p>
        </w:tc>
        <w:tc>
          <w:tcPr>
            <w:tcW w:w="915" w:type="dxa"/>
          </w:tcPr>
          <w:p w:rsidR="00F71FBA" w:rsidRPr="005D689D" w:rsidRDefault="00F71FBA" w:rsidP="005D689D">
            <w:pPr>
              <w:jc w:val="both"/>
            </w:pPr>
            <w:r w:rsidRPr="005D689D">
              <w:t>18</w:t>
            </w:r>
          </w:p>
        </w:tc>
        <w:tc>
          <w:tcPr>
            <w:tcW w:w="915" w:type="dxa"/>
          </w:tcPr>
          <w:p w:rsidR="00F71FBA" w:rsidRPr="005D689D" w:rsidRDefault="00F71FBA" w:rsidP="005D689D">
            <w:pPr>
              <w:jc w:val="both"/>
            </w:pPr>
            <w:r w:rsidRPr="005D689D">
              <w:t>4</w:t>
            </w:r>
          </w:p>
        </w:tc>
        <w:tc>
          <w:tcPr>
            <w:tcW w:w="1140" w:type="dxa"/>
          </w:tcPr>
          <w:p w:rsidR="00F71FBA" w:rsidRPr="005D689D" w:rsidRDefault="00F71FBA" w:rsidP="005D689D">
            <w:pPr>
              <w:jc w:val="both"/>
              <w:rPr>
                <w:b/>
                <w:i/>
                <w:lang w:eastAsia="en-US"/>
              </w:rPr>
            </w:pPr>
            <w:r w:rsidRPr="005D689D">
              <w:rPr>
                <w:b/>
                <w:i/>
                <w:lang w:eastAsia="en-US"/>
              </w:rPr>
              <w:t>92%</w:t>
            </w:r>
          </w:p>
        </w:tc>
        <w:tc>
          <w:tcPr>
            <w:tcW w:w="1120" w:type="dxa"/>
          </w:tcPr>
          <w:p w:rsidR="00F71FBA" w:rsidRPr="005D689D" w:rsidRDefault="00F71FBA" w:rsidP="005D689D">
            <w:pPr>
              <w:jc w:val="both"/>
              <w:rPr>
                <w:b/>
                <w:i/>
                <w:lang w:eastAsia="en-US"/>
              </w:rPr>
            </w:pPr>
            <w:r w:rsidRPr="005D689D">
              <w:rPr>
                <w:b/>
                <w:i/>
                <w:lang w:eastAsia="en-US"/>
              </w:rPr>
              <w:t>55%</w:t>
            </w:r>
          </w:p>
        </w:tc>
      </w:tr>
      <w:tr w:rsidR="00F71FBA" w:rsidRPr="005D689D" w:rsidTr="00F71FBA">
        <w:tc>
          <w:tcPr>
            <w:tcW w:w="2771" w:type="dxa"/>
          </w:tcPr>
          <w:p w:rsidR="00F71FBA" w:rsidRPr="005D689D" w:rsidRDefault="00F71FBA" w:rsidP="005D689D">
            <w:pPr>
              <w:jc w:val="both"/>
              <w:rPr>
                <w:b/>
              </w:rPr>
            </w:pPr>
            <w:r w:rsidRPr="005D689D">
              <w:rPr>
                <w:b/>
              </w:rPr>
              <w:t>литература</w:t>
            </w:r>
          </w:p>
        </w:tc>
        <w:tc>
          <w:tcPr>
            <w:tcW w:w="1012" w:type="dxa"/>
          </w:tcPr>
          <w:p w:rsidR="00F71FBA" w:rsidRPr="005D689D" w:rsidRDefault="00F71FBA" w:rsidP="005D689D">
            <w:pPr>
              <w:jc w:val="both"/>
              <w:rPr>
                <w:b/>
                <w:i/>
              </w:rPr>
            </w:pPr>
            <w:r w:rsidRPr="005D689D">
              <w:rPr>
                <w:b/>
                <w:i/>
              </w:rPr>
              <w:t>16</w:t>
            </w:r>
          </w:p>
        </w:tc>
        <w:tc>
          <w:tcPr>
            <w:tcW w:w="915" w:type="dxa"/>
          </w:tcPr>
          <w:p w:rsidR="00F71FBA" w:rsidRPr="005D689D" w:rsidRDefault="00F71FBA" w:rsidP="005D689D">
            <w:pPr>
              <w:jc w:val="both"/>
            </w:pPr>
            <w:r w:rsidRPr="005D689D">
              <w:t>2</w:t>
            </w:r>
          </w:p>
        </w:tc>
        <w:tc>
          <w:tcPr>
            <w:tcW w:w="817" w:type="dxa"/>
          </w:tcPr>
          <w:p w:rsidR="00F71FBA" w:rsidRPr="005D689D" w:rsidRDefault="00F71FBA" w:rsidP="005D689D">
            <w:pPr>
              <w:jc w:val="both"/>
            </w:pPr>
            <w:r w:rsidRPr="005D689D">
              <w:t>10</w:t>
            </w:r>
          </w:p>
        </w:tc>
        <w:tc>
          <w:tcPr>
            <w:tcW w:w="915" w:type="dxa"/>
          </w:tcPr>
          <w:p w:rsidR="00F71FBA" w:rsidRPr="005D689D" w:rsidRDefault="00F71FBA" w:rsidP="005D689D">
            <w:pPr>
              <w:jc w:val="both"/>
            </w:pPr>
            <w:r w:rsidRPr="005D689D">
              <w:t>4</w:t>
            </w:r>
          </w:p>
        </w:tc>
        <w:tc>
          <w:tcPr>
            <w:tcW w:w="915" w:type="dxa"/>
          </w:tcPr>
          <w:p w:rsidR="00F71FBA" w:rsidRPr="005D689D" w:rsidRDefault="00F71FBA" w:rsidP="005D689D">
            <w:pPr>
              <w:jc w:val="both"/>
            </w:pPr>
            <w:r w:rsidRPr="005D689D">
              <w:t>-</w:t>
            </w:r>
          </w:p>
        </w:tc>
        <w:tc>
          <w:tcPr>
            <w:tcW w:w="1140" w:type="dxa"/>
          </w:tcPr>
          <w:p w:rsidR="00F71FBA" w:rsidRPr="005D689D" w:rsidRDefault="00F71FBA" w:rsidP="005D689D">
            <w:pPr>
              <w:jc w:val="both"/>
              <w:rPr>
                <w:b/>
                <w:i/>
                <w:lang w:eastAsia="en-US"/>
              </w:rPr>
            </w:pPr>
            <w:r w:rsidRPr="005D689D">
              <w:rPr>
                <w:b/>
                <w:i/>
                <w:lang w:eastAsia="en-US"/>
              </w:rPr>
              <w:t>100%</w:t>
            </w:r>
          </w:p>
        </w:tc>
        <w:tc>
          <w:tcPr>
            <w:tcW w:w="1120" w:type="dxa"/>
          </w:tcPr>
          <w:p w:rsidR="00F71FBA" w:rsidRPr="005D689D" w:rsidRDefault="00F71FBA" w:rsidP="005D689D">
            <w:pPr>
              <w:jc w:val="both"/>
              <w:rPr>
                <w:b/>
                <w:i/>
                <w:lang w:eastAsia="en-US"/>
              </w:rPr>
            </w:pPr>
            <w:r w:rsidRPr="005D689D">
              <w:rPr>
                <w:b/>
                <w:i/>
                <w:lang w:eastAsia="en-US"/>
              </w:rPr>
              <w:t>75%</w:t>
            </w:r>
          </w:p>
        </w:tc>
      </w:tr>
      <w:tr w:rsidR="00F71FBA" w:rsidRPr="005D689D" w:rsidTr="00F71FBA">
        <w:tc>
          <w:tcPr>
            <w:tcW w:w="2771" w:type="dxa"/>
          </w:tcPr>
          <w:p w:rsidR="00F71FBA" w:rsidRPr="005D689D" w:rsidRDefault="00F71FBA" w:rsidP="005D689D">
            <w:pPr>
              <w:jc w:val="both"/>
              <w:rPr>
                <w:b/>
                <w:i/>
              </w:rPr>
            </w:pPr>
            <w:r w:rsidRPr="005D689D">
              <w:rPr>
                <w:b/>
                <w:i/>
              </w:rPr>
              <w:t>итого</w:t>
            </w:r>
          </w:p>
        </w:tc>
        <w:tc>
          <w:tcPr>
            <w:tcW w:w="1012" w:type="dxa"/>
          </w:tcPr>
          <w:p w:rsidR="00F71FBA" w:rsidRPr="005D689D" w:rsidRDefault="00F71FBA" w:rsidP="005D689D">
            <w:pPr>
              <w:jc w:val="both"/>
              <w:rPr>
                <w:b/>
                <w:i/>
              </w:rPr>
            </w:pPr>
          </w:p>
        </w:tc>
        <w:tc>
          <w:tcPr>
            <w:tcW w:w="915" w:type="dxa"/>
          </w:tcPr>
          <w:p w:rsidR="00F71FBA" w:rsidRPr="005D689D" w:rsidRDefault="00F71FBA" w:rsidP="005D689D">
            <w:pPr>
              <w:jc w:val="both"/>
              <w:rPr>
                <w:b/>
                <w:i/>
              </w:rPr>
            </w:pPr>
            <w:r w:rsidRPr="005D689D">
              <w:rPr>
                <w:b/>
                <w:i/>
              </w:rPr>
              <w:t>75</w:t>
            </w:r>
          </w:p>
        </w:tc>
        <w:tc>
          <w:tcPr>
            <w:tcW w:w="817" w:type="dxa"/>
          </w:tcPr>
          <w:p w:rsidR="00F71FBA" w:rsidRPr="005D689D" w:rsidRDefault="00F71FBA" w:rsidP="005D689D">
            <w:pPr>
              <w:jc w:val="both"/>
              <w:rPr>
                <w:b/>
                <w:i/>
              </w:rPr>
            </w:pPr>
            <w:r w:rsidRPr="005D689D">
              <w:rPr>
                <w:b/>
                <w:i/>
              </w:rPr>
              <w:t>134</w:t>
            </w:r>
          </w:p>
        </w:tc>
        <w:tc>
          <w:tcPr>
            <w:tcW w:w="915" w:type="dxa"/>
          </w:tcPr>
          <w:p w:rsidR="00F71FBA" w:rsidRPr="005D689D" w:rsidRDefault="00F71FBA" w:rsidP="005D689D">
            <w:pPr>
              <w:jc w:val="both"/>
              <w:rPr>
                <w:b/>
                <w:i/>
              </w:rPr>
            </w:pPr>
            <w:r w:rsidRPr="005D689D">
              <w:rPr>
                <w:b/>
                <w:i/>
              </w:rPr>
              <w:t>135</w:t>
            </w:r>
          </w:p>
        </w:tc>
        <w:tc>
          <w:tcPr>
            <w:tcW w:w="915" w:type="dxa"/>
          </w:tcPr>
          <w:p w:rsidR="00F71FBA" w:rsidRPr="005D689D" w:rsidRDefault="00F71FBA" w:rsidP="005D689D">
            <w:pPr>
              <w:jc w:val="both"/>
              <w:rPr>
                <w:b/>
                <w:i/>
              </w:rPr>
            </w:pPr>
            <w:r w:rsidRPr="005D689D">
              <w:rPr>
                <w:b/>
                <w:i/>
              </w:rPr>
              <w:t>9</w:t>
            </w:r>
          </w:p>
        </w:tc>
        <w:tc>
          <w:tcPr>
            <w:tcW w:w="1140" w:type="dxa"/>
          </w:tcPr>
          <w:p w:rsidR="00F71FBA" w:rsidRPr="005D689D" w:rsidRDefault="00F71FBA" w:rsidP="005D689D">
            <w:pPr>
              <w:jc w:val="both"/>
              <w:rPr>
                <w:b/>
                <w:i/>
                <w:lang w:eastAsia="en-US"/>
              </w:rPr>
            </w:pPr>
            <w:r w:rsidRPr="005D689D">
              <w:rPr>
                <w:b/>
                <w:i/>
                <w:lang w:eastAsia="en-US"/>
              </w:rPr>
              <w:t>98%</w:t>
            </w:r>
          </w:p>
        </w:tc>
        <w:tc>
          <w:tcPr>
            <w:tcW w:w="1120" w:type="dxa"/>
          </w:tcPr>
          <w:p w:rsidR="00F71FBA" w:rsidRPr="005D689D" w:rsidRDefault="00F71FBA" w:rsidP="005D689D">
            <w:pPr>
              <w:jc w:val="both"/>
              <w:rPr>
                <w:b/>
                <w:i/>
                <w:lang w:eastAsia="en-US"/>
              </w:rPr>
            </w:pPr>
            <w:r w:rsidRPr="005D689D">
              <w:rPr>
                <w:b/>
                <w:i/>
                <w:lang w:eastAsia="en-US"/>
              </w:rPr>
              <w:t>60%</w:t>
            </w:r>
          </w:p>
        </w:tc>
      </w:tr>
    </w:tbl>
    <w:p w:rsidR="00F71FBA" w:rsidRPr="005D689D" w:rsidRDefault="00F71FBA" w:rsidP="005D689D">
      <w:pPr>
        <w:ind w:left="-709" w:firstLine="425"/>
        <w:jc w:val="both"/>
        <w:rPr>
          <w:lang w:eastAsia="en-US"/>
        </w:rPr>
      </w:pPr>
      <w:r w:rsidRPr="005D689D">
        <w:rPr>
          <w:lang w:eastAsia="en-US"/>
        </w:rPr>
        <w:t>В прошлом году ни один предмет 100% успеваемость не показал. В этом году 100% успеваемость показали английский язык, география, химия, биология, история, литература. Наименьший показатель успеваемости по обществознанию -92%. Наибольшее качество по  предметам: география-79%, английский язык – 90%,  наименьшее качество по физике 27%. По итогам за три года прослеживается понижение качества по информатике,физике, у остальных идет повышение.</w:t>
      </w:r>
    </w:p>
    <w:p w:rsidR="00F71FBA" w:rsidRPr="005D689D" w:rsidRDefault="00F71FBA" w:rsidP="005D689D">
      <w:pPr>
        <w:ind w:left="360" w:firstLine="348"/>
        <w:jc w:val="both"/>
        <w:rPr>
          <w:b/>
          <w:i/>
          <w:lang w:eastAsia="en-US"/>
        </w:rPr>
      </w:pPr>
      <w:r w:rsidRPr="005D689D">
        <w:rPr>
          <w:b/>
          <w:i/>
          <w:lang w:eastAsia="en-US"/>
        </w:rPr>
        <w:lastRenderedPageBreak/>
        <w:t>Мониторинг результатов экзаменов по выбору в формате ОГЭ  за 7 лет</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8"/>
        <w:gridCol w:w="708"/>
        <w:gridCol w:w="708"/>
        <w:gridCol w:w="709"/>
        <w:gridCol w:w="851"/>
        <w:gridCol w:w="993"/>
        <w:gridCol w:w="1416"/>
      </w:tblGrid>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Год</w:t>
            </w:r>
          </w:p>
        </w:tc>
        <w:tc>
          <w:tcPr>
            <w:tcW w:w="1418"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сдавали</w:t>
            </w:r>
          </w:p>
        </w:tc>
        <w:tc>
          <w:tcPr>
            <w:tcW w:w="708"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«5»</w:t>
            </w:r>
          </w:p>
        </w:tc>
        <w:tc>
          <w:tcPr>
            <w:tcW w:w="708"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«4»</w:t>
            </w:r>
          </w:p>
        </w:tc>
        <w:tc>
          <w:tcPr>
            <w:tcW w:w="709"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«3»</w:t>
            </w:r>
          </w:p>
        </w:tc>
        <w:tc>
          <w:tcPr>
            <w:tcW w:w="851"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«2»</w:t>
            </w:r>
          </w:p>
        </w:tc>
        <w:tc>
          <w:tcPr>
            <w:tcW w:w="993"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%усп.</w:t>
            </w:r>
          </w:p>
        </w:tc>
        <w:tc>
          <w:tcPr>
            <w:tcW w:w="1416" w:type="dxa"/>
          </w:tcPr>
          <w:p w:rsidR="00F71FBA" w:rsidRPr="005D689D" w:rsidRDefault="00F71FBA" w:rsidP="005D689D">
            <w:pPr>
              <w:pStyle w:val="a4"/>
              <w:spacing w:after="0" w:line="240" w:lineRule="auto"/>
              <w:ind w:left="0"/>
              <w:jc w:val="both"/>
              <w:rPr>
                <w:rFonts w:ascii="Times New Roman" w:hAnsi="Times New Roman"/>
                <w:b/>
                <w:sz w:val="24"/>
                <w:szCs w:val="24"/>
              </w:rPr>
            </w:pPr>
            <w:r w:rsidRPr="005D689D">
              <w:rPr>
                <w:rFonts w:ascii="Times New Roman" w:hAnsi="Times New Roman"/>
                <w:b/>
                <w:sz w:val="24"/>
                <w:szCs w:val="24"/>
              </w:rPr>
              <w:t>%кач.</w:t>
            </w:r>
          </w:p>
        </w:tc>
      </w:tr>
      <w:tr w:rsidR="00F71FBA" w:rsidRPr="005D689D" w:rsidTr="00BF074C">
        <w:trPr>
          <w:trHeight w:val="273"/>
        </w:trPr>
        <w:tc>
          <w:tcPr>
            <w:tcW w:w="1702" w:type="dxa"/>
          </w:tcPr>
          <w:p w:rsidR="00F71FBA" w:rsidRPr="005D689D" w:rsidRDefault="00F71FBA" w:rsidP="005D689D">
            <w:pPr>
              <w:pStyle w:val="a4"/>
              <w:spacing w:after="0" w:line="240" w:lineRule="auto"/>
              <w:ind w:left="0" w:firstLine="34"/>
              <w:jc w:val="both"/>
              <w:rPr>
                <w:rFonts w:ascii="Times New Roman" w:hAnsi="Times New Roman"/>
                <w:b/>
                <w:i/>
                <w:sz w:val="24"/>
                <w:szCs w:val="24"/>
              </w:rPr>
            </w:pPr>
            <w:r w:rsidRPr="005D689D">
              <w:rPr>
                <w:rFonts w:ascii="Times New Roman" w:hAnsi="Times New Roman"/>
                <w:b/>
                <w:i/>
                <w:sz w:val="24"/>
                <w:szCs w:val="24"/>
              </w:rPr>
              <w:t>2009-2010</w:t>
            </w:r>
          </w:p>
        </w:tc>
        <w:tc>
          <w:tcPr>
            <w:tcW w:w="1418"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73</w:t>
            </w:r>
          </w:p>
        </w:tc>
        <w:tc>
          <w:tcPr>
            <w:tcW w:w="708"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9</w:t>
            </w:r>
          </w:p>
        </w:tc>
        <w:tc>
          <w:tcPr>
            <w:tcW w:w="708"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27</w:t>
            </w:r>
          </w:p>
        </w:tc>
        <w:tc>
          <w:tcPr>
            <w:tcW w:w="709"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31</w:t>
            </w:r>
          </w:p>
        </w:tc>
        <w:tc>
          <w:tcPr>
            <w:tcW w:w="851"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6</w:t>
            </w:r>
          </w:p>
        </w:tc>
        <w:tc>
          <w:tcPr>
            <w:tcW w:w="993" w:type="dxa"/>
          </w:tcPr>
          <w:p w:rsidR="00F71FBA" w:rsidRPr="005D689D" w:rsidRDefault="00BF074C" w:rsidP="005D689D">
            <w:pPr>
              <w:pStyle w:val="a4"/>
              <w:tabs>
                <w:tab w:val="left" w:pos="1593"/>
              </w:tabs>
              <w:spacing w:after="0" w:line="240" w:lineRule="auto"/>
              <w:ind w:left="0"/>
              <w:rPr>
                <w:rFonts w:ascii="Times New Roman" w:hAnsi="Times New Roman"/>
                <w:b/>
                <w:i/>
                <w:sz w:val="24"/>
                <w:szCs w:val="24"/>
              </w:rPr>
            </w:pPr>
            <w:r w:rsidRPr="005D689D">
              <w:rPr>
                <w:rFonts w:ascii="Times New Roman" w:hAnsi="Times New Roman"/>
                <w:b/>
                <w:i/>
                <w:sz w:val="24"/>
                <w:szCs w:val="24"/>
              </w:rPr>
              <w:t>91,7</w:t>
            </w:r>
          </w:p>
        </w:tc>
        <w:tc>
          <w:tcPr>
            <w:tcW w:w="1416"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49,3</w:t>
            </w:r>
          </w:p>
        </w:tc>
      </w:tr>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2010-2011</w:t>
            </w:r>
          </w:p>
        </w:tc>
        <w:tc>
          <w:tcPr>
            <w:tcW w:w="1418" w:type="dxa"/>
          </w:tcPr>
          <w:p w:rsidR="00F71FBA" w:rsidRPr="005D689D" w:rsidRDefault="00F71FBA" w:rsidP="005D689D">
            <w:pPr>
              <w:jc w:val="both"/>
              <w:rPr>
                <w:b/>
                <w:i/>
              </w:rPr>
            </w:pPr>
            <w:r w:rsidRPr="005D689D">
              <w:rPr>
                <w:b/>
                <w:i/>
              </w:rPr>
              <w:t>66</w:t>
            </w:r>
          </w:p>
        </w:tc>
        <w:tc>
          <w:tcPr>
            <w:tcW w:w="708" w:type="dxa"/>
          </w:tcPr>
          <w:p w:rsidR="00F71FBA" w:rsidRPr="005D689D" w:rsidRDefault="00F71FBA" w:rsidP="005D689D">
            <w:pPr>
              <w:jc w:val="both"/>
              <w:rPr>
                <w:b/>
                <w:i/>
              </w:rPr>
            </w:pPr>
            <w:r w:rsidRPr="005D689D">
              <w:rPr>
                <w:b/>
                <w:i/>
              </w:rPr>
              <w:t>11</w:t>
            </w:r>
          </w:p>
        </w:tc>
        <w:tc>
          <w:tcPr>
            <w:tcW w:w="708" w:type="dxa"/>
          </w:tcPr>
          <w:p w:rsidR="00F71FBA" w:rsidRPr="005D689D" w:rsidRDefault="00F71FBA" w:rsidP="005D689D">
            <w:pPr>
              <w:jc w:val="both"/>
              <w:rPr>
                <w:b/>
                <w:i/>
              </w:rPr>
            </w:pPr>
            <w:r w:rsidRPr="005D689D">
              <w:rPr>
                <w:b/>
                <w:i/>
              </w:rPr>
              <w:t>35</w:t>
            </w:r>
          </w:p>
        </w:tc>
        <w:tc>
          <w:tcPr>
            <w:tcW w:w="709" w:type="dxa"/>
          </w:tcPr>
          <w:p w:rsidR="00F71FBA" w:rsidRPr="005D689D" w:rsidRDefault="00F71FBA" w:rsidP="005D689D">
            <w:pPr>
              <w:jc w:val="both"/>
              <w:rPr>
                <w:b/>
                <w:i/>
              </w:rPr>
            </w:pPr>
            <w:r w:rsidRPr="005D689D">
              <w:rPr>
                <w:b/>
                <w:i/>
              </w:rPr>
              <w:t>19</w:t>
            </w:r>
          </w:p>
        </w:tc>
        <w:tc>
          <w:tcPr>
            <w:tcW w:w="851" w:type="dxa"/>
          </w:tcPr>
          <w:p w:rsidR="00F71FBA" w:rsidRPr="005D689D" w:rsidRDefault="00F71FBA" w:rsidP="005D689D">
            <w:pPr>
              <w:jc w:val="both"/>
              <w:rPr>
                <w:b/>
                <w:i/>
              </w:rPr>
            </w:pPr>
            <w:r w:rsidRPr="005D689D">
              <w:rPr>
                <w:b/>
                <w:i/>
              </w:rPr>
              <w:t>1</w:t>
            </w:r>
          </w:p>
        </w:tc>
        <w:tc>
          <w:tcPr>
            <w:tcW w:w="993" w:type="dxa"/>
          </w:tcPr>
          <w:p w:rsidR="00F71FBA" w:rsidRPr="005D689D" w:rsidRDefault="00F71FBA" w:rsidP="005D689D">
            <w:pPr>
              <w:jc w:val="both"/>
              <w:rPr>
                <w:b/>
                <w:i/>
                <w:lang w:eastAsia="en-US"/>
              </w:rPr>
            </w:pPr>
            <w:r w:rsidRPr="005D689D">
              <w:rPr>
                <w:b/>
                <w:i/>
                <w:lang w:eastAsia="en-US"/>
              </w:rPr>
              <w:t>98,5</w:t>
            </w:r>
          </w:p>
        </w:tc>
        <w:tc>
          <w:tcPr>
            <w:tcW w:w="1416" w:type="dxa"/>
          </w:tcPr>
          <w:p w:rsidR="00F71FBA" w:rsidRPr="005D689D" w:rsidRDefault="00F71FBA" w:rsidP="005D689D">
            <w:pPr>
              <w:jc w:val="both"/>
              <w:rPr>
                <w:b/>
                <w:i/>
                <w:lang w:eastAsia="en-US"/>
              </w:rPr>
            </w:pPr>
            <w:r w:rsidRPr="005D689D">
              <w:rPr>
                <w:b/>
                <w:i/>
                <w:lang w:eastAsia="en-US"/>
              </w:rPr>
              <w:t>69,7</w:t>
            </w:r>
          </w:p>
        </w:tc>
      </w:tr>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2011-2012</w:t>
            </w:r>
          </w:p>
        </w:tc>
        <w:tc>
          <w:tcPr>
            <w:tcW w:w="1418" w:type="dxa"/>
          </w:tcPr>
          <w:p w:rsidR="00F71FBA" w:rsidRPr="005D689D" w:rsidRDefault="00F71FBA" w:rsidP="005D689D">
            <w:pPr>
              <w:jc w:val="both"/>
              <w:rPr>
                <w:b/>
                <w:i/>
              </w:rPr>
            </w:pPr>
            <w:r w:rsidRPr="005D689D">
              <w:rPr>
                <w:b/>
                <w:i/>
              </w:rPr>
              <w:t>225</w:t>
            </w:r>
          </w:p>
        </w:tc>
        <w:tc>
          <w:tcPr>
            <w:tcW w:w="708" w:type="dxa"/>
          </w:tcPr>
          <w:p w:rsidR="00F71FBA" w:rsidRPr="005D689D" w:rsidRDefault="00F71FBA" w:rsidP="005D689D">
            <w:pPr>
              <w:jc w:val="both"/>
              <w:rPr>
                <w:b/>
                <w:i/>
              </w:rPr>
            </w:pPr>
            <w:r w:rsidRPr="005D689D">
              <w:rPr>
                <w:b/>
                <w:i/>
              </w:rPr>
              <w:t>36</w:t>
            </w:r>
          </w:p>
        </w:tc>
        <w:tc>
          <w:tcPr>
            <w:tcW w:w="708" w:type="dxa"/>
          </w:tcPr>
          <w:p w:rsidR="00F71FBA" w:rsidRPr="005D689D" w:rsidRDefault="00F71FBA" w:rsidP="005D689D">
            <w:pPr>
              <w:jc w:val="both"/>
              <w:rPr>
                <w:b/>
                <w:i/>
              </w:rPr>
            </w:pPr>
            <w:r w:rsidRPr="005D689D">
              <w:rPr>
                <w:b/>
                <w:i/>
              </w:rPr>
              <w:t>89</w:t>
            </w:r>
          </w:p>
        </w:tc>
        <w:tc>
          <w:tcPr>
            <w:tcW w:w="709" w:type="dxa"/>
          </w:tcPr>
          <w:p w:rsidR="00F71FBA" w:rsidRPr="005D689D" w:rsidRDefault="00F71FBA" w:rsidP="005D689D">
            <w:pPr>
              <w:jc w:val="both"/>
              <w:rPr>
                <w:b/>
                <w:i/>
              </w:rPr>
            </w:pPr>
            <w:r w:rsidRPr="005D689D">
              <w:rPr>
                <w:b/>
                <w:i/>
              </w:rPr>
              <w:t>84</w:t>
            </w:r>
          </w:p>
        </w:tc>
        <w:tc>
          <w:tcPr>
            <w:tcW w:w="851" w:type="dxa"/>
          </w:tcPr>
          <w:p w:rsidR="00F71FBA" w:rsidRPr="005D689D" w:rsidRDefault="00F71FBA" w:rsidP="005D689D">
            <w:pPr>
              <w:jc w:val="both"/>
              <w:rPr>
                <w:b/>
                <w:i/>
              </w:rPr>
            </w:pPr>
            <w:r w:rsidRPr="005D689D">
              <w:rPr>
                <w:b/>
                <w:i/>
              </w:rPr>
              <w:t>16</w:t>
            </w:r>
          </w:p>
        </w:tc>
        <w:tc>
          <w:tcPr>
            <w:tcW w:w="993" w:type="dxa"/>
          </w:tcPr>
          <w:p w:rsidR="00F71FBA" w:rsidRPr="005D689D" w:rsidRDefault="00F71FBA" w:rsidP="005D689D">
            <w:pPr>
              <w:jc w:val="both"/>
              <w:rPr>
                <w:b/>
                <w:i/>
                <w:lang w:eastAsia="en-US"/>
              </w:rPr>
            </w:pPr>
            <w:r w:rsidRPr="005D689D">
              <w:rPr>
                <w:b/>
                <w:i/>
                <w:lang w:eastAsia="en-US"/>
              </w:rPr>
              <w:t>93%</w:t>
            </w:r>
          </w:p>
        </w:tc>
        <w:tc>
          <w:tcPr>
            <w:tcW w:w="1416" w:type="dxa"/>
          </w:tcPr>
          <w:p w:rsidR="00F71FBA" w:rsidRPr="005D689D" w:rsidRDefault="00F71FBA" w:rsidP="005D689D">
            <w:pPr>
              <w:jc w:val="both"/>
              <w:rPr>
                <w:b/>
                <w:i/>
                <w:lang w:eastAsia="en-US"/>
              </w:rPr>
            </w:pPr>
            <w:r w:rsidRPr="005D689D">
              <w:rPr>
                <w:b/>
                <w:i/>
                <w:lang w:eastAsia="en-US"/>
              </w:rPr>
              <w:t>56%</w:t>
            </w:r>
          </w:p>
        </w:tc>
      </w:tr>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2012-2013</w:t>
            </w:r>
          </w:p>
        </w:tc>
        <w:tc>
          <w:tcPr>
            <w:tcW w:w="1418" w:type="dxa"/>
          </w:tcPr>
          <w:p w:rsidR="00F71FBA" w:rsidRPr="005D689D" w:rsidRDefault="00F71FBA" w:rsidP="005D689D">
            <w:pPr>
              <w:jc w:val="both"/>
              <w:rPr>
                <w:b/>
                <w:i/>
              </w:rPr>
            </w:pPr>
            <w:r w:rsidRPr="005D689D">
              <w:rPr>
                <w:b/>
                <w:i/>
              </w:rPr>
              <w:t>286</w:t>
            </w:r>
          </w:p>
        </w:tc>
        <w:tc>
          <w:tcPr>
            <w:tcW w:w="708" w:type="dxa"/>
          </w:tcPr>
          <w:p w:rsidR="00F71FBA" w:rsidRPr="005D689D" w:rsidRDefault="00F71FBA" w:rsidP="005D689D">
            <w:pPr>
              <w:jc w:val="both"/>
              <w:rPr>
                <w:b/>
                <w:i/>
              </w:rPr>
            </w:pPr>
            <w:r w:rsidRPr="005D689D">
              <w:rPr>
                <w:b/>
                <w:i/>
              </w:rPr>
              <w:t>82</w:t>
            </w:r>
          </w:p>
        </w:tc>
        <w:tc>
          <w:tcPr>
            <w:tcW w:w="708" w:type="dxa"/>
          </w:tcPr>
          <w:p w:rsidR="00F71FBA" w:rsidRPr="005D689D" w:rsidRDefault="00F71FBA" w:rsidP="005D689D">
            <w:pPr>
              <w:jc w:val="both"/>
              <w:rPr>
                <w:b/>
                <w:i/>
              </w:rPr>
            </w:pPr>
            <w:r w:rsidRPr="005D689D">
              <w:rPr>
                <w:b/>
                <w:i/>
              </w:rPr>
              <w:t>153</w:t>
            </w:r>
          </w:p>
        </w:tc>
        <w:tc>
          <w:tcPr>
            <w:tcW w:w="709" w:type="dxa"/>
          </w:tcPr>
          <w:p w:rsidR="00F71FBA" w:rsidRPr="005D689D" w:rsidRDefault="00F71FBA" w:rsidP="005D689D">
            <w:pPr>
              <w:jc w:val="both"/>
              <w:rPr>
                <w:b/>
                <w:i/>
              </w:rPr>
            </w:pPr>
            <w:r w:rsidRPr="005D689D">
              <w:rPr>
                <w:b/>
                <w:i/>
              </w:rPr>
              <w:t>41</w:t>
            </w:r>
          </w:p>
        </w:tc>
        <w:tc>
          <w:tcPr>
            <w:tcW w:w="851" w:type="dxa"/>
          </w:tcPr>
          <w:p w:rsidR="00F71FBA" w:rsidRPr="005D689D" w:rsidRDefault="00F71FBA" w:rsidP="005D689D">
            <w:pPr>
              <w:jc w:val="both"/>
              <w:rPr>
                <w:b/>
                <w:i/>
              </w:rPr>
            </w:pPr>
            <w:r w:rsidRPr="005D689D">
              <w:rPr>
                <w:b/>
                <w:i/>
              </w:rPr>
              <w:t>10</w:t>
            </w:r>
          </w:p>
        </w:tc>
        <w:tc>
          <w:tcPr>
            <w:tcW w:w="993" w:type="dxa"/>
          </w:tcPr>
          <w:p w:rsidR="00F71FBA" w:rsidRPr="005D689D" w:rsidRDefault="00F71FBA" w:rsidP="005D689D">
            <w:pPr>
              <w:jc w:val="both"/>
              <w:rPr>
                <w:b/>
                <w:i/>
                <w:lang w:eastAsia="en-US"/>
              </w:rPr>
            </w:pPr>
            <w:r w:rsidRPr="005D689D">
              <w:rPr>
                <w:b/>
                <w:i/>
                <w:lang w:eastAsia="en-US"/>
              </w:rPr>
              <w:t>96,5%</w:t>
            </w:r>
          </w:p>
        </w:tc>
        <w:tc>
          <w:tcPr>
            <w:tcW w:w="1416" w:type="dxa"/>
          </w:tcPr>
          <w:p w:rsidR="00F71FBA" w:rsidRPr="005D689D" w:rsidRDefault="00F71FBA" w:rsidP="005D689D">
            <w:pPr>
              <w:jc w:val="both"/>
              <w:rPr>
                <w:b/>
                <w:i/>
                <w:lang w:eastAsia="en-US"/>
              </w:rPr>
            </w:pPr>
            <w:r w:rsidRPr="005D689D">
              <w:rPr>
                <w:b/>
                <w:i/>
                <w:lang w:eastAsia="en-US"/>
              </w:rPr>
              <w:t>82,2%</w:t>
            </w:r>
          </w:p>
        </w:tc>
      </w:tr>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2013-2014</w:t>
            </w:r>
          </w:p>
        </w:tc>
        <w:tc>
          <w:tcPr>
            <w:tcW w:w="1418" w:type="dxa"/>
          </w:tcPr>
          <w:p w:rsidR="00F71FBA" w:rsidRPr="005D689D" w:rsidRDefault="00F71FBA" w:rsidP="005D689D">
            <w:pPr>
              <w:jc w:val="both"/>
              <w:rPr>
                <w:b/>
                <w:i/>
              </w:rPr>
            </w:pPr>
            <w:r w:rsidRPr="005D689D">
              <w:rPr>
                <w:b/>
                <w:i/>
              </w:rPr>
              <w:t>127</w:t>
            </w:r>
          </w:p>
        </w:tc>
        <w:tc>
          <w:tcPr>
            <w:tcW w:w="708" w:type="dxa"/>
          </w:tcPr>
          <w:p w:rsidR="00F71FBA" w:rsidRPr="005D689D" w:rsidRDefault="00F71FBA" w:rsidP="005D689D">
            <w:pPr>
              <w:jc w:val="both"/>
              <w:rPr>
                <w:b/>
                <w:i/>
              </w:rPr>
            </w:pPr>
            <w:r w:rsidRPr="005D689D">
              <w:rPr>
                <w:b/>
                <w:i/>
              </w:rPr>
              <w:t>10</w:t>
            </w:r>
          </w:p>
        </w:tc>
        <w:tc>
          <w:tcPr>
            <w:tcW w:w="708" w:type="dxa"/>
          </w:tcPr>
          <w:p w:rsidR="00F71FBA" w:rsidRPr="005D689D" w:rsidRDefault="00F71FBA" w:rsidP="005D689D">
            <w:pPr>
              <w:jc w:val="both"/>
              <w:rPr>
                <w:b/>
                <w:i/>
              </w:rPr>
            </w:pPr>
            <w:r w:rsidRPr="005D689D">
              <w:rPr>
                <w:b/>
                <w:i/>
              </w:rPr>
              <w:t>35</w:t>
            </w:r>
          </w:p>
        </w:tc>
        <w:tc>
          <w:tcPr>
            <w:tcW w:w="709" w:type="dxa"/>
          </w:tcPr>
          <w:p w:rsidR="00F71FBA" w:rsidRPr="005D689D" w:rsidRDefault="00F71FBA" w:rsidP="005D689D">
            <w:pPr>
              <w:jc w:val="both"/>
              <w:rPr>
                <w:b/>
                <w:i/>
              </w:rPr>
            </w:pPr>
            <w:r w:rsidRPr="005D689D">
              <w:rPr>
                <w:b/>
                <w:i/>
              </w:rPr>
              <w:t>67</w:t>
            </w:r>
          </w:p>
        </w:tc>
        <w:tc>
          <w:tcPr>
            <w:tcW w:w="851" w:type="dxa"/>
          </w:tcPr>
          <w:p w:rsidR="00F71FBA" w:rsidRPr="005D689D" w:rsidRDefault="00F71FBA" w:rsidP="005D689D">
            <w:pPr>
              <w:jc w:val="both"/>
              <w:rPr>
                <w:b/>
                <w:i/>
              </w:rPr>
            </w:pPr>
            <w:r w:rsidRPr="005D689D">
              <w:rPr>
                <w:b/>
                <w:i/>
              </w:rPr>
              <w:t>15</w:t>
            </w:r>
          </w:p>
        </w:tc>
        <w:tc>
          <w:tcPr>
            <w:tcW w:w="993" w:type="dxa"/>
          </w:tcPr>
          <w:p w:rsidR="00F71FBA" w:rsidRPr="005D689D" w:rsidRDefault="00F71FBA" w:rsidP="005D689D">
            <w:pPr>
              <w:jc w:val="both"/>
              <w:rPr>
                <w:b/>
                <w:i/>
                <w:lang w:eastAsia="en-US"/>
              </w:rPr>
            </w:pPr>
            <w:r w:rsidRPr="005D689D">
              <w:rPr>
                <w:b/>
                <w:i/>
                <w:lang w:eastAsia="en-US"/>
              </w:rPr>
              <w:t>88,2%</w:t>
            </w:r>
          </w:p>
        </w:tc>
        <w:tc>
          <w:tcPr>
            <w:tcW w:w="1416" w:type="dxa"/>
          </w:tcPr>
          <w:p w:rsidR="00F71FBA" w:rsidRPr="005D689D" w:rsidRDefault="00F71FBA" w:rsidP="005D689D">
            <w:pPr>
              <w:jc w:val="both"/>
              <w:rPr>
                <w:b/>
                <w:i/>
                <w:lang w:eastAsia="en-US"/>
              </w:rPr>
            </w:pPr>
            <w:r w:rsidRPr="005D689D">
              <w:rPr>
                <w:b/>
                <w:i/>
                <w:lang w:eastAsia="en-US"/>
              </w:rPr>
              <w:t>35,4%</w:t>
            </w:r>
          </w:p>
        </w:tc>
      </w:tr>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2014-2015</w:t>
            </w:r>
          </w:p>
        </w:tc>
        <w:tc>
          <w:tcPr>
            <w:tcW w:w="1418" w:type="dxa"/>
          </w:tcPr>
          <w:p w:rsidR="00F71FBA" w:rsidRPr="005D689D" w:rsidRDefault="00F71FBA" w:rsidP="005D689D">
            <w:pPr>
              <w:jc w:val="both"/>
              <w:rPr>
                <w:b/>
                <w:i/>
              </w:rPr>
            </w:pPr>
            <w:r w:rsidRPr="005D689D">
              <w:rPr>
                <w:b/>
                <w:i/>
              </w:rPr>
              <w:t>124</w:t>
            </w:r>
          </w:p>
        </w:tc>
        <w:tc>
          <w:tcPr>
            <w:tcW w:w="708" w:type="dxa"/>
          </w:tcPr>
          <w:p w:rsidR="00F71FBA" w:rsidRPr="005D689D" w:rsidRDefault="00F71FBA" w:rsidP="005D689D">
            <w:pPr>
              <w:jc w:val="both"/>
              <w:rPr>
                <w:b/>
                <w:i/>
              </w:rPr>
            </w:pPr>
            <w:r w:rsidRPr="005D689D">
              <w:rPr>
                <w:b/>
                <w:i/>
              </w:rPr>
              <w:t>24</w:t>
            </w:r>
          </w:p>
        </w:tc>
        <w:tc>
          <w:tcPr>
            <w:tcW w:w="708" w:type="dxa"/>
          </w:tcPr>
          <w:p w:rsidR="00F71FBA" w:rsidRPr="005D689D" w:rsidRDefault="00F71FBA" w:rsidP="005D689D">
            <w:pPr>
              <w:jc w:val="both"/>
              <w:rPr>
                <w:b/>
                <w:i/>
              </w:rPr>
            </w:pPr>
            <w:r w:rsidRPr="005D689D">
              <w:rPr>
                <w:b/>
                <w:i/>
              </w:rPr>
              <w:t>87</w:t>
            </w:r>
          </w:p>
        </w:tc>
        <w:tc>
          <w:tcPr>
            <w:tcW w:w="709" w:type="dxa"/>
          </w:tcPr>
          <w:p w:rsidR="00F71FBA" w:rsidRPr="005D689D" w:rsidRDefault="00F71FBA" w:rsidP="005D689D">
            <w:pPr>
              <w:jc w:val="both"/>
              <w:rPr>
                <w:b/>
                <w:i/>
              </w:rPr>
            </w:pPr>
            <w:r w:rsidRPr="005D689D">
              <w:rPr>
                <w:b/>
                <w:i/>
              </w:rPr>
              <w:t>88</w:t>
            </w:r>
          </w:p>
        </w:tc>
        <w:tc>
          <w:tcPr>
            <w:tcW w:w="851" w:type="dxa"/>
          </w:tcPr>
          <w:p w:rsidR="00F71FBA" w:rsidRPr="005D689D" w:rsidRDefault="00F71FBA" w:rsidP="005D689D">
            <w:pPr>
              <w:jc w:val="both"/>
              <w:rPr>
                <w:b/>
                <w:i/>
              </w:rPr>
            </w:pPr>
            <w:r w:rsidRPr="005D689D">
              <w:rPr>
                <w:b/>
                <w:i/>
              </w:rPr>
              <w:t>21</w:t>
            </w:r>
          </w:p>
        </w:tc>
        <w:tc>
          <w:tcPr>
            <w:tcW w:w="993" w:type="dxa"/>
          </w:tcPr>
          <w:p w:rsidR="00F71FBA" w:rsidRPr="005D689D" w:rsidRDefault="00F71FBA" w:rsidP="005D689D">
            <w:pPr>
              <w:jc w:val="both"/>
              <w:rPr>
                <w:b/>
                <w:i/>
                <w:lang w:eastAsia="en-US"/>
              </w:rPr>
            </w:pPr>
            <w:r w:rsidRPr="005D689D">
              <w:rPr>
                <w:b/>
                <w:i/>
                <w:lang w:eastAsia="en-US"/>
              </w:rPr>
              <w:t>99%</w:t>
            </w:r>
          </w:p>
        </w:tc>
        <w:tc>
          <w:tcPr>
            <w:tcW w:w="1416" w:type="dxa"/>
          </w:tcPr>
          <w:p w:rsidR="00F71FBA" w:rsidRPr="005D689D" w:rsidRDefault="00F71FBA" w:rsidP="005D689D">
            <w:pPr>
              <w:jc w:val="both"/>
              <w:rPr>
                <w:b/>
                <w:i/>
                <w:lang w:eastAsia="en-US"/>
              </w:rPr>
            </w:pPr>
            <w:r w:rsidRPr="005D689D">
              <w:rPr>
                <w:b/>
                <w:i/>
                <w:lang w:eastAsia="en-US"/>
              </w:rPr>
              <w:t>47,6%</w:t>
            </w:r>
          </w:p>
        </w:tc>
      </w:tr>
      <w:tr w:rsidR="00F71FBA" w:rsidRPr="005D689D" w:rsidTr="00BF074C">
        <w:trPr>
          <w:trHeight w:val="426"/>
        </w:trPr>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2015-2016</w:t>
            </w:r>
          </w:p>
        </w:tc>
        <w:tc>
          <w:tcPr>
            <w:tcW w:w="1418" w:type="dxa"/>
          </w:tcPr>
          <w:p w:rsidR="00F71FBA" w:rsidRPr="005D689D" w:rsidRDefault="00F71FBA" w:rsidP="005D689D">
            <w:pPr>
              <w:jc w:val="both"/>
              <w:rPr>
                <w:b/>
                <w:i/>
              </w:rPr>
            </w:pPr>
            <w:r w:rsidRPr="005D689D">
              <w:rPr>
                <w:b/>
                <w:i/>
              </w:rPr>
              <w:t>190</w:t>
            </w:r>
          </w:p>
        </w:tc>
        <w:tc>
          <w:tcPr>
            <w:tcW w:w="708" w:type="dxa"/>
          </w:tcPr>
          <w:p w:rsidR="00F71FBA" w:rsidRPr="005D689D" w:rsidRDefault="00F71FBA" w:rsidP="005D689D">
            <w:pPr>
              <w:jc w:val="both"/>
              <w:rPr>
                <w:b/>
                <w:i/>
              </w:rPr>
            </w:pPr>
            <w:r w:rsidRPr="005D689D">
              <w:rPr>
                <w:b/>
                <w:i/>
              </w:rPr>
              <w:t>36</w:t>
            </w:r>
          </w:p>
        </w:tc>
        <w:tc>
          <w:tcPr>
            <w:tcW w:w="708" w:type="dxa"/>
          </w:tcPr>
          <w:p w:rsidR="00F71FBA" w:rsidRPr="005D689D" w:rsidRDefault="00F71FBA" w:rsidP="005D689D">
            <w:pPr>
              <w:jc w:val="both"/>
              <w:rPr>
                <w:b/>
                <w:i/>
              </w:rPr>
            </w:pPr>
            <w:r w:rsidRPr="005D689D">
              <w:rPr>
                <w:b/>
                <w:i/>
              </w:rPr>
              <w:t>122</w:t>
            </w:r>
          </w:p>
        </w:tc>
        <w:tc>
          <w:tcPr>
            <w:tcW w:w="709" w:type="dxa"/>
          </w:tcPr>
          <w:p w:rsidR="00F71FBA" w:rsidRPr="005D689D" w:rsidRDefault="00F71FBA" w:rsidP="005D689D">
            <w:pPr>
              <w:jc w:val="both"/>
              <w:rPr>
                <w:b/>
                <w:i/>
              </w:rPr>
            </w:pPr>
            <w:r w:rsidRPr="005D689D">
              <w:rPr>
                <w:b/>
                <w:i/>
              </w:rPr>
              <w:t>161</w:t>
            </w:r>
          </w:p>
        </w:tc>
        <w:tc>
          <w:tcPr>
            <w:tcW w:w="851" w:type="dxa"/>
          </w:tcPr>
          <w:p w:rsidR="00F71FBA" w:rsidRPr="005D689D" w:rsidRDefault="00F71FBA" w:rsidP="005D689D">
            <w:pPr>
              <w:jc w:val="both"/>
              <w:rPr>
                <w:b/>
                <w:i/>
              </w:rPr>
            </w:pPr>
            <w:r w:rsidRPr="005D689D">
              <w:rPr>
                <w:b/>
                <w:i/>
              </w:rPr>
              <w:t>59</w:t>
            </w:r>
          </w:p>
        </w:tc>
        <w:tc>
          <w:tcPr>
            <w:tcW w:w="993" w:type="dxa"/>
          </w:tcPr>
          <w:p w:rsidR="00F71FBA" w:rsidRPr="005D689D" w:rsidRDefault="00F71FBA" w:rsidP="005D689D">
            <w:pPr>
              <w:jc w:val="both"/>
              <w:rPr>
                <w:b/>
                <w:i/>
                <w:lang w:eastAsia="en-US"/>
              </w:rPr>
            </w:pPr>
            <w:r w:rsidRPr="005D689D">
              <w:rPr>
                <w:b/>
                <w:i/>
                <w:lang w:eastAsia="en-US"/>
              </w:rPr>
              <w:t>84%</w:t>
            </w:r>
          </w:p>
        </w:tc>
        <w:tc>
          <w:tcPr>
            <w:tcW w:w="1416" w:type="dxa"/>
          </w:tcPr>
          <w:p w:rsidR="00F71FBA" w:rsidRPr="005D689D" w:rsidRDefault="00F71FBA" w:rsidP="005D689D">
            <w:pPr>
              <w:jc w:val="both"/>
              <w:rPr>
                <w:b/>
                <w:i/>
                <w:lang w:eastAsia="en-US"/>
              </w:rPr>
            </w:pPr>
            <w:r w:rsidRPr="005D689D">
              <w:rPr>
                <w:b/>
                <w:i/>
                <w:lang w:eastAsia="en-US"/>
              </w:rPr>
              <w:t>42%</w:t>
            </w:r>
          </w:p>
        </w:tc>
      </w:tr>
      <w:tr w:rsidR="00F71FBA" w:rsidRPr="005D689D" w:rsidTr="00BF074C">
        <w:tc>
          <w:tcPr>
            <w:tcW w:w="1702" w:type="dxa"/>
          </w:tcPr>
          <w:p w:rsidR="00F71FBA" w:rsidRPr="005D689D" w:rsidRDefault="00F71FBA" w:rsidP="005D689D">
            <w:pPr>
              <w:pStyle w:val="a4"/>
              <w:spacing w:after="0" w:line="240" w:lineRule="auto"/>
              <w:ind w:left="0"/>
              <w:jc w:val="both"/>
              <w:rPr>
                <w:rFonts w:ascii="Times New Roman" w:hAnsi="Times New Roman"/>
                <w:b/>
                <w:i/>
                <w:sz w:val="24"/>
                <w:szCs w:val="24"/>
              </w:rPr>
            </w:pPr>
            <w:r w:rsidRPr="005D689D">
              <w:rPr>
                <w:rFonts w:ascii="Times New Roman" w:hAnsi="Times New Roman"/>
                <w:b/>
                <w:i/>
                <w:sz w:val="24"/>
                <w:szCs w:val="24"/>
              </w:rPr>
              <w:t>2016-2017</w:t>
            </w:r>
          </w:p>
        </w:tc>
        <w:tc>
          <w:tcPr>
            <w:tcW w:w="1418" w:type="dxa"/>
          </w:tcPr>
          <w:p w:rsidR="00F71FBA" w:rsidRPr="005D689D" w:rsidRDefault="00F71FBA" w:rsidP="005D689D">
            <w:pPr>
              <w:jc w:val="both"/>
              <w:rPr>
                <w:b/>
                <w:i/>
              </w:rPr>
            </w:pPr>
            <w:r w:rsidRPr="005D689D">
              <w:rPr>
                <w:b/>
                <w:i/>
              </w:rPr>
              <w:t>185</w:t>
            </w:r>
          </w:p>
        </w:tc>
        <w:tc>
          <w:tcPr>
            <w:tcW w:w="708" w:type="dxa"/>
          </w:tcPr>
          <w:p w:rsidR="00F71FBA" w:rsidRPr="005D689D" w:rsidRDefault="00F71FBA" w:rsidP="005D689D">
            <w:pPr>
              <w:jc w:val="both"/>
              <w:rPr>
                <w:b/>
                <w:i/>
              </w:rPr>
            </w:pPr>
            <w:r w:rsidRPr="005D689D">
              <w:rPr>
                <w:b/>
                <w:i/>
              </w:rPr>
              <w:t>75</w:t>
            </w:r>
          </w:p>
        </w:tc>
        <w:tc>
          <w:tcPr>
            <w:tcW w:w="708" w:type="dxa"/>
          </w:tcPr>
          <w:p w:rsidR="00F71FBA" w:rsidRPr="005D689D" w:rsidRDefault="00F71FBA" w:rsidP="005D689D">
            <w:pPr>
              <w:jc w:val="both"/>
              <w:rPr>
                <w:b/>
                <w:i/>
              </w:rPr>
            </w:pPr>
            <w:r w:rsidRPr="005D689D">
              <w:rPr>
                <w:b/>
                <w:i/>
              </w:rPr>
              <w:t>134</w:t>
            </w:r>
          </w:p>
        </w:tc>
        <w:tc>
          <w:tcPr>
            <w:tcW w:w="709" w:type="dxa"/>
          </w:tcPr>
          <w:p w:rsidR="00F71FBA" w:rsidRPr="005D689D" w:rsidRDefault="00F71FBA" w:rsidP="005D689D">
            <w:pPr>
              <w:jc w:val="both"/>
              <w:rPr>
                <w:b/>
                <w:i/>
              </w:rPr>
            </w:pPr>
            <w:r w:rsidRPr="005D689D">
              <w:rPr>
                <w:b/>
                <w:i/>
              </w:rPr>
              <w:t>135</w:t>
            </w:r>
          </w:p>
        </w:tc>
        <w:tc>
          <w:tcPr>
            <w:tcW w:w="851" w:type="dxa"/>
          </w:tcPr>
          <w:p w:rsidR="00F71FBA" w:rsidRPr="005D689D" w:rsidRDefault="00F71FBA" w:rsidP="005D689D">
            <w:pPr>
              <w:jc w:val="both"/>
              <w:rPr>
                <w:b/>
                <w:i/>
              </w:rPr>
            </w:pPr>
            <w:r w:rsidRPr="005D689D">
              <w:rPr>
                <w:b/>
                <w:i/>
              </w:rPr>
              <w:t>9</w:t>
            </w:r>
          </w:p>
        </w:tc>
        <w:tc>
          <w:tcPr>
            <w:tcW w:w="993" w:type="dxa"/>
          </w:tcPr>
          <w:p w:rsidR="00F71FBA" w:rsidRPr="005D689D" w:rsidRDefault="00F71FBA" w:rsidP="005D689D">
            <w:pPr>
              <w:jc w:val="both"/>
              <w:rPr>
                <w:b/>
                <w:i/>
                <w:lang w:eastAsia="en-US"/>
              </w:rPr>
            </w:pPr>
            <w:r w:rsidRPr="005D689D">
              <w:rPr>
                <w:b/>
                <w:i/>
                <w:lang w:eastAsia="en-US"/>
              </w:rPr>
              <w:t>98%</w:t>
            </w:r>
          </w:p>
        </w:tc>
        <w:tc>
          <w:tcPr>
            <w:tcW w:w="1416" w:type="dxa"/>
          </w:tcPr>
          <w:p w:rsidR="00F71FBA" w:rsidRPr="005D689D" w:rsidRDefault="00F71FBA" w:rsidP="005D689D">
            <w:pPr>
              <w:jc w:val="both"/>
              <w:rPr>
                <w:b/>
                <w:i/>
                <w:lang w:eastAsia="en-US"/>
              </w:rPr>
            </w:pPr>
            <w:r w:rsidRPr="005D689D">
              <w:rPr>
                <w:b/>
                <w:i/>
                <w:lang w:eastAsia="en-US"/>
              </w:rPr>
              <w:t>60%</w:t>
            </w:r>
          </w:p>
        </w:tc>
      </w:tr>
    </w:tbl>
    <w:p w:rsidR="00BF074C" w:rsidRPr="005D689D" w:rsidRDefault="00BF074C" w:rsidP="005D689D">
      <w:pPr>
        <w:ind w:left="-709" w:firstLine="425"/>
        <w:jc w:val="both"/>
        <w:rPr>
          <w:lang w:eastAsia="en-US"/>
        </w:rPr>
      </w:pPr>
      <w:r w:rsidRPr="005D689D">
        <w:rPr>
          <w:b/>
          <w:i/>
        </w:rPr>
        <w:t>Вывод</w:t>
      </w:r>
      <w:r w:rsidRPr="005D689D">
        <w:rPr>
          <w:i/>
        </w:rPr>
        <w:t>:</w:t>
      </w:r>
      <w:r w:rsidRPr="005D689D">
        <w:t xml:space="preserve">          </w:t>
      </w:r>
      <w:r w:rsidRPr="005D689D">
        <w:rPr>
          <w:lang w:eastAsia="en-US"/>
        </w:rPr>
        <w:t xml:space="preserve">  </w:t>
      </w:r>
    </w:p>
    <w:p w:rsidR="00BF074C" w:rsidRPr="005D689D" w:rsidRDefault="00BF074C" w:rsidP="005D689D">
      <w:pPr>
        <w:ind w:left="-709" w:firstLine="425"/>
        <w:jc w:val="both"/>
        <w:rPr>
          <w:lang w:eastAsia="en-US"/>
        </w:rPr>
      </w:pPr>
      <w:r w:rsidRPr="005D689D">
        <w:rPr>
          <w:lang w:eastAsia="en-US"/>
        </w:rPr>
        <w:t>В итоге по предметам по выбору наблюдается повышение всех показателей: успеваемость на 14%, качество на 18%.</w:t>
      </w:r>
    </w:p>
    <w:p w:rsidR="00BF074C" w:rsidRPr="005D689D" w:rsidRDefault="00BF074C" w:rsidP="005D689D">
      <w:pPr>
        <w:ind w:left="-709" w:firstLine="425"/>
        <w:jc w:val="both"/>
      </w:pPr>
      <w:r w:rsidRPr="005D689D">
        <w:t xml:space="preserve">Не все ученики прошли итоговую аттестацию за курс основного общего образования и получили документы об образовании соответствующего образца. 10 учеников оставлены на осень, из них двое учащихся по трем предметам. </w:t>
      </w:r>
    </w:p>
    <w:p w:rsidR="00BF074C" w:rsidRPr="005D689D" w:rsidRDefault="00BF074C" w:rsidP="005D689D">
      <w:pPr>
        <w:ind w:left="-709" w:firstLine="425"/>
        <w:jc w:val="both"/>
        <w:rPr>
          <w:b/>
          <w:bCs/>
          <w:i/>
        </w:rPr>
      </w:pPr>
      <w:r w:rsidRPr="005D689D">
        <w:rPr>
          <w:b/>
          <w:bCs/>
          <w:i/>
        </w:rPr>
        <w:t>Рекомендации:</w:t>
      </w:r>
    </w:p>
    <w:p w:rsidR="00BF074C" w:rsidRPr="005D689D" w:rsidRDefault="00BF074C" w:rsidP="005D689D">
      <w:pPr>
        <w:ind w:left="-709" w:firstLine="425"/>
        <w:jc w:val="both"/>
      </w:pPr>
      <w:r w:rsidRPr="005D689D">
        <w:rPr>
          <w:bCs/>
        </w:rPr>
        <w:t>* В августе месяце организовать консультацию для учащихся, которые оставлены на осень.</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на МО всесторонне проанализировать результаты ОГЭ – 2017. В срок до 10.09..2017 г.  принять план работы МО по подготовке к ОГЭ – 2018.</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Активизировать разъяснительную работу среди учащихся 9 класса по выбору предметов на государственную итоговую аттестацию.</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 срок до 10.09.2017 г.  разработать план мероприятий по организации и подготовке  государственной итоговой аттестации 2018 года.</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 плане ВШК на 2017-2018 учебный год поставить на контроль предметы, выносимые на итоговую аттестацию.</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 срок до 15.09.2017 учителям – предметникам подготовить график проведения индивидуально-групповых занятий, направленные на подготовку к ГИА и оформить стенды в учебных кабинетах.</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 срок до 25.12.2017 каждому учителю-предметнику подготовить аналитический отчет по подготовке к ГИА за 1 полугодие 2017-2018 учебного года.</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Проанализировать результаты  ОГЭ  на заседаниях предметных кафедр и МО;</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Выявить недочеты в подготовке учащихся к ОГЭ , усилить работу по повышению качества подготовки к ОГЭ  не только по основным предметам, но и по предметам по выбору и включить в план работы кафедр и МО меры по устранению недочетов;</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Включить в план работы проведение дополнительных заянтий,консультаций к  ОГЭ и контролировать их посещение учащимися, выбравшими ОГЭ по данным предметам</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Изучить возможности Учебного плана на 2017-2018 учебный год и максимально использовать дополнительные часы на изучение математики ;</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Провести расширенное производственное совещание по результатам итоговой аттестации-2017  и по подготовке к итоговой аттестации – 2018;</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Включить в план работы административного совета отчеты зав. кафедрами и МО о подготовке к ОГЭ (по основным предметам в первую очередь);</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Активно проводить срезовые и пробные ОГЭ;</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Требовать с учителей-предметников использования тестовых заданий по типу КИМ-ов ОГЭ при проверке знаний учащихся;</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Усилить контроль по повышению качества преподавания основных предметов в начальном и среднем звеньях, систематически проводить мониторинговую работу в среднем звене;</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 xml:space="preserve">Усилить профориентационную работу классных руководителей в среднем звене, активно привлекать школьных психологов и родителей для выявления предметных направлений </w:t>
      </w:r>
      <w:r w:rsidRPr="005D689D">
        <w:rPr>
          <w:rFonts w:ascii="Times New Roman" w:hAnsi="Times New Roman"/>
          <w:sz w:val="24"/>
          <w:szCs w:val="24"/>
        </w:rPr>
        <w:lastRenderedPageBreak/>
        <w:t>будущих выпускников; добиться, чтобы в 10-м классе учащиеся точно знали, по каким предметам будут сдавать ЕГЭ, чтобы 2 года максимально использовать для подготовки к ЕГЭ;</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Проводить плановую работу по подготовке претендентов на медаль;</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Провести родительскую конференцию для 11-х классов с целью разъяснения  вопросов  по проведению  итоговой аттестации;</w:t>
      </w:r>
    </w:p>
    <w:p w:rsidR="00BF074C" w:rsidRPr="005D689D" w:rsidRDefault="00BF074C" w:rsidP="005D689D">
      <w:pPr>
        <w:pStyle w:val="a4"/>
        <w:numPr>
          <w:ilvl w:val="1"/>
          <w:numId w:val="58"/>
        </w:numPr>
        <w:tabs>
          <w:tab w:val="clear" w:pos="360"/>
          <w:tab w:val="num" w:pos="-709"/>
        </w:tabs>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Регулярно обновлять стенд с инструктивными материалами и приказами по ЕГЭ.</w:t>
      </w:r>
    </w:p>
    <w:p w:rsidR="006A7DDB" w:rsidRPr="005D689D" w:rsidRDefault="006A7DDB" w:rsidP="005D689D">
      <w:pPr>
        <w:pStyle w:val="a4"/>
        <w:spacing w:after="0" w:line="240" w:lineRule="auto"/>
        <w:ind w:left="-709" w:firstLine="425"/>
        <w:jc w:val="center"/>
        <w:rPr>
          <w:rFonts w:ascii="Times New Roman" w:hAnsi="Times New Roman"/>
          <w:b/>
          <w:i/>
          <w:sz w:val="24"/>
          <w:szCs w:val="24"/>
        </w:rPr>
      </w:pPr>
    </w:p>
    <w:p w:rsidR="00DB5D75" w:rsidRPr="005D689D" w:rsidRDefault="00DB5D75" w:rsidP="005D689D">
      <w:pPr>
        <w:ind w:left="-709" w:firstLine="425"/>
        <w:rPr>
          <w:b/>
          <w:i/>
          <w:u w:val="single"/>
        </w:rPr>
      </w:pPr>
      <w:r w:rsidRPr="005D689D">
        <w:rPr>
          <w:b/>
          <w:i/>
          <w:u w:val="single"/>
        </w:rPr>
        <w:t>11-е классы</w:t>
      </w:r>
    </w:p>
    <w:p w:rsidR="00DB5D75" w:rsidRPr="005D689D" w:rsidRDefault="00DB5D75" w:rsidP="005D689D">
      <w:pPr>
        <w:ind w:left="-709" w:firstLine="425"/>
        <w:rPr>
          <w:b/>
          <w:i/>
        </w:rPr>
      </w:pPr>
      <w:r w:rsidRPr="005D689D">
        <w:rPr>
          <w:b/>
          <w:i/>
        </w:rPr>
        <w:t>Подготовка к итоговой аттестации</w:t>
      </w:r>
    </w:p>
    <w:p w:rsidR="00BC7932" w:rsidRPr="005D689D" w:rsidRDefault="00BC7932" w:rsidP="005D689D">
      <w:pPr>
        <w:ind w:left="-709" w:firstLine="425"/>
        <w:jc w:val="both"/>
      </w:pPr>
      <w:r w:rsidRPr="005D689D">
        <w:t>В соответствии с планом внутришкольного контроля зам. директора по УВР Ермолаевой Е.В. и зам. директора по ВР Сандаковой Б.А. проведены линейки для 11 классов по подготовке к ЕГЭ 2017.</w:t>
      </w:r>
    </w:p>
    <w:p w:rsidR="00BC7932" w:rsidRPr="005D689D" w:rsidRDefault="00BC7932" w:rsidP="005D689D">
      <w:pPr>
        <w:ind w:left="-709" w:firstLine="425"/>
        <w:jc w:val="both"/>
        <w:rPr>
          <w:b/>
          <w:i/>
        </w:rPr>
      </w:pPr>
      <w:r w:rsidRPr="005D689D">
        <w:rPr>
          <w:b/>
          <w:i/>
        </w:rPr>
        <w:t>Цель:</w:t>
      </w:r>
    </w:p>
    <w:p w:rsidR="00BC7932" w:rsidRPr="005D689D" w:rsidRDefault="00BC7932" w:rsidP="005D689D">
      <w:pPr>
        <w:ind w:left="-709" w:firstLine="425"/>
        <w:jc w:val="both"/>
      </w:pPr>
      <w:r w:rsidRPr="005D689D">
        <w:t>-ознакомление старшеклассников с итогами ГИА и ЕГЭ за 2015-16 уч.год;</w:t>
      </w:r>
    </w:p>
    <w:p w:rsidR="00BC7932" w:rsidRPr="005D689D" w:rsidRDefault="00BC7932" w:rsidP="005D689D">
      <w:pPr>
        <w:ind w:left="-709" w:firstLine="425"/>
        <w:jc w:val="both"/>
      </w:pPr>
      <w:r w:rsidRPr="005D689D">
        <w:t>-ознакомление с Положением о проведении ЕГЭ в 11-х классах;</w:t>
      </w:r>
    </w:p>
    <w:p w:rsidR="00BC7932" w:rsidRPr="005D689D" w:rsidRDefault="00BC7932" w:rsidP="005D689D">
      <w:pPr>
        <w:ind w:left="-709" w:firstLine="425"/>
        <w:jc w:val="both"/>
      </w:pPr>
      <w:r w:rsidRPr="005D689D">
        <w:t>-психологический настрой учащихся, сдающих государственные экзамены.</w:t>
      </w:r>
    </w:p>
    <w:p w:rsidR="00BC7932" w:rsidRPr="005D689D" w:rsidRDefault="00BC7932" w:rsidP="005D689D">
      <w:pPr>
        <w:ind w:left="-709" w:firstLine="425"/>
        <w:jc w:val="both"/>
      </w:pPr>
      <w:r w:rsidRPr="005D689D">
        <w:t>Линейка проводилась по следующим вопросам:</w:t>
      </w:r>
    </w:p>
    <w:p w:rsidR="00BC7932" w:rsidRPr="005D689D" w:rsidRDefault="00BC7932" w:rsidP="005D689D">
      <w:pPr>
        <w:pStyle w:val="a4"/>
        <w:numPr>
          <w:ilvl w:val="0"/>
          <w:numId w:val="59"/>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об итогах ГИА (ЕГЭ) -2015-16 – зам. директора по УВР Ермолаева Е.В.;</w:t>
      </w:r>
    </w:p>
    <w:p w:rsidR="00BC7932" w:rsidRPr="005D689D" w:rsidRDefault="00BC7932" w:rsidP="005D689D">
      <w:pPr>
        <w:pStyle w:val="a4"/>
        <w:numPr>
          <w:ilvl w:val="0"/>
          <w:numId w:val="59"/>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Выписки из Положения о проведении ГИА (ЕГЭ) – зам. директора по УВР Ермолаева Е.В.;</w:t>
      </w:r>
    </w:p>
    <w:p w:rsidR="00BC7932" w:rsidRPr="005D689D" w:rsidRDefault="00BC7932" w:rsidP="005D689D">
      <w:pPr>
        <w:pStyle w:val="a4"/>
        <w:numPr>
          <w:ilvl w:val="0"/>
          <w:numId w:val="59"/>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Плановые мероприятия по подготовке учащихся к ЕГЭ – зам. директора по УВР Ермолаева Е.В.</w:t>
      </w:r>
    </w:p>
    <w:p w:rsidR="00BC7932" w:rsidRPr="005D689D" w:rsidRDefault="00BC7932" w:rsidP="005D689D">
      <w:pPr>
        <w:ind w:left="-709" w:firstLine="425"/>
        <w:jc w:val="both"/>
      </w:pPr>
      <w:r w:rsidRPr="005D689D">
        <w:t xml:space="preserve">На линейках присутствовали классные руководители 11а, б, в, е классов. </w:t>
      </w:r>
    </w:p>
    <w:p w:rsidR="00BC7932" w:rsidRPr="005D689D" w:rsidRDefault="00BC7932" w:rsidP="005D689D">
      <w:pPr>
        <w:pStyle w:val="a4"/>
        <w:spacing w:after="0" w:line="240" w:lineRule="auto"/>
        <w:ind w:left="-709" w:firstLine="425"/>
        <w:jc w:val="both"/>
        <w:outlineLvl w:val="0"/>
        <w:rPr>
          <w:rFonts w:ascii="Times New Roman" w:hAnsi="Times New Roman"/>
          <w:b/>
          <w:i/>
          <w:sz w:val="24"/>
          <w:szCs w:val="24"/>
        </w:rPr>
      </w:pPr>
      <w:r w:rsidRPr="005D689D">
        <w:rPr>
          <w:rFonts w:ascii="Times New Roman" w:hAnsi="Times New Roman"/>
          <w:b/>
          <w:i/>
          <w:sz w:val="24"/>
          <w:szCs w:val="24"/>
        </w:rPr>
        <w:t>Выводы:</w:t>
      </w:r>
    </w:p>
    <w:p w:rsidR="00BC7932" w:rsidRPr="005D689D" w:rsidRDefault="00BC7932" w:rsidP="005D689D">
      <w:pPr>
        <w:pStyle w:val="a4"/>
        <w:numPr>
          <w:ilvl w:val="0"/>
          <w:numId w:val="60"/>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Классные руководители несут полную ответственность за явку классов;</w:t>
      </w:r>
    </w:p>
    <w:p w:rsidR="00BC7932" w:rsidRPr="005D689D" w:rsidRDefault="00BC7932" w:rsidP="005D689D">
      <w:pPr>
        <w:pStyle w:val="a4"/>
        <w:numPr>
          <w:ilvl w:val="0"/>
          <w:numId w:val="60"/>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Если у классных руководителей есть уроки по расписанию, они обязаны обеспечить явку класса и предупредить зам. директора об уроке.</w:t>
      </w:r>
    </w:p>
    <w:p w:rsidR="00BC7932" w:rsidRPr="005D689D" w:rsidRDefault="00BC7932" w:rsidP="005D689D">
      <w:pPr>
        <w:pStyle w:val="a4"/>
        <w:numPr>
          <w:ilvl w:val="0"/>
          <w:numId w:val="60"/>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Учителя-предметники обязаны отпускать учащихся на линейку, не задерживать их на перемене.</w:t>
      </w:r>
    </w:p>
    <w:p w:rsidR="00BC7932" w:rsidRPr="005D689D" w:rsidRDefault="00BC7932" w:rsidP="005D689D">
      <w:pPr>
        <w:pStyle w:val="a4"/>
        <w:numPr>
          <w:ilvl w:val="0"/>
          <w:numId w:val="60"/>
        </w:numPr>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Если линейка продолжается во время урока, то учителя-предметники обязаны присутствовать с учащимися на линейке.</w:t>
      </w:r>
    </w:p>
    <w:p w:rsidR="00BC7932" w:rsidRPr="005D689D" w:rsidRDefault="00BC7932" w:rsidP="005D689D">
      <w:pPr>
        <w:ind w:left="-709" w:firstLine="425"/>
        <w:jc w:val="both"/>
      </w:pPr>
      <w:r w:rsidRPr="005D689D">
        <w:t xml:space="preserve">Следует отметить, что линейки прошли на хорошем уровне. </w:t>
      </w:r>
    </w:p>
    <w:p w:rsidR="00BC7932" w:rsidRPr="005D689D" w:rsidRDefault="00BC7932" w:rsidP="005D689D">
      <w:pPr>
        <w:ind w:left="-709" w:firstLine="426"/>
        <w:jc w:val="both"/>
      </w:pPr>
      <w:r w:rsidRPr="005D689D">
        <w:t>В течение учебного года все учащиеся 11-х классов сдавали:</w:t>
      </w:r>
    </w:p>
    <w:p w:rsidR="00BC7932" w:rsidRPr="005D689D" w:rsidRDefault="00BC7932" w:rsidP="005D689D">
      <w:pPr>
        <w:numPr>
          <w:ilvl w:val="3"/>
          <w:numId w:val="30"/>
        </w:numPr>
        <w:tabs>
          <w:tab w:val="clear" w:pos="2880"/>
        </w:tabs>
        <w:ind w:left="-709" w:firstLine="360"/>
      </w:pPr>
      <w:r w:rsidRPr="005D689D">
        <w:t>2 промежуточных зачета в 1 полугодии;</w:t>
      </w:r>
    </w:p>
    <w:p w:rsidR="00BC7932" w:rsidRPr="005D689D" w:rsidRDefault="00BC7932" w:rsidP="005D689D">
      <w:pPr>
        <w:numPr>
          <w:ilvl w:val="3"/>
          <w:numId w:val="30"/>
        </w:numPr>
        <w:tabs>
          <w:tab w:val="clear" w:pos="2880"/>
        </w:tabs>
        <w:ind w:left="-709" w:firstLine="360"/>
      </w:pPr>
      <w:r w:rsidRPr="005D689D">
        <w:t>Пробные ЕГЭ по основным и по всем предметам по выбору:</w:t>
      </w:r>
    </w:p>
    <w:p w:rsidR="00BC7932" w:rsidRPr="005D689D" w:rsidRDefault="00BC7932" w:rsidP="005D689D">
      <w:pPr>
        <w:ind w:left="-709"/>
        <w:rPr>
          <w:b/>
          <w:i/>
        </w:rPr>
      </w:pPr>
      <w:r w:rsidRPr="005D689D">
        <w:rPr>
          <w:b/>
          <w:i/>
        </w:rPr>
        <w:t xml:space="preserve">-английскому языку </w:t>
      </w:r>
    </w:p>
    <w:p w:rsidR="00BC7932" w:rsidRPr="005D689D" w:rsidRDefault="00BC7932" w:rsidP="005D689D">
      <w:pPr>
        <w:ind w:left="-709"/>
        <w:rPr>
          <w:b/>
          <w:i/>
        </w:rPr>
      </w:pPr>
      <w:r w:rsidRPr="005D689D">
        <w:rPr>
          <w:b/>
          <w:i/>
        </w:rPr>
        <w:t xml:space="preserve">-химии </w:t>
      </w:r>
    </w:p>
    <w:p w:rsidR="00BC7932" w:rsidRPr="005D689D" w:rsidRDefault="00BC7932" w:rsidP="005D689D">
      <w:pPr>
        <w:ind w:left="-709"/>
        <w:rPr>
          <w:b/>
          <w:i/>
        </w:rPr>
      </w:pPr>
      <w:r w:rsidRPr="005D689D">
        <w:rPr>
          <w:b/>
          <w:i/>
        </w:rPr>
        <w:t xml:space="preserve">-информатике </w:t>
      </w:r>
    </w:p>
    <w:p w:rsidR="00BC7932" w:rsidRPr="005D689D" w:rsidRDefault="00BC7932" w:rsidP="005D689D">
      <w:pPr>
        <w:ind w:left="-709"/>
        <w:rPr>
          <w:b/>
          <w:i/>
        </w:rPr>
      </w:pPr>
      <w:r w:rsidRPr="005D689D">
        <w:rPr>
          <w:b/>
          <w:i/>
        </w:rPr>
        <w:t xml:space="preserve">-обществознанию </w:t>
      </w:r>
    </w:p>
    <w:p w:rsidR="00BC7932" w:rsidRPr="005D689D" w:rsidRDefault="00BC7932" w:rsidP="005D689D">
      <w:pPr>
        <w:ind w:left="-709"/>
        <w:rPr>
          <w:b/>
          <w:i/>
        </w:rPr>
      </w:pPr>
      <w:r w:rsidRPr="005D689D">
        <w:rPr>
          <w:b/>
          <w:i/>
        </w:rPr>
        <w:t xml:space="preserve">-физике </w:t>
      </w:r>
    </w:p>
    <w:p w:rsidR="00BC7932" w:rsidRPr="005D689D" w:rsidRDefault="00BC7932" w:rsidP="005D689D">
      <w:pPr>
        <w:ind w:left="-709"/>
        <w:rPr>
          <w:b/>
          <w:i/>
        </w:rPr>
      </w:pPr>
      <w:r w:rsidRPr="005D689D">
        <w:rPr>
          <w:b/>
          <w:i/>
        </w:rPr>
        <w:t xml:space="preserve">-литературе </w:t>
      </w:r>
    </w:p>
    <w:p w:rsidR="00BC7932" w:rsidRPr="005D689D" w:rsidRDefault="00BC7932" w:rsidP="005D689D">
      <w:pPr>
        <w:ind w:left="-709"/>
        <w:rPr>
          <w:b/>
          <w:i/>
        </w:rPr>
      </w:pPr>
      <w:r w:rsidRPr="005D689D">
        <w:rPr>
          <w:b/>
          <w:i/>
        </w:rPr>
        <w:t xml:space="preserve">-биологии </w:t>
      </w:r>
    </w:p>
    <w:p w:rsidR="00BC7932" w:rsidRPr="005D689D" w:rsidRDefault="00BC7932" w:rsidP="005D689D">
      <w:pPr>
        <w:ind w:left="-709"/>
        <w:rPr>
          <w:b/>
          <w:i/>
        </w:rPr>
      </w:pPr>
      <w:r w:rsidRPr="005D689D">
        <w:rPr>
          <w:b/>
          <w:i/>
        </w:rPr>
        <w:t xml:space="preserve">-географии </w:t>
      </w:r>
    </w:p>
    <w:p w:rsidR="00BC7932" w:rsidRPr="005D689D" w:rsidRDefault="00BC7932" w:rsidP="005D689D">
      <w:pPr>
        <w:ind w:left="-709"/>
        <w:rPr>
          <w:b/>
          <w:i/>
        </w:rPr>
      </w:pPr>
      <w:r w:rsidRPr="005D689D">
        <w:rPr>
          <w:b/>
          <w:i/>
        </w:rPr>
        <w:t xml:space="preserve">-истории </w:t>
      </w:r>
    </w:p>
    <w:p w:rsidR="00BC7932" w:rsidRPr="005D689D" w:rsidRDefault="00BC7932" w:rsidP="005D689D">
      <w:pPr>
        <w:numPr>
          <w:ilvl w:val="3"/>
          <w:numId w:val="30"/>
        </w:numPr>
        <w:tabs>
          <w:tab w:val="clear" w:pos="2880"/>
        </w:tabs>
        <w:ind w:left="-709" w:firstLine="360"/>
      </w:pPr>
      <w:r w:rsidRPr="005D689D">
        <w:t>Проведено «погружение» по предметам русский язык, математика.</w:t>
      </w:r>
    </w:p>
    <w:p w:rsidR="00BC7932" w:rsidRPr="005D689D" w:rsidRDefault="00BC7932" w:rsidP="005D689D">
      <w:pPr>
        <w:numPr>
          <w:ilvl w:val="3"/>
          <w:numId w:val="30"/>
        </w:numPr>
        <w:tabs>
          <w:tab w:val="clear" w:pos="2880"/>
        </w:tabs>
        <w:ind w:left="-709" w:firstLine="360"/>
      </w:pPr>
      <w:r w:rsidRPr="005D689D">
        <w:t>Проведение апробации итогового сочинения (изложения) (ноябрь 2016г)</w:t>
      </w:r>
    </w:p>
    <w:p w:rsidR="00BC7932" w:rsidRPr="005D689D" w:rsidRDefault="00BC7932" w:rsidP="005D689D">
      <w:pPr>
        <w:numPr>
          <w:ilvl w:val="3"/>
          <w:numId w:val="30"/>
        </w:numPr>
        <w:tabs>
          <w:tab w:val="clear" w:pos="2880"/>
        </w:tabs>
        <w:ind w:left="-709" w:firstLine="360"/>
      </w:pPr>
      <w:r w:rsidRPr="005D689D">
        <w:t>Проведение итогового сочинения (изложения) (декабрь 2016г.)</w:t>
      </w:r>
    </w:p>
    <w:p w:rsidR="00BC7932" w:rsidRPr="005D689D" w:rsidRDefault="00BC7932" w:rsidP="005D689D">
      <w:pPr>
        <w:numPr>
          <w:ilvl w:val="3"/>
          <w:numId w:val="30"/>
        </w:numPr>
        <w:tabs>
          <w:tab w:val="clear" w:pos="2880"/>
        </w:tabs>
        <w:ind w:left="-709" w:firstLine="360"/>
      </w:pPr>
      <w:r w:rsidRPr="005D689D">
        <w:t>проведение зачетной недели по предметам по выбору в формате ЕГЭ.</w:t>
      </w:r>
    </w:p>
    <w:p w:rsidR="00324588" w:rsidRPr="005D689D" w:rsidRDefault="00BC7932" w:rsidP="005D689D">
      <w:pPr>
        <w:ind w:left="-709" w:firstLine="425"/>
        <w:jc w:val="both"/>
      </w:pPr>
      <w:r w:rsidRPr="005D689D">
        <w:t>В течение учебного года заместителем директора по УВР Ермолаевой Е.В. и зам.директора по ВР Сандаковой Б.А., согласно выполнению плана ВШК,  постоянно проводилась проверка посещаемости занятий учащимися 11-ых классов; всего проведено 8 рейдов</w:t>
      </w:r>
    </w:p>
    <w:p w:rsidR="00324588" w:rsidRPr="005D689D" w:rsidRDefault="00324588" w:rsidP="005D689D">
      <w:pPr>
        <w:ind w:left="540"/>
        <w:jc w:val="center"/>
        <w:outlineLvl w:val="0"/>
        <w:rPr>
          <w:i/>
        </w:rPr>
      </w:pPr>
      <w:r w:rsidRPr="005D689D">
        <w:rPr>
          <w:b/>
          <w:i/>
        </w:rPr>
        <w:t>Итоги промежуточной  аттестации</w:t>
      </w:r>
      <w:r w:rsidRPr="005D689D">
        <w:rPr>
          <w:i/>
        </w:rPr>
        <w:t xml:space="preserve"> </w:t>
      </w:r>
      <w:r w:rsidRPr="005D689D">
        <w:rPr>
          <w:b/>
          <w:i/>
        </w:rPr>
        <w:t>по якутскому языку и литературе</w:t>
      </w:r>
    </w:p>
    <w:p w:rsidR="00324588" w:rsidRPr="005D689D" w:rsidRDefault="00324588" w:rsidP="005D689D">
      <w:pPr>
        <w:ind w:left="1080"/>
        <w:jc w:val="center"/>
        <w:rPr>
          <w:b/>
          <w:i/>
        </w:rPr>
      </w:pPr>
      <w:r w:rsidRPr="005D689D">
        <w:rPr>
          <w:b/>
          <w:i/>
        </w:rPr>
        <w:lastRenderedPageBreak/>
        <w:t>(в традиционной форме) в 11е классе.</w:t>
      </w:r>
    </w:p>
    <w:p w:rsidR="00324588" w:rsidRPr="005D689D" w:rsidRDefault="00324588" w:rsidP="005D689D">
      <w:pPr>
        <w:ind w:left="-709" w:firstLine="425"/>
        <w:jc w:val="both"/>
      </w:pPr>
      <w:r w:rsidRPr="005D689D">
        <w:t>16.05.17 на основании приказа МО РС (Я) №01-09/772 от 11.05.2017г., УО ОА г.Якутска №01-10/417 от 12.05.2017г и в соответствии со статьей ФЗ РФ от 29.12.2012г. №273 «Об образовании в РФ», Закона РФ от 25.10.1991г. №1807-</w:t>
      </w:r>
      <w:r w:rsidRPr="005D689D">
        <w:rPr>
          <w:lang w:val="en-US"/>
        </w:rPr>
        <w:t>I</w:t>
      </w:r>
      <w:r w:rsidRPr="005D689D">
        <w:t xml:space="preserve"> «О языках народов РФ», Закона РС (Я) от 15.12.2014г. 1401-З № 359-</w:t>
      </w:r>
      <w:r w:rsidRPr="005D689D">
        <w:rPr>
          <w:lang w:val="en-US"/>
        </w:rPr>
        <w:t>V</w:t>
      </w:r>
      <w:r w:rsidRPr="005D689D">
        <w:t xml:space="preserve"> «Об образовании в РС (Я)» проведена контрольная работа по якутскому языку и литературе для учащихся 11 классов, изучавших родные языки по программам среднего общего образования в 2017 году в качестве необходимого условия для допуска к государственной итоговой аттестации учащихся якутских 11-х классов и определения итоговой отметки, выставляемой в аттестат.</w:t>
      </w:r>
    </w:p>
    <w:p w:rsidR="00324588" w:rsidRPr="005D689D" w:rsidRDefault="00324588" w:rsidP="005D689D">
      <w:pPr>
        <w:ind w:left="-709" w:firstLine="425"/>
        <w:jc w:val="both"/>
      </w:pPr>
      <w:r w:rsidRPr="005D689D">
        <w:t>Экзамен сдавали учащиеся якутского 11е класса в форме сочинения и изложения.</w:t>
      </w:r>
    </w:p>
    <w:p w:rsidR="00324588" w:rsidRPr="005D689D" w:rsidRDefault="00324588" w:rsidP="005D689D">
      <w:pPr>
        <w:ind w:firstLine="720"/>
        <w:jc w:val="center"/>
        <w:outlineLvl w:val="0"/>
        <w:rPr>
          <w:b/>
          <w:i/>
        </w:rPr>
      </w:pPr>
      <w:r w:rsidRPr="005D689D">
        <w:rPr>
          <w:b/>
          <w:i/>
        </w:rPr>
        <w:t>Итоги промежуточного экзамена</w:t>
      </w:r>
    </w:p>
    <w:tbl>
      <w:tblPr>
        <w:tblStyle w:val="a3"/>
        <w:tblpPr w:leftFromText="180" w:rightFromText="180" w:vertAnchor="text" w:horzAnchor="margin" w:tblpX="-918" w:tblpY="136"/>
        <w:tblW w:w="10969" w:type="dxa"/>
        <w:tblLayout w:type="fixed"/>
        <w:tblLook w:val="04A0"/>
      </w:tblPr>
      <w:tblGrid>
        <w:gridCol w:w="441"/>
        <w:gridCol w:w="1020"/>
        <w:gridCol w:w="1057"/>
        <w:gridCol w:w="851"/>
        <w:gridCol w:w="1417"/>
        <w:gridCol w:w="883"/>
        <w:gridCol w:w="763"/>
        <w:gridCol w:w="696"/>
        <w:gridCol w:w="696"/>
        <w:gridCol w:w="931"/>
        <w:gridCol w:w="851"/>
        <w:gridCol w:w="1363"/>
      </w:tblGrid>
      <w:tr w:rsidR="00324588" w:rsidRPr="005D689D" w:rsidTr="00324588">
        <w:tc>
          <w:tcPr>
            <w:tcW w:w="441" w:type="dxa"/>
            <w:vMerge w:val="restart"/>
            <w:tcBorders>
              <w:top w:val="single" w:sz="4" w:space="0" w:color="auto"/>
              <w:left w:val="single" w:sz="4" w:space="0" w:color="auto"/>
              <w:right w:val="single" w:sz="4" w:space="0" w:color="auto"/>
            </w:tcBorders>
          </w:tcPr>
          <w:p w:rsidR="00324588" w:rsidRPr="005D689D" w:rsidRDefault="00324588" w:rsidP="005D689D">
            <w:pPr>
              <w:rPr>
                <w:lang w:val="en-US"/>
              </w:rPr>
            </w:pPr>
          </w:p>
        </w:tc>
        <w:tc>
          <w:tcPr>
            <w:tcW w:w="1020" w:type="dxa"/>
            <w:vMerge w:val="restart"/>
            <w:tcBorders>
              <w:top w:val="single" w:sz="4" w:space="0" w:color="auto"/>
              <w:left w:val="single" w:sz="4" w:space="0" w:color="auto"/>
              <w:right w:val="single" w:sz="4" w:space="0" w:color="auto"/>
            </w:tcBorders>
            <w:hideMark/>
          </w:tcPr>
          <w:p w:rsidR="00324588" w:rsidRPr="005D689D" w:rsidRDefault="00324588" w:rsidP="005D689D">
            <w:pPr>
              <w:rPr>
                <w:lang w:val="sah-RU"/>
              </w:rPr>
            </w:pPr>
            <w:r w:rsidRPr="005D689D">
              <w:rPr>
                <w:lang w:val="sah-RU"/>
              </w:rPr>
              <w:t>Класс</w:t>
            </w:r>
          </w:p>
        </w:tc>
        <w:tc>
          <w:tcPr>
            <w:tcW w:w="1057" w:type="dxa"/>
            <w:vMerge w:val="restart"/>
            <w:tcBorders>
              <w:top w:val="single" w:sz="4" w:space="0" w:color="auto"/>
              <w:left w:val="single" w:sz="4" w:space="0" w:color="auto"/>
              <w:right w:val="single" w:sz="4" w:space="0" w:color="auto"/>
            </w:tcBorders>
            <w:hideMark/>
          </w:tcPr>
          <w:p w:rsidR="00324588" w:rsidRPr="005D689D" w:rsidRDefault="00324588" w:rsidP="005D689D">
            <w:r w:rsidRPr="005D689D">
              <w:t>Всего обучающихся в 11 классе</w:t>
            </w:r>
          </w:p>
        </w:tc>
        <w:tc>
          <w:tcPr>
            <w:tcW w:w="851" w:type="dxa"/>
            <w:vMerge w:val="restart"/>
            <w:tcBorders>
              <w:top w:val="single" w:sz="4" w:space="0" w:color="auto"/>
              <w:left w:val="single" w:sz="4" w:space="0" w:color="auto"/>
              <w:right w:val="single" w:sz="4" w:space="0" w:color="auto"/>
            </w:tcBorders>
            <w:hideMark/>
          </w:tcPr>
          <w:p w:rsidR="00324588" w:rsidRPr="005D689D" w:rsidRDefault="00324588" w:rsidP="005D689D">
            <w:r w:rsidRPr="005D689D">
              <w:t>Всего участвовало</w:t>
            </w:r>
          </w:p>
          <w:p w:rsidR="00324588" w:rsidRPr="005D689D" w:rsidRDefault="00324588" w:rsidP="005D689D"/>
        </w:tc>
        <w:tc>
          <w:tcPr>
            <w:tcW w:w="1417" w:type="dxa"/>
            <w:vMerge w:val="restart"/>
            <w:tcBorders>
              <w:top w:val="single" w:sz="4" w:space="0" w:color="auto"/>
              <w:left w:val="single" w:sz="4" w:space="0" w:color="auto"/>
              <w:right w:val="single" w:sz="4" w:space="0" w:color="auto"/>
            </w:tcBorders>
            <w:hideMark/>
          </w:tcPr>
          <w:p w:rsidR="00324588" w:rsidRPr="005D689D" w:rsidRDefault="00324588" w:rsidP="005D689D">
            <w:r w:rsidRPr="005D689D">
              <w:t>форма</w:t>
            </w:r>
          </w:p>
        </w:tc>
        <w:tc>
          <w:tcPr>
            <w:tcW w:w="4820" w:type="dxa"/>
            <w:gridSpan w:val="6"/>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 xml:space="preserve"> В том числе с оценкой</w:t>
            </w:r>
          </w:p>
        </w:tc>
        <w:tc>
          <w:tcPr>
            <w:tcW w:w="1363" w:type="dxa"/>
            <w:tcBorders>
              <w:top w:val="single" w:sz="4" w:space="0" w:color="auto"/>
              <w:left w:val="single" w:sz="4" w:space="0" w:color="auto"/>
              <w:bottom w:val="single" w:sz="4" w:space="0" w:color="auto"/>
              <w:right w:val="single" w:sz="4" w:space="0" w:color="auto"/>
            </w:tcBorders>
          </w:tcPr>
          <w:p w:rsidR="00324588" w:rsidRPr="005D689D" w:rsidRDefault="00324588" w:rsidP="005D689D"/>
        </w:tc>
      </w:tr>
      <w:tr w:rsidR="00324588" w:rsidRPr="005D689D" w:rsidTr="00324588">
        <w:tc>
          <w:tcPr>
            <w:tcW w:w="441" w:type="dxa"/>
            <w:vMerge/>
            <w:tcBorders>
              <w:left w:val="single" w:sz="4" w:space="0" w:color="auto"/>
              <w:bottom w:val="single" w:sz="4" w:space="0" w:color="auto"/>
              <w:right w:val="single" w:sz="4" w:space="0" w:color="auto"/>
            </w:tcBorders>
          </w:tcPr>
          <w:p w:rsidR="00324588" w:rsidRPr="005D689D" w:rsidRDefault="00324588" w:rsidP="005D689D">
            <w:pPr>
              <w:rPr>
                <w:lang w:val="sah-RU"/>
              </w:rPr>
            </w:pPr>
          </w:p>
        </w:tc>
        <w:tc>
          <w:tcPr>
            <w:tcW w:w="1020" w:type="dxa"/>
            <w:vMerge/>
            <w:tcBorders>
              <w:left w:val="single" w:sz="4" w:space="0" w:color="auto"/>
              <w:bottom w:val="single" w:sz="4" w:space="0" w:color="auto"/>
              <w:right w:val="single" w:sz="4" w:space="0" w:color="auto"/>
            </w:tcBorders>
          </w:tcPr>
          <w:p w:rsidR="00324588" w:rsidRPr="005D689D" w:rsidRDefault="00324588" w:rsidP="005D689D"/>
        </w:tc>
        <w:tc>
          <w:tcPr>
            <w:tcW w:w="1057" w:type="dxa"/>
            <w:vMerge/>
            <w:tcBorders>
              <w:left w:val="single" w:sz="4" w:space="0" w:color="auto"/>
              <w:bottom w:val="single" w:sz="4" w:space="0" w:color="auto"/>
              <w:right w:val="single" w:sz="4" w:space="0" w:color="auto"/>
            </w:tcBorders>
          </w:tcPr>
          <w:p w:rsidR="00324588" w:rsidRPr="005D689D" w:rsidRDefault="00324588" w:rsidP="005D689D"/>
        </w:tc>
        <w:tc>
          <w:tcPr>
            <w:tcW w:w="851" w:type="dxa"/>
            <w:vMerge/>
            <w:tcBorders>
              <w:left w:val="single" w:sz="4" w:space="0" w:color="auto"/>
              <w:bottom w:val="single" w:sz="4" w:space="0" w:color="auto"/>
              <w:right w:val="single" w:sz="4" w:space="0" w:color="auto"/>
            </w:tcBorders>
          </w:tcPr>
          <w:p w:rsidR="00324588" w:rsidRPr="005D689D" w:rsidRDefault="00324588" w:rsidP="005D689D"/>
        </w:tc>
        <w:tc>
          <w:tcPr>
            <w:tcW w:w="1417" w:type="dxa"/>
            <w:vMerge/>
            <w:tcBorders>
              <w:left w:val="single" w:sz="4" w:space="0" w:color="auto"/>
              <w:bottom w:val="single" w:sz="4" w:space="0" w:color="auto"/>
              <w:right w:val="single" w:sz="4" w:space="0" w:color="auto"/>
            </w:tcBorders>
          </w:tcPr>
          <w:p w:rsidR="00324588" w:rsidRPr="005D689D" w:rsidRDefault="00324588" w:rsidP="005D689D"/>
        </w:tc>
        <w:tc>
          <w:tcPr>
            <w:tcW w:w="883"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«5»</w:t>
            </w:r>
          </w:p>
        </w:tc>
        <w:tc>
          <w:tcPr>
            <w:tcW w:w="763"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«4»</w:t>
            </w:r>
          </w:p>
        </w:tc>
        <w:tc>
          <w:tcPr>
            <w:tcW w:w="696"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«3»</w:t>
            </w:r>
          </w:p>
        </w:tc>
        <w:tc>
          <w:tcPr>
            <w:tcW w:w="696"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«2»</w:t>
            </w:r>
          </w:p>
        </w:tc>
        <w:tc>
          <w:tcPr>
            <w:tcW w:w="93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успеваемость в %</w:t>
            </w:r>
          </w:p>
        </w:tc>
        <w:tc>
          <w:tcPr>
            <w:tcW w:w="85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качество %</w:t>
            </w:r>
          </w:p>
        </w:tc>
        <w:tc>
          <w:tcPr>
            <w:tcW w:w="1363"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Учитель</w:t>
            </w:r>
          </w:p>
        </w:tc>
      </w:tr>
      <w:tr w:rsidR="00324588" w:rsidRPr="005D689D" w:rsidTr="00324588">
        <w:tc>
          <w:tcPr>
            <w:tcW w:w="44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w:t>
            </w:r>
          </w:p>
        </w:tc>
        <w:tc>
          <w:tcPr>
            <w:tcW w:w="1020"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11е</w:t>
            </w:r>
          </w:p>
        </w:tc>
        <w:tc>
          <w:tcPr>
            <w:tcW w:w="1057"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20</w:t>
            </w:r>
          </w:p>
        </w:tc>
        <w:tc>
          <w:tcPr>
            <w:tcW w:w="851"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20</w:t>
            </w:r>
          </w:p>
        </w:tc>
        <w:tc>
          <w:tcPr>
            <w:tcW w:w="1417"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Сочинение/ изложение</w:t>
            </w:r>
          </w:p>
        </w:tc>
        <w:tc>
          <w:tcPr>
            <w:tcW w:w="883"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18/11</w:t>
            </w:r>
          </w:p>
        </w:tc>
        <w:tc>
          <w:tcPr>
            <w:tcW w:w="763"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2/9</w:t>
            </w:r>
          </w:p>
        </w:tc>
        <w:tc>
          <w:tcPr>
            <w:tcW w:w="696"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w:t>
            </w:r>
          </w:p>
        </w:tc>
        <w:tc>
          <w:tcPr>
            <w:tcW w:w="696"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w:t>
            </w:r>
          </w:p>
        </w:tc>
        <w:tc>
          <w:tcPr>
            <w:tcW w:w="93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100%</w:t>
            </w:r>
          </w:p>
        </w:tc>
        <w:tc>
          <w:tcPr>
            <w:tcW w:w="85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100%</w:t>
            </w:r>
          </w:p>
        </w:tc>
        <w:tc>
          <w:tcPr>
            <w:tcW w:w="1363"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Пестерева Е.Н.</w:t>
            </w:r>
          </w:p>
        </w:tc>
      </w:tr>
      <w:tr w:rsidR="00324588" w:rsidRPr="005D689D" w:rsidTr="00324588">
        <w:tc>
          <w:tcPr>
            <w:tcW w:w="44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tc>
        <w:tc>
          <w:tcPr>
            <w:tcW w:w="1020" w:type="dxa"/>
            <w:tcBorders>
              <w:top w:val="single" w:sz="4" w:space="0" w:color="auto"/>
              <w:left w:val="single" w:sz="4" w:space="0" w:color="auto"/>
              <w:bottom w:val="single" w:sz="4" w:space="0" w:color="auto"/>
              <w:right w:val="single" w:sz="4" w:space="0" w:color="auto"/>
            </w:tcBorders>
          </w:tcPr>
          <w:p w:rsidR="00324588" w:rsidRPr="005D689D" w:rsidRDefault="00324588" w:rsidP="005D689D">
            <w:r w:rsidRPr="005D689D">
              <w:t>Итого:</w:t>
            </w:r>
          </w:p>
        </w:tc>
        <w:tc>
          <w:tcPr>
            <w:tcW w:w="1057" w:type="dxa"/>
            <w:tcBorders>
              <w:top w:val="single" w:sz="4" w:space="0" w:color="auto"/>
              <w:left w:val="single" w:sz="4" w:space="0" w:color="auto"/>
              <w:bottom w:val="single" w:sz="4" w:space="0" w:color="auto"/>
              <w:right w:val="single" w:sz="4" w:space="0" w:color="auto"/>
            </w:tcBorders>
          </w:tcPr>
          <w:p w:rsidR="00324588" w:rsidRPr="005D689D" w:rsidRDefault="00324588" w:rsidP="005D689D"/>
        </w:tc>
        <w:tc>
          <w:tcPr>
            <w:tcW w:w="851" w:type="dxa"/>
            <w:tcBorders>
              <w:top w:val="single" w:sz="4" w:space="0" w:color="auto"/>
              <w:left w:val="single" w:sz="4" w:space="0" w:color="auto"/>
              <w:bottom w:val="single" w:sz="4" w:space="0" w:color="auto"/>
              <w:right w:val="single" w:sz="4" w:space="0" w:color="auto"/>
            </w:tcBorders>
          </w:tcPr>
          <w:p w:rsidR="00324588" w:rsidRPr="005D689D" w:rsidRDefault="00324588" w:rsidP="005D689D"/>
        </w:tc>
        <w:tc>
          <w:tcPr>
            <w:tcW w:w="1417" w:type="dxa"/>
            <w:tcBorders>
              <w:top w:val="single" w:sz="4" w:space="0" w:color="auto"/>
              <w:left w:val="single" w:sz="4" w:space="0" w:color="auto"/>
              <w:bottom w:val="single" w:sz="4" w:space="0" w:color="auto"/>
              <w:right w:val="single" w:sz="4" w:space="0" w:color="auto"/>
            </w:tcBorders>
          </w:tcPr>
          <w:p w:rsidR="00324588" w:rsidRPr="005D689D" w:rsidRDefault="00324588" w:rsidP="005D689D"/>
        </w:tc>
        <w:tc>
          <w:tcPr>
            <w:tcW w:w="883"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18/11</w:t>
            </w:r>
          </w:p>
        </w:tc>
        <w:tc>
          <w:tcPr>
            <w:tcW w:w="763"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2/9</w:t>
            </w:r>
          </w:p>
        </w:tc>
        <w:tc>
          <w:tcPr>
            <w:tcW w:w="696"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w:t>
            </w:r>
          </w:p>
        </w:tc>
        <w:tc>
          <w:tcPr>
            <w:tcW w:w="696"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w:t>
            </w:r>
          </w:p>
        </w:tc>
        <w:tc>
          <w:tcPr>
            <w:tcW w:w="93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100%</w:t>
            </w:r>
          </w:p>
        </w:tc>
        <w:tc>
          <w:tcPr>
            <w:tcW w:w="851" w:type="dxa"/>
            <w:tcBorders>
              <w:top w:val="single" w:sz="4" w:space="0" w:color="auto"/>
              <w:left w:val="single" w:sz="4" w:space="0" w:color="auto"/>
              <w:bottom w:val="single" w:sz="4" w:space="0" w:color="auto"/>
              <w:right w:val="single" w:sz="4" w:space="0" w:color="auto"/>
            </w:tcBorders>
            <w:hideMark/>
          </w:tcPr>
          <w:p w:rsidR="00324588" w:rsidRPr="005D689D" w:rsidRDefault="00324588" w:rsidP="005D689D">
            <w:r w:rsidRPr="005D689D">
              <w:t>100%</w:t>
            </w:r>
          </w:p>
        </w:tc>
        <w:tc>
          <w:tcPr>
            <w:tcW w:w="1363" w:type="dxa"/>
            <w:tcBorders>
              <w:top w:val="single" w:sz="4" w:space="0" w:color="auto"/>
              <w:left w:val="single" w:sz="4" w:space="0" w:color="auto"/>
              <w:bottom w:val="single" w:sz="4" w:space="0" w:color="auto"/>
              <w:right w:val="single" w:sz="4" w:space="0" w:color="auto"/>
            </w:tcBorders>
          </w:tcPr>
          <w:p w:rsidR="00324588" w:rsidRPr="005D689D" w:rsidRDefault="00324588" w:rsidP="005D689D"/>
        </w:tc>
      </w:tr>
    </w:tbl>
    <w:p w:rsidR="00324588" w:rsidRPr="005D689D" w:rsidRDefault="00324588" w:rsidP="005D689D">
      <w:pPr>
        <w:jc w:val="both"/>
        <w:outlineLvl w:val="0"/>
        <w:rPr>
          <w:b/>
        </w:rPr>
      </w:pPr>
      <w:r w:rsidRPr="005D689D">
        <w:rPr>
          <w:b/>
        </w:rPr>
        <w:t>Итоги промежуточного экзамена позволяют сделать следующие выводы:</w:t>
      </w:r>
    </w:p>
    <w:p w:rsidR="00324588" w:rsidRPr="005D689D" w:rsidRDefault="00324588" w:rsidP="005D689D">
      <w:pPr>
        <w:ind w:left="-709" w:firstLine="425"/>
        <w:jc w:val="both"/>
      </w:pPr>
      <w:r w:rsidRPr="005D689D">
        <w:t xml:space="preserve">1. Всего в 11е якутском классе обучается 20, выполняло работу – 20; </w:t>
      </w:r>
    </w:p>
    <w:p w:rsidR="00324588" w:rsidRPr="005D689D" w:rsidRDefault="00324588" w:rsidP="005D689D">
      <w:pPr>
        <w:ind w:left="-709" w:firstLine="425"/>
        <w:jc w:val="both"/>
      </w:pPr>
      <w:r w:rsidRPr="005D689D">
        <w:t>2. Работу выполнили в форме изложения – 20 человек;</w:t>
      </w:r>
    </w:p>
    <w:p w:rsidR="00324588" w:rsidRPr="005D689D" w:rsidRDefault="00324588" w:rsidP="005D689D">
      <w:pPr>
        <w:ind w:left="-709" w:firstLine="425"/>
        <w:jc w:val="both"/>
      </w:pPr>
      <w:r w:rsidRPr="005D689D">
        <w:t>3. С работой справились  20, итого 100%; качество –100%;</w:t>
      </w:r>
    </w:p>
    <w:p w:rsidR="00324588" w:rsidRPr="005D689D" w:rsidRDefault="00324588" w:rsidP="005D689D">
      <w:pPr>
        <w:ind w:left="-709" w:firstLine="425"/>
        <w:jc w:val="both"/>
      </w:pPr>
      <w:r w:rsidRPr="005D689D">
        <w:t>Анализ ошибок, допущенных  в работе, по критериям оценивания  изложения в 11 классе по якутскому и литературе. орфографические ошибки -12 ошибок;  пунктуационные ошибки -3 ошибок.</w:t>
      </w:r>
    </w:p>
    <w:p w:rsidR="00324588" w:rsidRPr="005D689D" w:rsidRDefault="00324588" w:rsidP="005D689D">
      <w:pPr>
        <w:ind w:left="-709" w:firstLine="425"/>
        <w:jc w:val="both"/>
      </w:pPr>
      <w:r w:rsidRPr="005D689D">
        <w:t>Содержание полностью раскрыли  18 учащихся,  небольшие погрешности  допустили - 2 учащихся. Грамотность   Без ошибок  написали -11; Незначительные ошибки в содержании  допустили 3 учащихся; в грамотности 9 учащихся.</w:t>
      </w:r>
    </w:p>
    <w:p w:rsidR="00851E6E" w:rsidRPr="005D689D" w:rsidRDefault="00851E6E" w:rsidP="005D689D">
      <w:pPr>
        <w:ind w:left="720"/>
        <w:jc w:val="center"/>
        <w:outlineLvl w:val="0"/>
        <w:rPr>
          <w:b/>
          <w:i/>
        </w:rPr>
      </w:pPr>
      <w:r w:rsidRPr="005D689D">
        <w:rPr>
          <w:b/>
          <w:i/>
        </w:rPr>
        <w:t>Анализ выбора экзаменов выпускниками 11 классов</w:t>
      </w:r>
    </w:p>
    <w:p w:rsidR="00851E6E" w:rsidRPr="005D689D" w:rsidRDefault="00851E6E" w:rsidP="005D689D">
      <w:pPr>
        <w:ind w:left="-709" w:firstLine="425"/>
        <w:jc w:val="both"/>
      </w:pPr>
      <w:r w:rsidRPr="005D689D">
        <w:t xml:space="preserve">В соответствии с Положением по проведению  итоговой аттестации выпускники 11-х классов в этом учебном году сдавали 2 основных (обязательных) экзамена за курс полной средней школы по русскому языку и математике и остальные экзамены по выбору учащихся (количество  не ограничено). </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88"/>
        <w:gridCol w:w="823"/>
        <w:gridCol w:w="1016"/>
        <w:gridCol w:w="630"/>
        <w:gridCol w:w="995"/>
        <w:gridCol w:w="689"/>
        <w:gridCol w:w="616"/>
        <w:gridCol w:w="703"/>
        <w:gridCol w:w="700"/>
        <w:gridCol w:w="655"/>
        <w:gridCol w:w="677"/>
        <w:gridCol w:w="767"/>
      </w:tblGrid>
      <w:tr w:rsidR="00851E6E" w:rsidRPr="005D689D" w:rsidTr="00851E6E">
        <w:tc>
          <w:tcPr>
            <w:tcW w:w="870" w:type="dxa"/>
          </w:tcPr>
          <w:p w:rsidR="00851E6E" w:rsidRPr="005D689D" w:rsidRDefault="00851E6E" w:rsidP="005D689D">
            <w:pPr>
              <w:jc w:val="both"/>
            </w:pPr>
            <w:r w:rsidRPr="005D689D">
              <w:t>класс</w:t>
            </w:r>
          </w:p>
        </w:tc>
        <w:tc>
          <w:tcPr>
            <w:tcW w:w="888" w:type="dxa"/>
          </w:tcPr>
          <w:p w:rsidR="00851E6E" w:rsidRPr="005D689D" w:rsidRDefault="00851E6E" w:rsidP="005D689D">
            <w:pPr>
              <w:jc w:val="both"/>
            </w:pPr>
            <w:r w:rsidRPr="005D689D">
              <w:t>рус.яз.</w:t>
            </w:r>
          </w:p>
        </w:tc>
        <w:tc>
          <w:tcPr>
            <w:tcW w:w="823" w:type="dxa"/>
          </w:tcPr>
          <w:p w:rsidR="00851E6E" w:rsidRPr="005D689D" w:rsidRDefault="00851E6E" w:rsidP="005D689D">
            <w:pPr>
              <w:jc w:val="both"/>
            </w:pPr>
            <w:r w:rsidRPr="005D689D">
              <w:t>матБ</w:t>
            </w:r>
          </w:p>
        </w:tc>
        <w:tc>
          <w:tcPr>
            <w:tcW w:w="1016" w:type="dxa"/>
          </w:tcPr>
          <w:p w:rsidR="00851E6E" w:rsidRPr="005D689D" w:rsidRDefault="00851E6E" w:rsidP="005D689D">
            <w:pPr>
              <w:jc w:val="both"/>
            </w:pPr>
            <w:r w:rsidRPr="005D689D">
              <w:t>Мат.П</w:t>
            </w:r>
          </w:p>
        </w:tc>
        <w:tc>
          <w:tcPr>
            <w:tcW w:w="630" w:type="dxa"/>
          </w:tcPr>
          <w:p w:rsidR="00851E6E" w:rsidRPr="005D689D" w:rsidRDefault="00851E6E" w:rsidP="005D689D">
            <w:pPr>
              <w:jc w:val="both"/>
            </w:pPr>
            <w:r w:rsidRPr="005D689D">
              <w:t>лит.</w:t>
            </w:r>
          </w:p>
        </w:tc>
        <w:tc>
          <w:tcPr>
            <w:tcW w:w="995" w:type="dxa"/>
          </w:tcPr>
          <w:p w:rsidR="00851E6E" w:rsidRPr="005D689D" w:rsidRDefault="00851E6E" w:rsidP="005D689D">
            <w:pPr>
              <w:jc w:val="both"/>
            </w:pPr>
            <w:r w:rsidRPr="005D689D">
              <w:t>англ.яз.</w:t>
            </w:r>
          </w:p>
        </w:tc>
        <w:tc>
          <w:tcPr>
            <w:tcW w:w="689" w:type="dxa"/>
          </w:tcPr>
          <w:p w:rsidR="00851E6E" w:rsidRPr="005D689D" w:rsidRDefault="00851E6E" w:rsidP="005D689D">
            <w:pPr>
              <w:jc w:val="both"/>
            </w:pPr>
            <w:r w:rsidRPr="005D689D">
              <w:t>инф.</w:t>
            </w:r>
          </w:p>
        </w:tc>
        <w:tc>
          <w:tcPr>
            <w:tcW w:w="616" w:type="dxa"/>
          </w:tcPr>
          <w:p w:rsidR="00851E6E" w:rsidRPr="005D689D" w:rsidRDefault="00851E6E" w:rsidP="005D689D">
            <w:pPr>
              <w:jc w:val="both"/>
            </w:pPr>
            <w:r w:rsidRPr="005D689D">
              <w:t>ист.</w:t>
            </w:r>
          </w:p>
        </w:tc>
        <w:tc>
          <w:tcPr>
            <w:tcW w:w="703" w:type="dxa"/>
          </w:tcPr>
          <w:p w:rsidR="00851E6E" w:rsidRPr="005D689D" w:rsidRDefault="00851E6E" w:rsidP="005D689D">
            <w:pPr>
              <w:jc w:val="both"/>
            </w:pPr>
            <w:r w:rsidRPr="005D689D">
              <w:t>общ.</w:t>
            </w:r>
          </w:p>
        </w:tc>
        <w:tc>
          <w:tcPr>
            <w:tcW w:w="700" w:type="dxa"/>
          </w:tcPr>
          <w:p w:rsidR="00851E6E" w:rsidRPr="005D689D" w:rsidRDefault="00851E6E" w:rsidP="005D689D">
            <w:pPr>
              <w:jc w:val="both"/>
            </w:pPr>
            <w:r w:rsidRPr="005D689D">
              <w:t>геог.</w:t>
            </w:r>
          </w:p>
        </w:tc>
        <w:tc>
          <w:tcPr>
            <w:tcW w:w="655" w:type="dxa"/>
          </w:tcPr>
          <w:p w:rsidR="00851E6E" w:rsidRPr="005D689D" w:rsidRDefault="00851E6E" w:rsidP="005D689D">
            <w:pPr>
              <w:jc w:val="both"/>
            </w:pPr>
            <w:r w:rsidRPr="005D689D">
              <w:t>физ.</w:t>
            </w:r>
          </w:p>
        </w:tc>
        <w:tc>
          <w:tcPr>
            <w:tcW w:w="677" w:type="dxa"/>
          </w:tcPr>
          <w:p w:rsidR="00851E6E" w:rsidRPr="005D689D" w:rsidRDefault="00851E6E" w:rsidP="005D689D">
            <w:pPr>
              <w:jc w:val="both"/>
            </w:pPr>
            <w:r w:rsidRPr="005D689D">
              <w:t>хим.</w:t>
            </w:r>
          </w:p>
        </w:tc>
        <w:tc>
          <w:tcPr>
            <w:tcW w:w="767" w:type="dxa"/>
          </w:tcPr>
          <w:p w:rsidR="00851E6E" w:rsidRPr="005D689D" w:rsidRDefault="00851E6E" w:rsidP="005D689D">
            <w:pPr>
              <w:jc w:val="both"/>
            </w:pPr>
            <w:r w:rsidRPr="005D689D">
              <w:t>биол.</w:t>
            </w:r>
          </w:p>
        </w:tc>
      </w:tr>
      <w:tr w:rsidR="00851E6E" w:rsidRPr="005D689D" w:rsidTr="00851E6E">
        <w:tc>
          <w:tcPr>
            <w:tcW w:w="870" w:type="dxa"/>
          </w:tcPr>
          <w:p w:rsidR="00851E6E" w:rsidRPr="005D689D" w:rsidRDefault="00851E6E" w:rsidP="005D689D">
            <w:r w:rsidRPr="005D689D">
              <w:t>11а</w:t>
            </w:r>
          </w:p>
        </w:tc>
        <w:tc>
          <w:tcPr>
            <w:tcW w:w="888" w:type="dxa"/>
          </w:tcPr>
          <w:p w:rsidR="00851E6E" w:rsidRPr="005D689D" w:rsidRDefault="00851E6E" w:rsidP="005D689D">
            <w:r w:rsidRPr="005D689D">
              <w:t>21</w:t>
            </w:r>
          </w:p>
        </w:tc>
        <w:tc>
          <w:tcPr>
            <w:tcW w:w="823" w:type="dxa"/>
          </w:tcPr>
          <w:p w:rsidR="00851E6E" w:rsidRPr="005D689D" w:rsidRDefault="00851E6E" w:rsidP="005D689D">
            <w:r w:rsidRPr="005D689D">
              <w:t>21</w:t>
            </w:r>
          </w:p>
        </w:tc>
        <w:tc>
          <w:tcPr>
            <w:tcW w:w="1016" w:type="dxa"/>
          </w:tcPr>
          <w:p w:rsidR="00851E6E" w:rsidRPr="005D689D" w:rsidRDefault="00851E6E" w:rsidP="005D689D">
            <w:pPr>
              <w:jc w:val="both"/>
            </w:pPr>
            <w:r w:rsidRPr="005D689D">
              <w:t>11</w:t>
            </w:r>
          </w:p>
        </w:tc>
        <w:tc>
          <w:tcPr>
            <w:tcW w:w="630" w:type="dxa"/>
          </w:tcPr>
          <w:p w:rsidR="00851E6E" w:rsidRPr="005D689D" w:rsidRDefault="00851E6E" w:rsidP="005D689D">
            <w:pPr>
              <w:jc w:val="both"/>
            </w:pPr>
            <w:r w:rsidRPr="005D689D">
              <w:t>1</w:t>
            </w:r>
          </w:p>
        </w:tc>
        <w:tc>
          <w:tcPr>
            <w:tcW w:w="995" w:type="dxa"/>
          </w:tcPr>
          <w:p w:rsidR="00851E6E" w:rsidRPr="005D689D" w:rsidRDefault="00851E6E" w:rsidP="005D689D">
            <w:pPr>
              <w:jc w:val="both"/>
            </w:pPr>
            <w:r w:rsidRPr="005D689D">
              <w:t>5</w:t>
            </w:r>
          </w:p>
        </w:tc>
        <w:tc>
          <w:tcPr>
            <w:tcW w:w="689" w:type="dxa"/>
          </w:tcPr>
          <w:p w:rsidR="00851E6E" w:rsidRPr="005D689D" w:rsidRDefault="00851E6E" w:rsidP="005D689D">
            <w:pPr>
              <w:jc w:val="both"/>
            </w:pPr>
            <w:r w:rsidRPr="005D689D">
              <w:t>3</w:t>
            </w:r>
          </w:p>
        </w:tc>
        <w:tc>
          <w:tcPr>
            <w:tcW w:w="616" w:type="dxa"/>
          </w:tcPr>
          <w:p w:rsidR="00851E6E" w:rsidRPr="005D689D" w:rsidRDefault="00851E6E" w:rsidP="005D689D">
            <w:pPr>
              <w:jc w:val="both"/>
            </w:pPr>
            <w:r w:rsidRPr="005D689D">
              <w:t>2</w:t>
            </w:r>
          </w:p>
        </w:tc>
        <w:tc>
          <w:tcPr>
            <w:tcW w:w="703" w:type="dxa"/>
          </w:tcPr>
          <w:p w:rsidR="00851E6E" w:rsidRPr="005D689D" w:rsidRDefault="00851E6E" w:rsidP="005D689D">
            <w:pPr>
              <w:jc w:val="both"/>
            </w:pPr>
            <w:r w:rsidRPr="005D689D">
              <w:t>10</w:t>
            </w:r>
          </w:p>
        </w:tc>
        <w:tc>
          <w:tcPr>
            <w:tcW w:w="700" w:type="dxa"/>
          </w:tcPr>
          <w:p w:rsidR="00851E6E" w:rsidRPr="005D689D" w:rsidRDefault="00851E6E" w:rsidP="005D689D">
            <w:pPr>
              <w:jc w:val="both"/>
            </w:pPr>
            <w:r w:rsidRPr="005D689D">
              <w:t>-</w:t>
            </w:r>
          </w:p>
        </w:tc>
        <w:tc>
          <w:tcPr>
            <w:tcW w:w="655" w:type="dxa"/>
          </w:tcPr>
          <w:p w:rsidR="00851E6E" w:rsidRPr="005D689D" w:rsidRDefault="00851E6E" w:rsidP="005D689D">
            <w:pPr>
              <w:jc w:val="both"/>
            </w:pPr>
            <w:r w:rsidRPr="005D689D">
              <w:t>6</w:t>
            </w:r>
          </w:p>
        </w:tc>
        <w:tc>
          <w:tcPr>
            <w:tcW w:w="677" w:type="dxa"/>
          </w:tcPr>
          <w:p w:rsidR="00851E6E" w:rsidRPr="005D689D" w:rsidRDefault="00851E6E" w:rsidP="005D689D">
            <w:pPr>
              <w:jc w:val="both"/>
            </w:pPr>
            <w:r w:rsidRPr="005D689D">
              <w:t>2</w:t>
            </w:r>
          </w:p>
        </w:tc>
        <w:tc>
          <w:tcPr>
            <w:tcW w:w="767" w:type="dxa"/>
          </w:tcPr>
          <w:p w:rsidR="00851E6E" w:rsidRPr="005D689D" w:rsidRDefault="00851E6E" w:rsidP="005D689D">
            <w:pPr>
              <w:jc w:val="both"/>
            </w:pPr>
            <w:r w:rsidRPr="005D689D">
              <w:t>3</w:t>
            </w:r>
          </w:p>
        </w:tc>
      </w:tr>
      <w:tr w:rsidR="00851E6E" w:rsidRPr="005D689D" w:rsidTr="00851E6E">
        <w:tc>
          <w:tcPr>
            <w:tcW w:w="870" w:type="dxa"/>
          </w:tcPr>
          <w:p w:rsidR="00851E6E" w:rsidRPr="005D689D" w:rsidRDefault="00851E6E" w:rsidP="005D689D">
            <w:r w:rsidRPr="005D689D">
              <w:t>11б</w:t>
            </w:r>
          </w:p>
        </w:tc>
        <w:tc>
          <w:tcPr>
            <w:tcW w:w="888" w:type="dxa"/>
          </w:tcPr>
          <w:p w:rsidR="00851E6E" w:rsidRPr="005D689D" w:rsidRDefault="00851E6E" w:rsidP="005D689D">
            <w:r w:rsidRPr="005D689D">
              <w:t>27</w:t>
            </w:r>
          </w:p>
        </w:tc>
        <w:tc>
          <w:tcPr>
            <w:tcW w:w="823" w:type="dxa"/>
          </w:tcPr>
          <w:p w:rsidR="00851E6E" w:rsidRPr="005D689D" w:rsidRDefault="00851E6E" w:rsidP="005D689D">
            <w:r w:rsidRPr="005D689D">
              <w:t>27</w:t>
            </w:r>
          </w:p>
        </w:tc>
        <w:tc>
          <w:tcPr>
            <w:tcW w:w="1016" w:type="dxa"/>
          </w:tcPr>
          <w:p w:rsidR="00851E6E" w:rsidRPr="005D689D" w:rsidRDefault="00851E6E" w:rsidP="005D689D">
            <w:pPr>
              <w:jc w:val="both"/>
            </w:pPr>
            <w:r w:rsidRPr="005D689D">
              <w:t>22</w:t>
            </w:r>
          </w:p>
        </w:tc>
        <w:tc>
          <w:tcPr>
            <w:tcW w:w="630" w:type="dxa"/>
          </w:tcPr>
          <w:p w:rsidR="00851E6E" w:rsidRPr="005D689D" w:rsidRDefault="00851E6E" w:rsidP="005D689D">
            <w:pPr>
              <w:jc w:val="both"/>
            </w:pPr>
            <w:r w:rsidRPr="005D689D">
              <w:t>-</w:t>
            </w:r>
          </w:p>
        </w:tc>
        <w:tc>
          <w:tcPr>
            <w:tcW w:w="995" w:type="dxa"/>
          </w:tcPr>
          <w:p w:rsidR="00851E6E" w:rsidRPr="005D689D" w:rsidRDefault="00851E6E" w:rsidP="005D689D">
            <w:pPr>
              <w:jc w:val="both"/>
            </w:pPr>
            <w:r w:rsidRPr="005D689D">
              <w:t>3</w:t>
            </w:r>
          </w:p>
        </w:tc>
        <w:tc>
          <w:tcPr>
            <w:tcW w:w="689" w:type="dxa"/>
          </w:tcPr>
          <w:p w:rsidR="00851E6E" w:rsidRPr="005D689D" w:rsidRDefault="00851E6E" w:rsidP="005D689D">
            <w:pPr>
              <w:jc w:val="both"/>
            </w:pPr>
            <w:r w:rsidRPr="005D689D">
              <w:t>8</w:t>
            </w:r>
          </w:p>
        </w:tc>
        <w:tc>
          <w:tcPr>
            <w:tcW w:w="616" w:type="dxa"/>
          </w:tcPr>
          <w:p w:rsidR="00851E6E" w:rsidRPr="005D689D" w:rsidRDefault="00851E6E" w:rsidP="005D689D">
            <w:pPr>
              <w:jc w:val="both"/>
            </w:pPr>
            <w:r w:rsidRPr="005D689D">
              <w:t>3</w:t>
            </w:r>
          </w:p>
        </w:tc>
        <w:tc>
          <w:tcPr>
            <w:tcW w:w="703" w:type="dxa"/>
          </w:tcPr>
          <w:p w:rsidR="00851E6E" w:rsidRPr="005D689D" w:rsidRDefault="00851E6E" w:rsidP="005D689D">
            <w:pPr>
              <w:jc w:val="both"/>
            </w:pPr>
            <w:r w:rsidRPr="005D689D">
              <w:t>12</w:t>
            </w:r>
          </w:p>
        </w:tc>
        <w:tc>
          <w:tcPr>
            <w:tcW w:w="700" w:type="dxa"/>
          </w:tcPr>
          <w:p w:rsidR="00851E6E" w:rsidRPr="005D689D" w:rsidRDefault="00851E6E" w:rsidP="005D689D">
            <w:pPr>
              <w:jc w:val="both"/>
            </w:pPr>
            <w:r w:rsidRPr="005D689D">
              <w:t>1</w:t>
            </w:r>
          </w:p>
        </w:tc>
        <w:tc>
          <w:tcPr>
            <w:tcW w:w="655" w:type="dxa"/>
          </w:tcPr>
          <w:p w:rsidR="00851E6E" w:rsidRPr="005D689D" w:rsidRDefault="00851E6E" w:rsidP="005D689D">
            <w:pPr>
              <w:jc w:val="both"/>
            </w:pPr>
            <w:r w:rsidRPr="005D689D">
              <w:t>12</w:t>
            </w:r>
          </w:p>
        </w:tc>
        <w:tc>
          <w:tcPr>
            <w:tcW w:w="677" w:type="dxa"/>
          </w:tcPr>
          <w:p w:rsidR="00851E6E" w:rsidRPr="005D689D" w:rsidRDefault="00851E6E" w:rsidP="005D689D">
            <w:pPr>
              <w:jc w:val="both"/>
            </w:pPr>
            <w:r w:rsidRPr="005D689D">
              <w:t>4</w:t>
            </w:r>
          </w:p>
        </w:tc>
        <w:tc>
          <w:tcPr>
            <w:tcW w:w="767" w:type="dxa"/>
          </w:tcPr>
          <w:p w:rsidR="00851E6E" w:rsidRPr="005D689D" w:rsidRDefault="00851E6E" w:rsidP="005D689D">
            <w:pPr>
              <w:jc w:val="both"/>
            </w:pPr>
            <w:r w:rsidRPr="005D689D">
              <w:t>2</w:t>
            </w:r>
          </w:p>
        </w:tc>
      </w:tr>
      <w:tr w:rsidR="00851E6E" w:rsidRPr="005D689D" w:rsidTr="00851E6E">
        <w:tc>
          <w:tcPr>
            <w:tcW w:w="870" w:type="dxa"/>
          </w:tcPr>
          <w:p w:rsidR="00851E6E" w:rsidRPr="005D689D" w:rsidRDefault="00851E6E" w:rsidP="005D689D">
            <w:r w:rsidRPr="005D689D">
              <w:t>11в</w:t>
            </w:r>
          </w:p>
        </w:tc>
        <w:tc>
          <w:tcPr>
            <w:tcW w:w="888" w:type="dxa"/>
          </w:tcPr>
          <w:p w:rsidR="00851E6E" w:rsidRPr="005D689D" w:rsidRDefault="00851E6E" w:rsidP="005D689D">
            <w:r w:rsidRPr="005D689D">
              <w:t>27</w:t>
            </w:r>
          </w:p>
        </w:tc>
        <w:tc>
          <w:tcPr>
            <w:tcW w:w="823" w:type="dxa"/>
          </w:tcPr>
          <w:p w:rsidR="00851E6E" w:rsidRPr="005D689D" w:rsidRDefault="00851E6E" w:rsidP="005D689D">
            <w:r w:rsidRPr="005D689D">
              <w:t>27</w:t>
            </w:r>
          </w:p>
        </w:tc>
        <w:tc>
          <w:tcPr>
            <w:tcW w:w="1016" w:type="dxa"/>
          </w:tcPr>
          <w:p w:rsidR="00851E6E" w:rsidRPr="005D689D" w:rsidRDefault="00851E6E" w:rsidP="005D689D">
            <w:pPr>
              <w:jc w:val="both"/>
            </w:pPr>
            <w:r w:rsidRPr="005D689D">
              <w:t>14</w:t>
            </w:r>
          </w:p>
        </w:tc>
        <w:tc>
          <w:tcPr>
            <w:tcW w:w="630" w:type="dxa"/>
          </w:tcPr>
          <w:p w:rsidR="00851E6E" w:rsidRPr="005D689D" w:rsidRDefault="00851E6E" w:rsidP="005D689D">
            <w:pPr>
              <w:jc w:val="both"/>
            </w:pPr>
            <w:r w:rsidRPr="005D689D">
              <w:t>3</w:t>
            </w:r>
          </w:p>
        </w:tc>
        <w:tc>
          <w:tcPr>
            <w:tcW w:w="995" w:type="dxa"/>
          </w:tcPr>
          <w:p w:rsidR="00851E6E" w:rsidRPr="005D689D" w:rsidRDefault="00851E6E" w:rsidP="005D689D">
            <w:pPr>
              <w:jc w:val="both"/>
            </w:pPr>
            <w:r w:rsidRPr="005D689D">
              <w:t>4</w:t>
            </w:r>
          </w:p>
        </w:tc>
        <w:tc>
          <w:tcPr>
            <w:tcW w:w="689" w:type="dxa"/>
          </w:tcPr>
          <w:p w:rsidR="00851E6E" w:rsidRPr="005D689D" w:rsidRDefault="00851E6E" w:rsidP="005D689D">
            <w:pPr>
              <w:jc w:val="both"/>
            </w:pPr>
            <w:r w:rsidRPr="005D689D">
              <w:t>3</w:t>
            </w:r>
          </w:p>
        </w:tc>
        <w:tc>
          <w:tcPr>
            <w:tcW w:w="616" w:type="dxa"/>
          </w:tcPr>
          <w:p w:rsidR="00851E6E" w:rsidRPr="005D689D" w:rsidRDefault="00851E6E" w:rsidP="005D689D">
            <w:pPr>
              <w:jc w:val="both"/>
            </w:pPr>
            <w:r w:rsidRPr="005D689D">
              <w:t>2</w:t>
            </w:r>
          </w:p>
        </w:tc>
        <w:tc>
          <w:tcPr>
            <w:tcW w:w="703" w:type="dxa"/>
          </w:tcPr>
          <w:p w:rsidR="00851E6E" w:rsidRPr="005D689D" w:rsidRDefault="00851E6E" w:rsidP="005D689D">
            <w:pPr>
              <w:jc w:val="both"/>
            </w:pPr>
            <w:r w:rsidRPr="005D689D">
              <w:t>13</w:t>
            </w:r>
          </w:p>
        </w:tc>
        <w:tc>
          <w:tcPr>
            <w:tcW w:w="700" w:type="dxa"/>
          </w:tcPr>
          <w:p w:rsidR="00851E6E" w:rsidRPr="005D689D" w:rsidRDefault="00851E6E" w:rsidP="005D689D">
            <w:pPr>
              <w:jc w:val="both"/>
            </w:pPr>
            <w:r w:rsidRPr="005D689D">
              <w:t>-</w:t>
            </w:r>
          </w:p>
        </w:tc>
        <w:tc>
          <w:tcPr>
            <w:tcW w:w="655" w:type="dxa"/>
          </w:tcPr>
          <w:p w:rsidR="00851E6E" w:rsidRPr="005D689D" w:rsidRDefault="00851E6E" w:rsidP="005D689D">
            <w:pPr>
              <w:jc w:val="both"/>
            </w:pPr>
            <w:r w:rsidRPr="005D689D">
              <w:t>4</w:t>
            </w:r>
          </w:p>
        </w:tc>
        <w:tc>
          <w:tcPr>
            <w:tcW w:w="677" w:type="dxa"/>
          </w:tcPr>
          <w:p w:rsidR="00851E6E" w:rsidRPr="005D689D" w:rsidRDefault="00851E6E" w:rsidP="005D689D">
            <w:pPr>
              <w:jc w:val="both"/>
            </w:pPr>
            <w:r w:rsidRPr="005D689D">
              <w:t>2</w:t>
            </w:r>
          </w:p>
        </w:tc>
        <w:tc>
          <w:tcPr>
            <w:tcW w:w="767" w:type="dxa"/>
          </w:tcPr>
          <w:p w:rsidR="00851E6E" w:rsidRPr="005D689D" w:rsidRDefault="00851E6E" w:rsidP="005D689D">
            <w:pPr>
              <w:jc w:val="both"/>
            </w:pPr>
            <w:r w:rsidRPr="005D689D">
              <w:t>3</w:t>
            </w:r>
          </w:p>
        </w:tc>
      </w:tr>
      <w:tr w:rsidR="00851E6E" w:rsidRPr="005D689D" w:rsidTr="00851E6E">
        <w:tc>
          <w:tcPr>
            <w:tcW w:w="870" w:type="dxa"/>
          </w:tcPr>
          <w:p w:rsidR="00851E6E" w:rsidRPr="005D689D" w:rsidRDefault="00851E6E" w:rsidP="005D689D">
            <w:r w:rsidRPr="005D689D">
              <w:t>11е</w:t>
            </w:r>
          </w:p>
        </w:tc>
        <w:tc>
          <w:tcPr>
            <w:tcW w:w="888" w:type="dxa"/>
          </w:tcPr>
          <w:p w:rsidR="00851E6E" w:rsidRPr="005D689D" w:rsidRDefault="00851E6E" w:rsidP="005D689D">
            <w:r w:rsidRPr="005D689D">
              <w:t>20</w:t>
            </w:r>
          </w:p>
        </w:tc>
        <w:tc>
          <w:tcPr>
            <w:tcW w:w="823" w:type="dxa"/>
          </w:tcPr>
          <w:p w:rsidR="00851E6E" w:rsidRPr="005D689D" w:rsidRDefault="00851E6E" w:rsidP="005D689D">
            <w:r w:rsidRPr="005D689D">
              <w:t>20</w:t>
            </w:r>
          </w:p>
        </w:tc>
        <w:tc>
          <w:tcPr>
            <w:tcW w:w="1016" w:type="dxa"/>
          </w:tcPr>
          <w:p w:rsidR="00851E6E" w:rsidRPr="005D689D" w:rsidRDefault="00851E6E" w:rsidP="005D689D">
            <w:pPr>
              <w:jc w:val="both"/>
            </w:pPr>
            <w:r w:rsidRPr="005D689D">
              <w:t>12</w:t>
            </w:r>
          </w:p>
        </w:tc>
        <w:tc>
          <w:tcPr>
            <w:tcW w:w="630" w:type="dxa"/>
          </w:tcPr>
          <w:p w:rsidR="00851E6E" w:rsidRPr="005D689D" w:rsidRDefault="00851E6E" w:rsidP="005D689D">
            <w:pPr>
              <w:jc w:val="both"/>
            </w:pPr>
            <w:r w:rsidRPr="005D689D">
              <w:t>-</w:t>
            </w:r>
          </w:p>
        </w:tc>
        <w:tc>
          <w:tcPr>
            <w:tcW w:w="995" w:type="dxa"/>
          </w:tcPr>
          <w:p w:rsidR="00851E6E" w:rsidRPr="005D689D" w:rsidRDefault="00851E6E" w:rsidP="005D689D">
            <w:pPr>
              <w:jc w:val="both"/>
            </w:pPr>
            <w:r w:rsidRPr="005D689D">
              <w:t>1</w:t>
            </w:r>
          </w:p>
        </w:tc>
        <w:tc>
          <w:tcPr>
            <w:tcW w:w="689" w:type="dxa"/>
          </w:tcPr>
          <w:p w:rsidR="00851E6E" w:rsidRPr="005D689D" w:rsidRDefault="00851E6E" w:rsidP="005D689D">
            <w:pPr>
              <w:jc w:val="both"/>
            </w:pPr>
            <w:r w:rsidRPr="005D689D">
              <w:t>8</w:t>
            </w:r>
          </w:p>
        </w:tc>
        <w:tc>
          <w:tcPr>
            <w:tcW w:w="616" w:type="dxa"/>
          </w:tcPr>
          <w:p w:rsidR="00851E6E" w:rsidRPr="005D689D" w:rsidRDefault="00851E6E" w:rsidP="005D689D">
            <w:pPr>
              <w:jc w:val="both"/>
            </w:pPr>
            <w:r w:rsidRPr="005D689D">
              <w:t>2</w:t>
            </w:r>
          </w:p>
        </w:tc>
        <w:tc>
          <w:tcPr>
            <w:tcW w:w="703" w:type="dxa"/>
          </w:tcPr>
          <w:p w:rsidR="00851E6E" w:rsidRPr="005D689D" w:rsidRDefault="00851E6E" w:rsidP="005D689D">
            <w:pPr>
              <w:jc w:val="both"/>
            </w:pPr>
            <w:r w:rsidRPr="005D689D">
              <w:t>9</w:t>
            </w:r>
          </w:p>
        </w:tc>
        <w:tc>
          <w:tcPr>
            <w:tcW w:w="700" w:type="dxa"/>
          </w:tcPr>
          <w:p w:rsidR="00851E6E" w:rsidRPr="005D689D" w:rsidRDefault="00851E6E" w:rsidP="005D689D">
            <w:pPr>
              <w:jc w:val="both"/>
            </w:pPr>
            <w:r w:rsidRPr="005D689D">
              <w:t>1</w:t>
            </w:r>
          </w:p>
        </w:tc>
        <w:tc>
          <w:tcPr>
            <w:tcW w:w="655" w:type="dxa"/>
          </w:tcPr>
          <w:p w:rsidR="00851E6E" w:rsidRPr="005D689D" w:rsidRDefault="00851E6E" w:rsidP="005D689D">
            <w:pPr>
              <w:jc w:val="both"/>
            </w:pPr>
            <w:r w:rsidRPr="005D689D">
              <w:t>7</w:t>
            </w:r>
          </w:p>
        </w:tc>
        <w:tc>
          <w:tcPr>
            <w:tcW w:w="677" w:type="dxa"/>
          </w:tcPr>
          <w:p w:rsidR="00851E6E" w:rsidRPr="005D689D" w:rsidRDefault="00851E6E" w:rsidP="005D689D">
            <w:pPr>
              <w:jc w:val="both"/>
            </w:pPr>
            <w:r w:rsidRPr="005D689D">
              <w:t>1</w:t>
            </w:r>
          </w:p>
        </w:tc>
        <w:tc>
          <w:tcPr>
            <w:tcW w:w="767" w:type="dxa"/>
          </w:tcPr>
          <w:p w:rsidR="00851E6E" w:rsidRPr="005D689D" w:rsidRDefault="00851E6E" w:rsidP="005D689D">
            <w:pPr>
              <w:jc w:val="both"/>
            </w:pPr>
            <w:r w:rsidRPr="005D689D">
              <w:t>1</w:t>
            </w:r>
          </w:p>
        </w:tc>
      </w:tr>
      <w:tr w:rsidR="00851E6E" w:rsidRPr="005D689D" w:rsidTr="00851E6E">
        <w:tc>
          <w:tcPr>
            <w:tcW w:w="870" w:type="dxa"/>
          </w:tcPr>
          <w:p w:rsidR="00851E6E" w:rsidRPr="005D689D" w:rsidRDefault="00851E6E" w:rsidP="005D689D">
            <w:pPr>
              <w:jc w:val="both"/>
              <w:rPr>
                <w:b/>
              </w:rPr>
            </w:pPr>
            <w:r w:rsidRPr="005D689D">
              <w:rPr>
                <w:b/>
              </w:rPr>
              <w:t>Итого</w:t>
            </w:r>
          </w:p>
        </w:tc>
        <w:tc>
          <w:tcPr>
            <w:tcW w:w="888" w:type="dxa"/>
          </w:tcPr>
          <w:p w:rsidR="00851E6E" w:rsidRPr="005D689D" w:rsidRDefault="00851E6E" w:rsidP="005D689D">
            <w:pPr>
              <w:jc w:val="center"/>
              <w:rPr>
                <w:b/>
                <w:i/>
              </w:rPr>
            </w:pPr>
            <w:r w:rsidRPr="005D689D">
              <w:rPr>
                <w:b/>
                <w:i/>
              </w:rPr>
              <w:t>95*</w:t>
            </w:r>
          </w:p>
        </w:tc>
        <w:tc>
          <w:tcPr>
            <w:tcW w:w="823" w:type="dxa"/>
          </w:tcPr>
          <w:p w:rsidR="00851E6E" w:rsidRPr="005D689D" w:rsidRDefault="00851E6E" w:rsidP="005D689D">
            <w:pPr>
              <w:jc w:val="center"/>
              <w:rPr>
                <w:b/>
                <w:i/>
              </w:rPr>
            </w:pPr>
            <w:r w:rsidRPr="005D689D">
              <w:rPr>
                <w:b/>
                <w:i/>
              </w:rPr>
              <w:t>95*</w:t>
            </w:r>
          </w:p>
        </w:tc>
        <w:tc>
          <w:tcPr>
            <w:tcW w:w="1016" w:type="dxa"/>
          </w:tcPr>
          <w:p w:rsidR="00851E6E" w:rsidRPr="005D689D" w:rsidRDefault="00851E6E" w:rsidP="005D689D">
            <w:pPr>
              <w:jc w:val="both"/>
              <w:rPr>
                <w:b/>
              </w:rPr>
            </w:pPr>
            <w:r w:rsidRPr="005D689D">
              <w:rPr>
                <w:b/>
              </w:rPr>
              <w:t>59</w:t>
            </w:r>
          </w:p>
        </w:tc>
        <w:tc>
          <w:tcPr>
            <w:tcW w:w="630" w:type="dxa"/>
          </w:tcPr>
          <w:p w:rsidR="00851E6E" w:rsidRPr="005D689D" w:rsidRDefault="00851E6E" w:rsidP="005D689D">
            <w:pPr>
              <w:jc w:val="both"/>
              <w:rPr>
                <w:b/>
              </w:rPr>
            </w:pPr>
            <w:r w:rsidRPr="005D689D">
              <w:rPr>
                <w:b/>
              </w:rPr>
              <w:t>4</w:t>
            </w:r>
          </w:p>
        </w:tc>
        <w:tc>
          <w:tcPr>
            <w:tcW w:w="995" w:type="dxa"/>
          </w:tcPr>
          <w:p w:rsidR="00851E6E" w:rsidRPr="005D689D" w:rsidRDefault="00851E6E" w:rsidP="005D689D">
            <w:pPr>
              <w:jc w:val="both"/>
              <w:rPr>
                <w:b/>
              </w:rPr>
            </w:pPr>
            <w:r w:rsidRPr="005D689D">
              <w:rPr>
                <w:b/>
              </w:rPr>
              <w:t>13</w:t>
            </w:r>
          </w:p>
        </w:tc>
        <w:tc>
          <w:tcPr>
            <w:tcW w:w="689" w:type="dxa"/>
          </w:tcPr>
          <w:p w:rsidR="00851E6E" w:rsidRPr="005D689D" w:rsidRDefault="00851E6E" w:rsidP="005D689D">
            <w:pPr>
              <w:jc w:val="both"/>
              <w:rPr>
                <w:b/>
              </w:rPr>
            </w:pPr>
            <w:r w:rsidRPr="005D689D">
              <w:rPr>
                <w:b/>
              </w:rPr>
              <w:t>22</w:t>
            </w:r>
          </w:p>
        </w:tc>
        <w:tc>
          <w:tcPr>
            <w:tcW w:w="616" w:type="dxa"/>
          </w:tcPr>
          <w:p w:rsidR="00851E6E" w:rsidRPr="005D689D" w:rsidRDefault="00851E6E" w:rsidP="005D689D">
            <w:pPr>
              <w:jc w:val="both"/>
              <w:rPr>
                <w:b/>
              </w:rPr>
            </w:pPr>
            <w:r w:rsidRPr="005D689D">
              <w:rPr>
                <w:b/>
              </w:rPr>
              <w:t>9</w:t>
            </w:r>
          </w:p>
        </w:tc>
        <w:tc>
          <w:tcPr>
            <w:tcW w:w="703" w:type="dxa"/>
          </w:tcPr>
          <w:p w:rsidR="00851E6E" w:rsidRPr="005D689D" w:rsidRDefault="00851E6E" w:rsidP="005D689D">
            <w:pPr>
              <w:jc w:val="both"/>
              <w:rPr>
                <w:b/>
              </w:rPr>
            </w:pPr>
            <w:r w:rsidRPr="005D689D">
              <w:rPr>
                <w:b/>
              </w:rPr>
              <w:t>44</w:t>
            </w:r>
          </w:p>
        </w:tc>
        <w:tc>
          <w:tcPr>
            <w:tcW w:w="700" w:type="dxa"/>
          </w:tcPr>
          <w:p w:rsidR="00851E6E" w:rsidRPr="005D689D" w:rsidRDefault="00851E6E" w:rsidP="005D689D">
            <w:pPr>
              <w:jc w:val="both"/>
              <w:rPr>
                <w:b/>
              </w:rPr>
            </w:pPr>
            <w:r w:rsidRPr="005D689D">
              <w:rPr>
                <w:b/>
              </w:rPr>
              <w:t>2</w:t>
            </w:r>
          </w:p>
        </w:tc>
        <w:tc>
          <w:tcPr>
            <w:tcW w:w="655" w:type="dxa"/>
          </w:tcPr>
          <w:p w:rsidR="00851E6E" w:rsidRPr="005D689D" w:rsidRDefault="00851E6E" w:rsidP="005D689D">
            <w:pPr>
              <w:jc w:val="both"/>
              <w:rPr>
                <w:b/>
              </w:rPr>
            </w:pPr>
            <w:r w:rsidRPr="005D689D">
              <w:rPr>
                <w:b/>
              </w:rPr>
              <w:t>29</w:t>
            </w:r>
          </w:p>
        </w:tc>
        <w:tc>
          <w:tcPr>
            <w:tcW w:w="677" w:type="dxa"/>
          </w:tcPr>
          <w:p w:rsidR="00851E6E" w:rsidRPr="005D689D" w:rsidRDefault="00851E6E" w:rsidP="005D689D">
            <w:pPr>
              <w:jc w:val="both"/>
              <w:rPr>
                <w:b/>
              </w:rPr>
            </w:pPr>
            <w:r w:rsidRPr="005D689D">
              <w:rPr>
                <w:b/>
              </w:rPr>
              <w:t>9</w:t>
            </w:r>
          </w:p>
        </w:tc>
        <w:tc>
          <w:tcPr>
            <w:tcW w:w="767" w:type="dxa"/>
          </w:tcPr>
          <w:p w:rsidR="00851E6E" w:rsidRPr="005D689D" w:rsidRDefault="00851E6E" w:rsidP="005D689D">
            <w:pPr>
              <w:jc w:val="both"/>
              <w:rPr>
                <w:b/>
              </w:rPr>
            </w:pPr>
            <w:r w:rsidRPr="005D689D">
              <w:rPr>
                <w:b/>
              </w:rPr>
              <w:t>9</w:t>
            </w:r>
          </w:p>
        </w:tc>
      </w:tr>
    </w:tbl>
    <w:p w:rsidR="00851E6E" w:rsidRPr="005D689D" w:rsidRDefault="00851E6E" w:rsidP="005D689D">
      <w:pPr>
        <w:ind w:left="-709" w:firstLine="425"/>
        <w:jc w:val="both"/>
        <w:rPr>
          <w:b/>
        </w:rPr>
      </w:pPr>
      <w:r w:rsidRPr="005D689D">
        <w:rPr>
          <w:b/>
        </w:rPr>
        <w:t xml:space="preserve">* </w:t>
      </w:r>
      <w:r w:rsidRPr="005D689D">
        <w:rPr>
          <w:b/>
          <w:i/>
        </w:rPr>
        <w:t>отмечены обязательные предметы</w:t>
      </w:r>
    </w:p>
    <w:p w:rsidR="00851E6E" w:rsidRPr="005D689D" w:rsidRDefault="00851E6E" w:rsidP="005D689D">
      <w:pPr>
        <w:ind w:left="-709" w:firstLine="425"/>
        <w:jc w:val="both"/>
      </w:pPr>
      <w:r w:rsidRPr="005D689D">
        <w:t xml:space="preserve">Большинство выпускников  выбирали экзамены для итоговой аттестации в соответствии с профилями своих классов и в связи со специальностями ВУЗов, которые они  выбрали для поступления. </w:t>
      </w:r>
    </w:p>
    <w:p w:rsidR="00851E6E" w:rsidRPr="005D689D" w:rsidRDefault="00851E6E" w:rsidP="005D689D">
      <w:pPr>
        <w:ind w:left="-709" w:firstLine="425"/>
        <w:jc w:val="both"/>
      </w:pPr>
      <w:r w:rsidRPr="005D689D">
        <w:t>Анализ выбора экзаменов позволяет сделать вывод, что для выпускников были созданы оптимальные условия, позволяющие каждому ученику 11 класса выбрать экзамен в соответствии со своими знаниями   и планами  на  будущее.</w:t>
      </w:r>
    </w:p>
    <w:p w:rsidR="00851E6E" w:rsidRPr="005D689D" w:rsidRDefault="00851E6E" w:rsidP="005D689D">
      <w:pPr>
        <w:ind w:left="-180" w:firstLine="540"/>
        <w:jc w:val="center"/>
        <w:outlineLvl w:val="0"/>
        <w:rPr>
          <w:b/>
          <w:i/>
        </w:rPr>
      </w:pPr>
      <w:r w:rsidRPr="005D689D">
        <w:rPr>
          <w:b/>
          <w:i/>
        </w:rPr>
        <w:t>Мониторинг выбора экзаменов</w:t>
      </w:r>
    </w:p>
    <w:tbl>
      <w:tblPr>
        <w:tblW w:w="97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043"/>
        <w:gridCol w:w="667"/>
        <w:gridCol w:w="1065"/>
        <w:gridCol w:w="719"/>
        <w:gridCol w:w="639"/>
        <w:gridCol w:w="719"/>
        <w:gridCol w:w="721"/>
        <w:gridCol w:w="677"/>
        <w:gridCol w:w="698"/>
        <w:gridCol w:w="789"/>
        <w:gridCol w:w="971"/>
      </w:tblGrid>
      <w:tr w:rsidR="00851E6E" w:rsidRPr="005D689D" w:rsidTr="00851E6E">
        <w:tc>
          <w:tcPr>
            <w:tcW w:w="1080" w:type="dxa"/>
          </w:tcPr>
          <w:p w:rsidR="00851E6E" w:rsidRPr="005D689D" w:rsidRDefault="00851E6E" w:rsidP="005D689D">
            <w:pPr>
              <w:jc w:val="both"/>
              <w:rPr>
                <w:b/>
              </w:rPr>
            </w:pPr>
            <w:r w:rsidRPr="005D689D">
              <w:rPr>
                <w:b/>
              </w:rPr>
              <w:t>год</w:t>
            </w:r>
          </w:p>
        </w:tc>
        <w:tc>
          <w:tcPr>
            <w:tcW w:w="1043" w:type="dxa"/>
          </w:tcPr>
          <w:p w:rsidR="00851E6E" w:rsidRPr="005D689D" w:rsidRDefault="00851E6E" w:rsidP="005D689D">
            <w:pPr>
              <w:jc w:val="both"/>
              <w:rPr>
                <w:b/>
              </w:rPr>
            </w:pPr>
            <w:r w:rsidRPr="005D689D">
              <w:rPr>
                <w:b/>
              </w:rPr>
              <w:t>всего уч-ся</w:t>
            </w:r>
          </w:p>
        </w:tc>
        <w:tc>
          <w:tcPr>
            <w:tcW w:w="667" w:type="dxa"/>
          </w:tcPr>
          <w:p w:rsidR="00851E6E" w:rsidRPr="005D689D" w:rsidRDefault="00851E6E" w:rsidP="005D689D">
            <w:pPr>
              <w:jc w:val="both"/>
              <w:rPr>
                <w:b/>
              </w:rPr>
            </w:pPr>
            <w:r w:rsidRPr="005D689D">
              <w:rPr>
                <w:b/>
              </w:rPr>
              <w:t>лит.</w:t>
            </w:r>
          </w:p>
        </w:tc>
        <w:tc>
          <w:tcPr>
            <w:tcW w:w="1065" w:type="dxa"/>
          </w:tcPr>
          <w:p w:rsidR="00851E6E" w:rsidRPr="005D689D" w:rsidRDefault="00851E6E" w:rsidP="005D689D">
            <w:pPr>
              <w:jc w:val="both"/>
              <w:rPr>
                <w:b/>
              </w:rPr>
            </w:pPr>
            <w:r w:rsidRPr="005D689D">
              <w:rPr>
                <w:b/>
              </w:rPr>
              <w:t>англ.яз.</w:t>
            </w:r>
          </w:p>
        </w:tc>
        <w:tc>
          <w:tcPr>
            <w:tcW w:w="719" w:type="dxa"/>
          </w:tcPr>
          <w:p w:rsidR="00851E6E" w:rsidRPr="005D689D" w:rsidRDefault="00851E6E" w:rsidP="005D689D">
            <w:pPr>
              <w:jc w:val="both"/>
              <w:rPr>
                <w:b/>
              </w:rPr>
            </w:pPr>
            <w:r w:rsidRPr="005D689D">
              <w:rPr>
                <w:b/>
              </w:rPr>
              <w:t>инф.</w:t>
            </w:r>
          </w:p>
        </w:tc>
        <w:tc>
          <w:tcPr>
            <w:tcW w:w="639" w:type="dxa"/>
          </w:tcPr>
          <w:p w:rsidR="00851E6E" w:rsidRPr="005D689D" w:rsidRDefault="00851E6E" w:rsidP="005D689D">
            <w:pPr>
              <w:jc w:val="both"/>
              <w:rPr>
                <w:b/>
              </w:rPr>
            </w:pPr>
            <w:r w:rsidRPr="005D689D">
              <w:rPr>
                <w:b/>
              </w:rPr>
              <w:t>ист.</w:t>
            </w:r>
          </w:p>
        </w:tc>
        <w:tc>
          <w:tcPr>
            <w:tcW w:w="719" w:type="dxa"/>
          </w:tcPr>
          <w:p w:rsidR="00851E6E" w:rsidRPr="005D689D" w:rsidRDefault="00851E6E" w:rsidP="005D689D">
            <w:pPr>
              <w:jc w:val="both"/>
              <w:rPr>
                <w:b/>
              </w:rPr>
            </w:pPr>
            <w:r w:rsidRPr="005D689D">
              <w:rPr>
                <w:b/>
              </w:rPr>
              <w:t>общ.</w:t>
            </w:r>
          </w:p>
        </w:tc>
        <w:tc>
          <w:tcPr>
            <w:tcW w:w="721" w:type="dxa"/>
          </w:tcPr>
          <w:p w:rsidR="00851E6E" w:rsidRPr="005D689D" w:rsidRDefault="00851E6E" w:rsidP="005D689D">
            <w:pPr>
              <w:jc w:val="both"/>
              <w:rPr>
                <w:b/>
              </w:rPr>
            </w:pPr>
            <w:r w:rsidRPr="005D689D">
              <w:rPr>
                <w:b/>
              </w:rPr>
              <w:t>геог.</w:t>
            </w:r>
          </w:p>
        </w:tc>
        <w:tc>
          <w:tcPr>
            <w:tcW w:w="677" w:type="dxa"/>
          </w:tcPr>
          <w:p w:rsidR="00851E6E" w:rsidRPr="005D689D" w:rsidRDefault="00851E6E" w:rsidP="005D689D">
            <w:pPr>
              <w:jc w:val="both"/>
              <w:rPr>
                <w:b/>
              </w:rPr>
            </w:pPr>
            <w:r w:rsidRPr="005D689D">
              <w:rPr>
                <w:b/>
              </w:rPr>
              <w:t>физ.</w:t>
            </w:r>
          </w:p>
        </w:tc>
        <w:tc>
          <w:tcPr>
            <w:tcW w:w="698" w:type="dxa"/>
          </w:tcPr>
          <w:p w:rsidR="00851E6E" w:rsidRPr="005D689D" w:rsidRDefault="00851E6E" w:rsidP="005D689D">
            <w:pPr>
              <w:jc w:val="both"/>
              <w:rPr>
                <w:b/>
              </w:rPr>
            </w:pPr>
            <w:r w:rsidRPr="005D689D">
              <w:rPr>
                <w:b/>
              </w:rPr>
              <w:t>хим.</w:t>
            </w:r>
          </w:p>
        </w:tc>
        <w:tc>
          <w:tcPr>
            <w:tcW w:w="789" w:type="dxa"/>
          </w:tcPr>
          <w:p w:rsidR="00851E6E" w:rsidRPr="005D689D" w:rsidRDefault="00851E6E" w:rsidP="005D689D">
            <w:pPr>
              <w:jc w:val="both"/>
              <w:rPr>
                <w:b/>
              </w:rPr>
            </w:pPr>
            <w:r w:rsidRPr="005D689D">
              <w:rPr>
                <w:b/>
              </w:rPr>
              <w:t>биол.</w:t>
            </w:r>
          </w:p>
        </w:tc>
        <w:tc>
          <w:tcPr>
            <w:tcW w:w="971" w:type="dxa"/>
          </w:tcPr>
          <w:p w:rsidR="00851E6E" w:rsidRPr="005D689D" w:rsidRDefault="00851E6E" w:rsidP="005D689D">
            <w:pPr>
              <w:jc w:val="both"/>
              <w:rPr>
                <w:b/>
              </w:rPr>
            </w:pPr>
            <w:r w:rsidRPr="005D689D">
              <w:rPr>
                <w:b/>
              </w:rPr>
              <w:t>нем.яз.</w:t>
            </w:r>
          </w:p>
        </w:tc>
      </w:tr>
      <w:tr w:rsidR="00851E6E" w:rsidRPr="005D689D" w:rsidTr="00851E6E">
        <w:tc>
          <w:tcPr>
            <w:tcW w:w="1080" w:type="dxa"/>
          </w:tcPr>
          <w:p w:rsidR="00851E6E" w:rsidRPr="005D689D" w:rsidRDefault="00851E6E" w:rsidP="005D689D">
            <w:pPr>
              <w:jc w:val="both"/>
              <w:rPr>
                <w:b/>
              </w:rPr>
            </w:pPr>
            <w:r w:rsidRPr="005D689D">
              <w:rPr>
                <w:b/>
              </w:rPr>
              <w:t>2008-09</w:t>
            </w:r>
          </w:p>
        </w:tc>
        <w:tc>
          <w:tcPr>
            <w:tcW w:w="1043" w:type="dxa"/>
          </w:tcPr>
          <w:p w:rsidR="00851E6E" w:rsidRPr="005D689D" w:rsidRDefault="00851E6E" w:rsidP="005D689D">
            <w:pPr>
              <w:jc w:val="both"/>
            </w:pPr>
            <w:r w:rsidRPr="005D689D">
              <w:t>182</w:t>
            </w:r>
          </w:p>
        </w:tc>
        <w:tc>
          <w:tcPr>
            <w:tcW w:w="667" w:type="dxa"/>
          </w:tcPr>
          <w:p w:rsidR="00851E6E" w:rsidRPr="005D689D" w:rsidRDefault="00851E6E" w:rsidP="005D689D">
            <w:pPr>
              <w:jc w:val="both"/>
            </w:pPr>
            <w:r w:rsidRPr="005D689D">
              <w:t>12</w:t>
            </w:r>
          </w:p>
        </w:tc>
        <w:tc>
          <w:tcPr>
            <w:tcW w:w="1065" w:type="dxa"/>
          </w:tcPr>
          <w:p w:rsidR="00851E6E" w:rsidRPr="005D689D" w:rsidRDefault="00851E6E" w:rsidP="005D689D">
            <w:pPr>
              <w:jc w:val="both"/>
            </w:pPr>
            <w:r w:rsidRPr="005D689D">
              <w:t>40</w:t>
            </w:r>
          </w:p>
        </w:tc>
        <w:tc>
          <w:tcPr>
            <w:tcW w:w="719" w:type="dxa"/>
          </w:tcPr>
          <w:p w:rsidR="00851E6E" w:rsidRPr="005D689D" w:rsidRDefault="00851E6E" w:rsidP="005D689D">
            <w:pPr>
              <w:jc w:val="both"/>
            </w:pPr>
            <w:r w:rsidRPr="005D689D">
              <w:t>20</w:t>
            </w:r>
          </w:p>
        </w:tc>
        <w:tc>
          <w:tcPr>
            <w:tcW w:w="639" w:type="dxa"/>
          </w:tcPr>
          <w:p w:rsidR="00851E6E" w:rsidRPr="005D689D" w:rsidRDefault="00851E6E" w:rsidP="005D689D">
            <w:pPr>
              <w:jc w:val="both"/>
            </w:pPr>
            <w:r w:rsidRPr="005D689D">
              <w:t>48</w:t>
            </w:r>
          </w:p>
        </w:tc>
        <w:tc>
          <w:tcPr>
            <w:tcW w:w="719" w:type="dxa"/>
          </w:tcPr>
          <w:p w:rsidR="00851E6E" w:rsidRPr="005D689D" w:rsidRDefault="00851E6E" w:rsidP="005D689D">
            <w:pPr>
              <w:jc w:val="both"/>
            </w:pPr>
            <w:r w:rsidRPr="005D689D">
              <w:t>107</w:t>
            </w:r>
          </w:p>
        </w:tc>
        <w:tc>
          <w:tcPr>
            <w:tcW w:w="721" w:type="dxa"/>
          </w:tcPr>
          <w:p w:rsidR="00851E6E" w:rsidRPr="005D689D" w:rsidRDefault="00851E6E" w:rsidP="005D689D">
            <w:pPr>
              <w:jc w:val="both"/>
            </w:pPr>
            <w:r w:rsidRPr="005D689D">
              <w:t>-</w:t>
            </w:r>
          </w:p>
        </w:tc>
        <w:tc>
          <w:tcPr>
            <w:tcW w:w="677" w:type="dxa"/>
          </w:tcPr>
          <w:p w:rsidR="00851E6E" w:rsidRPr="005D689D" w:rsidRDefault="00851E6E" w:rsidP="005D689D">
            <w:pPr>
              <w:jc w:val="both"/>
            </w:pPr>
            <w:r w:rsidRPr="005D689D">
              <w:t>34</w:t>
            </w:r>
          </w:p>
        </w:tc>
        <w:tc>
          <w:tcPr>
            <w:tcW w:w="698" w:type="dxa"/>
          </w:tcPr>
          <w:p w:rsidR="00851E6E" w:rsidRPr="005D689D" w:rsidRDefault="00851E6E" w:rsidP="005D689D">
            <w:pPr>
              <w:jc w:val="both"/>
            </w:pPr>
            <w:r w:rsidRPr="005D689D">
              <w:t>13</w:t>
            </w:r>
          </w:p>
        </w:tc>
        <w:tc>
          <w:tcPr>
            <w:tcW w:w="789" w:type="dxa"/>
          </w:tcPr>
          <w:p w:rsidR="00851E6E" w:rsidRPr="005D689D" w:rsidRDefault="00851E6E" w:rsidP="005D689D">
            <w:pPr>
              <w:jc w:val="both"/>
            </w:pPr>
            <w:r w:rsidRPr="005D689D">
              <w:t>19</w:t>
            </w:r>
          </w:p>
        </w:tc>
        <w:tc>
          <w:tcPr>
            <w:tcW w:w="971" w:type="dxa"/>
          </w:tcPr>
          <w:p w:rsidR="00851E6E" w:rsidRPr="005D689D" w:rsidRDefault="00851E6E" w:rsidP="005D689D">
            <w:pPr>
              <w:jc w:val="both"/>
            </w:pPr>
            <w:r w:rsidRPr="005D689D">
              <w:t>-</w:t>
            </w:r>
          </w:p>
        </w:tc>
      </w:tr>
      <w:tr w:rsidR="00851E6E" w:rsidRPr="005D689D" w:rsidTr="00851E6E">
        <w:tc>
          <w:tcPr>
            <w:tcW w:w="1080" w:type="dxa"/>
          </w:tcPr>
          <w:p w:rsidR="00851E6E" w:rsidRPr="005D689D" w:rsidRDefault="00851E6E" w:rsidP="005D689D">
            <w:pPr>
              <w:jc w:val="both"/>
              <w:rPr>
                <w:b/>
              </w:rPr>
            </w:pPr>
            <w:r w:rsidRPr="005D689D">
              <w:rPr>
                <w:b/>
              </w:rPr>
              <w:lastRenderedPageBreak/>
              <w:t>2009-10</w:t>
            </w:r>
          </w:p>
        </w:tc>
        <w:tc>
          <w:tcPr>
            <w:tcW w:w="1043" w:type="dxa"/>
          </w:tcPr>
          <w:p w:rsidR="00851E6E" w:rsidRPr="005D689D" w:rsidRDefault="00851E6E" w:rsidP="005D689D">
            <w:r w:rsidRPr="005D689D">
              <w:t>153</w:t>
            </w:r>
          </w:p>
        </w:tc>
        <w:tc>
          <w:tcPr>
            <w:tcW w:w="667" w:type="dxa"/>
          </w:tcPr>
          <w:p w:rsidR="00851E6E" w:rsidRPr="005D689D" w:rsidRDefault="00851E6E" w:rsidP="005D689D">
            <w:pPr>
              <w:jc w:val="both"/>
            </w:pPr>
            <w:r w:rsidRPr="005D689D">
              <w:t>29</w:t>
            </w:r>
          </w:p>
        </w:tc>
        <w:tc>
          <w:tcPr>
            <w:tcW w:w="1065" w:type="dxa"/>
          </w:tcPr>
          <w:p w:rsidR="00851E6E" w:rsidRPr="005D689D" w:rsidRDefault="00851E6E" w:rsidP="005D689D">
            <w:pPr>
              <w:jc w:val="both"/>
            </w:pPr>
            <w:r w:rsidRPr="005D689D">
              <w:t>46</w:t>
            </w:r>
          </w:p>
        </w:tc>
        <w:tc>
          <w:tcPr>
            <w:tcW w:w="719" w:type="dxa"/>
          </w:tcPr>
          <w:p w:rsidR="00851E6E" w:rsidRPr="005D689D" w:rsidRDefault="00851E6E" w:rsidP="005D689D">
            <w:pPr>
              <w:jc w:val="both"/>
            </w:pPr>
            <w:r w:rsidRPr="005D689D">
              <w:t>25</w:t>
            </w:r>
          </w:p>
        </w:tc>
        <w:tc>
          <w:tcPr>
            <w:tcW w:w="639" w:type="dxa"/>
          </w:tcPr>
          <w:p w:rsidR="00851E6E" w:rsidRPr="005D689D" w:rsidRDefault="00851E6E" w:rsidP="005D689D">
            <w:pPr>
              <w:jc w:val="both"/>
            </w:pPr>
            <w:r w:rsidRPr="005D689D">
              <w:t>39</w:t>
            </w:r>
          </w:p>
        </w:tc>
        <w:tc>
          <w:tcPr>
            <w:tcW w:w="719" w:type="dxa"/>
          </w:tcPr>
          <w:p w:rsidR="00851E6E" w:rsidRPr="005D689D" w:rsidRDefault="00851E6E" w:rsidP="005D689D">
            <w:pPr>
              <w:jc w:val="both"/>
            </w:pPr>
            <w:r w:rsidRPr="005D689D">
              <w:t>77</w:t>
            </w:r>
          </w:p>
        </w:tc>
        <w:tc>
          <w:tcPr>
            <w:tcW w:w="721" w:type="dxa"/>
          </w:tcPr>
          <w:p w:rsidR="00851E6E" w:rsidRPr="005D689D" w:rsidRDefault="00851E6E" w:rsidP="005D689D">
            <w:pPr>
              <w:jc w:val="both"/>
            </w:pPr>
            <w:r w:rsidRPr="005D689D">
              <w:t>2</w:t>
            </w:r>
          </w:p>
        </w:tc>
        <w:tc>
          <w:tcPr>
            <w:tcW w:w="677" w:type="dxa"/>
          </w:tcPr>
          <w:p w:rsidR="00851E6E" w:rsidRPr="005D689D" w:rsidRDefault="00851E6E" w:rsidP="005D689D">
            <w:pPr>
              <w:jc w:val="both"/>
            </w:pPr>
            <w:r w:rsidRPr="005D689D">
              <w:t>33</w:t>
            </w:r>
          </w:p>
        </w:tc>
        <w:tc>
          <w:tcPr>
            <w:tcW w:w="698" w:type="dxa"/>
          </w:tcPr>
          <w:p w:rsidR="00851E6E" w:rsidRPr="005D689D" w:rsidRDefault="00851E6E" w:rsidP="005D689D">
            <w:pPr>
              <w:jc w:val="both"/>
            </w:pPr>
            <w:r w:rsidRPr="005D689D">
              <w:t>25</w:t>
            </w:r>
          </w:p>
        </w:tc>
        <w:tc>
          <w:tcPr>
            <w:tcW w:w="789" w:type="dxa"/>
          </w:tcPr>
          <w:p w:rsidR="00851E6E" w:rsidRPr="005D689D" w:rsidRDefault="00851E6E" w:rsidP="005D689D">
            <w:pPr>
              <w:jc w:val="both"/>
            </w:pPr>
            <w:r w:rsidRPr="005D689D">
              <w:t>31</w:t>
            </w:r>
          </w:p>
        </w:tc>
        <w:tc>
          <w:tcPr>
            <w:tcW w:w="971" w:type="dxa"/>
          </w:tcPr>
          <w:p w:rsidR="00851E6E" w:rsidRPr="005D689D" w:rsidRDefault="00851E6E" w:rsidP="005D689D">
            <w:pPr>
              <w:jc w:val="both"/>
            </w:pPr>
            <w:r w:rsidRPr="005D689D">
              <w:t>1</w:t>
            </w:r>
          </w:p>
        </w:tc>
      </w:tr>
      <w:tr w:rsidR="00851E6E" w:rsidRPr="005D689D" w:rsidTr="00851E6E">
        <w:tc>
          <w:tcPr>
            <w:tcW w:w="1080" w:type="dxa"/>
          </w:tcPr>
          <w:p w:rsidR="00851E6E" w:rsidRPr="005D689D" w:rsidRDefault="00851E6E" w:rsidP="005D689D">
            <w:pPr>
              <w:jc w:val="both"/>
              <w:rPr>
                <w:b/>
              </w:rPr>
            </w:pPr>
            <w:r w:rsidRPr="005D689D">
              <w:rPr>
                <w:b/>
              </w:rPr>
              <w:t>2010-11</w:t>
            </w:r>
          </w:p>
        </w:tc>
        <w:tc>
          <w:tcPr>
            <w:tcW w:w="1043" w:type="dxa"/>
          </w:tcPr>
          <w:p w:rsidR="00851E6E" w:rsidRPr="005D689D" w:rsidRDefault="00851E6E" w:rsidP="005D689D">
            <w:r w:rsidRPr="005D689D">
              <w:t>170</w:t>
            </w:r>
          </w:p>
        </w:tc>
        <w:tc>
          <w:tcPr>
            <w:tcW w:w="667" w:type="dxa"/>
          </w:tcPr>
          <w:p w:rsidR="00851E6E" w:rsidRPr="005D689D" w:rsidRDefault="00851E6E" w:rsidP="005D689D">
            <w:pPr>
              <w:jc w:val="both"/>
            </w:pPr>
            <w:r w:rsidRPr="005D689D">
              <w:t>13</w:t>
            </w:r>
          </w:p>
        </w:tc>
        <w:tc>
          <w:tcPr>
            <w:tcW w:w="1065" w:type="dxa"/>
          </w:tcPr>
          <w:p w:rsidR="00851E6E" w:rsidRPr="005D689D" w:rsidRDefault="00851E6E" w:rsidP="005D689D">
            <w:pPr>
              <w:jc w:val="both"/>
            </w:pPr>
            <w:r w:rsidRPr="005D689D">
              <w:t>47</w:t>
            </w:r>
          </w:p>
        </w:tc>
        <w:tc>
          <w:tcPr>
            <w:tcW w:w="719" w:type="dxa"/>
          </w:tcPr>
          <w:p w:rsidR="00851E6E" w:rsidRPr="005D689D" w:rsidRDefault="00851E6E" w:rsidP="005D689D">
            <w:pPr>
              <w:jc w:val="both"/>
            </w:pPr>
            <w:r w:rsidRPr="005D689D">
              <w:t>41</w:t>
            </w:r>
          </w:p>
        </w:tc>
        <w:tc>
          <w:tcPr>
            <w:tcW w:w="639" w:type="dxa"/>
          </w:tcPr>
          <w:p w:rsidR="00851E6E" w:rsidRPr="005D689D" w:rsidRDefault="00851E6E" w:rsidP="005D689D">
            <w:pPr>
              <w:jc w:val="both"/>
            </w:pPr>
            <w:r w:rsidRPr="005D689D">
              <w:t>38</w:t>
            </w:r>
          </w:p>
        </w:tc>
        <w:tc>
          <w:tcPr>
            <w:tcW w:w="719" w:type="dxa"/>
          </w:tcPr>
          <w:p w:rsidR="00851E6E" w:rsidRPr="005D689D" w:rsidRDefault="00851E6E" w:rsidP="005D689D">
            <w:pPr>
              <w:jc w:val="both"/>
            </w:pPr>
            <w:r w:rsidRPr="005D689D">
              <w:t>79</w:t>
            </w:r>
          </w:p>
        </w:tc>
        <w:tc>
          <w:tcPr>
            <w:tcW w:w="721" w:type="dxa"/>
          </w:tcPr>
          <w:p w:rsidR="00851E6E" w:rsidRPr="005D689D" w:rsidRDefault="00851E6E" w:rsidP="005D689D">
            <w:pPr>
              <w:jc w:val="both"/>
            </w:pPr>
            <w:r w:rsidRPr="005D689D">
              <w:t>3</w:t>
            </w:r>
          </w:p>
        </w:tc>
        <w:tc>
          <w:tcPr>
            <w:tcW w:w="677" w:type="dxa"/>
          </w:tcPr>
          <w:p w:rsidR="00851E6E" w:rsidRPr="005D689D" w:rsidRDefault="00851E6E" w:rsidP="005D689D">
            <w:pPr>
              <w:jc w:val="both"/>
            </w:pPr>
            <w:r w:rsidRPr="005D689D">
              <w:t>54</w:t>
            </w:r>
          </w:p>
        </w:tc>
        <w:tc>
          <w:tcPr>
            <w:tcW w:w="698" w:type="dxa"/>
          </w:tcPr>
          <w:p w:rsidR="00851E6E" w:rsidRPr="005D689D" w:rsidRDefault="00851E6E" w:rsidP="005D689D">
            <w:pPr>
              <w:jc w:val="both"/>
            </w:pPr>
            <w:r w:rsidRPr="005D689D">
              <w:t>26</w:t>
            </w:r>
          </w:p>
        </w:tc>
        <w:tc>
          <w:tcPr>
            <w:tcW w:w="789" w:type="dxa"/>
          </w:tcPr>
          <w:p w:rsidR="00851E6E" w:rsidRPr="005D689D" w:rsidRDefault="00851E6E" w:rsidP="005D689D">
            <w:pPr>
              <w:jc w:val="both"/>
            </w:pPr>
            <w:r w:rsidRPr="005D689D">
              <w:t>33</w:t>
            </w:r>
          </w:p>
        </w:tc>
        <w:tc>
          <w:tcPr>
            <w:tcW w:w="971" w:type="dxa"/>
          </w:tcPr>
          <w:p w:rsidR="00851E6E" w:rsidRPr="005D689D" w:rsidRDefault="00851E6E" w:rsidP="005D689D">
            <w:pPr>
              <w:jc w:val="both"/>
            </w:pPr>
            <w:r w:rsidRPr="005D689D">
              <w:t>-</w:t>
            </w:r>
          </w:p>
        </w:tc>
      </w:tr>
      <w:tr w:rsidR="00851E6E" w:rsidRPr="005D689D" w:rsidTr="00851E6E">
        <w:tc>
          <w:tcPr>
            <w:tcW w:w="1080" w:type="dxa"/>
          </w:tcPr>
          <w:p w:rsidR="00851E6E" w:rsidRPr="005D689D" w:rsidRDefault="00851E6E" w:rsidP="005D689D">
            <w:pPr>
              <w:jc w:val="both"/>
              <w:rPr>
                <w:b/>
              </w:rPr>
            </w:pPr>
            <w:r w:rsidRPr="005D689D">
              <w:rPr>
                <w:b/>
              </w:rPr>
              <w:t>2011-12</w:t>
            </w:r>
          </w:p>
        </w:tc>
        <w:tc>
          <w:tcPr>
            <w:tcW w:w="1043" w:type="dxa"/>
          </w:tcPr>
          <w:p w:rsidR="00851E6E" w:rsidRPr="005D689D" w:rsidRDefault="00851E6E" w:rsidP="005D689D">
            <w:r w:rsidRPr="005D689D">
              <w:t>155</w:t>
            </w:r>
          </w:p>
        </w:tc>
        <w:tc>
          <w:tcPr>
            <w:tcW w:w="667" w:type="dxa"/>
          </w:tcPr>
          <w:p w:rsidR="00851E6E" w:rsidRPr="005D689D" w:rsidRDefault="00851E6E" w:rsidP="005D689D">
            <w:pPr>
              <w:jc w:val="both"/>
            </w:pPr>
            <w:r w:rsidRPr="005D689D">
              <w:t>20</w:t>
            </w:r>
          </w:p>
        </w:tc>
        <w:tc>
          <w:tcPr>
            <w:tcW w:w="1065" w:type="dxa"/>
          </w:tcPr>
          <w:p w:rsidR="00851E6E" w:rsidRPr="005D689D" w:rsidRDefault="00851E6E" w:rsidP="005D689D">
            <w:pPr>
              <w:jc w:val="both"/>
            </w:pPr>
            <w:r w:rsidRPr="005D689D">
              <w:t>68</w:t>
            </w:r>
          </w:p>
        </w:tc>
        <w:tc>
          <w:tcPr>
            <w:tcW w:w="719" w:type="dxa"/>
          </w:tcPr>
          <w:p w:rsidR="00851E6E" w:rsidRPr="005D689D" w:rsidRDefault="00851E6E" w:rsidP="005D689D">
            <w:pPr>
              <w:jc w:val="both"/>
            </w:pPr>
            <w:r w:rsidRPr="005D689D">
              <w:t>30</w:t>
            </w:r>
          </w:p>
        </w:tc>
        <w:tc>
          <w:tcPr>
            <w:tcW w:w="639" w:type="dxa"/>
          </w:tcPr>
          <w:p w:rsidR="00851E6E" w:rsidRPr="005D689D" w:rsidRDefault="00851E6E" w:rsidP="005D689D">
            <w:pPr>
              <w:jc w:val="both"/>
            </w:pPr>
            <w:r w:rsidRPr="005D689D">
              <w:t>34</w:t>
            </w:r>
          </w:p>
        </w:tc>
        <w:tc>
          <w:tcPr>
            <w:tcW w:w="719" w:type="dxa"/>
          </w:tcPr>
          <w:p w:rsidR="00851E6E" w:rsidRPr="005D689D" w:rsidRDefault="00851E6E" w:rsidP="005D689D">
            <w:pPr>
              <w:jc w:val="both"/>
            </w:pPr>
            <w:r w:rsidRPr="005D689D">
              <w:t>91</w:t>
            </w:r>
          </w:p>
        </w:tc>
        <w:tc>
          <w:tcPr>
            <w:tcW w:w="721" w:type="dxa"/>
          </w:tcPr>
          <w:p w:rsidR="00851E6E" w:rsidRPr="005D689D" w:rsidRDefault="00851E6E" w:rsidP="005D689D">
            <w:pPr>
              <w:jc w:val="both"/>
            </w:pPr>
            <w:r w:rsidRPr="005D689D">
              <w:t>7</w:t>
            </w:r>
          </w:p>
        </w:tc>
        <w:tc>
          <w:tcPr>
            <w:tcW w:w="677" w:type="dxa"/>
          </w:tcPr>
          <w:p w:rsidR="00851E6E" w:rsidRPr="005D689D" w:rsidRDefault="00851E6E" w:rsidP="005D689D">
            <w:pPr>
              <w:jc w:val="both"/>
            </w:pPr>
            <w:r w:rsidRPr="005D689D">
              <w:t>62</w:t>
            </w:r>
          </w:p>
        </w:tc>
        <w:tc>
          <w:tcPr>
            <w:tcW w:w="698" w:type="dxa"/>
          </w:tcPr>
          <w:p w:rsidR="00851E6E" w:rsidRPr="005D689D" w:rsidRDefault="00851E6E" w:rsidP="005D689D">
            <w:pPr>
              <w:jc w:val="both"/>
            </w:pPr>
            <w:r w:rsidRPr="005D689D">
              <w:t>12</w:t>
            </w:r>
          </w:p>
        </w:tc>
        <w:tc>
          <w:tcPr>
            <w:tcW w:w="789" w:type="dxa"/>
          </w:tcPr>
          <w:p w:rsidR="00851E6E" w:rsidRPr="005D689D" w:rsidRDefault="00851E6E" w:rsidP="005D689D">
            <w:pPr>
              <w:jc w:val="both"/>
            </w:pPr>
            <w:r w:rsidRPr="005D689D">
              <w:t>17</w:t>
            </w:r>
          </w:p>
        </w:tc>
        <w:tc>
          <w:tcPr>
            <w:tcW w:w="971" w:type="dxa"/>
          </w:tcPr>
          <w:p w:rsidR="00851E6E" w:rsidRPr="005D689D" w:rsidRDefault="00851E6E" w:rsidP="005D689D">
            <w:pPr>
              <w:jc w:val="both"/>
            </w:pPr>
            <w:r w:rsidRPr="005D689D">
              <w:t>-</w:t>
            </w:r>
          </w:p>
        </w:tc>
      </w:tr>
      <w:tr w:rsidR="00851E6E" w:rsidRPr="005D689D" w:rsidTr="00851E6E">
        <w:tc>
          <w:tcPr>
            <w:tcW w:w="1080" w:type="dxa"/>
          </w:tcPr>
          <w:p w:rsidR="00851E6E" w:rsidRPr="005D689D" w:rsidRDefault="00851E6E" w:rsidP="005D689D">
            <w:pPr>
              <w:jc w:val="both"/>
              <w:rPr>
                <w:b/>
              </w:rPr>
            </w:pPr>
            <w:r w:rsidRPr="005D689D">
              <w:rPr>
                <w:b/>
              </w:rPr>
              <w:t>2012-13</w:t>
            </w:r>
          </w:p>
        </w:tc>
        <w:tc>
          <w:tcPr>
            <w:tcW w:w="1043" w:type="dxa"/>
          </w:tcPr>
          <w:p w:rsidR="00851E6E" w:rsidRPr="005D689D" w:rsidRDefault="00851E6E" w:rsidP="005D689D">
            <w:r w:rsidRPr="005D689D">
              <w:t>77</w:t>
            </w:r>
          </w:p>
        </w:tc>
        <w:tc>
          <w:tcPr>
            <w:tcW w:w="667" w:type="dxa"/>
          </w:tcPr>
          <w:p w:rsidR="00851E6E" w:rsidRPr="005D689D" w:rsidRDefault="00851E6E" w:rsidP="005D689D">
            <w:pPr>
              <w:jc w:val="both"/>
            </w:pPr>
            <w:r w:rsidRPr="005D689D">
              <w:t>17</w:t>
            </w:r>
          </w:p>
        </w:tc>
        <w:tc>
          <w:tcPr>
            <w:tcW w:w="1065" w:type="dxa"/>
          </w:tcPr>
          <w:p w:rsidR="00851E6E" w:rsidRPr="005D689D" w:rsidRDefault="00851E6E" w:rsidP="005D689D">
            <w:pPr>
              <w:jc w:val="both"/>
            </w:pPr>
            <w:r w:rsidRPr="005D689D">
              <w:t>45</w:t>
            </w:r>
          </w:p>
        </w:tc>
        <w:tc>
          <w:tcPr>
            <w:tcW w:w="719" w:type="dxa"/>
          </w:tcPr>
          <w:p w:rsidR="00851E6E" w:rsidRPr="005D689D" w:rsidRDefault="00851E6E" w:rsidP="005D689D">
            <w:pPr>
              <w:jc w:val="both"/>
            </w:pPr>
            <w:r w:rsidRPr="005D689D">
              <w:t>5</w:t>
            </w:r>
          </w:p>
        </w:tc>
        <w:tc>
          <w:tcPr>
            <w:tcW w:w="639" w:type="dxa"/>
          </w:tcPr>
          <w:p w:rsidR="00851E6E" w:rsidRPr="005D689D" w:rsidRDefault="00851E6E" w:rsidP="005D689D">
            <w:pPr>
              <w:jc w:val="both"/>
            </w:pPr>
            <w:r w:rsidRPr="005D689D">
              <w:t>21</w:t>
            </w:r>
          </w:p>
        </w:tc>
        <w:tc>
          <w:tcPr>
            <w:tcW w:w="719" w:type="dxa"/>
          </w:tcPr>
          <w:p w:rsidR="00851E6E" w:rsidRPr="005D689D" w:rsidRDefault="00851E6E" w:rsidP="005D689D">
            <w:pPr>
              <w:jc w:val="both"/>
            </w:pPr>
            <w:r w:rsidRPr="005D689D">
              <w:t>47</w:t>
            </w:r>
          </w:p>
        </w:tc>
        <w:tc>
          <w:tcPr>
            <w:tcW w:w="721" w:type="dxa"/>
          </w:tcPr>
          <w:p w:rsidR="00851E6E" w:rsidRPr="005D689D" w:rsidRDefault="00851E6E" w:rsidP="005D689D">
            <w:pPr>
              <w:jc w:val="both"/>
            </w:pPr>
            <w:r w:rsidRPr="005D689D">
              <w:t>3</w:t>
            </w:r>
          </w:p>
        </w:tc>
        <w:tc>
          <w:tcPr>
            <w:tcW w:w="677" w:type="dxa"/>
          </w:tcPr>
          <w:p w:rsidR="00851E6E" w:rsidRPr="005D689D" w:rsidRDefault="00851E6E" w:rsidP="005D689D">
            <w:pPr>
              <w:jc w:val="both"/>
            </w:pPr>
            <w:r w:rsidRPr="005D689D">
              <w:t>10</w:t>
            </w:r>
          </w:p>
        </w:tc>
        <w:tc>
          <w:tcPr>
            <w:tcW w:w="698" w:type="dxa"/>
          </w:tcPr>
          <w:p w:rsidR="00851E6E" w:rsidRPr="005D689D" w:rsidRDefault="00851E6E" w:rsidP="005D689D">
            <w:pPr>
              <w:jc w:val="both"/>
            </w:pPr>
            <w:r w:rsidRPr="005D689D">
              <w:t>6</w:t>
            </w:r>
          </w:p>
        </w:tc>
        <w:tc>
          <w:tcPr>
            <w:tcW w:w="789" w:type="dxa"/>
          </w:tcPr>
          <w:p w:rsidR="00851E6E" w:rsidRPr="005D689D" w:rsidRDefault="00851E6E" w:rsidP="005D689D">
            <w:pPr>
              <w:jc w:val="both"/>
            </w:pPr>
            <w:r w:rsidRPr="005D689D">
              <w:t>10</w:t>
            </w:r>
          </w:p>
        </w:tc>
        <w:tc>
          <w:tcPr>
            <w:tcW w:w="971" w:type="dxa"/>
          </w:tcPr>
          <w:p w:rsidR="00851E6E" w:rsidRPr="005D689D" w:rsidRDefault="00851E6E" w:rsidP="005D689D">
            <w:pPr>
              <w:jc w:val="both"/>
            </w:pPr>
            <w:r w:rsidRPr="005D689D">
              <w:t>-</w:t>
            </w:r>
          </w:p>
        </w:tc>
      </w:tr>
      <w:tr w:rsidR="00851E6E" w:rsidRPr="005D689D" w:rsidTr="00851E6E">
        <w:tc>
          <w:tcPr>
            <w:tcW w:w="1080" w:type="dxa"/>
          </w:tcPr>
          <w:p w:rsidR="00851E6E" w:rsidRPr="005D689D" w:rsidRDefault="00851E6E" w:rsidP="005D689D">
            <w:pPr>
              <w:jc w:val="both"/>
              <w:rPr>
                <w:b/>
              </w:rPr>
            </w:pPr>
            <w:r w:rsidRPr="005D689D">
              <w:rPr>
                <w:b/>
              </w:rPr>
              <w:t>2013-14</w:t>
            </w:r>
          </w:p>
        </w:tc>
        <w:tc>
          <w:tcPr>
            <w:tcW w:w="1043" w:type="dxa"/>
          </w:tcPr>
          <w:p w:rsidR="00851E6E" w:rsidRPr="005D689D" w:rsidRDefault="00851E6E" w:rsidP="005D689D">
            <w:r w:rsidRPr="005D689D">
              <w:t>139</w:t>
            </w:r>
          </w:p>
        </w:tc>
        <w:tc>
          <w:tcPr>
            <w:tcW w:w="667" w:type="dxa"/>
          </w:tcPr>
          <w:p w:rsidR="00851E6E" w:rsidRPr="005D689D" w:rsidRDefault="00851E6E" w:rsidP="005D689D">
            <w:pPr>
              <w:jc w:val="both"/>
            </w:pPr>
            <w:r w:rsidRPr="005D689D">
              <w:t>18</w:t>
            </w:r>
          </w:p>
        </w:tc>
        <w:tc>
          <w:tcPr>
            <w:tcW w:w="1065" w:type="dxa"/>
          </w:tcPr>
          <w:p w:rsidR="00851E6E" w:rsidRPr="005D689D" w:rsidRDefault="00851E6E" w:rsidP="005D689D">
            <w:pPr>
              <w:jc w:val="both"/>
            </w:pPr>
            <w:r w:rsidRPr="005D689D">
              <w:t>53</w:t>
            </w:r>
          </w:p>
        </w:tc>
        <w:tc>
          <w:tcPr>
            <w:tcW w:w="719" w:type="dxa"/>
          </w:tcPr>
          <w:p w:rsidR="00851E6E" w:rsidRPr="005D689D" w:rsidRDefault="00851E6E" w:rsidP="005D689D">
            <w:pPr>
              <w:jc w:val="both"/>
            </w:pPr>
            <w:r w:rsidRPr="005D689D">
              <w:t>18</w:t>
            </w:r>
          </w:p>
        </w:tc>
        <w:tc>
          <w:tcPr>
            <w:tcW w:w="639" w:type="dxa"/>
          </w:tcPr>
          <w:p w:rsidR="00851E6E" w:rsidRPr="005D689D" w:rsidRDefault="00851E6E" w:rsidP="005D689D">
            <w:pPr>
              <w:jc w:val="both"/>
            </w:pPr>
            <w:r w:rsidRPr="005D689D">
              <w:t>23</w:t>
            </w:r>
          </w:p>
        </w:tc>
        <w:tc>
          <w:tcPr>
            <w:tcW w:w="719" w:type="dxa"/>
          </w:tcPr>
          <w:p w:rsidR="00851E6E" w:rsidRPr="005D689D" w:rsidRDefault="00851E6E" w:rsidP="005D689D">
            <w:pPr>
              <w:jc w:val="both"/>
            </w:pPr>
            <w:r w:rsidRPr="005D689D">
              <w:t>80</w:t>
            </w:r>
          </w:p>
        </w:tc>
        <w:tc>
          <w:tcPr>
            <w:tcW w:w="721" w:type="dxa"/>
          </w:tcPr>
          <w:p w:rsidR="00851E6E" w:rsidRPr="005D689D" w:rsidRDefault="00851E6E" w:rsidP="005D689D">
            <w:pPr>
              <w:jc w:val="both"/>
            </w:pPr>
            <w:r w:rsidRPr="005D689D">
              <w:t>3</w:t>
            </w:r>
          </w:p>
        </w:tc>
        <w:tc>
          <w:tcPr>
            <w:tcW w:w="677" w:type="dxa"/>
          </w:tcPr>
          <w:p w:rsidR="00851E6E" w:rsidRPr="005D689D" w:rsidRDefault="00851E6E" w:rsidP="005D689D">
            <w:pPr>
              <w:jc w:val="both"/>
            </w:pPr>
            <w:r w:rsidRPr="005D689D">
              <w:t>38</w:t>
            </w:r>
          </w:p>
        </w:tc>
        <w:tc>
          <w:tcPr>
            <w:tcW w:w="698" w:type="dxa"/>
          </w:tcPr>
          <w:p w:rsidR="00851E6E" w:rsidRPr="005D689D" w:rsidRDefault="00851E6E" w:rsidP="005D689D">
            <w:pPr>
              <w:jc w:val="both"/>
            </w:pPr>
            <w:r w:rsidRPr="005D689D">
              <w:t>17</w:t>
            </w:r>
          </w:p>
        </w:tc>
        <w:tc>
          <w:tcPr>
            <w:tcW w:w="789" w:type="dxa"/>
          </w:tcPr>
          <w:p w:rsidR="00851E6E" w:rsidRPr="005D689D" w:rsidRDefault="00851E6E" w:rsidP="005D689D">
            <w:pPr>
              <w:jc w:val="both"/>
            </w:pPr>
            <w:r w:rsidRPr="005D689D">
              <w:t>19</w:t>
            </w:r>
          </w:p>
        </w:tc>
        <w:tc>
          <w:tcPr>
            <w:tcW w:w="971" w:type="dxa"/>
          </w:tcPr>
          <w:p w:rsidR="00851E6E" w:rsidRPr="005D689D" w:rsidRDefault="00851E6E" w:rsidP="005D689D">
            <w:pPr>
              <w:jc w:val="both"/>
            </w:pPr>
            <w:r w:rsidRPr="005D689D">
              <w:t>-</w:t>
            </w:r>
          </w:p>
        </w:tc>
      </w:tr>
      <w:tr w:rsidR="00851E6E" w:rsidRPr="005D689D" w:rsidTr="00851E6E">
        <w:tc>
          <w:tcPr>
            <w:tcW w:w="1080" w:type="dxa"/>
          </w:tcPr>
          <w:p w:rsidR="00851E6E" w:rsidRPr="005D689D" w:rsidRDefault="00851E6E" w:rsidP="005D689D">
            <w:pPr>
              <w:jc w:val="both"/>
              <w:rPr>
                <w:b/>
              </w:rPr>
            </w:pPr>
            <w:r w:rsidRPr="005D689D">
              <w:rPr>
                <w:b/>
              </w:rPr>
              <w:t>2014-15</w:t>
            </w:r>
          </w:p>
        </w:tc>
        <w:tc>
          <w:tcPr>
            <w:tcW w:w="1043" w:type="dxa"/>
          </w:tcPr>
          <w:p w:rsidR="00851E6E" w:rsidRPr="005D689D" w:rsidRDefault="00851E6E" w:rsidP="005D689D">
            <w:r w:rsidRPr="005D689D">
              <w:t>147</w:t>
            </w:r>
          </w:p>
        </w:tc>
        <w:tc>
          <w:tcPr>
            <w:tcW w:w="667" w:type="dxa"/>
          </w:tcPr>
          <w:p w:rsidR="00851E6E" w:rsidRPr="005D689D" w:rsidRDefault="00851E6E" w:rsidP="005D689D">
            <w:pPr>
              <w:jc w:val="both"/>
            </w:pPr>
            <w:r w:rsidRPr="005D689D">
              <w:t>16</w:t>
            </w:r>
          </w:p>
        </w:tc>
        <w:tc>
          <w:tcPr>
            <w:tcW w:w="1065" w:type="dxa"/>
          </w:tcPr>
          <w:p w:rsidR="00851E6E" w:rsidRPr="005D689D" w:rsidRDefault="00851E6E" w:rsidP="005D689D">
            <w:pPr>
              <w:jc w:val="both"/>
            </w:pPr>
            <w:r w:rsidRPr="005D689D">
              <w:t>46</w:t>
            </w:r>
          </w:p>
        </w:tc>
        <w:tc>
          <w:tcPr>
            <w:tcW w:w="719" w:type="dxa"/>
          </w:tcPr>
          <w:p w:rsidR="00851E6E" w:rsidRPr="005D689D" w:rsidRDefault="00851E6E" w:rsidP="005D689D">
            <w:pPr>
              <w:jc w:val="both"/>
            </w:pPr>
            <w:r w:rsidRPr="005D689D">
              <w:t>27</w:t>
            </w:r>
          </w:p>
        </w:tc>
        <w:tc>
          <w:tcPr>
            <w:tcW w:w="639" w:type="dxa"/>
          </w:tcPr>
          <w:p w:rsidR="00851E6E" w:rsidRPr="005D689D" w:rsidRDefault="00851E6E" w:rsidP="005D689D">
            <w:pPr>
              <w:jc w:val="both"/>
            </w:pPr>
            <w:r w:rsidRPr="005D689D">
              <w:t>25</w:t>
            </w:r>
          </w:p>
        </w:tc>
        <w:tc>
          <w:tcPr>
            <w:tcW w:w="719" w:type="dxa"/>
          </w:tcPr>
          <w:p w:rsidR="00851E6E" w:rsidRPr="005D689D" w:rsidRDefault="00851E6E" w:rsidP="005D689D">
            <w:pPr>
              <w:jc w:val="both"/>
            </w:pPr>
            <w:r w:rsidRPr="005D689D">
              <w:t>64</w:t>
            </w:r>
          </w:p>
        </w:tc>
        <w:tc>
          <w:tcPr>
            <w:tcW w:w="721" w:type="dxa"/>
          </w:tcPr>
          <w:p w:rsidR="00851E6E" w:rsidRPr="005D689D" w:rsidRDefault="00851E6E" w:rsidP="005D689D">
            <w:pPr>
              <w:jc w:val="both"/>
            </w:pPr>
            <w:r w:rsidRPr="005D689D">
              <w:t>6</w:t>
            </w:r>
          </w:p>
        </w:tc>
        <w:tc>
          <w:tcPr>
            <w:tcW w:w="677" w:type="dxa"/>
          </w:tcPr>
          <w:p w:rsidR="00851E6E" w:rsidRPr="005D689D" w:rsidRDefault="00851E6E" w:rsidP="005D689D">
            <w:pPr>
              <w:jc w:val="both"/>
            </w:pPr>
            <w:r w:rsidRPr="005D689D">
              <w:t>47</w:t>
            </w:r>
          </w:p>
        </w:tc>
        <w:tc>
          <w:tcPr>
            <w:tcW w:w="698" w:type="dxa"/>
          </w:tcPr>
          <w:p w:rsidR="00851E6E" w:rsidRPr="005D689D" w:rsidRDefault="00851E6E" w:rsidP="005D689D">
            <w:pPr>
              <w:jc w:val="both"/>
            </w:pPr>
            <w:r w:rsidRPr="005D689D">
              <w:t>20</w:t>
            </w:r>
          </w:p>
        </w:tc>
        <w:tc>
          <w:tcPr>
            <w:tcW w:w="789" w:type="dxa"/>
          </w:tcPr>
          <w:p w:rsidR="00851E6E" w:rsidRPr="005D689D" w:rsidRDefault="00851E6E" w:rsidP="005D689D">
            <w:pPr>
              <w:jc w:val="both"/>
            </w:pPr>
            <w:r w:rsidRPr="005D689D">
              <w:t>24</w:t>
            </w:r>
          </w:p>
        </w:tc>
        <w:tc>
          <w:tcPr>
            <w:tcW w:w="971" w:type="dxa"/>
          </w:tcPr>
          <w:p w:rsidR="00851E6E" w:rsidRPr="005D689D" w:rsidRDefault="00851E6E" w:rsidP="005D689D">
            <w:pPr>
              <w:jc w:val="both"/>
            </w:pPr>
          </w:p>
        </w:tc>
      </w:tr>
      <w:tr w:rsidR="00851E6E" w:rsidRPr="005D689D" w:rsidTr="00851E6E">
        <w:tc>
          <w:tcPr>
            <w:tcW w:w="1080" w:type="dxa"/>
          </w:tcPr>
          <w:p w:rsidR="00851E6E" w:rsidRPr="005D689D" w:rsidRDefault="00851E6E" w:rsidP="005D689D">
            <w:pPr>
              <w:jc w:val="both"/>
              <w:rPr>
                <w:b/>
              </w:rPr>
            </w:pPr>
            <w:r w:rsidRPr="005D689D">
              <w:rPr>
                <w:b/>
              </w:rPr>
              <w:t>2015-16</w:t>
            </w:r>
          </w:p>
        </w:tc>
        <w:tc>
          <w:tcPr>
            <w:tcW w:w="1043" w:type="dxa"/>
          </w:tcPr>
          <w:p w:rsidR="00851E6E" w:rsidRPr="005D689D" w:rsidRDefault="00851E6E" w:rsidP="005D689D">
            <w:r w:rsidRPr="005D689D">
              <w:t>113</w:t>
            </w:r>
          </w:p>
        </w:tc>
        <w:tc>
          <w:tcPr>
            <w:tcW w:w="667" w:type="dxa"/>
          </w:tcPr>
          <w:p w:rsidR="00851E6E" w:rsidRPr="005D689D" w:rsidRDefault="00851E6E" w:rsidP="005D689D">
            <w:pPr>
              <w:jc w:val="both"/>
            </w:pPr>
            <w:r w:rsidRPr="005D689D">
              <w:t>8</w:t>
            </w:r>
          </w:p>
        </w:tc>
        <w:tc>
          <w:tcPr>
            <w:tcW w:w="1065" w:type="dxa"/>
          </w:tcPr>
          <w:p w:rsidR="00851E6E" w:rsidRPr="005D689D" w:rsidRDefault="00851E6E" w:rsidP="005D689D">
            <w:pPr>
              <w:jc w:val="both"/>
            </w:pPr>
            <w:r w:rsidRPr="005D689D">
              <w:t>26</w:t>
            </w:r>
          </w:p>
        </w:tc>
        <w:tc>
          <w:tcPr>
            <w:tcW w:w="719" w:type="dxa"/>
          </w:tcPr>
          <w:p w:rsidR="00851E6E" w:rsidRPr="005D689D" w:rsidRDefault="00851E6E" w:rsidP="005D689D">
            <w:pPr>
              <w:jc w:val="both"/>
            </w:pPr>
            <w:r w:rsidRPr="005D689D">
              <w:t>17</w:t>
            </w:r>
          </w:p>
        </w:tc>
        <w:tc>
          <w:tcPr>
            <w:tcW w:w="639" w:type="dxa"/>
          </w:tcPr>
          <w:p w:rsidR="00851E6E" w:rsidRPr="005D689D" w:rsidRDefault="00851E6E" w:rsidP="005D689D">
            <w:pPr>
              <w:jc w:val="both"/>
            </w:pPr>
            <w:r w:rsidRPr="005D689D">
              <w:t>22</w:t>
            </w:r>
          </w:p>
        </w:tc>
        <w:tc>
          <w:tcPr>
            <w:tcW w:w="719" w:type="dxa"/>
          </w:tcPr>
          <w:p w:rsidR="00851E6E" w:rsidRPr="005D689D" w:rsidRDefault="00851E6E" w:rsidP="005D689D">
            <w:pPr>
              <w:jc w:val="both"/>
            </w:pPr>
            <w:r w:rsidRPr="005D689D">
              <w:t>58</w:t>
            </w:r>
          </w:p>
        </w:tc>
        <w:tc>
          <w:tcPr>
            <w:tcW w:w="721" w:type="dxa"/>
          </w:tcPr>
          <w:p w:rsidR="00851E6E" w:rsidRPr="005D689D" w:rsidRDefault="00851E6E" w:rsidP="005D689D">
            <w:pPr>
              <w:jc w:val="both"/>
            </w:pPr>
            <w:r w:rsidRPr="005D689D">
              <w:t>3</w:t>
            </w:r>
          </w:p>
        </w:tc>
        <w:tc>
          <w:tcPr>
            <w:tcW w:w="677" w:type="dxa"/>
          </w:tcPr>
          <w:p w:rsidR="00851E6E" w:rsidRPr="005D689D" w:rsidRDefault="00851E6E" w:rsidP="005D689D">
            <w:pPr>
              <w:jc w:val="both"/>
            </w:pPr>
            <w:r w:rsidRPr="005D689D">
              <w:t>39</w:t>
            </w:r>
          </w:p>
        </w:tc>
        <w:tc>
          <w:tcPr>
            <w:tcW w:w="698" w:type="dxa"/>
          </w:tcPr>
          <w:p w:rsidR="00851E6E" w:rsidRPr="005D689D" w:rsidRDefault="00851E6E" w:rsidP="005D689D">
            <w:pPr>
              <w:jc w:val="both"/>
            </w:pPr>
            <w:r w:rsidRPr="005D689D">
              <w:t>12</w:t>
            </w:r>
          </w:p>
        </w:tc>
        <w:tc>
          <w:tcPr>
            <w:tcW w:w="789" w:type="dxa"/>
          </w:tcPr>
          <w:p w:rsidR="00851E6E" w:rsidRPr="005D689D" w:rsidRDefault="00851E6E" w:rsidP="005D689D">
            <w:pPr>
              <w:jc w:val="both"/>
            </w:pPr>
            <w:r w:rsidRPr="005D689D">
              <w:t>21</w:t>
            </w:r>
          </w:p>
        </w:tc>
        <w:tc>
          <w:tcPr>
            <w:tcW w:w="971" w:type="dxa"/>
          </w:tcPr>
          <w:p w:rsidR="00851E6E" w:rsidRPr="005D689D" w:rsidRDefault="00851E6E" w:rsidP="005D689D">
            <w:pPr>
              <w:jc w:val="both"/>
            </w:pPr>
          </w:p>
        </w:tc>
      </w:tr>
      <w:tr w:rsidR="00851E6E" w:rsidRPr="005D689D" w:rsidTr="00851E6E">
        <w:tc>
          <w:tcPr>
            <w:tcW w:w="1080" w:type="dxa"/>
          </w:tcPr>
          <w:p w:rsidR="00851E6E" w:rsidRPr="005D689D" w:rsidRDefault="00851E6E" w:rsidP="005D689D">
            <w:pPr>
              <w:jc w:val="both"/>
              <w:rPr>
                <w:b/>
              </w:rPr>
            </w:pPr>
            <w:r w:rsidRPr="005D689D">
              <w:rPr>
                <w:b/>
              </w:rPr>
              <w:t>2016-17</w:t>
            </w:r>
          </w:p>
        </w:tc>
        <w:tc>
          <w:tcPr>
            <w:tcW w:w="1043" w:type="dxa"/>
          </w:tcPr>
          <w:p w:rsidR="00851E6E" w:rsidRPr="005D689D" w:rsidRDefault="00851E6E" w:rsidP="005D689D">
            <w:r w:rsidRPr="005D689D">
              <w:t>95</w:t>
            </w:r>
          </w:p>
        </w:tc>
        <w:tc>
          <w:tcPr>
            <w:tcW w:w="667" w:type="dxa"/>
          </w:tcPr>
          <w:p w:rsidR="00851E6E" w:rsidRPr="005D689D" w:rsidRDefault="00851E6E" w:rsidP="005D689D">
            <w:pPr>
              <w:jc w:val="both"/>
              <w:rPr>
                <w:b/>
              </w:rPr>
            </w:pPr>
            <w:r w:rsidRPr="005D689D">
              <w:rPr>
                <w:b/>
              </w:rPr>
              <w:t>4</w:t>
            </w:r>
          </w:p>
        </w:tc>
        <w:tc>
          <w:tcPr>
            <w:tcW w:w="1065" w:type="dxa"/>
          </w:tcPr>
          <w:p w:rsidR="00851E6E" w:rsidRPr="005D689D" w:rsidRDefault="00851E6E" w:rsidP="005D689D">
            <w:pPr>
              <w:jc w:val="both"/>
              <w:rPr>
                <w:b/>
              </w:rPr>
            </w:pPr>
            <w:r w:rsidRPr="005D689D">
              <w:rPr>
                <w:b/>
              </w:rPr>
              <w:t>13</w:t>
            </w:r>
          </w:p>
        </w:tc>
        <w:tc>
          <w:tcPr>
            <w:tcW w:w="719" w:type="dxa"/>
          </w:tcPr>
          <w:p w:rsidR="00851E6E" w:rsidRPr="005D689D" w:rsidRDefault="00851E6E" w:rsidP="005D689D">
            <w:pPr>
              <w:jc w:val="both"/>
              <w:rPr>
                <w:b/>
              </w:rPr>
            </w:pPr>
            <w:r w:rsidRPr="005D689D">
              <w:rPr>
                <w:b/>
              </w:rPr>
              <w:t>22</w:t>
            </w:r>
          </w:p>
        </w:tc>
        <w:tc>
          <w:tcPr>
            <w:tcW w:w="639" w:type="dxa"/>
          </w:tcPr>
          <w:p w:rsidR="00851E6E" w:rsidRPr="005D689D" w:rsidRDefault="00851E6E" w:rsidP="005D689D">
            <w:pPr>
              <w:jc w:val="both"/>
              <w:rPr>
                <w:b/>
              </w:rPr>
            </w:pPr>
            <w:r w:rsidRPr="005D689D">
              <w:rPr>
                <w:b/>
              </w:rPr>
              <w:t>9</w:t>
            </w:r>
          </w:p>
        </w:tc>
        <w:tc>
          <w:tcPr>
            <w:tcW w:w="719" w:type="dxa"/>
          </w:tcPr>
          <w:p w:rsidR="00851E6E" w:rsidRPr="005D689D" w:rsidRDefault="00851E6E" w:rsidP="005D689D">
            <w:pPr>
              <w:jc w:val="both"/>
              <w:rPr>
                <w:b/>
              </w:rPr>
            </w:pPr>
            <w:r w:rsidRPr="005D689D">
              <w:rPr>
                <w:b/>
              </w:rPr>
              <w:t>44</w:t>
            </w:r>
          </w:p>
        </w:tc>
        <w:tc>
          <w:tcPr>
            <w:tcW w:w="721" w:type="dxa"/>
          </w:tcPr>
          <w:p w:rsidR="00851E6E" w:rsidRPr="005D689D" w:rsidRDefault="00851E6E" w:rsidP="005D689D">
            <w:pPr>
              <w:jc w:val="both"/>
              <w:rPr>
                <w:b/>
              </w:rPr>
            </w:pPr>
            <w:r w:rsidRPr="005D689D">
              <w:rPr>
                <w:b/>
              </w:rPr>
              <w:t>2</w:t>
            </w:r>
          </w:p>
        </w:tc>
        <w:tc>
          <w:tcPr>
            <w:tcW w:w="677" w:type="dxa"/>
          </w:tcPr>
          <w:p w:rsidR="00851E6E" w:rsidRPr="005D689D" w:rsidRDefault="00851E6E" w:rsidP="005D689D">
            <w:pPr>
              <w:jc w:val="both"/>
              <w:rPr>
                <w:b/>
              </w:rPr>
            </w:pPr>
            <w:r w:rsidRPr="005D689D">
              <w:rPr>
                <w:b/>
              </w:rPr>
              <w:t>29</w:t>
            </w:r>
          </w:p>
        </w:tc>
        <w:tc>
          <w:tcPr>
            <w:tcW w:w="698" w:type="dxa"/>
          </w:tcPr>
          <w:p w:rsidR="00851E6E" w:rsidRPr="005D689D" w:rsidRDefault="00851E6E" w:rsidP="005D689D">
            <w:pPr>
              <w:jc w:val="both"/>
              <w:rPr>
                <w:b/>
              </w:rPr>
            </w:pPr>
            <w:r w:rsidRPr="005D689D">
              <w:rPr>
                <w:b/>
              </w:rPr>
              <w:t>9</w:t>
            </w:r>
          </w:p>
        </w:tc>
        <w:tc>
          <w:tcPr>
            <w:tcW w:w="789" w:type="dxa"/>
          </w:tcPr>
          <w:p w:rsidR="00851E6E" w:rsidRPr="005D689D" w:rsidRDefault="00851E6E" w:rsidP="005D689D">
            <w:pPr>
              <w:jc w:val="both"/>
              <w:rPr>
                <w:b/>
              </w:rPr>
            </w:pPr>
            <w:r w:rsidRPr="005D689D">
              <w:rPr>
                <w:b/>
              </w:rPr>
              <w:t>9</w:t>
            </w:r>
          </w:p>
        </w:tc>
        <w:tc>
          <w:tcPr>
            <w:tcW w:w="971" w:type="dxa"/>
          </w:tcPr>
          <w:p w:rsidR="00851E6E" w:rsidRPr="005D689D" w:rsidRDefault="00851E6E" w:rsidP="005D689D">
            <w:pPr>
              <w:jc w:val="both"/>
            </w:pPr>
          </w:p>
        </w:tc>
      </w:tr>
    </w:tbl>
    <w:p w:rsidR="00851E6E" w:rsidRPr="005D689D" w:rsidRDefault="00851E6E" w:rsidP="005D689D">
      <w:pPr>
        <w:ind w:left="-709" w:firstLine="425"/>
        <w:jc w:val="both"/>
        <w:rPr>
          <w:i/>
        </w:rPr>
      </w:pPr>
      <w:r w:rsidRPr="005D689D">
        <w:t xml:space="preserve">Как видно из таблицы, лидируют обществознание, физика, информатика. В прошлом году тройку лидеров закрывал английский язык. </w:t>
      </w:r>
    </w:p>
    <w:p w:rsidR="00851E6E" w:rsidRPr="005D689D" w:rsidRDefault="00851E6E" w:rsidP="005D689D">
      <w:pPr>
        <w:ind w:left="-709" w:firstLine="425"/>
        <w:jc w:val="both"/>
      </w:pPr>
      <w:r w:rsidRPr="005D689D">
        <w:t xml:space="preserve">Остальные предметы представлены в меньшем количестве. </w:t>
      </w:r>
    </w:p>
    <w:p w:rsidR="00851E6E" w:rsidRPr="005D689D" w:rsidRDefault="00851E6E" w:rsidP="005D689D">
      <w:pPr>
        <w:jc w:val="center"/>
        <w:rPr>
          <w:b/>
          <w:i/>
        </w:rPr>
      </w:pPr>
    </w:p>
    <w:p w:rsidR="00851E6E" w:rsidRPr="005D689D" w:rsidRDefault="00851E6E" w:rsidP="005D689D">
      <w:pPr>
        <w:jc w:val="center"/>
        <w:outlineLvl w:val="0"/>
        <w:rPr>
          <w:b/>
          <w:i/>
        </w:rPr>
      </w:pPr>
      <w:r w:rsidRPr="005D689D">
        <w:rPr>
          <w:b/>
          <w:i/>
        </w:rPr>
        <w:t>Итоги ЕГЭ по основным предметам</w:t>
      </w:r>
    </w:p>
    <w:p w:rsidR="00851E6E" w:rsidRPr="005D689D" w:rsidRDefault="00851E6E" w:rsidP="005D689D">
      <w:pPr>
        <w:numPr>
          <w:ilvl w:val="0"/>
          <w:numId w:val="61"/>
        </w:numPr>
        <w:rPr>
          <w:i/>
        </w:rPr>
      </w:pPr>
      <w:r w:rsidRPr="005D689D">
        <w:rPr>
          <w:b/>
          <w:i/>
        </w:rPr>
        <w:t>Русский язык</w:t>
      </w:r>
    </w:p>
    <w:p w:rsidR="00851E6E" w:rsidRPr="005D689D" w:rsidRDefault="00851E6E" w:rsidP="005D689D">
      <w:pPr>
        <w:ind w:left="-709" w:firstLine="425"/>
        <w:jc w:val="both"/>
      </w:pPr>
      <w:bookmarkStart w:id="6" w:name="OLE_LINK1"/>
      <w:r w:rsidRPr="005D689D">
        <w:t xml:space="preserve">В соответствии с единым расписанием ЕГЭ на 2017 год в этом году 09.06.17 состоялся экзамен по русскому языку. Всего в 11-х  обучалось </w:t>
      </w:r>
      <w:r w:rsidRPr="005D689D">
        <w:rPr>
          <w:b/>
        </w:rPr>
        <w:t>95  учеников</w:t>
      </w:r>
      <w:r w:rsidRPr="005D689D">
        <w:t>, все допущены к экзаменам по решению педсовета. Сдавало в форме ЕГЭ -95 учеников.</w:t>
      </w:r>
    </w:p>
    <w:p w:rsidR="00851E6E" w:rsidRPr="005D689D" w:rsidRDefault="00851E6E" w:rsidP="005D689D">
      <w:pPr>
        <w:ind w:left="-709" w:firstLine="425"/>
        <w:jc w:val="both"/>
      </w:pPr>
      <w:r w:rsidRPr="005D689D">
        <w:t xml:space="preserve">С 2015 года минимальное количество баллов, установленное Рособрнадзором, 24 балла для получения аттестата, </w:t>
      </w:r>
      <w:r w:rsidRPr="005D689D">
        <w:rPr>
          <w:b/>
        </w:rPr>
        <w:t>36 баллов для поступления в ВУЗ</w:t>
      </w:r>
      <w:r w:rsidRPr="005D689D">
        <w:t>.</w:t>
      </w:r>
    </w:p>
    <w:bookmarkEnd w:id="6"/>
    <w:p w:rsidR="00851E6E" w:rsidRPr="005D689D" w:rsidRDefault="00851E6E" w:rsidP="005D689D">
      <w:pPr>
        <w:ind w:firstLine="540"/>
        <w:jc w:val="center"/>
        <w:outlineLvl w:val="0"/>
        <w:rPr>
          <w:b/>
          <w:i/>
        </w:rPr>
      </w:pPr>
      <w:r w:rsidRPr="005D689D">
        <w:rPr>
          <w:b/>
          <w:i/>
        </w:rPr>
        <w:t xml:space="preserve">Анализ первичных итогов ЕГЭ по русскому языку </w:t>
      </w:r>
    </w:p>
    <w:tbl>
      <w:tblPr>
        <w:tblW w:w="100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795"/>
        <w:gridCol w:w="894"/>
        <w:gridCol w:w="1895"/>
        <w:gridCol w:w="593"/>
        <w:gridCol w:w="798"/>
        <w:gridCol w:w="849"/>
        <w:gridCol w:w="851"/>
        <w:gridCol w:w="690"/>
        <w:gridCol w:w="709"/>
        <w:gridCol w:w="567"/>
        <w:gridCol w:w="567"/>
      </w:tblGrid>
      <w:tr w:rsidR="00851E6E" w:rsidRPr="005D689D" w:rsidTr="00851E6E">
        <w:tc>
          <w:tcPr>
            <w:tcW w:w="823"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класс</w:t>
            </w:r>
          </w:p>
        </w:tc>
        <w:tc>
          <w:tcPr>
            <w:tcW w:w="795"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всего</w:t>
            </w:r>
          </w:p>
        </w:tc>
        <w:tc>
          <w:tcPr>
            <w:tcW w:w="894"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сдава-</w:t>
            </w:r>
          </w:p>
          <w:p w:rsidR="00851E6E" w:rsidRPr="005D689D" w:rsidRDefault="00851E6E" w:rsidP="005D689D">
            <w:pPr>
              <w:rPr>
                <w:b/>
              </w:rPr>
            </w:pPr>
            <w:r w:rsidRPr="005D689D">
              <w:rPr>
                <w:b/>
              </w:rPr>
              <w:t>ли</w:t>
            </w:r>
          </w:p>
        </w:tc>
        <w:tc>
          <w:tcPr>
            <w:tcW w:w="1895"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учитель</w:t>
            </w:r>
          </w:p>
        </w:tc>
        <w:tc>
          <w:tcPr>
            <w:tcW w:w="593"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20-29</w:t>
            </w:r>
          </w:p>
        </w:tc>
        <w:tc>
          <w:tcPr>
            <w:tcW w:w="798"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30-39</w:t>
            </w:r>
          </w:p>
        </w:tc>
        <w:tc>
          <w:tcPr>
            <w:tcW w:w="849"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40-49</w:t>
            </w:r>
          </w:p>
        </w:tc>
        <w:tc>
          <w:tcPr>
            <w:tcW w:w="851"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50-59</w:t>
            </w:r>
          </w:p>
        </w:tc>
        <w:tc>
          <w:tcPr>
            <w:tcW w:w="690"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60-69</w:t>
            </w:r>
          </w:p>
        </w:tc>
        <w:tc>
          <w:tcPr>
            <w:tcW w:w="709"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70-79</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 xml:space="preserve">80 </w:t>
            </w:r>
            <w:r w:rsidRPr="005D689D">
              <w:t>-</w:t>
            </w:r>
            <w:r w:rsidRPr="005D689D">
              <w:rPr>
                <w:b/>
              </w:rPr>
              <w:t>89</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90-99</w:t>
            </w:r>
          </w:p>
        </w:tc>
      </w:tr>
      <w:tr w:rsidR="00851E6E" w:rsidRPr="005D689D" w:rsidTr="00851E6E">
        <w:tc>
          <w:tcPr>
            <w:tcW w:w="823"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11а</w:t>
            </w:r>
          </w:p>
        </w:tc>
        <w:tc>
          <w:tcPr>
            <w:tcW w:w="7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21</w:t>
            </w:r>
          </w:p>
        </w:tc>
        <w:tc>
          <w:tcPr>
            <w:tcW w:w="894"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21</w:t>
            </w:r>
          </w:p>
        </w:tc>
        <w:tc>
          <w:tcPr>
            <w:tcW w:w="18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Чернова Е.П.</w:t>
            </w:r>
          </w:p>
        </w:tc>
        <w:tc>
          <w:tcPr>
            <w:tcW w:w="593"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798"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84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0</w:t>
            </w:r>
          </w:p>
        </w:tc>
        <w:tc>
          <w:tcPr>
            <w:tcW w:w="851"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lang w:val="en-US"/>
              </w:rPr>
            </w:pPr>
            <w:r w:rsidRPr="005D689D">
              <w:rPr>
                <w:lang w:val="en-US"/>
              </w:rPr>
              <w:t>4</w:t>
            </w:r>
          </w:p>
        </w:tc>
        <w:tc>
          <w:tcPr>
            <w:tcW w:w="690"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8</w:t>
            </w:r>
          </w:p>
        </w:tc>
        <w:tc>
          <w:tcPr>
            <w:tcW w:w="70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7</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w:t>
            </w:r>
          </w:p>
        </w:tc>
      </w:tr>
      <w:tr w:rsidR="00851E6E" w:rsidRPr="005D689D" w:rsidTr="00851E6E">
        <w:tc>
          <w:tcPr>
            <w:tcW w:w="823"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11б</w:t>
            </w:r>
          </w:p>
        </w:tc>
        <w:tc>
          <w:tcPr>
            <w:tcW w:w="7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27</w:t>
            </w:r>
          </w:p>
        </w:tc>
        <w:tc>
          <w:tcPr>
            <w:tcW w:w="894"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27</w:t>
            </w:r>
          </w:p>
        </w:tc>
        <w:tc>
          <w:tcPr>
            <w:tcW w:w="18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Андреева Т.С.</w:t>
            </w:r>
          </w:p>
        </w:tc>
        <w:tc>
          <w:tcPr>
            <w:tcW w:w="593"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798"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84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0</w:t>
            </w:r>
          </w:p>
        </w:tc>
        <w:tc>
          <w:tcPr>
            <w:tcW w:w="851"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w:t>
            </w:r>
          </w:p>
        </w:tc>
        <w:tc>
          <w:tcPr>
            <w:tcW w:w="690"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6</w:t>
            </w:r>
          </w:p>
        </w:tc>
        <w:tc>
          <w:tcPr>
            <w:tcW w:w="70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10</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7</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3</w:t>
            </w:r>
          </w:p>
        </w:tc>
      </w:tr>
      <w:tr w:rsidR="00851E6E" w:rsidRPr="005D689D" w:rsidTr="00851E6E">
        <w:tc>
          <w:tcPr>
            <w:tcW w:w="823"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11в</w:t>
            </w:r>
          </w:p>
        </w:tc>
        <w:tc>
          <w:tcPr>
            <w:tcW w:w="7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27</w:t>
            </w:r>
          </w:p>
        </w:tc>
        <w:tc>
          <w:tcPr>
            <w:tcW w:w="894"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27</w:t>
            </w:r>
          </w:p>
        </w:tc>
        <w:tc>
          <w:tcPr>
            <w:tcW w:w="18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Атакова Х.И.</w:t>
            </w:r>
          </w:p>
        </w:tc>
        <w:tc>
          <w:tcPr>
            <w:tcW w:w="593"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798"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84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w:t>
            </w:r>
          </w:p>
        </w:tc>
        <w:tc>
          <w:tcPr>
            <w:tcW w:w="851"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4</w:t>
            </w:r>
          </w:p>
        </w:tc>
        <w:tc>
          <w:tcPr>
            <w:tcW w:w="690"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12</w:t>
            </w:r>
          </w:p>
        </w:tc>
        <w:tc>
          <w:tcPr>
            <w:tcW w:w="70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6</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w:t>
            </w:r>
          </w:p>
        </w:tc>
      </w:tr>
      <w:tr w:rsidR="00851E6E" w:rsidRPr="005D689D" w:rsidTr="00851E6E">
        <w:tc>
          <w:tcPr>
            <w:tcW w:w="823"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11е</w:t>
            </w:r>
          </w:p>
        </w:tc>
        <w:tc>
          <w:tcPr>
            <w:tcW w:w="7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20</w:t>
            </w:r>
          </w:p>
        </w:tc>
        <w:tc>
          <w:tcPr>
            <w:tcW w:w="894"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20</w:t>
            </w:r>
          </w:p>
        </w:tc>
        <w:tc>
          <w:tcPr>
            <w:tcW w:w="1895"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Морук Л.А.</w:t>
            </w:r>
          </w:p>
        </w:tc>
        <w:tc>
          <w:tcPr>
            <w:tcW w:w="593"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798"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84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5</w:t>
            </w:r>
          </w:p>
        </w:tc>
        <w:tc>
          <w:tcPr>
            <w:tcW w:w="851"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9</w:t>
            </w:r>
          </w:p>
        </w:tc>
        <w:tc>
          <w:tcPr>
            <w:tcW w:w="690"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4</w:t>
            </w:r>
          </w:p>
        </w:tc>
        <w:tc>
          <w:tcPr>
            <w:tcW w:w="70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tc>
      </w:tr>
      <w:tr w:rsidR="00851E6E" w:rsidRPr="005D689D" w:rsidTr="00851E6E">
        <w:tc>
          <w:tcPr>
            <w:tcW w:w="823"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rPr>
            </w:pPr>
            <w:r w:rsidRPr="005D689D">
              <w:rPr>
                <w:b/>
              </w:rPr>
              <w:t>итого</w:t>
            </w:r>
          </w:p>
        </w:tc>
        <w:tc>
          <w:tcPr>
            <w:tcW w:w="795"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jc w:val="center"/>
              <w:rPr>
                <w:b/>
                <w:i/>
              </w:rPr>
            </w:pPr>
            <w:r w:rsidRPr="005D689D">
              <w:rPr>
                <w:b/>
                <w:i/>
              </w:rPr>
              <w:t>95</w:t>
            </w:r>
          </w:p>
        </w:tc>
        <w:tc>
          <w:tcPr>
            <w:tcW w:w="894"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jc w:val="center"/>
              <w:rPr>
                <w:b/>
                <w:i/>
              </w:rPr>
            </w:pPr>
            <w:r w:rsidRPr="005D689D">
              <w:rPr>
                <w:b/>
                <w:i/>
              </w:rPr>
              <w:t>95</w:t>
            </w:r>
          </w:p>
        </w:tc>
        <w:tc>
          <w:tcPr>
            <w:tcW w:w="1895"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p>
        </w:tc>
        <w:tc>
          <w:tcPr>
            <w:tcW w:w="593"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p>
        </w:tc>
        <w:tc>
          <w:tcPr>
            <w:tcW w:w="798"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p>
        </w:tc>
        <w:tc>
          <w:tcPr>
            <w:tcW w:w="849"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lang w:val="en-US"/>
              </w:rPr>
            </w:pPr>
            <w:r w:rsidRPr="005D689D">
              <w:rPr>
                <w:b/>
                <w:i/>
                <w:lang w:val="en-US"/>
              </w:rPr>
              <w:t>7</w:t>
            </w:r>
          </w:p>
        </w:tc>
        <w:tc>
          <w:tcPr>
            <w:tcW w:w="851"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r w:rsidRPr="005D689D">
              <w:rPr>
                <w:b/>
                <w:i/>
              </w:rPr>
              <w:t>17</w:t>
            </w:r>
          </w:p>
        </w:tc>
        <w:tc>
          <w:tcPr>
            <w:tcW w:w="690"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r w:rsidRPr="005D689D">
              <w:rPr>
                <w:b/>
                <w:i/>
              </w:rPr>
              <w:t>30</w:t>
            </w:r>
          </w:p>
        </w:tc>
        <w:tc>
          <w:tcPr>
            <w:tcW w:w="709" w:type="dxa"/>
            <w:tcBorders>
              <w:top w:val="single" w:sz="4" w:space="0" w:color="auto"/>
              <w:left w:val="single" w:sz="4" w:space="0" w:color="auto"/>
              <w:bottom w:val="single" w:sz="4" w:space="0" w:color="auto"/>
              <w:right w:val="single" w:sz="4" w:space="0" w:color="auto"/>
            </w:tcBorders>
          </w:tcPr>
          <w:p w:rsidR="00851E6E" w:rsidRPr="005D689D" w:rsidRDefault="00851E6E" w:rsidP="005D689D">
            <w:r w:rsidRPr="005D689D">
              <w:t>25</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r w:rsidRPr="005D689D">
              <w:rPr>
                <w:b/>
                <w:i/>
              </w:rPr>
              <w:t>10</w:t>
            </w:r>
          </w:p>
        </w:tc>
        <w:tc>
          <w:tcPr>
            <w:tcW w:w="567" w:type="dxa"/>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r w:rsidRPr="005D689D">
              <w:rPr>
                <w:b/>
                <w:i/>
              </w:rPr>
              <w:t>6</w:t>
            </w:r>
          </w:p>
        </w:tc>
      </w:tr>
      <w:tr w:rsidR="00851E6E" w:rsidRPr="005D689D" w:rsidTr="00851E6E">
        <w:tc>
          <w:tcPr>
            <w:tcW w:w="4407" w:type="dxa"/>
            <w:gridSpan w:val="4"/>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r w:rsidRPr="005D689D">
              <w:rPr>
                <w:b/>
                <w:i/>
              </w:rPr>
              <w:t>Успеваемость по школе</w:t>
            </w:r>
          </w:p>
        </w:tc>
        <w:tc>
          <w:tcPr>
            <w:tcW w:w="5624" w:type="dxa"/>
            <w:gridSpan w:val="8"/>
            <w:tcBorders>
              <w:top w:val="single" w:sz="4" w:space="0" w:color="auto"/>
              <w:left w:val="single" w:sz="4" w:space="0" w:color="auto"/>
              <w:bottom w:val="single" w:sz="4" w:space="0" w:color="auto"/>
              <w:right w:val="single" w:sz="4" w:space="0" w:color="auto"/>
            </w:tcBorders>
          </w:tcPr>
          <w:p w:rsidR="00851E6E" w:rsidRPr="005D689D" w:rsidRDefault="00851E6E" w:rsidP="005D689D">
            <w:pPr>
              <w:rPr>
                <w:b/>
                <w:i/>
              </w:rPr>
            </w:pPr>
            <w:r w:rsidRPr="005D689D">
              <w:rPr>
                <w:b/>
                <w:i/>
              </w:rPr>
              <w:t>100%</w:t>
            </w:r>
          </w:p>
        </w:tc>
      </w:tr>
    </w:tbl>
    <w:p w:rsidR="00851E6E" w:rsidRPr="005D689D" w:rsidRDefault="00851E6E" w:rsidP="005D689D">
      <w:pPr>
        <w:pStyle w:val="a4"/>
        <w:numPr>
          <w:ilvl w:val="0"/>
          <w:numId w:val="62"/>
        </w:numPr>
        <w:spacing w:after="0" w:line="240" w:lineRule="auto"/>
        <w:ind w:left="-709" w:firstLine="425"/>
        <w:rPr>
          <w:rFonts w:ascii="Times New Roman" w:hAnsi="Times New Roman"/>
          <w:i/>
          <w:sz w:val="24"/>
          <w:szCs w:val="24"/>
        </w:rPr>
      </w:pPr>
      <w:r w:rsidRPr="005D689D">
        <w:rPr>
          <w:rFonts w:ascii="Times New Roman" w:hAnsi="Times New Roman"/>
          <w:i/>
          <w:sz w:val="24"/>
          <w:szCs w:val="24"/>
        </w:rPr>
        <w:t>Успеваемость составила 100%,  как и  в прошлом году</w:t>
      </w:r>
    </w:p>
    <w:p w:rsidR="00851E6E" w:rsidRPr="005D689D" w:rsidRDefault="00851E6E" w:rsidP="005D689D">
      <w:pPr>
        <w:numPr>
          <w:ilvl w:val="0"/>
          <w:numId w:val="62"/>
        </w:numPr>
        <w:ind w:left="-709" w:firstLine="425"/>
        <w:rPr>
          <w:i/>
        </w:rPr>
      </w:pPr>
      <w:r w:rsidRPr="005D689D">
        <w:rPr>
          <w:i/>
        </w:rPr>
        <w:t>максимальный балл составил 93 балла - Павлов Сергей 11б класс, Грудо Анастасия 11б класс (уч.Андреева Т.С.) и Кабардаева Диана 11в класс (уч.Атакова Х.И.), минимальный балл - 40 баллов Романов-Вензель Михаил 11е класс (уч.Морук Л.А.).</w:t>
      </w:r>
    </w:p>
    <w:p w:rsidR="00851E6E" w:rsidRPr="005D689D" w:rsidRDefault="00851E6E" w:rsidP="005D689D">
      <w:pPr>
        <w:numPr>
          <w:ilvl w:val="0"/>
          <w:numId w:val="62"/>
        </w:numPr>
        <w:ind w:left="-709" w:firstLine="425"/>
        <w:rPr>
          <w:i/>
        </w:rPr>
      </w:pPr>
      <w:r w:rsidRPr="005D689D">
        <w:rPr>
          <w:i/>
        </w:rPr>
        <w:t xml:space="preserve">Средний балл по школе – 67,5б  (на 0,7 балла </w:t>
      </w:r>
      <w:r w:rsidRPr="005D689D">
        <w:rPr>
          <w:i/>
          <w:u w:val="single"/>
        </w:rPr>
        <w:t>выше,</w:t>
      </w:r>
      <w:r w:rsidRPr="005D689D">
        <w:rPr>
          <w:i/>
        </w:rPr>
        <w:t xml:space="preserve"> чем в прошлом году: 66,8 балла).</w:t>
      </w:r>
    </w:p>
    <w:p w:rsidR="00851E6E" w:rsidRPr="005D689D" w:rsidRDefault="00851E6E" w:rsidP="005D689D">
      <w:pPr>
        <w:numPr>
          <w:ilvl w:val="0"/>
          <w:numId w:val="62"/>
        </w:numPr>
        <w:ind w:left="-709" w:firstLine="425"/>
        <w:rPr>
          <w:i/>
        </w:rPr>
      </w:pPr>
      <w:r w:rsidRPr="005D689D">
        <w:rPr>
          <w:i/>
        </w:rPr>
        <w:t>В прошлом году максимальный балл 98 баллов - Лесовая Анна 11б класс (уч.Морук Л.А.), минимальный балл - 30 баллов Данилов Иван 11а класс (уч.Местникова Р.А.)</w:t>
      </w:r>
    </w:p>
    <w:p w:rsidR="00851E6E" w:rsidRPr="005D689D" w:rsidRDefault="00851E6E" w:rsidP="005D689D">
      <w:pPr>
        <w:pStyle w:val="a4"/>
        <w:numPr>
          <w:ilvl w:val="0"/>
          <w:numId w:val="34"/>
        </w:numPr>
        <w:spacing w:after="0" w:line="240" w:lineRule="auto"/>
        <w:rPr>
          <w:rFonts w:ascii="Times New Roman" w:hAnsi="Times New Roman"/>
          <w:b/>
          <w:i/>
          <w:sz w:val="24"/>
          <w:szCs w:val="24"/>
          <w:u w:val="single"/>
        </w:rPr>
      </w:pPr>
      <w:r w:rsidRPr="005D689D">
        <w:rPr>
          <w:rFonts w:ascii="Times New Roman" w:hAnsi="Times New Roman"/>
          <w:b/>
          <w:i/>
          <w:sz w:val="24"/>
          <w:szCs w:val="24"/>
          <w:u w:val="single"/>
        </w:rPr>
        <w:t>Средний балл по русскому языку по классам</w:t>
      </w:r>
    </w:p>
    <w:p w:rsidR="00851E6E" w:rsidRPr="005D689D" w:rsidRDefault="00851E6E" w:rsidP="005D689D">
      <w:pPr>
        <w:pStyle w:val="a4"/>
        <w:spacing w:after="0" w:line="240" w:lineRule="auto"/>
        <w:ind w:left="1260"/>
        <w:rPr>
          <w:rFonts w:ascii="Times New Roman" w:hAnsi="Times New Roman"/>
          <w:b/>
          <w:i/>
          <w:sz w:val="24"/>
          <w:szCs w:val="24"/>
          <w:u w:val="single"/>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992"/>
        <w:gridCol w:w="1134"/>
        <w:gridCol w:w="1134"/>
        <w:gridCol w:w="1134"/>
      </w:tblGrid>
      <w:tr w:rsidR="00851E6E" w:rsidRPr="005D689D" w:rsidTr="00851E6E">
        <w:tc>
          <w:tcPr>
            <w:tcW w:w="918" w:type="dxa"/>
          </w:tcPr>
          <w:p w:rsidR="00851E6E" w:rsidRPr="005D689D" w:rsidRDefault="00851E6E" w:rsidP="005D689D">
            <w:pPr>
              <w:ind w:left="-250"/>
              <w:jc w:val="center"/>
            </w:pPr>
            <w:r w:rsidRPr="005D689D">
              <w:t xml:space="preserve">  классы</w:t>
            </w:r>
          </w:p>
        </w:tc>
        <w:tc>
          <w:tcPr>
            <w:tcW w:w="992" w:type="dxa"/>
          </w:tcPr>
          <w:p w:rsidR="00851E6E" w:rsidRPr="005D689D" w:rsidRDefault="00851E6E" w:rsidP="005D689D">
            <w:pPr>
              <w:jc w:val="center"/>
            </w:pPr>
            <w:r w:rsidRPr="005D689D">
              <w:t>Кол-во уч-ся</w:t>
            </w:r>
          </w:p>
        </w:tc>
        <w:tc>
          <w:tcPr>
            <w:tcW w:w="1134" w:type="dxa"/>
          </w:tcPr>
          <w:p w:rsidR="00851E6E" w:rsidRPr="005D689D" w:rsidRDefault="00851E6E" w:rsidP="005D689D">
            <w:pPr>
              <w:jc w:val="center"/>
            </w:pPr>
            <w:r w:rsidRPr="005D689D">
              <w:t>Общее кол-во баллов</w:t>
            </w:r>
          </w:p>
        </w:tc>
        <w:tc>
          <w:tcPr>
            <w:tcW w:w="1134" w:type="dxa"/>
          </w:tcPr>
          <w:p w:rsidR="00851E6E" w:rsidRPr="005D689D" w:rsidRDefault="00851E6E" w:rsidP="005D689D">
            <w:pPr>
              <w:jc w:val="center"/>
            </w:pPr>
            <w:r w:rsidRPr="005D689D">
              <w:t>Средний балл</w:t>
            </w:r>
          </w:p>
        </w:tc>
        <w:tc>
          <w:tcPr>
            <w:tcW w:w="1134" w:type="dxa"/>
          </w:tcPr>
          <w:p w:rsidR="00851E6E" w:rsidRPr="005D689D" w:rsidRDefault="00851E6E" w:rsidP="005D689D">
            <w:pPr>
              <w:jc w:val="center"/>
            </w:pPr>
            <w:r w:rsidRPr="005D689D">
              <w:t>Рейтинг класса</w:t>
            </w:r>
          </w:p>
        </w:tc>
      </w:tr>
      <w:tr w:rsidR="00851E6E" w:rsidRPr="005D689D" w:rsidTr="00851E6E">
        <w:tc>
          <w:tcPr>
            <w:tcW w:w="918" w:type="dxa"/>
          </w:tcPr>
          <w:p w:rsidR="00851E6E" w:rsidRPr="005D689D" w:rsidRDefault="00851E6E" w:rsidP="005D689D">
            <w:pPr>
              <w:jc w:val="center"/>
            </w:pPr>
            <w:r w:rsidRPr="005D689D">
              <w:t>11а</w:t>
            </w:r>
          </w:p>
        </w:tc>
        <w:tc>
          <w:tcPr>
            <w:tcW w:w="992" w:type="dxa"/>
          </w:tcPr>
          <w:p w:rsidR="00851E6E" w:rsidRPr="005D689D" w:rsidRDefault="00851E6E" w:rsidP="005D689D">
            <w:r w:rsidRPr="005D689D">
              <w:t>21</w:t>
            </w:r>
          </w:p>
        </w:tc>
        <w:tc>
          <w:tcPr>
            <w:tcW w:w="1134" w:type="dxa"/>
          </w:tcPr>
          <w:p w:rsidR="00851E6E" w:rsidRPr="005D689D" w:rsidRDefault="00851E6E" w:rsidP="005D689D">
            <w:pPr>
              <w:jc w:val="center"/>
              <w:rPr>
                <w:lang w:val="en-US"/>
              </w:rPr>
            </w:pPr>
            <w:r w:rsidRPr="005D689D">
              <w:t>1</w:t>
            </w:r>
            <w:r w:rsidRPr="005D689D">
              <w:rPr>
                <w:lang w:val="en-US"/>
              </w:rPr>
              <w:t>440</w:t>
            </w:r>
          </w:p>
        </w:tc>
        <w:tc>
          <w:tcPr>
            <w:tcW w:w="1134" w:type="dxa"/>
          </w:tcPr>
          <w:p w:rsidR="00851E6E" w:rsidRPr="005D689D" w:rsidRDefault="00851E6E" w:rsidP="005D689D">
            <w:pPr>
              <w:jc w:val="center"/>
              <w:rPr>
                <w:b/>
                <w:lang w:val="en-US"/>
              </w:rPr>
            </w:pPr>
            <w:r w:rsidRPr="005D689D">
              <w:rPr>
                <w:b/>
              </w:rPr>
              <w:t>6</w:t>
            </w:r>
            <w:r w:rsidRPr="005D689D">
              <w:rPr>
                <w:b/>
                <w:lang w:val="en-US"/>
              </w:rPr>
              <w:t>8.6</w:t>
            </w:r>
          </w:p>
        </w:tc>
        <w:tc>
          <w:tcPr>
            <w:tcW w:w="1134" w:type="dxa"/>
          </w:tcPr>
          <w:p w:rsidR="00851E6E" w:rsidRPr="005D689D" w:rsidRDefault="00851E6E" w:rsidP="005D689D">
            <w:pPr>
              <w:jc w:val="center"/>
              <w:rPr>
                <w:b/>
              </w:rPr>
            </w:pPr>
            <w:r w:rsidRPr="005D689D">
              <w:rPr>
                <w:b/>
              </w:rPr>
              <w:t>2</w:t>
            </w:r>
          </w:p>
        </w:tc>
      </w:tr>
      <w:tr w:rsidR="00851E6E" w:rsidRPr="005D689D" w:rsidTr="00851E6E">
        <w:tc>
          <w:tcPr>
            <w:tcW w:w="918" w:type="dxa"/>
          </w:tcPr>
          <w:p w:rsidR="00851E6E" w:rsidRPr="005D689D" w:rsidRDefault="00851E6E" w:rsidP="005D689D">
            <w:pPr>
              <w:jc w:val="center"/>
            </w:pPr>
            <w:r w:rsidRPr="005D689D">
              <w:t>11б</w:t>
            </w:r>
          </w:p>
        </w:tc>
        <w:tc>
          <w:tcPr>
            <w:tcW w:w="992" w:type="dxa"/>
          </w:tcPr>
          <w:p w:rsidR="00851E6E" w:rsidRPr="005D689D" w:rsidRDefault="00851E6E" w:rsidP="005D689D">
            <w:r w:rsidRPr="005D689D">
              <w:t>27</w:t>
            </w:r>
          </w:p>
        </w:tc>
        <w:tc>
          <w:tcPr>
            <w:tcW w:w="1134" w:type="dxa"/>
          </w:tcPr>
          <w:p w:rsidR="00851E6E" w:rsidRPr="005D689D" w:rsidRDefault="00851E6E" w:rsidP="005D689D">
            <w:pPr>
              <w:jc w:val="center"/>
            </w:pPr>
            <w:r w:rsidRPr="005D689D">
              <w:t>2032</w:t>
            </w:r>
          </w:p>
        </w:tc>
        <w:tc>
          <w:tcPr>
            <w:tcW w:w="1134" w:type="dxa"/>
          </w:tcPr>
          <w:p w:rsidR="00851E6E" w:rsidRPr="005D689D" w:rsidRDefault="00851E6E" w:rsidP="005D689D">
            <w:pPr>
              <w:jc w:val="center"/>
              <w:rPr>
                <w:b/>
              </w:rPr>
            </w:pPr>
            <w:r w:rsidRPr="005D689D">
              <w:rPr>
                <w:b/>
              </w:rPr>
              <w:t>75,3</w:t>
            </w:r>
          </w:p>
        </w:tc>
        <w:tc>
          <w:tcPr>
            <w:tcW w:w="1134" w:type="dxa"/>
          </w:tcPr>
          <w:p w:rsidR="00851E6E" w:rsidRPr="005D689D" w:rsidRDefault="00851E6E" w:rsidP="005D689D">
            <w:pPr>
              <w:jc w:val="center"/>
              <w:rPr>
                <w:b/>
              </w:rPr>
            </w:pPr>
            <w:r w:rsidRPr="005D689D">
              <w:rPr>
                <w:b/>
              </w:rPr>
              <w:t>1</w:t>
            </w:r>
          </w:p>
        </w:tc>
      </w:tr>
      <w:tr w:rsidR="00851E6E" w:rsidRPr="005D689D" w:rsidTr="00851E6E">
        <w:tc>
          <w:tcPr>
            <w:tcW w:w="918" w:type="dxa"/>
          </w:tcPr>
          <w:p w:rsidR="00851E6E" w:rsidRPr="005D689D" w:rsidRDefault="00851E6E" w:rsidP="005D689D">
            <w:pPr>
              <w:jc w:val="center"/>
            </w:pPr>
            <w:r w:rsidRPr="005D689D">
              <w:t>11в</w:t>
            </w:r>
          </w:p>
        </w:tc>
        <w:tc>
          <w:tcPr>
            <w:tcW w:w="992" w:type="dxa"/>
          </w:tcPr>
          <w:p w:rsidR="00851E6E" w:rsidRPr="005D689D" w:rsidRDefault="00851E6E" w:rsidP="005D689D">
            <w:r w:rsidRPr="005D689D">
              <w:t>27</w:t>
            </w:r>
          </w:p>
        </w:tc>
        <w:tc>
          <w:tcPr>
            <w:tcW w:w="1134" w:type="dxa"/>
          </w:tcPr>
          <w:p w:rsidR="00851E6E" w:rsidRPr="005D689D" w:rsidRDefault="00851E6E" w:rsidP="005D689D">
            <w:pPr>
              <w:jc w:val="center"/>
            </w:pPr>
            <w:r w:rsidRPr="005D689D">
              <w:t>1812</w:t>
            </w:r>
          </w:p>
        </w:tc>
        <w:tc>
          <w:tcPr>
            <w:tcW w:w="1134" w:type="dxa"/>
          </w:tcPr>
          <w:p w:rsidR="00851E6E" w:rsidRPr="005D689D" w:rsidRDefault="00851E6E" w:rsidP="005D689D">
            <w:pPr>
              <w:jc w:val="center"/>
              <w:rPr>
                <w:b/>
              </w:rPr>
            </w:pPr>
            <w:r w:rsidRPr="005D689D">
              <w:rPr>
                <w:b/>
              </w:rPr>
              <w:t>67, 2</w:t>
            </w:r>
          </w:p>
        </w:tc>
        <w:tc>
          <w:tcPr>
            <w:tcW w:w="1134" w:type="dxa"/>
          </w:tcPr>
          <w:p w:rsidR="00851E6E" w:rsidRPr="005D689D" w:rsidRDefault="00851E6E" w:rsidP="005D689D">
            <w:pPr>
              <w:jc w:val="center"/>
              <w:rPr>
                <w:b/>
              </w:rPr>
            </w:pPr>
            <w:r w:rsidRPr="005D689D">
              <w:rPr>
                <w:b/>
              </w:rPr>
              <w:t>3</w:t>
            </w:r>
          </w:p>
        </w:tc>
      </w:tr>
      <w:tr w:rsidR="00851E6E" w:rsidRPr="005D689D" w:rsidTr="00851E6E">
        <w:tc>
          <w:tcPr>
            <w:tcW w:w="918" w:type="dxa"/>
          </w:tcPr>
          <w:p w:rsidR="00851E6E" w:rsidRPr="005D689D" w:rsidRDefault="00851E6E" w:rsidP="005D689D">
            <w:pPr>
              <w:jc w:val="center"/>
            </w:pPr>
            <w:r w:rsidRPr="005D689D">
              <w:t>11е</w:t>
            </w:r>
          </w:p>
        </w:tc>
        <w:tc>
          <w:tcPr>
            <w:tcW w:w="992" w:type="dxa"/>
          </w:tcPr>
          <w:p w:rsidR="00851E6E" w:rsidRPr="005D689D" w:rsidRDefault="00851E6E" w:rsidP="005D689D">
            <w:r w:rsidRPr="005D689D">
              <w:t>20</w:t>
            </w:r>
          </w:p>
        </w:tc>
        <w:tc>
          <w:tcPr>
            <w:tcW w:w="1134" w:type="dxa"/>
          </w:tcPr>
          <w:p w:rsidR="00851E6E" w:rsidRPr="005D689D" w:rsidRDefault="00851E6E" w:rsidP="005D689D">
            <w:pPr>
              <w:jc w:val="center"/>
            </w:pPr>
            <w:r w:rsidRPr="005D689D">
              <w:t>1128</w:t>
            </w:r>
          </w:p>
        </w:tc>
        <w:tc>
          <w:tcPr>
            <w:tcW w:w="1134" w:type="dxa"/>
          </w:tcPr>
          <w:p w:rsidR="00851E6E" w:rsidRPr="005D689D" w:rsidRDefault="00851E6E" w:rsidP="005D689D">
            <w:pPr>
              <w:jc w:val="center"/>
              <w:rPr>
                <w:b/>
              </w:rPr>
            </w:pPr>
            <w:r w:rsidRPr="005D689D">
              <w:rPr>
                <w:b/>
              </w:rPr>
              <w:t>56,4</w:t>
            </w:r>
          </w:p>
        </w:tc>
        <w:tc>
          <w:tcPr>
            <w:tcW w:w="1134" w:type="dxa"/>
          </w:tcPr>
          <w:p w:rsidR="00851E6E" w:rsidRPr="005D689D" w:rsidRDefault="00851E6E" w:rsidP="005D689D">
            <w:pPr>
              <w:jc w:val="center"/>
            </w:pPr>
            <w:r w:rsidRPr="005D689D">
              <w:t>4</w:t>
            </w:r>
          </w:p>
        </w:tc>
      </w:tr>
      <w:tr w:rsidR="00851E6E" w:rsidRPr="005D689D" w:rsidTr="00851E6E">
        <w:tc>
          <w:tcPr>
            <w:tcW w:w="918" w:type="dxa"/>
          </w:tcPr>
          <w:p w:rsidR="00851E6E" w:rsidRPr="005D689D" w:rsidRDefault="00851E6E" w:rsidP="005D689D">
            <w:pPr>
              <w:jc w:val="center"/>
              <w:rPr>
                <w:b/>
                <w:i/>
              </w:rPr>
            </w:pPr>
            <w:r w:rsidRPr="005D689D">
              <w:rPr>
                <w:b/>
                <w:i/>
              </w:rPr>
              <w:t>Итого</w:t>
            </w:r>
          </w:p>
        </w:tc>
        <w:tc>
          <w:tcPr>
            <w:tcW w:w="992" w:type="dxa"/>
          </w:tcPr>
          <w:p w:rsidR="00851E6E" w:rsidRPr="005D689D" w:rsidRDefault="00851E6E" w:rsidP="005D689D">
            <w:pPr>
              <w:jc w:val="center"/>
              <w:rPr>
                <w:b/>
                <w:i/>
              </w:rPr>
            </w:pPr>
            <w:r w:rsidRPr="005D689D">
              <w:rPr>
                <w:b/>
                <w:i/>
              </w:rPr>
              <w:t>95</w:t>
            </w:r>
          </w:p>
        </w:tc>
        <w:tc>
          <w:tcPr>
            <w:tcW w:w="1134" w:type="dxa"/>
          </w:tcPr>
          <w:p w:rsidR="00851E6E" w:rsidRPr="005D689D" w:rsidRDefault="00851E6E" w:rsidP="005D689D">
            <w:pPr>
              <w:jc w:val="center"/>
              <w:rPr>
                <w:b/>
                <w:i/>
              </w:rPr>
            </w:pPr>
            <w:r w:rsidRPr="005D689D">
              <w:rPr>
                <w:b/>
                <w:i/>
              </w:rPr>
              <w:t>6412</w:t>
            </w:r>
          </w:p>
        </w:tc>
        <w:tc>
          <w:tcPr>
            <w:tcW w:w="1134" w:type="dxa"/>
          </w:tcPr>
          <w:p w:rsidR="00851E6E" w:rsidRPr="005D689D" w:rsidRDefault="00851E6E" w:rsidP="005D689D">
            <w:pPr>
              <w:jc w:val="center"/>
              <w:rPr>
                <w:b/>
                <w:i/>
              </w:rPr>
            </w:pPr>
            <w:r w:rsidRPr="005D689D">
              <w:rPr>
                <w:b/>
                <w:i/>
              </w:rPr>
              <w:t>67,5</w:t>
            </w:r>
          </w:p>
        </w:tc>
        <w:tc>
          <w:tcPr>
            <w:tcW w:w="1134" w:type="dxa"/>
          </w:tcPr>
          <w:p w:rsidR="00851E6E" w:rsidRPr="005D689D" w:rsidRDefault="00851E6E" w:rsidP="005D689D">
            <w:pPr>
              <w:jc w:val="center"/>
              <w:rPr>
                <w:b/>
                <w:i/>
              </w:rPr>
            </w:pPr>
          </w:p>
        </w:tc>
      </w:tr>
    </w:tbl>
    <w:p w:rsidR="003A657F" w:rsidRPr="005D689D" w:rsidRDefault="003A657F" w:rsidP="005D689D">
      <w:pPr>
        <w:ind w:firstLine="540"/>
        <w:outlineLvl w:val="0"/>
        <w:rPr>
          <w:b/>
          <w:i/>
        </w:rPr>
      </w:pPr>
    </w:p>
    <w:p w:rsidR="003A657F" w:rsidRPr="005D689D" w:rsidRDefault="003A657F" w:rsidP="005D689D">
      <w:pPr>
        <w:ind w:firstLine="540"/>
        <w:outlineLvl w:val="0"/>
        <w:rPr>
          <w:b/>
          <w:i/>
        </w:rPr>
      </w:pPr>
      <w:r w:rsidRPr="005D689D">
        <w:rPr>
          <w:b/>
          <w:i/>
        </w:rPr>
        <w:t>Мониторинг средних баллов по русскому языку за 8 лет</w:t>
      </w:r>
    </w:p>
    <w:tbl>
      <w:tblPr>
        <w:tblStyle w:val="a3"/>
        <w:tblW w:w="0" w:type="auto"/>
        <w:tblInd w:w="2093" w:type="dxa"/>
        <w:tblLook w:val="04A0"/>
      </w:tblPr>
      <w:tblGrid>
        <w:gridCol w:w="534"/>
        <w:gridCol w:w="1876"/>
        <w:gridCol w:w="1559"/>
      </w:tblGrid>
      <w:tr w:rsidR="003A657F" w:rsidRPr="005D689D" w:rsidTr="003A657F">
        <w:tc>
          <w:tcPr>
            <w:tcW w:w="534" w:type="dxa"/>
          </w:tcPr>
          <w:p w:rsidR="003A657F" w:rsidRPr="005D689D" w:rsidRDefault="003A657F" w:rsidP="005D689D">
            <w:pPr>
              <w:jc w:val="center"/>
            </w:pPr>
            <w:r w:rsidRPr="005D689D">
              <w:t>№</w:t>
            </w:r>
          </w:p>
        </w:tc>
        <w:tc>
          <w:tcPr>
            <w:tcW w:w="1876" w:type="dxa"/>
          </w:tcPr>
          <w:p w:rsidR="003A657F" w:rsidRPr="005D689D" w:rsidRDefault="003A657F" w:rsidP="005D689D">
            <w:pPr>
              <w:jc w:val="center"/>
            </w:pPr>
            <w:r w:rsidRPr="005D689D">
              <w:t>год</w:t>
            </w:r>
          </w:p>
        </w:tc>
        <w:tc>
          <w:tcPr>
            <w:tcW w:w="1559" w:type="dxa"/>
          </w:tcPr>
          <w:p w:rsidR="003A657F" w:rsidRPr="005D689D" w:rsidRDefault="003A657F" w:rsidP="005D689D">
            <w:pPr>
              <w:jc w:val="center"/>
            </w:pPr>
            <w:r w:rsidRPr="005D689D">
              <w:t xml:space="preserve">средний </w:t>
            </w:r>
          </w:p>
          <w:p w:rsidR="003A657F" w:rsidRPr="005D689D" w:rsidRDefault="003A657F" w:rsidP="005D689D">
            <w:pPr>
              <w:jc w:val="center"/>
            </w:pPr>
            <w:r w:rsidRPr="005D689D">
              <w:t>балл</w:t>
            </w:r>
          </w:p>
        </w:tc>
      </w:tr>
      <w:tr w:rsidR="003A657F" w:rsidRPr="005D689D" w:rsidTr="003A657F">
        <w:tc>
          <w:tcPr>
            <w:tcW w:w="534" w:type="dxa"/>
          </w:tcPr>
          <w:p w:rsidR="003A657F" w:rsidRPr="005D689D" w:rsidRDefault="003A657F" w:rsidP="005D689D">
            <w:pPr>
              <w:jc w:val="center"/>
            </w:pPr>
            <w:r w:rsidRPr="005D689D">
              <w:t>1</w:t>
            </w:r>
          </w:p>
        </w:tc>
        <w:tc>
          <w:tcPr>
            <w:tcW w:w="1876" w:type="dxa"/>
          </w:tcPr>
          <w:p w:rsidR="003A657F" w:rsidRPr="005D689D" w:rsidRDefault="003A657F" w:rsidP="005D689D">
            <w:pPr>
              <w:jc w:val="center"/>
            </w:pPr>
            <w:r w:rsidRPr="005D689D">
              <w:t>2009-2010</w:t>
            </w:r>
          </w:p>
        </w:tc>
        <w:tc>
          <w:tcPr>
            <w:tcW w:w="1559" w:type="dxa"/>
          </w:tcPr>
          <w:p w:rsidR="003A657F" w:rsidRPr="005D689D" w:rsidRDefault="003A657F" w:rsidP="005D689D">
            <w:pPr>
              <w:jc w:val="center"/>
            </w:pPr>
            <w:r w:rsidRPr="005D689D">
              <w:t>58</w:t>
            </w:r>
          </w:p>
        </w:tc>
      </w:tr>
      <w:tr w:rsidR="003A657F" w:rsidRPr="005D689D" w:rsidTr="003A657F">
        <w:tc>
          <w:tcPr>
            <w:tcW w:w="534" w:type="dxa"/>
          </w:tcPr>
          <w:p w:rsidR="003A657F" w:rsidRPr="005D689D" w:rsidRDefault="003A657F" w:rsidP="005D689D">
            <w:pPr>
              <w:jc w:val="center"/>
            </w:pPr>
            <w:r w:rsidRPr="005D689D">
              <w:t>2</w:t>
            </w:r>
          </w:p>
        </w:tc>
        <w:tc>
          <w:tcPr>
            <w:tcW w:w="1876" w:type="dxa"/>
          </w:tcPr>
          <w:p w:rsidR="003A657F" w:rsidRPr="005D689D" w:rsidRDefault="003A657F" w:rsidP="005D689D">
            <w:pPr>
              <w:jc w:val="center"/>
            </w:pPr>
            <w:r w:rsidRPr="005D689D">
              <w:t>2010-2011</w:t>
            </w:r>
          </w:p>
        </w:tc>
        <w:tc>
          <w:tcPr>
            <w:tcW w:w="1559" w:type="dxa"/>
          </w:tcPr>
          <w:p w:rsidR="003A657F" w:rsidRPr="005D689D" w:rsidRDefault="003A657F" w:rsidP="005D689D">
            <w:pPr>
              <w:jc w:val="center"/>
            </w:pPr>
            <w:r w:rsidRPr="005D689D">
              <w:t>55</w:t>
            </w:r>
          </w:p>
        </w:tc>
      </w:tr>
      <w:tr w:rsidR="003A657F" w:rsidRPr="005D689D" w:rsidTr="003A657F">
        <w:tc>
          <w:tcPr>
            <w:tcW w:w="534" w:type="dxa"/>
          </w:tcPr>
          <w:p w:rsidR="003A657F" w:rsidRPr="005D689D" w:rsidRDefault="003A657F" w:rsidP="005D689D">
            <w:pPr>
              <w:jc w:val="center"/>
            </w:pPr>
            <w:r w:rsidRPr="005D689D">
              <w:lastRenderedPageBreak/>
              <w:t>3</w:t>
            </w:r>
          </w:p>
        </w:tc>
        <w:tc>
          <w:tcPr>
            <w:tcW w:w="1876" w:type="dxa"/>
          </w:tcPr>
          <w:p w:rsidR="003A657F" w:rsidRPr="005D689D" w:rsidRDefault="003A657F" w:rsidP="005D689D">
            <w:pPr>
              <w:jc w:val="center"/>
            </w:pPr>
            <w:r w:rsidRPr="005D689D">
              <w:t>2011-2012</w:t>
            </w:r>
          </w:p>
        </w:tc>
        <w:tc>
          <w:tcPr>
            <w:tcW w:w="1559" w:type="dxa"/>
          </w:tcPr>
          <w:p w:rsidR="003A657F" w:rsidRPr="005D689D" w:rsidRDefault="003A657F" w:rsidP="005D689D">
            <w:pPr>
              <w:jc w:val="center"/>
            </w:pPr>
            <w:r w:rsidRPr="005D689D">
              <w:t>54,8</w:t>
            </w:r>
          </w:p>
        </w:tc>
      </w:tr>
      <w:tr w:rsidR="003A657F" w:rsidRPr="005D689D" w:rsidTr="003A657F">
        <w:tc>
          <w:tcPr>
            <w:tcW w:w="534" w:type="dxa"/>
          </w:tcPr>
          <w:p w:rsidR="003A657F" w:rsidRPr="005D689D" w:rsidRDefault="003A657F" w:rsidP="005D689D">
            <w:pPr>
              <w:jc w:val="center"/>
            </w:pPr>
            <w:r w:rsidRPr="005D689D">
              <w:t>4</w:t>
            </w:r>
          </w:p>
        </w:tc>
        <w:tc>
          <w:tcPr>
            <w:tcW w:w="1876" w:type="dxa"/>
          </w:tcPr>
          <w:p w:rsidR="003A657F" w:rsidRPr="005D689D" w:rsidRDefault="003A657F" w:rsidP="005D689D">
            <w:pPr>
              <w:jc w:val="center"/>
            </w:pPr>
            <w:r w:rsidRPr="005D689D">
              <w:t>2012-2013</w:t>
            </w:r>
          </w:p>
        </w:tc>
        <w:tc>
          <w:tcPr>
            <w:tcW w:w="1559" w:type="dxa"/>
          </w:tcPr>
          <w:p w:rsidR="003A657F" w:rsidRPr="005D689D" w:rsidRDefault="003A657F" w:rsidP="005D689D">
            <w:pPr>
              <w:jc w:val="center"/>
            </w:pPr>
            <w:r w:rsidRPr="005D689D">
              <w:t>61</w:t>
            </w:r>
          </w:p>
        </w:tc>
      </w:tr>
      <w:tr w:rsidR="003A657F" w:rsidRPr="005D689D" w:rsidTr="003A657F">
        <w:tc>
          <w:tcPr>
            <w:tcW w:w="534" w:type="dxa"/>
          </w:tcPr>
          <w:p w:rsidR="003A657F" w:rsidRPr="005D689D" w:rsidRDefault="003A657F" w:rsidP="005D689D">
            <w:pPr>
              <w:jc w:val="center"/>
            </w:pPr>
            <w:r w:rsidRPr="005D689D">
              <w:t>5</w:t>
            </w:r>
          </w:p>
        </w:tc>
        <w:tc>
          <w:tcPr>
            <w:tcW w:w="1876" w:type="dxa"/>
          </w:tcPr>
          <w:p w:rsidR="003A657F" w:rsidRPr="005D689D" w:rsidRDefault="003A657F" w:rsidP="005D689D">
            <w:pPr>
              <w:jc w:val="center"/>
            </w:pPr>
            <w:r w:rsidRPr="005D689D">
              <w:t>2013-2014</w:t>
            </w:r>
          </w:p>
        </w:tc>
        <w:tc>
          <w:tcPr>
            <w:tcW w:w="1559" w:type="dxa"/>
          </w:tcPr>
          <w:p w:rsidR="003A657F" w:rsidRPr="005D689D" w:rsidRDefault="003A657F" w:rsidP="005D689D">
            <w:pPr>
              <w:jc w:val="center"/>
            </w:pPr>
            <w:r w:rsidRPr="005D689D">
              <w:t>66,5</w:t>
            </w:r>
          </w:p>
        </w:tc>
      </w:tr>
      <w:tr w:rsidR="003A657F" w:rsidRPr="005D689D" w:rsidTr="003A657F">
        <w:tc>
          <w:tcPr>
            <w:tcW w:w="534" w:type="dxa"/>
          </w:tcPr>
          <w:p w:rsidR="003A657F" w:rsidRPr="005D689D" w:rsidRDefault="003A657F" w:rsidP="005D689D">
            <w:pPr>
              <w:jc w:val="center"/>
            </w:pPr>
            <w:r w:rsidRPr="005D689D">
              <w:t>6</w:t>
            </w:r>
          </w:p>
        </w:tc>
        <w:tc>
          <w:tcPr>
            <w:tcW w:w="1876" w:type="dxa"/>
          </w:tcPr>
          <w:p w:rsidR="003A657F" w:rsidRPr="005D689D" w:rsidRDefault="003A657F" w:rsidP="005D689D">
            <w:pPr>
              <w:jc w:val="center"/>
            </w:pPr>
            <w:r w:rsidRPr="005D689D">
              <w:t>2014-2015</w:t>
            </w:r>
          </w:p>
        </w:tc>
        <w:tc>
          <w:tcPr>
            <w:tcW w:w="1559" w:type="dxa"/>
          </w:tcPr>
          <w:p w:rsidR="003A657F" w:rsidRPr="005D689D" w:rsidRDefault="003A657F" w:rsidP="005D689D">
            <w:pPr>
              <w:jc w:val="center"/>
            </w:pPr>
            <w:r w:rsidRPr="005D689D">
              <w:t>66,4</w:t>
            </w:r>
          </w:p>
        </w:tc>
      </w:tr>
      <w:tr w:rsidR="003A657F" w:rsidRPr="005D689D" w:rsidTr="003A657F">
        <w:tc>
          <w:tcPr>
            <w:tcW w:w="534" w:type="dxa"/>
          </w:tcPr>
          <w:p w:rsidR="003A657F" w:rsidRPr="005D689D" w:rsidRDefault="003A657F" w:rsidP="005D689D">
            <w:pPr>
              <w:jc w:val="center"/>
            </w:pPr>
            <w:r w:rsidRPr="005D689D">
              <w:t>7</w:t>
            </w:r>
          </w:p>
        </w:tc>
        <w:tc>
          <w:tcPr>
            <w:tcW w:w="1876" w:type="dxa"/>
          </w:tcPr>
          <w:p w:rsidR="003A657F" w:rsidRPr="005D689D" w:rsidRDefault="003A657F" w:rsidP="005D689D">
            <w:pPr>
              <w:jc w:val="center"/>
            </w:pPr>
            <w:r w:rsidRPr="005D689D">
              <w:t>2015-2016</w:t>
            </w:r>
          </w:p>
        </w:tc>
        <w:tc>
          <w:tcPr>
            <w:tcW w:w="1559" w:type="dxa"/>
          </w:tcPr>
          <w:p w:rsidR="003A657F" w:rsidRPr="005D689D" w:rsidRDefault="003A657F" w:rsidP="005D689D">
            <w:pPr>
              <w:jc w:val="center"/>
            </w:pPr>
            <w:r w:rsidRPr="005D689D">
              <w:t>66,8</w:t>
            </w:r>
          </w:p>
        </w:tc>
      </w:tr>
      <w:tr w:rsidR="003A657F" w:rsidRPr="005D689D" w:rsidTr="003A657F">
        <w:tc>
          <w:tcPr>
            <w:tcW w:w="534" w:type="dxa"/>
          </w:tcPr>
          <w:p w:rsidR="003A657F" w:rsidRPr="005D689D" w:rsidRDefault="003A657F" w:rsidP="005D689D">
            <w:pPr>
              <w:jc w:val="center"/>
            </w:pPr>
            <w:r w:rsidRPr="005D689D">
              <w:t>8</w:t>
            </w:r>
          </w:p>
        </w:tc>
        <w:tc>
          <w:tcPr>
            <w:tcW w:w="1876" w:type="dxa"/>
          </w:tcPr>
          <w:p w:rsidR="003A657F" w:rsidRPr="005D689D" w:rsidRDefault="003A657F" w:rsidP="005D689D">
            <w:pPr>
              <w:jc w:val="center"/>
            </w:pPr>
            <w:r w:rsidRPr="005D689D">
              <w:t>2016-2017</w:t>
            </w:r>
          </w:p>
        </w:tc>
        <w:tc>
          <w:tcPr>
            <w:tcW w:w="1559" w:type="dxa"/>
          </w:tcPr>
          <w:p w:rsidR="003A657F" w:rsidRPr="005D689D" w:rsidRDefault="003A657F" w:rsidP="005D689D">
            <w:pPr>
              <w:jc w:val="center"/>
            </w:pPr>
            <w:r w:rsidRPr="005D689D">
              <w:t>67,5</w:t>
            </w:r>
          </w:p>
        </w:tc>
      </w:tr>
    </w:tbl>
    <w:p w:rsidR="003A657F" w:rsidRPr="005D689D" w:rsidRDefault="003A657F" w:rsidP="005D689D">
      <w:pPr>
        <w:ind w:left="-709" w:firstLine="540"/>
      </w:pPr>
      <w:r w:rsidRPr="005D689D">
        <w:t>За последние годы наблюдается позитивная динамика по средним баллам.</w:t>
      </w:r>
    </w:p>
    <w:p w:rsidR="003A657F" w:rsidRPr="005D689D" w:rsidRDefault="003A657F" w:rsidP="005D689D">
      <w:pPr>
        <w:numPr>
          <w:ilvl w:val="0"/>
          <w:numId w:val="61"/>
        </w:numPr>
        <w:rPr>
          <w:i/>
        </w:rPr>
      </w:pPr>
      <w:r w:rsidRPr="005D689D">
        <w:rPr>
          <w:b/>
          <w:i/>
        </w:rPr>
        <w:t xml:space="preserve">Математика </w:t>
      </w:r>
    </w:p>
    <w:p w:rsidR="003A657F" w:rsidRPr="005D689D" w:rsidRDefault="003A657F" w:rsidP="005D689D">
      <w:pPr>
        <w:autoSpaceDE w:val="0"/>
        <w:autoSpaceDN w:val="0"/>
        <w:adjustRightInd w:val="0"/>
        <w:ind w:left="-709" w:firstLine="425"/>
        <w:jc w:val="both"/>
      </w:pPr>
      <w:r w:rsidRPr="005D689D">
        <w:t xml:space="preserve">На основании Порядка проведения ГИА по образовательным программам среднего общего образования (пр.№1400 от 26.12.13г.) ЕГЭ по математике с 2015 года проводится  по двум уровням: </w:t>
      </w:r>
    </w:p>
    <w:p w:rsidR="003A657F" w:rsidRPr="005D689D" w:rsidRDefault="003A657F" w:rsidP="005D689D">
      <w:pPr>
        <w:pStyle w:val="a4"/>
        <w:numPr>
          <w:ilvl w:val="0"/>
          <w:numId w:val="34"/>
        </w:numPr>
        <w:autoSpaceDE w:val="0"/>
        <w:autoSpaceDN w:val="0"/>
        <w:adjustRightInd w:val="0"/>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базовый;</w:t>
      </w:r>
    </w:p>
    <w:p w:rsidR="003A657F" w:rsidRPr="005D689D" w:rsidRDefault="003A657F" w:rsidP="005D689D">
      <w:pPr>
        <w:pStyle w:val="a4"/>
        <w:numPr>
          <w:ilvl w:val="0"/>
          <w:numId w:val="34"/>
        </w:numPr>
        <w:autoSpaceDE w:val="0"/>
        <w:autoSpaceDN w:val="0"/>
        <w:adjustRightInd w:val="0"/>
        <w:spacing w:after="0" w:line="240" w:lineRule="auto"/>
        <w:ind w:left="-709" w:firstLine="425"/>
        <w:jc w:val="both"/>
        <w:rPr>
          <w:rFonts w:ascii="Times New Roman" w:hAnsi="Times New Roman"/>
          <w:sz w:val="24"/>
          <w:szCs w:val="24"/>
        </w:rPr>
      </w:pPr>
      <w:r w:rsidRPr="005D689D">
        <w:rPr>
          <w:rFonts w:ascii="Times New Roman" w:hAnsi="Times New Roman"/>
          <w:sz w:val="24"/>
          <w:szCs w:val="24"/>
        </w:rPr>
        <w:t>профильный;</w:t>
      </w:r>
    </w:p>
    <w:p w:rsidR="003A657F" w:rsidRPr="005D689D" w:rsidRDefault="003A657F" w:rsidP="005D689D">
      <w:pPr>
        <w:widowControl w:val="0"/>
        <w:autoSpaceDE w:val="0"/>
        <w:autoSpaceDN w:val="0"/>
        <w:adjustRightInd w:val="0"/>
        <w:ind w:left="-709" w:firstLine="425"/>
        <w:jc w:val="both"/>
        <w:rPr>
          <w:bCs/>
        </w:rPr>
      </w:pPr>
      <w:r w:rsidRPr="005D689D">
        <w:rPr>
          <w:bCs/>
        </w:rPr>
        <w:tab/>
        <w:t>Выпускники имели право выбора как обоих уровней, так и одного из уровней.</w:t>
      </w:r>
      <w:r w:rsidRPr="005D689D">
        <w:rPr>
          <w:bCs/>
        </w:rPr>
        <w:tab/>
        <w:t xml:space="preserve">В этом году базовый уровень сдавали все обучающиеся 11-х классов. 31.05.17г. состоялся ЕГЭ по математике (базового уровня), которую сдавали </w:t>
      </w:r>
      <w:r w:rsidRPr="005D689D">
        <w:rPr>
          <w:b/>
          <w:bCs/>
          <w:u w:val="single"/>
        </w:rPr>
        <w:t>95</w:t>
      </w:r>
      <w:r w:rsidRPr="005D689D">
        <w:rPr>
          <w:bCs/>
        </w:rPr>
        <w:t xml:space="preserve"> выпускников.</w:t>
      </w: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851"/>
        <w:gridCol w:w="1843"/>
        <w:gridCol w:w="812"/>
        <w:gridCol w:w="851"/>
        <w:gridCol w:w="850"/>
        <w:gridCol w:w="723"/>
        <w:gridCol w:w="836"/>
        <w:gridCol w:w="992"/>
        <w:gridCol w:w="1277"/>
      </w:tblGrid>
      <w:tr w:rsidR="003A657F" w:rsidRPr="005D689D" w:rsidTr="003A657F">
        <w:trPr>
          <w:trHeight w:val="928"/>
        </w:trPr>
        <w:tc>
          <w:tcPr>
            <w:tcW w:w="889"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класс</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всего</w:t>
            </w:r>
          </w:p>
        </w:tc>
        <w:tc>
          <w:tcPr>
            <w:tcW w:w="1843"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учитель</w:t>
            </w:r>
          </w:p>
        </w:tc>
        <w:tc>
          <w:tcPr>
            <w:tcW w:w="812"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"5"</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"4"</w:t>
            </w:r>
          </w:p>
        </w:tc>
        <w:tc>
          <w:tcPr>
            <w:tcW w:w="85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"3"</w:t>
            </w:r>
          </w:p>
        </w:tc>
        <w:tc>
          <w:tcPr>
            <w:tcW w:w="723"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"2"</w:t>
            </w:r>
          </w:p>
        </w:tc>
        <w:tc>
          <w:tcPr>
            <w:tcW w:w="836"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успеваемость</w:t>
            </w:r>
          </w:p>
        </w:tc>
        <w:tc>
          <w:tcPr>
            <w:tcW w:w="992"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качество</w:t>
            </w:r>
          </w:p>
        </w:tc>
        <w:tc>
          <w:tcPr>
            <w:tcW w:w="12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ср.балл</w:t>
            </w:r>
          </w:p>
        </w:tc>
      </w:tr>
      <w:tr w:rsidR="003A657F" w:rsidRPr="005D689D" w:rsidTr="003A657F">
        <w:tc>
          <w:tcPr>
            <w:tcW w:w="889"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11а</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21</w:t>
            </w:r>
          </w:p>
        </w:tc>
        <w:tc>
          <w:tcPr>
            <w:tcW w:w="184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Иванова М.М.</w:t>
            </w:r>
          </w:p>
        </w:tc>
        <w:tc>
          <w:tcPr>
            <w:tcW w:w="81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10</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6</w:t>
            </w:r>
          </w:p>
        </w:tc>
        <w:tc>
          <w:tcPr>
            <w:tcW w:w="85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5</w:t>
            </w:r>
          </w:p>
        </w:tc>
        <w:tc>
          <w:tcPr>
            <w:tcW w:w="72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0</w:t>
            </w:r>
          </w:p>
        </w:tc>
        <w:tc>
          <w:tcPr>
            <w:tcW w:w="836"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100</w:t>
            </w:r>
          </w:p>
        </w:tc>
        <w:tc>
          <w:tcPr>
            <w:tcW w:w="99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76, 2</w:t>
            </w:r>
          </w:p>
        </w:tc>
        <w:tc>
          <w:tcPr>
            <w:tcW w:w="12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4, 2</w:t>
            </w:r>
          </w:p>
        </w:tc>
      </w:tr>
      <w:tr w:rsidR="003A657F" w:rsidRPr="005D689D" w:rsidTr="003A657F">
        <w:tc>
          <w:tcPr>
            <w:tcW w:w="889"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11б</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27</w:t>
            </w:r>
          </w:p>
        </w:tc>
        <w:tc>
          <w:tcPr>
            <w:tcW w:w="184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Аммосова Л.М.</w:t>
            </w:r>
          </w:p>
        </w:tc>
        <w:tc>
          <w:tcPr>
            <w:tcW w:w="81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24</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3</w:t>
            </w:r>
          </w:p>
        </w:tc>
        <w:tc>
          <w:tcPr>
            <w:tcW w:w="85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0</w:t>
            </w:r>
          </w:p>
        </w:tc>
        <w:tc>
          <w:tcPr>
            <w:tcW w:w="72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0</w:t>
            </w:r>
          </w:p>
        </w:tc>
        <w:tc>
          <w:tcPr>
            <w:tcW w:w="836"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100</w:t>
            </w:r>
          </w:p>
        </w:tc>
        <w:tc>
          <w:tcPr>
            <w:tcW w:w="99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100</w:t>
            </w:r>
          </w:p>
        </w:tc>
        <w:tc>
          <w:tcPr>
            <w:tcW w:w="12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4,9</w:t>
            </w:r>
          </w:p>
        </w:tc>
      </w:tr>
      <w:tr w:rsidR="003A657F" w:rsidRPr="005D689D" w:rsidTr="003A657F">
        <w:tc>
          <w:tcPr>
            <w:tcW w:w="889"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11в</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27</w:t>
            </w:r>
          </w:p>
        </w:tc>
        <w:tc>
          <w:tcPr>
            <w:tcW w:w="184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Иванова М.М.</w:t>
            </w:r>
          </w:p>
        </w:tc>
        <w:tc>
          <w:tcPr>
            <w:tcW w:w="81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7</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w:t>
            </w:r>
          </w:p>
        </w:tc>
        <w:tc>
          <w:tcPr>
            <w:tcW w:w="85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9</w:t>
            </w:r>
          </w:p>
        </w:tc>
        <w:tc>
          <w:tcPr>
            <w:tcW w:w="72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0</w:t>
            </w:r>
          </w:p>
        </w:tc>
        <w:tc>
          <w:tcPr>
            <w:tcW w:w="836"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100</w:t>
            </w:r>
          </w:p>
        </w:tc>
        <w:tc>
          <w:tcPr>
            <w:tcW w:w="99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67</w:t>
            </w:r>
          </w:p>
        </w:tc>
        <w:tc>
          <w:tcPr>
            <w:tcW w:w="12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3,9</w:t>
            </w:r>
          </w:p>
        </w:tc>
      </w:tr>
      <w:tr w:rsidR="003A657F" w:rsidRPr="005D689D" w:rsidTr="003A657F">
        <w:tc>
          <w:tcPr>
            <w:tcW w:w="889"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11е</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20</w:t>
            </w:r>
          </w:p>
        </w:tc>
        <w:tc>
          <w:tcPr>
            <w:tcW w:w="184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Кириллина Л.С.</w:t>
            </w:r>
          </w:p>
        </w:tc>
        <w:tc>
          <w:tcPr>
            <w:tcW w:w="81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12</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4</w:t>
            </w:r>
          </w:p>
        </w:tc>
        <w:tc>
          <w:tcPr>
            <w:tcW w:w="85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3</w:t>
            </w:r>
          </w:p>
        </w:tc>
        <w:tc>
          <w:tcPr>
            <w:tcW w:w="72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836"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95</w:t>
            </w:r>
          </w:p>
        </w:tc>
        <w:tc>
          <w:tcPr>
            <w:tcW w:w="99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80</w:t>
            </w:r>
          </w:p>
        </w:tc>
        <w:tc>
          <w:tcPr>
            <w:tcW w:w="12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4,4</w:t>
            </w:r>
          </w:p>
        </w:tc>
      </w:tr>
      <w:tr w:rsidR="003A657F" w:rsidRPr="005D689D" w:rsidTr="003A657F">
        <w:tc>
          <w:tcPr>
            <w:tcW w:w="889"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jc w:val="center"/>
              <w:rPr>
                <w:b/>
                <w:i/>
              </w:rPr>
            </w:pPr>
            <w:r w:rsidRPr="005D689D">
              <w:rPr>
                <w:b/>
                <w:i/>
              </w:rPr>
              <w:t>95</w:t>
            </w:r>
          </w:p>
        </w:tc>
        <w:tc>
          <w:tcPr>
            <w:tcW w:w="1843"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p>
        </w:tc>
        <w:tc>
          <w:tcPr>
            <w:tcW w:w="812"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53</w:t>
            </w:r>
          </w:p>
        </w:tc>
        <w:tc>
          <w:tcPr>
            <w:tcW w:w="851"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24</w:t>
            </w:r>
          </w:p>
        </w:tc>
        <w:tc>
          <w:tcPr>
            <w:tcW w:w="85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17</w:t>
            </w:r>
          </w:p>
        </w:tc>
        <w:tc>
          <w:tcPr>
            <w:tcW w:w="723"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1</w:t>
            </w:r>
          </w:p>
        </w:tc>
        <w:tc>
          <w:tcPr>
            <w:tcW w:w="836"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98,8%</w:t>
            </w:r>
          </w:p>
        </w:tc>
        <w:tc>
          <w:tcPr>
            <w:tcW w:w="992"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81%</w:t>
            </w:r>
          </w:p>
        </w:tc>
        <w:tc>
          <w:tcPr>
            <w:tcW w:w="12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4,4б</w:t>
            </w:r>
          </w:p>
        </w:tc>
      </w:tr>
    </w:tbl>
    <w:p w:rsidR="003A657F" w:rsidRPr="005D689D" w:rsidRDefault="003A657F" w:rsidP="005D689D">
      <w:pPr>
        <w:widowControl w:val="0"/>
        <w:autoSpaceDE w:val="0"/>
        <w:autoSpaceDN w:val="0"/>
        <w:adjustRightInd w:val="0"/>
        <w:ind w:left="-709" w:firstLine="425"/>
        <w:jc w:val="both"/>
        <w:rPr>
          <w:bCs/>
        </w:rPr>
      </w:pPr>
      <w:r w:rsidRPr="005D689D">
        <w:rPr>
          <w:bCs/>
        </w:rPr>
        <w:t>Как видно из таблицы 100% успеваемости достигли 11а (уч.Иванова М.М.), 11б (уч.Аммосова Л.М.),  11в (уч.Иванова М.М.).</w:t>
      </w:r>
    </w:p>
    <w:p w:rsidR="003A657F" w:rsidRPr="005D689D" w:rsidRDefault="003A657F" w:rsidP="005D689D">
      <w:pPr>
        <w:widowControl w:val="0"/>
        <w:autoSpaceDE w:val="0"/>
        <w:autoSpaceDN w:val="0"/>
        <w:adjustRightInd w:val="0"/>
        <w:ind w:left="-709" w:firstLine="425"/>
        <w:jc w:val="both"/>
        <w:rPr>
          <w:bCs/>
        </w:rPr>
      </w:pPr>
      <w:r w:rsidRPr="005D689D">
        <w:rPr>
          <w:bCs/>
        </w:rPr>
        <w:t>Самое высокое качество - 11б класс (уч.Аммосова Л.М.) - 100%, 11е класс (уч.Кириллина Л.С.) - 80%, 11а класс (уч.Иванова М.М.) - 76,</w:t>
      </w:r>
      <w:r w:rsidRPr="005D689D">
        <w:t xml:space="preserve"> 2</w:t>
      </w:r>
      <w:r w:rsidRPr="005D689D">
        <w:rPr>
          <w:bCs/>
        </w:rPr>
        <w:t xml:space="preserve">%. Общая успеваемость составила 98,8%, качество 81%. По сравнению с прошлым годом успеваемость выше 0,5%, качество ниже на 5%. </w:t>
      </w:r>
    </w:p>
    <w:p w:rsidR="003A657F" w:rsidRPr="005D689D" w:rsidRDefault="003A657F" w:rsidP="005D689D">
      <w:pPr>
        <w:widowControl w:val="0"/>
        <w:autoSpaceDE w:val="0"/>
        <w:autoSpaceDN w:val="0"/>
        <w:adjustRightInd w:val="0"/>
        <w:ind w:left="-709" w:firstLine="425"/>
        <w:jc w:val="both"/>
        <w:rPr>
          <w:bCs/>
        </w:rPr>
      </w:pPr>
      <w:r w:rsidRPr="005D689D">
        <w:rPr>
          <w:bCs/>
        </w:rPr>
        <w:t>Средний балл по математике (базовый уровень) по школе составил 4,4 балла, самый высокий средний балл в 11 б классе (уч.Аммосова Л.М.) - 4,9 балла, несмотря на то, что один выпускник не сдал математику в 11 е классе (уч.Кириллина Л.С.) - средний балл в этом классе составил 4,4 балла.</w:t>
      </w:r>
    </w:p>
    <w:p w:rsidR="003A657F" w:rsidRPr="005D689D" w:rsidRDefault="003A657F" w:rsidP="005D689D">
      <w:pPr>
        <w:widowControl w:val="0"/>
        <w:autoSpaceDE w:val="0"/>
        <w:autoSpaceDN w:val="0"/>
        <w:adjustRightInd w:val="0"/>
        <w:ind w:left="-709" w:firstLine="425"/>
        <w:jc w:val="both"/>
        <w:rPr>
          <w:bCs/>
        </w:rPr>
      </w:pPr>
      <w:r w:rsidRPr="005D689D">
        <w:rPr>
          <w:bCs/>
        </w:rPr>
        <w:t>Не смогли сдать базовый уровень Михайлова Тускуулана 11е класс (уч.Кириллина Л.С.).</w:t>
      </w:r>
    </w:p>
    <w:p w:rsidR="003A657F" w:rsidRPr="005D689D" w:rsidRDefault="003A657F" w:rsidP="005D689D">
      <w:pPr>
        <w:ind w:left="-709" w:firstLine="425"/>
        <w:jc w:val="both"/>
      </w:pPr>
      <w:r w:rsidRPr="005D689D">
        <w:t xml:space="preserve">02.06.17  состоялся ЕГЭ по математике, которую сдавали </w:t>
      </w:r>
      <w:r w:rsidRPr="005D689D">
        <w:rPr>
          <w:b/>
        </w:rPr>
        <w:t xml:space="preserve"> 59 учеников из 95 выпускников</w:t>
      </w:r>
      <w:r w:rsidRPr="005D689D">
        <w:t xml:space="preserve">. </w:t>
      </w:r>
    </w:p>
    <w:p w:rsidR="003A657F" w:rsidRPr="005D689D" w:rsidRDefault="003A657F" w:rsidP="005D689D">
      <w:pPr>
        <w:ind w:left="-709" w:firstLine="425"/>
        <w:jc w:val="both"/>
      </w:pPr>
      <w:r w:rsidRPr="005D689D">
        <w:t xml:space="preserve">С 2015 года минимальное количество баллов по математике, установленное Рособрнадзором 27 баллов. </w:t>
      </w:r>
    </w:p>
    <w:p w:rsidR="003A657F" w:rsidRPr="005D689D" w:rsidRDefault="003A657F" w:rsidP="005D689D">
      <w:pPr>
        <w:ind w:firstLine="540"/>
        <w:jc w:val="center"/>
        <w:outlineLvl w:val="0"/>
        <w:rPr>
          <w:b/>
          <w:i/>
        </w:rPr>
      </w:pPr>
      <w:r w:rsidRPr="005D689D">
        <w:rPr>
          <w:b/>
          <w:i/>
        </w:rPr>
        <w:t>Анализ первичных итогов ЕГЭ по математике</w:t>
      </w:r>
    </w:p>
    <w:tbl>
      <w:tblPr>
        <w:tblW w:w="96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98"/>
        <w:gridCol w:w="822"/>
        <w:gridCol w:w="1913"/>
        <w:gridCol w:w="567"/>
        <w:gridCol w:w="677"/>
        <w:gridCol w:w="540"/>
        <w:gridCol w:w="540"/>
        <w:gridCol w:w="540"/>
        <w:gridCol w:w="540"/>
        <w:gridCol w:w="540"/>
        <w:gridCol w:w="630"/>
        <w:gridCol w:w="630"/>
      </w:tblGrid>
      <w:tr w:rsidR="003A657F" w:rsidRPr="005D689D" w:rsidTr="003A657F">
        <w:trPr>
          <w:trHeight w:val="928"/>
        </w:trPr>
        <w:tc>
          <w:tcPr>
            <w:tcW w:w="90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класс</w:t>
            </w:r>
          </w:p>
        </w:tc>
        <w:tc>
          <w:tcPr>
            <w:tcW w:w="798"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всего</w:t>
            </w:r>
          </w:p>
        </w:tc>
        <w:tc>
          <w:tcPr>
            <w:tcW w:w="822"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сдава-</w:t>
            </w:r>
          </w:p>
          <w:p w:rsidR="003A657F" w:rsidRPr="005D689D" w:rsidRDefault="003A657F" w:rsidP="005D689D">
            <w:pPr>
              <w:rPr>
                <w:b/>
              </w:rPr>
            </w:pPr>
            <w:r w:rsidRPr="005D689D">
              <w:rPr>
                <w:b/>
              </w:rPr>
              <w:t>ли</w:t>
            </w:r>
          </w:p>
        </w:tc>
        <w:tc>
          <w:tcPr>
            <w:tcW w:w="1913"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учитель</w:t>
            </w:r>
          </w:p>
        </w:tc>
        <w:tc>
          <w:tcPr>
            <w:tcW w:w="56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10-19</w:t>
            </w:r>
          </w:p>
        </w:tc>
        <w:tc>
          <w:tcPr>
            <w:tcW w:w="6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20-</w:t>
            </w:r>
          </w:p>
          <w:p w:rsidR="003A657F" w:rsidRPr="005D689D" w:rsidRDefault="003A657F" w:rsidP="005D689D">
            <w:pPr>
              <w:rPr>
                <w:b/>
              </w:rPr>
            </w:pPr>
            <w:r w:rsidRPr="005D689D">
              <w:rPr>
                <w:b/>
              </w:rPr>
              <w:t>29</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30-39</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40-</w:t>
            </w:r>
          </w:p>
          <w:p w:rsidR="003A657F" w:rsidRPr="005D689D" w:rsidRDefault="003A657F" w:rsidP="005D689D">
            <w:pPr>
              <w:rPr>
                <w:b/>
              </w:rPr>
            </w:pPr>
            <w:r w:rsidRPr="005D689D">
              <w:rPr>
                <w:b/>
              </w:rPr>
              <w:t>49</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50-</w:t>
            </w:r>
          </w:p>
          <w:p w:rsidR="003A657F" w:rsidRPr="005D689D" w:rsidRDefault="003A657F" w:rsidP="005D689D">
            <w:pPr>
              <w:rPr>
                <w:b/>
              </w:rPr>
            </w:pPr>
            <w:r w:rsidRPr="005D689D">
              <w:rPr>
                <w:b/>
              </w:rPr>
              <w:t>59</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60-69</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70-</w:t>
            </w:r>
          </w:p>
          <w:p w:rsidR="003A657F" w:rsidRPr="005D689D" w:rsidRDefault="003A657F" w:rsidP="005D689D">
            <w:pPr>
              <w:rPr>
                <w:b/>
              </w:rPr>
            </w:pPr>
            <w:r w:rsidRPr="005D689D">
              <w:rPr>
                <w:b/>
              </w:rPr>
              <w:t>79</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80-89</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90-99</w:t>
            </w:r>
          </w:p>
        </w:tc>
      </w:tr>
      <w:tr w:rsidR="003A657F" w:rsidRPr="005D689D" w:rsidTr="003A657F">
        <w:tc>
          <w:tcPr>
            <w:tcW w:w="90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11а</w:t>
            </w:r>
          </w:p>
        </w:tc>
        <w:tc>
          <w:tcPr>
            <w:tcW w:w="798"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21</w:t>
            </w:r>
          </w:p>
        </w:tc>
        <w:tc>
          <w:tcPr>
            <w:tcW w:w="82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w:t>
            </w:r>
          </w:p>
        </w:tc>
        <w:tc>
          <w:tcPr>
            <w:tcW w:w="191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Иванова М.М.</w:t>
            </w:r>
          </w:p>
        </w:tc>
        <w:tc>
          <w:tcPr>
            <w:tcW w:w="567"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c>
          <w:tcPr>
            <w:tcW w:w="677"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4</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r>
      <w:tr w:rsidR="003A657F" w:rsidRPr="005D689D" w:rsidTr="003A657F">
        <w:tc>
          <w:tcPr>
            <w:tcW w:w="90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11б</w:t>
            </w:r>
          </w:p>
        </w:tc>
        <w:tc>
          <w:tcPr>
            <w:tcW w:w="798"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27</w:t>
            </w:r>
          </w:p>
        </w:tc>
        <w:tc>
          <w:tcPr>
            <w:tcW w:w="82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22</w:t>
            </w:r>
          </w:p>
        </w:tc>
        <w:tc>
          <w:tcPr>
            <w:tcW w:w="191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Аммосова Л.М.</w:t>
            </w:r>
          </w:p>
        </w:tc>
        <w:tc>
          <w:tcPr>
            <w:tcW w:w="567"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c>
          <w:tcPr>
            <w:tcW w:w="677"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3</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6</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8</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3</w:t>
            </w:r>
          </w:p>
        </w:tc>
      </w:tr>
      <w:tr w:rsidR="003A657F" w:rsidRPr="005D689D" w:rsidTr="003A657F">
        <w:tc>
          <w:tcPr>
            <w:tcW w:w="90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11в</w:t>
            </w:r>
          </w:p>
        </w:tc>
        <w:tc>
          <w:tcPr>
            <w:tcW w:w="798"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27</w:t>
            </w:r>
          </w:p>
        </w:tc>
        <w:tc>
          <w:tcPr>
            <w:tcW w:w="82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14</w:t>
            </w:r>
          </w:p>
        </w:tc>
        <w:tc>
          <w:tcPr>
            <w:tcW w:w="191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Иванова М.М.</w:t>
            </w:r>
          </w:p>
        </w:tc>
        <w:tc>
          <w:tcPr>
            <w:tcW w:w="567"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3</w:t>
            </w:r>
          </w:p>
        </w:tc>
        <w:tc>
          <w:tcPr>
            <w:tcW w:w="677"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5</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r>
      <w:tr w:rsidR="003A657F" w:rsidRPr="005D689D" w:rsidTr="003A657F">
        <w:tc>
          <w:tcPr>
            <w:tcW w:w="90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11е</w:t>
            </w:r>
          </w:p>
        </w:tc>
        <w:tc>
          <w:tcPr>
            <w:tcW w:w="798"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20</w:t>
            </w:r>
          </w:p>
        </w:tc>
        <w:tc>
          <w:tcPr>
            <w:tcW w:w="82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12</w:t>
            </w:r>
          </w:p>
        </w:tc>
        <w:tc>
          <w:tcPr>
            <w:tcW w:w="1913"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Кириллина Л.С.</w:t>
            </w:r>
          </w:p>
        </w:tc>
        <w:tc>
          <w:tcPr>
            <w:tcW w:w="567"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2</w:t>
            </w:r>
          </w:p>
        </w:tc>
        <w:tc>
          <w:tcPr>
            <w:tcW w:w="677"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3</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4</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1</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r>
      <w:tr w:rsidR="003A657F" w:rsidRPr="005D689D" w:rsidTr="003A657F">
        <w:tc>
          <w:tcPr>
            <w:tcW w:w="90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rPr>
            </w:pPr>
            <w:r w:rsidRPr="005D689D">
              <w:rPr>
                <w:b/>
              </w:rPr>
              <w:t>итого</w:t>
            </w:r>
          </w:p>
        </w:tc>
        <w:tc>
          <w:tcPr>
            <w:tcW w:w="798"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jc w:val="center"/>
              <w:rPr>
                <w:b/>
                <w:i/>
              </w:rPr>
            </w:pPr>
            <w:r w:rsidRPr="005D689D">
              <w:rPr>
                <w:b/>
                <w:i/>
              </w:rPr>
              <w:t>95</w:t>
            </w:r>
          </w:p>
        </w:tc>
        <w:tc>
          <w:tcPr>
            <w:tcW w:w="822" w:type="dxa"/>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t>59</w:t>
            </w:r>
          </w:p>
        </w:tc>
        <w:tc>
          <w:tcPr>
            <w:tcW w:w="1913" w:type="dxa"/>
            <w:tcBorders>
              <w:top w:val="single" w:sz="4" w:space="0" w:color="auto"/>
              <w:left w:val="single" w:sz="4" w:space="0" w:color="auto"/>
              <w:bottom w:val="single" w:sz="4" w:space="0" w:color="auto"/>
              <w:right w:val="single" w:sz="4" w:space="0" w:color="auto"/>
            </w:tcBorders>
          </w:tcPr>
          <w:p w:rsidR="003A657F" w:rsidRPr="005D689D" w:rsidRDefault="003A657F" w:rsidP="005D689D"/>
        </w:tc>
        <w:tc>
          <w:tcPr>
            <w:tcW w:w="56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5</w:t>
            </w:r>
          </w:p>
        </w:tc>
        <w:tc>
          <w:tcPr>
            <w:tcW w:w="677"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6</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1</w:t>
            </w:r>
            <w:r w:rsidRPr="005D689D">
              <w:t>2</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7</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7</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1</w:t>
            </w:r>
          </w:p>
        </w:tc>
        <w:tc>
          <w:tcPr>
            <w:tcW w:w="54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10</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8</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rPr>
                <w:b/>
                <w:i/>
              </w:rPr>
            </w:pPr>
            <w:r w:rsidRPr="005D689D">
              <w:rPr>
                <w:b/>
                <w:i/>
              </w:rPr>
              <w:t>3</w:t>
            </w:r>
          </w:p>
        </w:tc>
      </w:tr>
      <w:tr w:rsidR="003A657F" w:rsidRPr="005D689D" w:rsidTr="003A657F">
        <w:tc>
          <w:tcPr>
            <w:tcW w:w="4433" w:type="dxa"/>
            <w:gridSpan w:val="4"/>
            <w:tcBorders>
              <w:top w:val="single" w:sz="4" w:space="0" w:color="auto"/>
              <w:left w:val="single" w:sz="4" w:space="0" w:color="auto"/>
              <w:bottom w:val="single" w:sz="4" w:space="0" w:color="auto"/>
              <w:right w:val="single" w:sz="4" w:space="0" w:color="auto"/>
            </w:tcBorders>
          </w:tcPr>
          <w:p w:rsidR="003A657F" w:rsidRPr="005D689D" w:rsidRDefault="003A657F" w:rsidP="005D689D">
            <w:r w:rsidRPr="005D689D">
              <w:rPr>
                <w:b/>
              </w:rPr>
              <w:t>Успеваемость по школе</w:t>
            </w:r>
          </w:p>
        </w:tc>
        <w:tc>
          <w:tcPr>
            <w:tcW w:w="4574" w:type="dxa"/>
            <w:gridSpan w:val="8"/>
            <w:tcBorders>
              <w:top w:val="single" w:sz="4" w:space="0" w:color="auto"/>
              <w:left w:val="single" w:sz="4" w:space="0" w:color="auto"/>
              <w:bottom w:val="single" w:sz="4" w:space="0" w:color="auto"/>
              <w:right w:val="single" w:sz="4" w:space="0" w:color="auto"/>
            </w:tcBorders>
          </w:tcPr>
          <w:p w:rsidR="003A657F" w:rsidRPr="005D689D" w:rsidRDefault="003A657F" w:rsidP="005D689D">
            <w:pPr>
              <w:jc w:val="center"/>
              <w:rPr>
                <w:b/>
                <w:i/>
              </w:rPr>
            </w:pPr>
            <w:r w:rsidRPr="005D689D">
              <w:rPr>
                <w:b/>
                <w:i/>
              </w:rPr>
              <w:t>84,7%</w:t>
            </w:r>
          </w:p>
        </w:tc>
        <w:tc>
          <w:tcPr>
            <w:tcW w:w="630" w:type="dxa"/>
            <w:tcBorders>
              <w:top w:val="single" w:sz="4" w:space="0" w:color="auto"/>
              <w:left w:val="single" w:sz="4" w:space="0" w:color="auto"/>
              <w:bottom w:val="single" w:sz="4" w:space="0" w:color="auto"/>
              <w:right w:val="single" w:sz="4" w:space="0" w:color="auto"/>
            </w:tcBorders>
          </w:tcPr>
          <w:p w:rsidR="003A657F" w:rsidRPr="005D689D" w:rsidRDefault="003A657F" w:rsidP="005D689D">
            <w:pPr>
              <w:jc w:val="center"/>
              <w:rPr>
                <w:b/>
                <w:i/>
              </w:rPr>
            </w:pPr>
          </w:p>
        </w:tc>
      </w:tr>
    </w:tbl>
    <w:p w:rsidR="003A657F" w:rsidRPr="005D689D" w:rsidRDefault="003A657F" w:rsidP="005D689D">
      <w:pPr>
        <w:pStyle w:val="a4"/>
        <w:numPr>
          <w:ilvl w:val="0"/>
          <w:numId w:val="34"/>
        </w:numPr>
        <w:spacing w:after="0" w:line="240" w:lineRule="auto"/>
        <w:ind w:left="-709" w:firstLine="425"/>
        <w:jc w:val="both"/>
        <w:rPr>
          <w:rFonts w:ascii="Times New Roman" w:hAnsi="Times New Roman"/>
          <w:i/>
          <w:sz w:val="24"/>
          <w:szCs w:val="24"/>
        </w:rPr>
      </w:pPr>
      <w:r w:rsidRPr="005D689D">
        <w:rPr>
          <w:rFonts w:ascii="Times New Roman" w:hAnsi="Times New Roman"/>
          <w:i/>
          <w:sz w:val="24"/>
          <w:szCs w:val="24"/>
        </w:rPr>
        <w:t xml:space="preserve">9 человек (Колодезников Н. 11а кл., Ноговицын Р. 11б кл., Местникова Е. 11в кл., Стручков В. 11в кл., Андросов Е. 11в кл., Давыдова А. 11в кл., Ефремов М. 11в кл., Кузьмин С. 11е </w:t>
      </w:r>
      <w:r w:rsidRPr="005D689D">
        <w:rPr>
          <w:rFonts w:ascii="Times New Roman" w:hAnsi="Times New Roman"/>
          <w:i/>
          <w:sz w:val="24"/>
          <w:szCs w:val="24"/>
        </w:rPr>
        <w:lastRenderedPageBreak/>
        <w:t>кл., Готовцев А. 11е кл.) не прошли минимальный порог, успеваемость в этом году составило 84,7%, что на 14% ниже, чем в прошлом году (98,7%)</w:t>
      </w:r>
    </w:p>
    <w:p w:rsidR="003A657F" w:rsidRPr="005D689D" w:rsidRDefault="003A657F" w:rsidP="005D689D">
      <w:pPr>
        <w:pStyle w:val="a4"/>
        <w:numPr>
          <w:ilvl w:val="0"/>
          <w:numId w:val="34"/>
        </w:numPr>
        <w:spacing w:after="0" w:line="240" w:lineRule="auto"/>
        <w:ind w:left="-709" w:firstLine="425"/>
        <w:jc w:val="both"/>
        <w:rPr>
          <w:rFonts w:ascii="Times New Roman" w:hAnsi="Times New Roman"/>
          <w:i/>
          <w:sz w:val="24"/>
          <w:szCs w:val="24"/>
        </w:rPr>
      </w:pPr>
      <w:r w:rsidRPr="005D689D">
        <w:rPr>
          <w:rFonts w:ascii="Times New Roman" w:hAnsi="Times New Roman"/>
          <w:i/>
          <w:sz w:val="24"/>
          <w:szCs w:val="24"/>
        </w:rPr>
        <w:t>Средний балл  - 51,4б, на 4,6б выше, чем в прошлом году (46,8б).</w:t>
      </w:r>
    </w:p>
    <w:p w:rsidR="003A657F" w:rsidRPr="005D689D" w:rsidRDefault="003A657F" w:rsidP="005D689D">
      <w:pPr>
        <w:pStyle w:val="a4"/>
        <w:numPr>
          <w:ilvl w:val="0"/>
          <w:numId w:val="34"/>
        </w:numPr>
        <w:spacing w:after="0" w:line="240" w:lineRule="auto"/>
        <w:ind w:left="-709" w:firstLine="425"/>
        <w:jc w:val="both"/>
        <w:rPr>
          <w:rFonts w:ascii="Times New Roman" w:hAnsi="Times New Roman"/>
          <w:i/>
          <w:sz w:val="24"/>
          <w:szCs w:val="24"/>
        </w:rPr>
      </w:pPr>
      <w:r w:rsidRPr="005D689D">
        <w:rPr>
          <w:rFonts w:ascii="Times New Roman" w:hAnsi="Times New Roman"/>
          <w:i/>
          <w:sz w:val="24"/>
          <w:szCs w:val="24"/>
        </w:rPr>
        <w:t>максимальный балл составил 92 балла - Павлов Сергей и Кычкин Валерий 11 б класс (уч.Аммосова Л.М.), минимальный балл - 9 баллов Стручков Владимир в класс (уч.Иванова М.М.) и Готовцев Айтал 11е класс (уч.Кириллина Л.С.).</w:t>
      </w:r>
    </w:p>
    <w:p w:rsidR="003A657F" w:rsidRPr="005D689D" w:rsidRDefault="003A657F" w:rsidP="005D689D">
      <w:pPr>
        <w:pStyle w:val="a4"/>
        <w:numPr>
          <w:ilvl w:val="0"/>
          <w:numId w:val="34"/>
        </w:numPr>
        <w:spacing w:after="0" w:line="240" w:lineRule="auto"/>
        <w:ind w:left="-709" w:firstLine="425"/>
        <w:jc w:val="both"/>
        <w:rPr>
          <w:rFonts w:ascii="Times New Roman" w:hAnsi="Times New Roman"/>
          <w:i/>
          <w:sz w:val="24"/>
          <w:szCs w:val="24"/>
        </w:rPr>
      </w:pPr>
      <w:r w:rsidRPr="005D689D">
        <w:rPr>
          <w:rFonts w:ascii="Times New Roman" w:hAnsi="Times New Roman"/>
          <w:i/>
          <w:sz w:val="24"/>
          <w:szCs w:val="24"/>
        </w:rPr>
        <w:t>В прошло мгоду максимальный балл составил 84 балла - Ядрихинский Н. 11а класс (уч.Ноева Л.Н.) и Лесовая А. 11б класс (уч.Кириллина Л.С.), минимальный балл - 18 баллов Андросов Н. 11е класс (уч.Тарасова С.В.).</w:t>
      </w:r>
    </w:p>
    <w:p w:rsidR="003A657F" w:rsidRPr="005D689D" w:rsidRDefault="003A657F" w:rsidP="005D689D">
      <w:pPr>
        <w:pStyle w:val="a4"/>
        <w:numPr>
          <w:ilvl w:val="0"/>
          <w:numId w:val="34"/>
        </w:numPr>
        <w:spacing w:after="0" w:line="240" w:lineRule="auto"/>
        <w:jc w:val="center"/>
        <w:rPr>
          <w:rFonts w:ascii="Times New Roman" w:hAnsi="Times New Roman"/>
          <w:b/>
          <w:i/>
          <w:sz w:val="24"/>
          <w:szCs w:val="24"/>
          <w:u w:val="single"/>
        </w:rPr>
      </w:pPr>
      <w:r w:rsidRPr="005D689D">
        <w:rPr>
          <w:rFonts w:ascii="Times New Roman" w:hAnsi="Times New Roman"/>
          <w:b/>
          <w:i/>
          <w:sz w:val="24"/>
          <w:szCs w:val="24"/>
          <w:u w:val="single"/>
        </w:rPr>
        <w:t>Средний балл по математике (профильный)  по классам</w:t>
      </w:r>
    </w:p>
    <w:p w:rsidR="003A657F" w:rsidRPr="005D689D" w:rsidRDefault="003A657F" w:rsidP="005D689D">
      <w:pPr>
        <w:pStyle w:val="a4"/>
        <w:spacing w:after="0" w:line="240" w:lineRule="auto"/>
        <w:ind w:left="1260"/>
        <w:rPr>
          <w:rFonts w:ascii="Times New Roman" w:hAnsi="Times New Roman"/>
          <w:b/>
          <w:i/>
          <w:sz w:val="24"/>
          <w:szCs w:val="24"/>
          <w:u w:val="single"/>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992"/>
        <w:gridCol w:w="1134"/>
        <w:gridCol w:w="1134"/>
        <w:gridCol w:w="1134"/>
      </w:tblGrid>
      <w:tr w:rsidR="003A657F" w:rsidRPr="005D689D" w:rsidTr="003A657F">
        <w:tc>
          <w:tcPr>
            <w:tcW w:w="918" w:type="dxa"/>
          </w:tcPr>
          <w:p w:rsidR="003A657F" w:rsidRPr="005D689D" w:rsidRDefault="003A657F" w:rsidP="005D689D">
            <w:pPr>
              <w:ind w:left="-250"/>
              <w:jc w:val="center"/>
            </w:pPr>
            <w:r w:rsidRPr="005D689D">
              <w:t xml:space="preserve">  классы</w:t>
            </w:r>
          </w:p>
        </w:tc>
        <w:tc>
          <w:tcPr>
            <w:tcW w:w="992" w:type="dxa"/>
          </w:tcPr>
          <w:p w:rsidR="003A657F" w:rsidRPr="005D689D" w:rsidRDefault="003A657F" w:rsidP="005D689D">
            <w:pPr>
              <w:jc w:val="center"/>
            </w:pPr>
            <w:r w:rsidRPr="005D689D">
              <w:t>Кол-во уч-ся</w:t>
            </w:r>
          </w:p>
        </w:tc>
        <w:tc>
          <w:tcPr>
            <w:tcW w:w="1134" w:type="dxa"/>
          </w:tcPr>
          <w:p w:rsidR="003A657F" w:rsidRPr="005D689D" w:rsidRDefault="003A657F" w:rsidP="005D689D">
            <w:pPr>
              <w:jc w:val="center"/>
            </w:pPr>
            <w:r w:rsidRPr="005D689D">
              <w:t>Общее кол-во баллов</w:t>
            </w:r>
          </w:p>
        </w:tc>
        <w:tc>
          <w:tcPr>
            <w:tcW w:w="1134" w:type="dxa"/>
          </w:tcPr>
          <w:p w:rsidR="003A657F" w:rsidRPr="005D689D" w:rsidRDefault="003A657F" w:rsidP="005D689D">
            <w:pPr>
              <w:jc w:val="center"/>
            </w:pPr>
            <w:r w:rsidRPr="005D689D">
              <w:t>Средний балл</w:t>
            </w:r>
          </w:p>
        </w:tc>
        <w:tc>
          <w:tcPr>
            <w:tcW w:w="1134" w:type="dxa"/>
          </w:tcPr>
          <w:p w:rsidR="003A657F" w:rsidRPr="005D689D" w:rsidRDefault="003A657F" w:rsidP="005D689D">
            <w:pPr>
              <w:jc w:val="center"/>
            </w:pPr>
            <w:r w:rsidRPr="005D689D">
              <w:t>Рейтинг класса</w:t>
            </w:r>
          </w:p>
        </w:tc>
      </w:tr>
      <w:tr w:rsidR="003A657F" w:rsidRPr="005D689D" w:rsidTr="003A657F">
        <w:tc>
          <w:tcPr>
            <w:tcW w:w="918" w:type="dxa"/>
          </w:tcPr>
          <w:p w:rsidR="003A657F" w:rsidRPr="005D689D" w:rsidRDefault="003A657F" w:rsidP="005D689D">
            <w:pPr>
              <w:jc w:val="center"/>
            </w:pPr>
            <w:r w:rsidRPr="005D689D">
              <w:t>11а</w:t>
            </w:r>
          </w:p>
        </w:tc>
        <w:tc>
          <w:tcPr>
            <w:tcW w:w="992" w:type="dxa"/>
          </w:tcPr>
          <w:p w:rsidR="003A657F" w:rsidRPr="005D689D" w:rsidRDefault="003A657F" w:rsidP="005D689D">
            <w:r w:rsidRPr="005D689D">
              <w:t>11</w:t>
            </w:r>
          </w:p>
        </w:tc>
        <w:tc>
          <w:tcPr>
            <w:tcW w:w="1134" w:type="dxa"/>
          </w:tcPr>
          <w:p w:rsidR="003A657F" w:rsidRPr="005D689D" w:rsidRDefault="003A657F" w:rsidP="005D689D">
            <w:pPr>
              <w:jc w:val="center"/>
            </w:pPr>
            <w:r w:rsidRPr="005D689D">
              <w:t>464</w:t>
            </w:r>
          </w:p>
        </w:tc>
        <w:tc>
          <w:tcPr>
            <w:tcW w:w="1134" w:type="dxa"/>
          </w:tcPr>
          <w:p w:rsidR="003A657F" w:rsidRPr="005D689D" w:rsidRDefault="003A657F" w:rsidP="005D689D">
            <w:pPr>
              <w:jc w:val="center"/>
              <w:rPr>
                <w:b/>
              </w:rPr>
            </w:pPr>
            <w:r w:rsidRPr="005D689D">
              <w:rPr>
                <w:b/>
              </w:rPr>
              <w:t>42</w:t>
            </w:r>
          </w:p>
        </w:tc>
        <w:tc>
          <w:tcPr>
            <w:tcW w:w="1134" w:type="dxa"/>
          </w:tcPr>
          <w:p w:rsidR="003A657F" w:rsidRPr="005D689D" w:rsidRDefault="003A657F" w:rsidP="005D689D">
            <w:pPr>
              <w:jc w:val="center"/>
              <w:rPr>
                <w:b/>
              </w:rPr>
            </w:pPr>
            <w:r w:rsidRPr="005D689D">
              <w:rPr>
                <w:b/>
              </w:rPr>
              <w:t>2</w:t>
            </w:r>
          </w:p>
        </w:tc>
      </w:tr>
      <w:tr w:rsidR="003A657F" w:rsidRPr="005D689D" w:rsidTr="003A657F">
        <w:tc>
          <w:tcPr>
            <w:tcW w:w="918" w:type="dxa"/>
          </w:tcPr>
          <w:p w:rsidR="003A657F" w:rsidRPr="005D689D" w:rsidRDefault="003A657F" w:rsidP="005D689D">
            <w:pPr>
              <w:jc w:val="center"/>
            </w:pPr>
            <w:r w:rsidRPr="005D689D">
              <w:t>11б</w:t>
            </w:r>
          </w:p>
        </w:tc>
        <w:tc>
          <w:tcPr>
            <w:tcW w:w="992" w:type="dxa"/>
          </w:tcPr>
          <w:p w:rsidR="003A657F" w:rsidRPr="005D689D" w:rsidRDefault="003A657F" w:rsidP="005D689D">
            <w:r w:rsidRPr="005D689D">
              <w:t>22</w:t>
            </w:r>
          </w:p>
        </w:tc>
        <w:tc>
          <w:tcPr>
            <w:tcW w:w="1134" w:type="dxa"/>
          </w:tcPr>
          <w:p w:rsidR="003A657F" w:rsidRPr="005D689D" w:rsidRDefault="003A657F" w:rsidP="005D689D">
            <w:pPr>
              <w:jc w:val="center"/>
            </w:pPr>
            <w:r w:rsidRPr="005D689D">
              <w:t>1609</w:t>
            </w:r>
          </w:p>
        </w:tc>
        <w:tc>
          <w:tcPr>
            <w:tcW w:w="1134" w:type="dxa"/>
          </w:tcPr>
          <w:p w:rsidR="003A657F" w:rsidRPr="005D689D" w:rsidRDefault="003A657F" w:rsidP="005D689D">
            <w:pPr>
              <w:jc w:val="center"/>
              <w:rPr>
                <w:b/>
              </w:rPr>
            </w:pPr>
            <w:r w:rsidRPr="005D689D">
              <w:rPr>
                <w:b/>
              </w:rPr>
              <w:t>73</w:t>
            </w:r>
          </w:p>
        </w:tc>
        <w:tc>
          <w:tcPr>
            <w:tcW w:w="1134" w:type="dxa"/>
          </w:tcPr>
          <w:p w:rsidR="003A657F" w:rsidRPr="005D689D" w:rsidRDefault="003A657F" w:rsidP="005D689D">
            <w:pPr>
              <w:jc w:val="center"/>
              <w:rPr>
                <w:b/>
              </w:rPr>
            </w:pPr>
            <w:r w:rsidRPr="005D689D">
              <w:rPr>
                <w:b/>
              </w:rPr>
              <w:t>1</w:t>
            </w:r>
          </w:p>
        </w:tc>
      </w:tr>
      <w:tr w:rsidR="003A657F" w:rsidRPr="005D689D" w:rsidTr="003A657F">
        <w:tc>
          <w:tcPr>
            <w:tcW w:w="918" w:type="dxa"/>
          </w:tcPr>
          <w:p w:rsidR="003A657F" w:rsidRPr="005D689D" w:rsidRDefault="003A657F" w:rsidP="005D689D">
            <w:pPr>
              <w:jc w:val="center"/>
            </w:pPr>
            <w:r w:rsidRPr="005D689D">
              <w:t>11в</w:t>
            </w:r>
          </w:p>
        </w:tc>
        <w:tc>
          <w:tcPr>
            <w:tcW w:w="992" w:type="dxa"/>
          </w:tcPr>
          <w:p w:rsidR="003A657F" w:rsidRPr="005D689D" w:rsidRDefault="003A657F" w:rsidP="005D689D">
            <w:r w:rsidRPr="005D689D">
              <w:t>14</w:t>
            </w:r>
          </w:p>
        </w:tc>
        <w:tc>
          <w:tcPr>
            <w:tcW w:w="1134" w:type="dxa"/>
          </w:tcPr>
          <w:p w:rsidR="003A657F" w:rsidRPr="005D689D" w:rsidRDefault="003A657F" w:rsidP="005D689D">
            <w:pPr>
              <w:jc w:val="center"/>
            </w:pPr>
            <w:r w:rsidRPr="005D689D">
              <w:t>491</w:t>
            </w:r>
          </w:p>
        </w:tc>
        <w:tc>
          <w:tcPr>
            <w:tcW w:w="1134" w:type="dxa"/>
          </w:tcPr>
          <w:p w:rsidR="003A657F" w:rsidRPr="005D689D" w:rsidRDefault="003A657F" w:rsidP="005D689D">
            <w:pPr>
              <w:jc w:val="center"/>
              <w:rPr>
                <w:b/>
              </w:rPr>
            </w:pPr>
            <w:r w:rsidRPr="005D689D">
              <w:rPr>
                <w:b/>
              </w:rPr>
              <w:t>35</w:t>
            </w:r>
          </w:p>
        </w:tc>
        <w:tc>
          <w:tcPr>
            <w:tcW w:w="1134" w:type="dxa"/>
          </w:tcPr>
          <w:p w:rsidR="003A657F" w:rsidRPr="005D689D" w:rsidRDefault="003A657F" w:rsidP="005D689D">
            <w:pPr>
              <w:jc w:val="center"/>
              <w:rPr>
                <w:b/>
              </w:rPr>
            </w:pPr>
            <w:r w:rsidRPr="005D689D">
              <w:t>4</w:t>
            </w:r>
          </w:p>
        </w:tc>
      </w:tr>
      <w:tr w:rsidR="003A657F" w:rsidRPr="005D689D" w:rsidTr="003A657F">
        <w:tc>
          <w:tcPr>
            <w:tcW w:w="918" w:type="dxa"/>
          </w:tcPr>
          <w:p w:rsidR="003A657F" w:rsidRPr="005D689D" w:rsidRDefault="003A657F" w:rsidP="005D689D">
            <w:pPr>
              <w:jc w:val="center"/>
            </w:pPr>
            <w:r w:rsidRPr="005D689D">
              <w:t>11е</w:t>
            </w:r>
          </w:p>
        </w:tc>
        <w:tc>
          <w:tcPr>
            <w:tcW w:w="992" w:type="dxa"/>
          </w:tcPr>
          <w:p w:rsidR="003A657F" w:rsidRPr="005D689D" w:rsidRDefault="003A657F" w:rsidP="005D689D">
            <w:r w:rsidRPr="005D689D">
              <w:t>12</w:t>
            </w:r>
          </w:p>
        </w:tc>
        <w:tc>
          <w:tcPr>
            <w:tcW w:w="1134" w:type="dxa"/>
          </w:tcPr>
          <w:p w:rsidR="003A657F" w:rsidRPr="005D689D" w:rsidRDefault="003A657F" w:rsidP="005D689D">
            <w:pPr>
              <w:jc w:val="center"/>
            </w:pPr>
            <w:r w:rsidRPr="005D689D">
              <w:t>469</w:t>
            </w:r>
          </w:p>
        </w:tc>
        <w:tc>
          <w:tcPr>
            <w:tcW w:w="1134" w:type="dxa"/>
          </w:tcPr>
          <w:p w:rsidR="003A657F" w:rsidRPr="005D689D" w:rsidRDefault="003A657F" w:rsidP="005D689D">
            <w:pPr>
              <w:jc w:val="center"/>
              <w:rPr>
                <w:b/>
              </w:rPr>
            </w:pPr>
            <w:r w:rsidRPr="005D689D">
              <w:rPr>
                <w:b/>
              </w:rPr>
              <w:t>39</w:t>
            </w:r>
          </w:p>
        </w:tc>
        <w:tc>
          <w:tcPr>
            <w:tcW w:w="1134" w:type="dxa"/>
          </w:tcPr>
          <w:p w:rsidR="003A657F" w:rsidRPr="005D689D" w:rsidRDefault="003A657F" w:rsidP="005D689D">
            <w:pPr>
              <w:jc w:val="center"/>
            </w:pPr>
            <w:r w:rsidRPr="005D689D">
              <w:rPr>
                <w:b/>
              </w:rPr>
              <w:t>3</w:t>
            </w:r>
          </w:p>
        </w:tc>
      </w:tr>
      <w:tr w:rsidR="003A657F" w:rsidRPr="005D689D" w:rsidTr="003A657F">
        <w:tc>
          <w:tcPr>
            <w:tcW w:w="918" w:type="dxa"/>
          </w:tcPr>
          <w:p w:rsidR="003A657F" w:rsidRPr="005D689D" w:rsidRDefault="003A657F" w:rsidP="005D689D">
            <w:pPr>
              <w:jc w:val="center"/>
              <w:rPr>
                <w:b/>
                <w:i/>
              </w:rPr>
            </w:pPr>
            <w:r w:rsidRPr="005D689D">
              <w:rPr>
                <w:b/>
                <w:i/>
              </w:rPr>
              <w:t>Итого</w:t>
            </w:r>
          </w:p>
        </w:tc>
        <w:tc>
          <w:tcPr>
            <w:tcW w:w="992" w:type="dxa"/>
          </w:tcPr>
          <w:p w:rsidR="003A657F" w:rsidRPr="005D689D" w:rsidRDefault="003A657F" w:rsidP="005D689D">
            <w:r w:rsidRPr="005D689D">
              <w:t>59</w:t>
            </w:r>
          </w:p>
        </w:tc>
        <w:tc>
          <w:tcPr>
            <w:tcW w:w="1134" w:type="dxa"/>
          </w:tcPr>
          <w:p w:rsidR="003A657F" w:rsidRPr="005D689D" w:rsidRDefault="003A657F" w:rsidP="005D689D">
            <w:pPr>
              <w:jc w:val="center"/>
              <w:rPr>
                <w:b/>
                <w:i/>
              </w:rPr>
            </w:pPr>
            <w:r w:rsidRPr="005D689D">
              <w:rPr>
                <w:b/>
                <w:i/>
              </w:rPr>
              <w:t>3033</w:t>
            </w:r>
          </w:p>
        </w:tc>
        <w:tc>
          <w:tcPr>
            <w:tcW w:w="1134" w:type="dxa"/>
          </w:tcPr>
          <w:p w:rsidR="003A657F" w:rsidRPr="005D689D" w:rsidRDefault="003A657F" w:rsidP="005D689D">
            <w:pPr>
              <w:jc w:val="center"/>
              <w:rPr>
                <w:b/>
                <w:i/>
              </w:rPr>
            </w:pPr>
            <w:r w:rsidRPr="005D689D">
              <w:rPr>
                <w:b/>
                <w:i/>
              </w:rPr>
              <w:t>51,4</w:t>
            </w:r>
          </w:p>
        </w:tc>
        <w:tc>
          <w:tcPr>
            <w:tcW w:w="1134" w:type="dxa"/>
          </w:tcPr>
          <w:p w:rsidR="003A657F" w:rsidRPr="005D689D" w:rsidRDefault="003A657F" w:rsidP="005D689D">
            <w:pPr>
              <w:jc w:val="center"/>
              <w:rPr>
                <w:b/>
                <w:i/>
              </w:rPr>
            </w:pPr>
          </w:p>
        </w:tc>
      </w:tr>
    </w:tbl>
    <w:p w:rsidR="00EE16B1" w:rsidRPr="005D689D" w:rsidRDefault="00EE16B1" w:rsidP="005D689D">
      <w:pPr>
        <w:ind w:firstLine="540"/>
        <w:jc w:val="center"/>
        <w:outlineLvl w:val="0"/>
        <w:rPr>
          <w:b/>
          <w:i/>
        </w:rPr>
      </w:pPr>
    </w:p>
    <w:p w:rsidR="00EE16B1" w:rsidRPr="005D689D" w:rsidRDefault="00EE16B1" w:rsidP="005D689D">
      <w:pPr>
        <w:ind w:firstLine="540"/>
        <w:jc w:val="center"/>
        <w:outlineLvl w:val="0"/>
        <w:rPr>
          <w:b/>
          <w:i/>
        </w:rPr>
      </w:pPr>
      <w:r w:rsidRPr="005D689D">
        <w:rPr>
          <w:b/>
          <w:i/>
        </w:rPr>
        <w:t>Мониторинг успеваемости за 9 лет (первичные показатели)</w:t>
      </w:r>
    </w:p>
    <w:tbl>
      <w:tblP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1260"/>
        <w:gridCol w:w="1260"/>
        <w:gridCol w:w="1260"/>
        <w:gridCol w:w="1260"/>
      </w:tblGrid>
      <w:tr w:rsidR="00EE16B1" w:rsidRPr="005D689D" w:rsidTr="00EE16B1">
        <w:tc>
          <w:tcPr>
            <w:tcW w:w="1260" w:type="dxa"/>
          </w:tcPr>
          <w:p w:rsidR="00EE16B1" w:rsidRPr="005D689D" w:rsidRDefault="00EE16B1" w:rsidP="005D689D">
            <w:pPr>
              <w:jc w:val="center"/>
            </w:pPr>
            <w:r w:rsidRPr="005D689D">
              <w:t>год</w:t>
            </w:r>
          </w:p>
        </w:tc>
        <w:tc>
          <w:tcPr>
            <w:tcW w:w="1260" w:type="dxa"/>
          </w:tcPr>
          <w:p w:rsidR="00EE16B1" w:rsidRPr="005D689D" w:rsidRDefault="00EE16B1" w:rsidP="005D689D">
            <w:pPr>
              <w:jc w:val="center"/>
            </w:pPr>
            <w:r w:rsidRPr="005D689D">
              <w:t>сдавали</w:t>
            </w:r>
          </w:p>
        </w:tc>
        <w:tc>
          <w:tcPr>
            <w:tcW w:w="1260" w:type="dxa"/>
          </w:tcPr>
          <w:p w:rsidR="00EE16B1" w:rsidRPr="005D689D" w:rsidRDefault="00EE16B1" w:rsidP="005D689D">
            <w:pPr>
              <w:jc w:val="center"/>
            </w:pPr>
            <w:r w:rsidRPr="005D689D">
              <w:t xml:space="preserve">сдали </w:t>
            </w:r>
          </w:p>
        </w:tc>
        <w:tc>
          <w:tcPr>
            <w:tcW w:w="1260" w:type="dxa"/>
          </w:tcPr>
          <w:p w:rsidR="00EE16B1" w:rsidRPr="005D689D" w:rsidRDefault="00EE16B1" w:rsidP="005D689D">
            <w:pPr>
              <w:jc w:val="right"/>
            </w:pPr>
            <w:r w:rsidRPr="005D689D">
              <w:t>не сдали</w:t>
            </w:r>
          </w:p>
        </w:tc>
        <w:tc>
          <w:tcPr>
            <w:tcW w:w="1260" w:type="dxa"/>
          </w:tcPr>
          <w:p w:rsidR="00EE16B1" w:rsidRPr="005D689D" w:rsidRDefault="00EE16B1" w:rsidP="005D689D">
            <w:pPr>
              <w:jc w:val="center"/>
            </w:pPr>
            <w:r w:rsidRPr="005D689D">
              <w:t>% успеваемости</w:t>
            </w:r>
          </w:p>
        </w:tc>
        <w:tc>
          <w:tcPr>
            <w:tcW w:w="1260" w:type="dxa"/>
          </w:tcPr>
          <w:p w:rsidR="00EE16B1" w:rsidRPr="005D689D" w:rsidRDefault="00EE16B1" w:rsidP="005D689D">
            <w:pPr>
              <w:jc w:val="center"/>
            </w:pPr>
            <w:r w:rsidRPr="005D689D">
              <w:t>средний балл</w:t>
            </w:r>
          </w:p>
        </w:tc>
      </w:tr>
      <w:tr w:rsidR="00EE16B1" w:rsidRPr="005D689D" w:rsidTr="00EE16B1">
        <w:tc>
          <w:tcPr>
            <w:tcW w:w="1260" w:type="dxa"/>
          </w:tcPr>
          <w:p w:rsidR="00EE16B1" w:rsidRPr="005D689D" w:rsidRDefault="00EE16B1" w:rsidP="005D689D">
            <w:pPr>
              <w:jc w:val="center"/>
            </w:pPr>
            <w:r w:rsidRPr="005D689D">
              <w:rPr>
                <w:b/>
              </w:rPr>
              <w:t>2008-09</w:t>
            </w:r>
          </w:p>
        </w:tc>
        <w:tc>
          <w:tcPr>
            <w:tcW w:w="1260" w:type="dxa"/>
          </w:tcPr>
          <w:p w:rsidR="00EE16B1" w:rsidRPr="005D689D" w:rsidRDefault="00EE16B1" w:rsidP="005D689D">
            <w:pPr>
              <w:jc w:val="center"/>
            </w:pPr>
            <w:r w:rsidRPr="005D689D">
              <w:t>182</w:t>
            </w:r>
          </w:p>
        </w:tc>
        <w:tc>
          <w:tcPr>
            <w:tcW w:w="1260" w:type="dxa"/>
          </w:tcPr>
          <w:p w:rsidR="00EE16B1" w:rsidRPr="005D689D" w:rsidRDefault="00EE16B1" w:rsidP="005D689D">
            <w:pPr>
              <w:jc w:val="center"/>
            </w:pPr>
            <w:r w:rsidRPr="005D689D">
              <w:t>175</w:t>
            </w:r>
          </w:p>
        </w:tc>
        <w:tc>
          <w:tcPr>
            <w:tcW w:w="1260" w:type="dxa"/>
          </w:tcPr>
          <w:p w:rsidR="00EE16B1" w:rsidRPr="005D689D" w:rsidRDefault="00EE16B1" w:rsidP="005D689D">
            <w:pPr>
              <w:jc w:val="center"/>
            </w:pPr>
            <w:r w:rsidRPr="005D689D">
              <w:t>7</w:t>
            </w:r>
          </w:p>
        </w:tc>
        <w:tc>
          <w:tcPr>
            <w:tcW w:w="1260" w:type="dxa"/>
          </w:tcPr>
          <w:p w:rsidR="00EE16B1" w:rsidRPr="005D689D" w:rsidRDefault="00EE16B1" w:rsidP="005D689D">
            <w:pPr>
              <w:jc w:val="center"/>
            </w:pPr>
            <w:r w:rsidRPr="005D689D">
              <w:t>96</w:t>
            </w:r>
          </w:p>
        </w:tc>
        <w:tc>
          <w:tcPr>
            <w:tcW w:w="1260" w:type="dxa"/>
          </w:tcPr>
          <w:p w:rsidR="00EE16B1" w:rsidRPr="005D689D" w:rsidRDefault="00EE16B1" w:rsidP="005D689D">
            <w:pPr>
              <w:jc w:val="both"/>
            </w:pPr>
            <w:r w:rsidRPr="005D689D">
              <w:t xml:space="preserve">39,5 </w:t>
            </w:r>
          </w:p>
        </w:tc>
      </w:tr>
      <w:tr w:rsidR="00EE16B1" w:rsidRPr="005D689D" w:rsidTr="00EE16B1">
        <w:tc>
          <w:tcPr>
            <w:tcW w:w="1260" w:type="dxa"/>
          </w:tcPr>
          <w:p w:rsidR="00EE16B1" w:rsidRPr="005D689D" w:rsidRDefault="00EE16B1" w:rsidP="005D689D">
            <w:pPr>
              <w:jc w:val="center"/>
              <w:rPr>
                <w:b/>
              </w:rPr>
            </w:pPr>
            <w:r w:rsidRPr="005D689D">
              <w:rPr>
                <w:b/>
              </w:rPr>
              <w:t>2009-10</w:t>
            </w:r>
          </w:p>
        </w:tc>
        <w:tc>
          <w:tcPr>
            <w:tcW w:w="1260" w:type="dxa"/>
          </w:tcPr>
          <w:p w:rsidR="00EE16B1" w:rsidRPr="005D689D" w:rsidRDefault="00EE16B1" w:rsidP="005D689D">
            <w:pPr>
              <w:jc w:val="center"/>
            </w:pPr>
            <w:r w:rsidRPr="005D689D">
              <w:t>153</w:t>
            </w:r>
          </w:p>
        </w:tc>
        <w:tc>
          <w:tcPr>
            <w:tcW w:w="1260" w:type="dxa"/>
          </w:tcPr>
          <w:p w:rsidR="00EE16B1" w:rsidRPr="005D689D" w:rsidRDefault="00EE16B1" w:rsidP="005D689D">
            <w:pPr>
              <w:jc w:val="center"/>
            </w:pPr>
            <w:r w:rsidRPr="005D689D">
              <w:t>144</w:t>
            </w:r>
          </w:p>
        </w:tc>
        <w:tc>
          <w:tcPr>
            <w:tcW w:w="1260" w:type="dxa"/>
          </w:tcPr>
          <w:p w:rsidR="00EE16B1" w:rsidRPr="005D689D" w:rsidRDefault="00EE16B1" w:rsidP="005D689D">
            <w:pPr>
              <w:jc w:val="center"/>
            </w:pPr>
            <w:r w:rsidRPr="005D689D">
              <w:t>9</w:t>
            </w:r>
          </w:p>
        </w:tc>
        <w:tc>
          <w:tcPr>
            <w:tcW w:w="1260" w:type="dxa"/>
          </w:tcPr>
          <w:p w:rsidR="00EE16B1" w:rsidRPr="005D689D" w:rsidRDefault="00EE16B1" w:rsidP="005D689D">
            <w:pPr>
              <w:jc w:val="center"/>
            </w:pPr>
            <w:r w:rsidRPr="005D689D">
              <w:t>94,1</w:t>
            </w:r>
          </w:p>
        </w:tc>
        <w:tc>
          <w:tcPr>
            <w:tcW w:w="1260" w:type="dxa"/>
          </w:tcPr>
          <w:p w:rsidR="00EE16B1" w:rsidRPr="005D689D" w:rsidRDefault="00EE16B1" w:rsidP="005D689D">
            <w:pPr>
              <w:jc w:val="both"/>
            </w:pPr>
            <w:r w:rsidRPr="005D689D">
              <w:t>40,3</w:t>
            </w:r>
          </w:p>
        </w:tc>
      </w:tr>
      <w:tr w:rsidR="00EE16B1" w:rsidRPr="005D689D" w:rsidTr="00EE16B1">
        <w:tc>
          <w:tcPr>
            <w:tcW w:w="1260" w:type="dxa"/>
          </w:tcPr>
          <w:p w:rsidR="00EE16B1" w:rsidRPr="005D689D" w:rsidRDefault="00EE16B1" w:rsidP="005D689D">
            <w:pPr>
              <w:jc w:val="center"/>
              <w:rPr>
                <w:b/>
              </w:rPr>
            </w:pPr>
            <w:r w:rsidRPr="005D689D">
              <w:rPr>
                <w:b/>
              </w:rPr>
              <w:t>2010-11</w:t>
            </w:r>
          </w:p>
        </w:tc>
        <w:tc>
          <w:tcPr>
            <w:tcW w:w="1260" w:type="dxa"/>
          </w:tcPr>
          <w:p w:rsidR="00EE16B1" w:rsidRPr="005D689D" w:rsidRDefault="00EE16B1" w:rsidP="005D689D">
            <w:pPr>
              <w:jc w:val="center"/>
            </w:pPr>
            <w:r w:rsidRPr="005D689D">
              <w:t>170</w:t>
            </w:r>
          </w:p>
        </w:tc>
        <w:tc>
          <w:tcPr>
            <w:tcW w:w="1260" w:type="dxa"/>
          </w:tcPr>
          <w:p w:rsidR="00EE16B1" w:rsidRPr="005D689D" w:rsidRDefault="00EE16B1" w:rsidP="005D689D">
            <w:pPr>
              <w:jc w:val="center"/>
            </w:pPr>
            <w:r w:rsidRPr="005D689D">
              <w:t>153</w:t>
            </w:r>
          </w:p>
        </w:tc>
        <w:tc>
          <w:tcPr>
            <w:tcW w:w="1260" w:type="dxa"/>
          </w:tcPr>
          <w:p w:rsidR="00EE16B1" w:rsidRPr="005D689D" w:rsidRDefault="00EE16B1" w:rsidP="005D689D">
            <w:pPr>
              <w:jc w:val="center"/>
            </w:pPr>
            <w:r w:rsidRPr="005D689D">
              <w:t>17</w:t>
            </w:r>
          </w:p>
        </w:tc>
        <w:tc>
          <w:tcPr>
            <w:tcW w:w="1260" w:type="dxa"/>
          </w:tcPr>
          <w:p w:rsidR="00EE16B1" w:rsidRPr="005D689D" w:rsidRDefault="00EE16B1" w:rsidP="005D689D">
            <w:pPr>
              <w:jc w:val="center"/>
            </w:pPr>
            <w:r w:rsidRPr="005D689D">
              <w:t>90</w:t>
            </w:r>
          </w:p>
        </w:tc>
        <w:tc>
          <w:tcPr>
            <w:tcW w:w="1260" w:type="dxa"/>
          </w:tcPr>
          <w:p w:rsidR="00EE16B1" w:rsidRPr="005D689D" w:rsidRDefault="00EE16B1" w:rsidP="005D689D">
            <w:pPr>
              <w:jc w:val="both"/>
            </w:pPr>
            <w:r w:rsidRPr="005D689D">
              <w:t>38</w:t>
            </w:r>
          </w:p>
        </w:tc>
      </w:tr>
      <w:tr w:rsidR="00EE16B1" w:rsidRPr="005D689D" w:rsidTr="00EE16B1">
        <w:tc>
          <w:tcPr>
            <w:tcW w:w="1260" w:type="dxa"/>
          </w:tcPr>
          <w:p w:rsidR="00EE16B1" w:rsidRPr="005D689D" w:rsidRDefault="00EE16B1" w:rsidP="005D689D">
            <w:pPr>
              <w:jc w:val="center"/>
              <w:rPr>
                <w:b/>
              </w:rPr>
            </w:pPr>
            <w:r w:rsidRPr="005D689D">
              <w:rPr>
                <w:b/>
              </w:rPr>
              <w:t>2011-12</w:t>
            </w:r>
          </w:p>
        </w:tc>
        <w:tc>
          <w:tcPr>
            <w:tcW w:w="1260" w:type="dxa"/>
          </w:tcPr>
          <w:p w:rsidR="00EE16B1" w:rsidRPr="005D689D" w:rsidRDefault="00EE16B1" w:rsidP="005D689D">
            <w:pPr>
              <w:jc w:val="center"/>
            </w:pPr>
            <w:r w:rsidRPr="005D689D">
              <w:t>153</w:t>
            </w:r>
          </w:p>
        </w:tc>
        <w:tc>
          <w:tcPr>
            <w:tcW w:w="1260" w:type="dxa"/>
          </w:tcPr>
          <w:p w:rsidR="00EE16B1" w:rsidRPr="005D689D" w:rsidRDefault="00EE16B1" w:rsidP="005D689D">
            <w:pPr>
              <w:jc w:val="center"/>
            </w:pPr>
            <w:r w:rsidRPr="005D689D">
              <w:t>117</w:t>
            </w:r>
          </w:p>
        </w:tc>
        <w:tc>
          <w:tcPr>
            <w:tcW w:w="1260" w:type="dxa"/>
          </w:tcPr>
          <w:p w:rsidR="00EE16B1" w:rsidRPr="005D689D" w:rsidRDefault="00EE16B1" w:rsidP="005D689D">
            <w:pPr>
              <w:jc w:val="center"/>
            </w:pPr>
            <w:r w:rsidRPr="005D689D">
              <w:t>36</w:t>
            </w:r>
          </w:p>
        </w:tc>
        <w:tc>
          <w:tcPr>
            <w:tcW w:w="1260" w:type="dxa"/>
          </w:tcPr>
          <w:p w:rsidR="00EE16B1" w:rsidRPr="005D689D" w:rsidRDefault="00EE16B1" w:rsidP="005D689D">
            <w:pPr>
              <w:jc w:val="center"/>
            </w:pPr>
            <w:r w:rsidRPr="005D689D">
              <w:t>76,4</w:t>
            </w:r>
          </w:p>
        </w:tc>
        <w:tc>
          <w:tcPr>
            <w:tcW w:w="1260" w:type="dxa"/>
          </w:tcPr>
          <w:p w:rsidR="00EE16B1" w:rsidRPr="005D689D" w:rsidRDefault="00EE16B1" w:rsidP="005D689D">
            <w:pPr>
              <w:jc w:val="both"/>
            </w:pPr>
            <w:r w:rsidRPr="005D689D">
              <w:t>26,3</w:t>
            </w:r>
          </w:p>
        </w:tc>
      </w:tr>
      <w:tr w:rsidR="00EE16B1" w:rsidRPr="005D689D" w:rsidTr="00EE16B1">
        <w:tc>
          <w:tcPr>
            <w:tcW w:w="1260" w:type="dxa"/>
          </w:tcPr>
          <w:p w:rsidR="00EE16B1" w:rsidRPr="005D689D" w:rsidRDefault="00EE16B1" w:rsidP="005D689D">
            <w:pPr>
              <w:jc w:val="center"/>
              <w:rPr>
                <w:b/>
              </w:rPr>
            </w:pPr>
            <w:r w:rsidRPr="005D689D">
              <w:rPr>
                <w:b/>
              </w:rPr>
              <w:t>2012-13</w:t>
            </w:r>
          </w:p>
        </w:tc>
        <w:tc>
          <w:tcPr>
            <w:tcW w:w="1260" w:type="dxa"/>
          </w:tcPr>
          <w:p w:rsidR="00EE16B1" w:rsidRPr="005D689D" w:rsidRDefault="00EE16B1" w:rsidP="005D689D">
            <w:pPr>
              <w:jc w:val="center"/>
            </w:pPr>
            <w:r w:rsidRPr="005D689D">
              <w:t>77</w:t>
            </w:r>
          </w:p>
        </w:tc>
        <w:tc>
          <w:tcPr>
            <w:tcW w:w="1260" w:type="dxa"/>
          </w:tcPr>
          <w:p w:rsidR="00EE16B1" w:rsidRPr="005D689D" w:rsidRDefault="00EE16B1" w:rsidP="005D689D">
            <w:pPr>
              <w:jc w:val="center"/>
            </w:pPr>
            <w:r w:rsidRPr="005D689D">
              <w:t>77</w:t>
            </w:r>
          </w:p>
        </w:tc>
        <w:tc>
          <w:tcPr>
            <w:tcW w:w="1260" w:type="dxa"/>
          </w:tcPr>
          <w:p w:rsidR="00EE16B1" w:rsidRPr="005D689D" w:rsidRDefault="00EE16B1" w:rsidP="005D689D">
            <w:pPr>
              <w:jc w:val="center"/>
            </w:pPr>
            <w:r w:rsidRPr="005D689D">
              <w:t>7</w:t>
            </w:r>
          </w:p>
        </w:tc>
        <w:tc>
          <w:tcPr>
            <w:tcW w:w="1260" w:type="dxa"/>
          </w:tcPr>
          <w:p w:rsidR="00EE16B1" w:rsidRPr="005D689D" w:rsidRDefault="00EE16B1" w:rsidP="005D689D">
            <w:pPr>
              <w:jc w:val="center"/>
            </w:pPr>
            <w:r w:rsidRPr="005D689D">
              <w:t>94,8</w:t>
            </w:r>
          </w:p>
        </w:tc>
        <w:tc>
          <w:tcPr>
            <w:tcW w:w="1260" w:type="dxa"/>
          </w:tcPr>
          <w:p w:rsidR="00EE16B1" w:rsidRPr="005D689D" w:rsidRDefault="00EE16B1" w:rsidP="005D689D">
            <w:pPr>
              <w:jc w:val="both"/>
            </w:pPr>
            <w:r w:rsidRPr="005D689D">
              <w:t>42,9</w:t>
            </w:r>
          </w:p>
        </w:tc>
      </w:tr>
      <w:tr w:rsidR="00EE16B1" w:rsidRPr="005D689D" w:rsidTr="00EE16B1">
        <w:tc>
          <w:tcPr>
            <w:tcW w:w="1260" w:type="dxa"/>
          </w:tcPr>
          <w:p w:rsidR="00EE16B1" w:rsidRPr="005D689D" w:rsidRDefault="00EE16B1" w:rsidP="005D689D">
            <w:pPr>
              <w:jc w:val="center"/>
              <w:rPr>
                <w:b/>
              </w:rPr>
            </w:pPr>
            <w:r w:rsidRPr="005D689D">
              <w:rPr>
                <w:b/>
              </w:rPr>
              <w:t>2013-14</w:t>
            </w:r>
          </w:p>
        </w:tc>
        <w:tc>
          <w:tcPr>
            <w:tcW w:w="1260" w:type="dxa"/>
          </w:tcPr>
          <w:p w:rsidR="00EE16B1" w:rsidRPr="005D689D" w:rsidRDefault="00EE16B1" w:rsidP="005D689D">
            <w:pPr>
              <w:jc w:val="center"/>
            </w:pPr>
            <w:r w:rsidRPr="005D689D">
              <w:t>139</w:t>
            </w:r>
          </w:p>
        </w:tc>
        <w:tc>
          <w:tcPr>
            <w:tcW w:w="1260" w:type="dxa"/>
          </w:tcPr>
          <w:p w:rsidR="00EE16B1" w:rsidRPr="005D689D" w:rsidRDefault="00EE16B1" w:rsidP="005D689D">
            <w:pPr>
              <w:jc w:val="center"/>
            </w:pPr>
            <w:r w:rsidRPr="005D689D">
              <w:t>134</w:t>
            </w:r>
          </w:p>
        </w:tc>
        <w:tc>
          <w:tcPr>
            <w:tcW w:w="1260" w:type="dxa"/>
          </w:tcPr>
          <w:p w:rsidR="00EE16B1" w:rsidRPr="005D689D" w:rsidRDefault="00EE16B1" w:rsidP="005D689D">
            <w:pPr>
              <w:jc w:val="center"/>
            </w:pPr>
            <w:r w:rsidRPr="005D689D">
              <w:t>5</w:t>
            </w:r>
          </w:p>
        </w:tc>
        <w:tc>
          <w:tcPr>
            <w:tcW w:w="1260" w:type="dxa"/>
          </w:tcPr>
          <w:p w:rsidR="00EE16B1" w:rsidRPr="005D689D" w:rsidRDefault="00EE16B1" w:rsidP="005D689D">
            <w:pPr>
              <w:jc w:val="center"/>
            </w:pPr>
            <w:r w:rsidRPr="005D689D">
              <w:t>100</w:t>
            </w:r>
          </w:p>
        </w:tc>
        <w:tc>
          <w:tcPr>
            <w:tcW w:w="1260" w:type="dxa"/>
          </w:tcPr>
          <w:p w:rsidR="00EE16B1" w:rsidRPr="005D689D" w:rsidRDefault="00EE16B1" w:rsidP="005D689D">
            <w:pPr>
              <w:jc w:val="both"/>
            </w:pPr>
            <w:r w:rsidRPr="005D689D">
              <w:t xml:space="preserve">41,1 </w:t>
            </w:r>
          </w:p>
        </w:tc>
      </w:tr>
      <w:tr w:rsidR="00EE16B1" w:rsidRPr="005D689D" w:rsidTr="00EE16B1">
        <w:tc>
          <w:tcPr>
            <w:tcW w:w="1260" w:type="dxa"/>
          </w:tcPr>
          <w:p w:rsidR="00EE16B1" w:rsidRPr="005D689D" w:rsidRDefault="00EE16B1" w:rsidP="005D689D">
            <w:pPr>
              <w:jc w:val="center"/>
              <w:rPr>
                <w:b/>
              </w:rPr>
            </w:pPr>
            <w:r w:rsidRPr="005D689D">
              <w:rPr>
                <w:b/>
              </w:rPr>
              <w:t>2014-15</w:t>
            </w:r>
          </w:p>
        </w:tc>
        <w:tc>
          <w:tcPr>
            <w:tcW w:w="1260" w:type="dxa"/>
          </w:tcPr>
          <w:p w:rsidR="00EE16B1" w:rsidRPr="005D689D" w:rsidRDefault="00EE16B1" w:rsidP="005D689D">
            <w:pPr>
              <w:jc w:val="center"/>
            </w:pPr>
            <w:r w:rsidRPr="005D689D">
              <w:t>147</w:t>
            </w:r>
          </w:p>
        </w:tc>
        <w:tc>
          <w:tcPr>
            <w:tcW w:w="1260" w:type="dxa"/>
          </w:tcPr>
          <w:p w:rsidR="00EE16B1" w:rsidRPr="005D689D" w:rsidRDefault="00EE16B1" w:rsidP="005D689D">
            <w:pPr>
              <w:jc w:val="center"/>
            </w:pPr>
            <w:r w:rsidRPr="005D689D">
              <w:t>92</w:t>
            </w:r>
          </w:p>
        </w:tc>
        <w:tc>
          <w:tcPr>
            <w:tcW w:w="1260" w:type="dxa"/>
          </w:tcPr>
          <w:p w:rsidR="00EE16B1" w:rsidRPr="005D689D" w:rsidRDefault="00EE16B1" w:rsidP="005D689D">
            <w:pPr>
              <w:jc w:val="center"/>
            </w:pPr>
            <w:r w:rsidRPr="005D689D">
              <w:t>1</w:t>
            </w:r>
          </w:p>
        </w:tc>
        <w:tc>
          <w:tcPr>
            <w:tcW w:w="1260" w:type="dxa"/>
          </w:tcPr>
          <w:p w:rsidR="00EE16B1" w:rsidRPr="005D689D" w:rsidRDefault="00EE16B1" w:rsidP="005D689D">
            <w:pPr>
              <w:jc w:val="center"/>
            </w:pPr>
            <w:r w:rsidRPr="005D689D">
              <w:t>99</w:t>
            </w:r>
          </w:p>
        </w:tc>
        <w:tc>
          <w:tcPr>
            <w:tcW w:w="1260" w:type="dxa"/>
          </w:tcPr>
          <w:p w:rsidR="00EE16B1" w:rsidRPr="005D689D" w:rsidRDefault="00EE16B1" w:rsidP="005D689D">
            <w:pPr>
              <w:jc w:val="both"/>
            </w:pPr>
            <w:r w:rsidRPr="005D689D">
              <w:t>46,4</w:t>
            </w:r>
          </w:p>
        </w:tc>
      </w:tr>
      <w:tr w:rsidR="00EE16B1" w:rsidRPr="005D689D" w:rsidTr="00EE16B1">
        <w:tc>
          <w:tcPr>
            <w:tcW w:w="1260" w:type="dxa"/>
          </w:tcPr>
          <w:p w:rsidR="00EE16B1" w:rsidRPr="005D689D" w:rsidRDefault="00EE16B1" w:rsidP="005D689D">
            <w:pPr>
              <w:jc w:val="center"/>
              <w:rPr>
                <w:b/>
              </w:rPr>
            </w:pPr>
            <w:r w:rsidRPr="005D689D">
              <w:rPr>
                <w:b/>
              </w:rPr>
              <w:t>2015-16</w:t>
            </w:r>
          </w:p>
        </w:tc>
        <w:tc>
          <w:tcPr>
            <w:tcW w:w="1260" w:type="dxa"/>
          </w:tcPr>
          <w:p w:rsidR="00EE16B1" w:rsidRPr="005D689D" w:rsidRDefault="00EE16B1" w:rsidP="005D689D">
            <w:pPr>
              <w:jc w:val="center"/>
            </w:pPr>
            <w:r w:rsidRPr="005D689D">
              <w:t>77</w:t>
            </w:r>
          </w:p>
        </w:tc>
        <w:tc>
          <w:tcPr>
            <w:tcW w:w="1260" w:type="dxa"/>
          </w:tcPr>
          <w:p w:rsidR="00EE16B1" w:rsidRPr="005D689D" w:rsidRDefault="00EE16B1" w:rsidP="005D689D">
            <w:pPr>
              <w:jc w:val="center"/>
            </w:pPr>
            <w:r w:rsidRPr="005D689D">
              <w:t>76</w:t>
            </w:r>
          </w:p>
        </w:tc>
        <w:tc>
          <w:tcPr>
            <w:tcW w:w="1260" w:type="dxa"/>
          </w:tcPr>
          <w:p w:rsidR="00EE16B1" w:rsidRPr="005D689D" w:rsidRDefault="00EE16B1" w:rsidP="005D689D">
            <w:pPr>
              <w:jc w:val="center"/>
            </w:pPr>
            <w:r w:rsidRPr="005D689D">
              <w:t>1</w:t>
            </w:r>
          </w:p>
        </w:tc>
        <w:tc>
          <w:tcPr>
            <w:tcW w:w="1260" w:type="dxa"/>
          </w:tcPr>
          <w:p w:rsidR="00EE16B1" w:rsidRPr="005D689D" w:rsidRDefault="00EE16B1" w:rsidP="005D689D">
            <w:pPr>
              <w:jc w:val="center"/>
            </w:pPr>
            <w:r w:rsidRPr="005D689D">
              <w:t>98,7</w:t>
            </w:r>
          </w:p>
        </w:tc>
        <w:tc>
          <w:tcPr>
            <w:tcW w:w="1260" w:type="dxa"/>
          </w:tcPr>
          <w:p w:rsidR="00EE16B1" w:rsidRPr="005D689D" w:rsidRDefault="00EE16B1" w:rsidP="005D689D">
            <w:pPr>
              <w:jc w:val="both"/>
            </w:pPr>
            <w:r w:rsidRPr="005D689D">
              <w:t>46,8</w:t>
            </w:r>
          </w:p>
        </w:tc>
      </w:tr>
      <w:tr w:rsidR="00EE16B1" w:rsidRPr="005D689D" w:rsidTr="00EE16B1">
        <w:tc>
          <w:tcPr>
            <w:tcW w:w="1260" w:type="dxa"/>
          </w:tcPr>
          <w:p w:rsidR="00EE16B1" w:rsidRPr="005D689D" w:rsidRDefault="00EE16B1" w:rsidP="005D689D">
            <w:pPr>
              <w:jc w:val="center"/>
              <w:rPr>
                <w:b/>
              </w:rPr>
            </w:pPr>
            <w:r w:rsidRPr="005D689D">
              <w:rPr>
                <w:b/>
              </w:rPr>
              <w:t>2016-17</w:t>
            </w:r>
          </w:p>
        </w:tc>
        <w:tc>
          <w:tcPr>
            <w:tcW w:w="1260" w:type="dxa"/>
          </w:tcPr>
          <w:p w:rsidR="00EE16B1" w:rsidRPr="005D689D" w:rsidRDefault="00EE16B1" w:rsidP="005D689D">
            <w:pPr>
              <w:jc w:val="center"/>
            </w:pPr>
            <w:r w:rsidRPr="005D689D">
              <w:t>59</w:t>
            </w:r>
          </w:p>
        </w:tc>
        <w:tc>
          <w:tcPr>
            <w:tcW w:w="1260" w:type="dxa"/>
          </w:tcPr>
          <w:p w:rsidR="00EE16B1" w:rsidRPr="005D689D" w:rsidRDefault="00EE16B1" w:rsidP="005D689D">
            <w:pPr>
              <w:jc w:val="center"/>
            </w:pPr>
            <w:r w:rsidRPr="005D689D">
              <w:t>50</w:t>
            </w:r>
          </w:p>
        </w:tc>
        <w:tc>
          <w:tcPr>
            <w:tcW w:w="1260" w:type="dxa"/>
          </w:tcPr>
          <w:p w:rsidR="00EE16B1" w:rsidRPr="005D689D" w:rsidRDefault="00EE16B1" w:rsidP="005D689D">
            <w:pPr>
              <w:jc w:val="center"/>
            </w:pPr>
            <w:r w:rsidRPr="005D689D">
              <w:t>9</w:t>
            </w:r>
          </w:p>
        </w:tc>
        <w:tc>
          <w:tcPr>
            <w:tcW w:w="1260" w:type="dxa"/>
          </w:tcPr>
          <w:p w:rsidR="00EE16B1" w:rsidRPr="005D689D" w:rsidRDefault="00EE16B1" w:rsidP="005D689D">
            <w:pPr>
              <w:jc w:val="center"/>
            </w:pPr>
            <w:r w:rsidRPr="005D689D">
              <w:t>84,7</w:t>
            </w:r>
          </w:p>
        </w:tc>
        <w:tc>
          <w:tcPr>
            <w:tcW w:w="1260" w:type="dxa"/>
          </w:tcPr>
          <w:p w:rsidR="00EE16B1" w:rsidRPr="005D689D" w:rsidRDefault="00EE16B1" w:rsidP="005D689D">
            <w:pPr>
              <w:jc w:val="both"/>
            </w:pPr>
            <w:r w:rsidRPr="005D689D">
              <w:t>51,4</w:t>
            </w:r>
          </w:p>
        </w:tc>
      </w:tr>
    </w:tbl>
    <w:p w:rsidR="00EE16B1" w:rsidRPr="005D689D" w:rsidRDefault="00EE16B1" w:rsidP="005D689D">
      <w:pPr>
        <w:ind w:left="-709" w:firstLine="425"/>
      </w:pPr>
      <w:r w:rsidRPr="005D689D">
        <w:t>По таблице видно, что успеваемость в этом году понизилась на 14%, а средний балл  повысился на 4,6б.</w:t>
      </w:r>
    </w:p>
    <w:p w:rsidR="00EE16B1" w:rsidRPr="005D689D" w:rsidRDefault="00EE16B1" w:rsidP="005D689D">
      <w:pPr>
        <w:ind w:firstLine="540"/>
        <w:jc w:val="center"/>
        <w:outlineLvl w:val="0"/>
        <w:rPr>
          <w:b/>
          <w:i/>
        </w:rPr>
      </w:pPr>
      <w:r w:rsidRPr="005D689D">
        <w:rPr>
          <w:b/>
          <w:i/>
        </w:rPr>
        <w:t>Мониторинг самых высоких баллов за семь лет</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4"/>
        <w:gridCol w:w="1075"/>
        <w:gridCol w:w="1036"/>
        <w:gridCol w:w="1134"/>
        <w:gridCol w:w="1134"/>
        <w:gridCol w:w="990"/>
        <w:gridCol w:w="908"/>
        <w:gridCol w:w="905"/>
      </w:tblGrid>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год</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всего уч-ся</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60 и &gt;60</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 xml:space="preserve">70 и </w:t>
            </w:r>
          </w:p>
          <w:p w:rsidR="00EE16B1" w:rsidRPr="005D689D" w:rsidRDefault="00EE16B1" w:rsidP="005D689D">
            <w:pPr>
              <w:jc w:val="center"/>
            </w:pPr>
            <w:r w:rsidRPr="005D689D">
              <w:t>&gt;70</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80 и</w:t>
            </w:r>
          </w:p>
          <w:p w:rsidR="00EE16B1" w:rsidRPr="005D689D" w:rsidRDefault="00EE16B1" w:rsidP="005D689D">
            <w:pPr>
              <w:jc w:val="center"/>
            </w:pPr>
            <w:r w:rsidRPr="005D689D">
              <w:t xml:space="preserve"> &gt;80</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90 и</w:t>
            </w:r>
          </w:p>
          <w:p w:rsidR="00EE16B1" w:rsidRPr="005D689D" w:rsidRDefault="00EE16B1" w:rsidP="005D689D">
            <w:pPr>
              <w:jc w:val="center"/>
            </w:pPr>
            <w:r w:rsidRPr="005D689D">
              <w:t xml:space="preserve"> &gt; 90</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итого</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2009-10</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153</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12</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3</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16</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10,4</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2010-11</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170</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9</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12</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7,05</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2011-12</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153</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7</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3</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11</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7,1</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2012-13</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77</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10</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11</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14,2</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2013-14</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139</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14</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5</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19</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13,6</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2014-15</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107</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6</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6</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13</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12,1</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2015-16</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77</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11</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5</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3</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19</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24,7</w:t>
            </w:r>
          </w:p>
        </w:tc>
      </w:tr>
      <w:tr w:rsidR="00EE16B1" w:rsidRPr="005D689D" w:rsidTr="00EE16B1">
        <w:tc>
          <w:tcPr>
            <w:tcW w:w="14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2016-17</w:t>
            </w:r>
          </w:p>
        </w:tc>
        <w:tc>
          <w:tcPr>
            <w:tcW w:w="1075"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59</w:t>
            </w:r>
          </w:p>
        </w:tc>
        <w:tc>
          <w:tcPr>
            <w:tcW w:w="1036"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10</w:t>
            </w:r>
          </w:p>
        </w:tc>
        <w:tc>
          <w:tcPr>
            <w:tcW w:w="1134"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8</w:t>
            </w:r>
          </w:p>
        </w:tc>
        <w:tc>
          <w:tcPr>
            <w:tcW w:w="990" w:type="dxa"/>
            <w:tcBorders>
              <w:top w:val="single" w:sz="4" w:space="0" w:color="auto"/>
              <w:left w:val="single" w:sz="4" w:space="0" w:color="auto"/>
              <w:bottom w:val="single" w:sz="4" w:space="0" w:color="auto"/>
              <w:right w:val="single" w:sz="4" w:space="0" w:color="auto"/>
            </w:tcBorders>
          </w:tcPr>
          <w:p w:rsidR="00EE16B1" w:rsidRPr="005D689D" w:rsidRDefault="00EE16B1" w:rsidP="005D689D">
            <w:pPr>
              <w:jc w:val="center"/>
            </w:pPr>
            <w:r w:rsidRPr="005D689D">
              <w:t>3</w:t>
            </w:r>
          </w:p>
        </w:tc>
        <w:tc>
          <w:tcPr>
            <w:tcW w:w="908"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22</w:t>
            </w:r>
          </w:p>
        </w:tc>
        <w:tc>
          <w:tcPr>
            <w:tcW w:w="905" w:type="dxa"/>
            <w:tcBorders>
              <w:top w:val="single" w:sz="4" w:space="0" w:color="auto"/>
              <w:left w:val="single" w:sz="4" w:space="0" w:color="auto"/>
              <w:bottom w:val="single" w:sz="4" w:space="0" w:color="auto"/>
              <w:right w:val="single" w:sz="4" w:space="0" w:color="auto"/>
            </w:tcBorders>
          </w:tcPr>
          <w:p w:rsidR="00EE16B1" w:rsidRPr="005D689D" w:rsidRDefault="00EE16B1" w:rsidP="005D689D">
            <w:r w:rsidRPr="005D689D">
              <w:t>37,3</w:t>
            </w:r>
          </w:p>
        </w:tc>
      </w:tr>
    </w:tbl>
    <w:p w:rsidR="00EE16B1" w:rsidRPr="005D689D" w:rsidRDefault="00EE16B1" w:rsidP="005D689D">
      <w:pPr>
        <w:ind w:left="-709" w:firstLine="425"/>
        <w:jc w:val="both"/>
      </w:pPr>
      <w:r w:rsidRPr="005D689D">
        <w:t>Как видно из таблицы, в этом году от 80 и выше набрали 8 выпускников: Местникова А., Лемешев Р., Селин А., Сахидаков А., Барашкова Д., Грудо А., Диодоров А., Жирков В. (уч.Аммосова Л.М.), от 90 и выше набрали  выпускника: Павлов Сергей, Кычкин Валерий, Васильев Александр</w:t>
      </w:r>
      <w:r w:rsidRPr="005D689D">
        <w:tab/>
        <w:t xml:space="preserve"> 11б класс (уч.Аммосова Л.М.), от 70 баллов и выше - 10 человек, от 60 баллов и выше - 1 человек, и в %-ном отношении это </w:t>
      </w:r>
      <w:r w:rsidRPr="005D689D">
        <w:rPr>
          <w:b/>
          <w:u w:val="single"/>
        </w:rPr>
        <w:t>выше</w:t>
      </w:r>
      <w:r w:rsidRPr="005D689D">
        <w:t xml:space="preserve"> прошлогоднего на </w:t>
      </w:r>
      <w:r w:rsidRPr="005D689D">
        <w:rPr>
          <w:b/>
          <w:u w:val="single"/>
        </w:rPr>
        <w:t>12,6%.</w:t>
      </w:r>
    </w:p>
    <w:p w:rsidR="00EE16B1" w:rsidRPr="005D689D" w:rsidRDefault="00EE16B1" w:rsidP="005D689D">
      <w:pPr>
        <w:ind w:left="-709" w:firstLine="425"/>
        <w:jc w:val="both"/>
      </w:pPr>
      <w:r w:rsidRPr="005D689D">
        <w:lastRenderedPageBreak/>
        <w:t>Следует указать на то, что количество учащихся, получивших высокие баллы, по сравнению с 2015-16 уч.годом больше на 3 человека, при том, что есть баллы выше 90.</w:t>
      </w:r>
    </w:p>
    <w:p w:rsidR="00EE16B1" w:rsidRPr="005D689D" w:rsidRDefault="00EE16B1" w:rsidP="005D689D">
      <w:pPr>
        <w:ind w:firstLine="540"/>
        <w:jc w:val="center"/>
        <w:outlineLvl w:val="0"/>
        <w:rPr>
          <w:b/>
          <w:i/>
        </w:rPr>
      </w:pPr>
      <w:r w:rsidRPr="005D689D">
        <w:rPr>
          <w:b/>
          <w:i/>
        </w:rPr>
        <w:t>Итоги повторного ЕГЭ по математике</w:t>
      </w:r>
    </w:p>
    <w:tbl>
      <w:tblPr>
        <w:tblStyle w:val="a3"/>
        <w:tblW w:w="9605" w:type="dxa"/>
        <w:tblInd w:w="-34" w:type="dxa"/>
        <w:tblLook w:val="04A0"/>
      </w:tblPr>
      <w:tblGrid>
        <w:gridCol w:w="638"/>
        <w:gridCol w:w="2765"/>
        <w:gridCol w:w="774"/>
        <w:gridCol w:w="1110"/>
        <w:gridCol w:w="1025"/>
        <w:gridCol w:w="1305"/>
        <w:gridCol w:w="1988"/>
      </w:tblGrid>
      <w:tr w:rsidR="00EE16B1" w:rsidRPr="005D689D" w:rsidTr="00EE16B1">
        <w:trPr>
          <w:trHeight w:val="301"/>
        </w:trPr>
        <w:tc>
          <w:tcPr>
            <w:tcW w:w="638" w:type="dxa"/>
          </w:tcPr>
          <w:p w:rsidR="00EE16B1" w:rsidRPr="005D689D" w:rsidRDefault="00EE16B1" w:rsidP="005D689D">
            <w:pPr>
              <w:jc w:val="center"/>
            </w:pPr>
            <w:r w:rsidRPr="005D689D">
              <w:t>№</w:t>
            </w:r>
          </w:p>
        </w:tc>
        <w:tc>
          <w:tcPr>
            <w:tcW w:w="2765" w:type="dxa"/>
            <w:tcBorders>
              <w:right w:val="single" w:sz="4" w:space="0" w:color="auto"/>
            </w:tcBorders>
          </w:tcPr>
          <w:p w:rsidR="00EE16B1" w:rsidRPr="005D689D" w:rsidRDefault="00EE16B1" w:rsidP="005D689D">
            <w:r w:rsidRPr="005D689D">
              <w:t>Ф.И.О. учащегося</w:t>
            </w:r>
          </w:p>
        </w:tc>
        <w:tc>
          <w:tcPr>
            <w:tcW w:w="774" w:type="dxa"/>
            <w:tcBorders>
              <w:left w:val="single" w:sz="4" w:space="0" w:color="auto"/>
              <w:right w:val="single" w:sz="4" w:space="0" w:color="auto"/>
            </w:tcBorders>
          </w:tcPr>
          <w:p w:rsidR="00EE16B1" w:rsidRPr="005D689D" w:rsidRDefault="00EE16B1" w:rsidP="005D689D">
            <w:pPr>
              <w:jc w:val="center"/>
            </w:pPr>
            <w:r w:rsidRPr="005D689D">
              <w:t>класс</w:t>
            </w:r>
          </w:p>
        </w:tc>
        <w:tc>
          <w:tcPr>
            <w:tcW w:w="1110" w:type="dxa"/>
            <w:tcBorders>
              <w:left w:val="single" w:sz="4" w:space="0" w:color="auto"/>
              <w:right w:val="single" w:sz="4" w:space="0" w:color="auto"/>
            </w:tcBorders>
          </w:tcPr>
          <w:p w:rsidR="00EE16B1" w:rsidRPr="005D689D" w:rsidRDefault="00EE16B1" w:rsidP="005D689D">
            <w:pPr>
              <w:jc w:val="center"/>
            </w:pPr>
            <w:r w:rsidRPr="005D689D">
              <w:t>уровень</w:t>
            </w:r>
          </w:p>
        </w:tc>
        <w:tc>
          <w:tcPr>
            <w:tcW w:w="1025" w:type="dxa"/>
            <w:tcBorders>
              <w:left w:val="single" w:sz="4" w:space="0" w:color="auto"/>
              <w:right w:val="single" w:sz="4" w:space="0" w:color="auto"/>
            </w:tcBorders>
          </w:tcPr>
          <w:p w:rsidR="00EE16B1" w:rsidRPr="005D689D" w:rsidRDefault="00EE16B1" w:rsidP="005D689D">
            <w:pPr>
              <w:jc w:val="center"/>
            </w:pPr>
            <w:r w:rsidRPr="005D689D">
              <w:rPr>
                <w:b/>
              </w:rPr>
              <w:t>было</w:t>
            </w:r>
          </w:p>
        </w:tc>
        <w:tc>
          <w:tcPr>
            <w:tcW w:w="1305" w:type="dxa"/>
            <w:tcBorders>
              <w:left w:val="single" w:sz="4" w:space="0" w:color="auto"/>
              <w:right w:val="single" w:sz="4" w:space="0" w:color="auto"/>
            </w:tcBorders>
          </w:tcPr>
          <w:p w:rsidR="00EE16B1" w:rsidRPr="005D689D" w:rsidRDefault="00EE16B1" w:rsidP="005D689D">
            <w:pPr>
              <w:jc w:val="center"/>
              <w:rPr>
                <w:b/>
              </w:rPr>
            </w:pPr>
            <w:r w:rsidRPr="005D689D">
              <w:rPr>
                <w:b/>
              </w:rPr>
              <w:t>пересдача</w:t>
            </w:r>
          </w:p>
        </w:tc>
        <w:tc>
          <w:tcPr>
            <w:tcW w:w="1988" w:type="dxa"/>
            <w:tcBorders>
              <w:left w:val="single" w:sz="4" w:space="0" w:color="auto"/>
              <w:right w:val="single" w:sz="4" w:space="0" w:color="auto"/>
            </w:tcBorders>
          </w:tcPr>
          <w:p w:rsidR="00EE16B1" w:rsidRPr="005D689D" w:rsidRDefault="00EE16B1" w:rsidP="005D689D">
            <w:pPr>
              <w:jc w:val="center"/>
              <w:rPr>
                <w:b/>
              </w:rPr>
            </w:pPr>
            <w:r w:rsidRPr="005D689D">
              <w:rPr>
                <w:b/>
              </w:rPr>
              <w:t>Ф.И.О. учителя</w:t>
            </w:r>
          </w:p>
        </w:tc>
      </w:tr>
      <w:tr w:rsidR="00EE16B1" w:rsidRPr="005D689D" w:rsidTr="00EE16B1">
        <w:trPr>
          <w:trHeight w:val="301"/>
        </w:trPr>
        <w:tc>
          <w:tcPr>
            <w:tcW w:w="638" w:type="dxa"/>
          </w:tcPr>
          <w:p w:rsidR="00EE16B1" w:rsidRPr="005D689D" w:rsidRDefault="00EE16B1" w:rsidP="005D689D">
            <w:pPr>
              <w:jc w:val="center"/>
            </w:pPr>
            <w:r w:rsidRPr="005D689D">
              <w:t>1</w:t>
            </w:r>
          </w:p>
        </w:tc>
        <w:tc>
          <w:tcPr>
            <w:tcW w:w="2765" w:type="dxa"/>
            <w:tcBorders>
              <w:right w:val="single" w:sz="4" w:space="0" w:color="auto"/>
            </w:tcBorders>
          </w:tcPr>
          <w:p w:rsidR="00EE16B1" w:rsidRPr="005D689D" w:rsidRDefault="00EE16B1" w:rsidP="005D689D">
            <w:pPr>
              <w:jc w:val="both"/>
            </w:pPr>
            <w:r w:rsidRPr="005D689D">
              <w:t>Михайлова Тускулана</w:t>
            </w:r>
          </w:p>
        </w:tc>
        <w:tc>
          <w:tcPr>
            <w:tcW w:w="774" w:type="dxa"/>
            <w:tcBorders>
              <w:left w:val="single" w:sz="4" w:space="0" w:color="auto"/>
              <w:right w:val="single" w:sz="4" w:space="0" w:color="auto"/>
            </w:tcBorders>
          </w:tcPr>
          <w:p w:rsidR="00EE16B1" w:rsidRPr="005D689D" w:rsidRDefault="00EE16B1" w:rsidP="005D689D">
            <w:pPr>
              <w:jc w:val="both"/>
            </w:pPr>
            <w:r w:rsidRPr="005D689D">
              <w:t>11е</w:t>
            </w:r>
          </w:p>
        </w:tc>
        <w:tc>
          <w:tcPr>
            <w:tcW w:w="1110" w:type="dxa"/>
            <w:tcBorders>
              <w:left w:val="single" w:sz="4" w:space="0" w:color="auto"/>
              <w:right w:val="single" w:sz="4" w:space="0" w:color="auto"/>
            </w:tcBorders>
          </w:tcPr>
          <w:p w:rsidR="00EE16B1" w:rsidRPr="005D689D" w:rsidRDefault="00EE16B1" w:rsidP="005D689D">
            <w:r w:rsidRPr="005D689D">
              <w:t>Баз.</w:t>
            </w:r>
          </w:p>
        </w:tc>
        <w:tc>
          <w:tcPr>
            <w:tcW w:w="1025" w:type="dxa"/>
            <w:tcBorders>
              <w:left w:val="single" w:sz="4" w:space="0" w:color="auto"/>
              <w:right w:val="single" w:sz="4" w:space="0" w:color="auto"/>
            </w:tcBorders>
          </w:tcPr>
          <w:p w:rsidR="00EE16B1" w:rsidRPr="005D689D" w:rsidRDefault="00EE16B1" w:rsidP="005D689D">
            <w:pPr>
              <w:jc w:val="center"/>
            </w:pPr>
            <w:r w:rsidRPr="005D689D">
              <w:t>2</w:t>
            </w:r>
          </w:p>
        </w:tc>
        <w:tc>
          <w:tcPr>
            <w:tcW w:w="1305" w:type="dxa"/>
            <w:tcBorders>
              <w:left w:val="single" w:sz="4" w:space="0" w:color="auto"/>
              <w:right w:val="single" w:sz="4" w:space="0" w:color="auto"/>
            </w:tcBorders>
          </w:tcPr>
          <w:p w:rsidR="00EE16B1" w:rsidRPr="005D689D" w:rsidRDefault="00EE16B1" w:rsidP="005D689D">
            <w:pPr>
              <w:jc w:val="center"/>
              <w:rPr>
                <w:b/>
              </w:rPr>
            </w:pPr>
            <w:r w:rsidRPr="005D689D">
              <w:rPr>
                <w:b/>
              </w:rPr>
              <w:t>3</w:t>
            </w:r>
          </w:p>
        </w:tc>
        <w:tc>
          <w:tcPr>
            <w:tcW w:w="1988" w:type="dxa"/>
            <w:tcBorders>
              <w:left w:val="single" w:sz="4" w:space="0" w:color="auto"/>
              <w:right w:val="single" w:sz="4" w:space="0" w:color="auto"/>
            </w:tcBorders>
          </w:tcPr>
          <w:p w:rsidR="00EE16B1" w:rsidRPr="005D689D" w:rsidRDefault="00EE16B1" w:rsidP="005D689D">
            <w:pPr>
              <w:jc w:val="both"/>
            </w:pPr>
            <w:r w:rsidRPr="005D689D">
              <w:t>Кириллина Л.С.</w:t>
            </w:r>
          </w:p>
        </w:tc>
      </w:tr>
    </w:tbl>
    <w:p w:rsidR="00EE16B1" w:rsidRPr="005D689D" w:rsidRDefault="00EE16B1" w:rsidP="005D689D">
      <w:pPr>
        <w:ind w:left="-709" w:firstLine="567"/>
      </w:pPr>
      <w:r w:rsidRPr="005D689D">
        <w:t>В прошлом году не пересдала Горохова Динара (11е кл.) скобках указаны баллы за профильный уровень математики. Итоги пересдачи указаны по базовому уровню в оценках, по профильному уровню - в баллах.</w:t>
      </w:r>
    </w:p>
    <w:p w:rsidR="00EE16B1" w:rsidRPr="005D689D" w:rsidRDefault="00EE16B1" w:rsidP="005D689D">
      <w:pPr>
        <w:jc w:val="center"/>
        <w:outlineLvl w:val="0"/>
        <w:rPr>
          <w:b/>
          <w:i/>
        </w:rPr>
      </w:pPr>
      <w:r w:rsidRPr="005D689D">
        <w:rPr>
          <w:b/>
          <w:i/>
        </w:rPr>
        <w:t>Мониторинг результатов ЕГЭ по школе за три года</w:t>
      </w:r>
    </w:p>
    <w:tbl>
      <w:tblPr>
        <w:tblW w:w="1077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1"/>
        <w:gridCol w:w="890"/>
        <w:gridCol w:w="891"/>
        <w:gridCol w:w="891"/>
        <w:gridCol w:w="891"/>
        <w:gridCol w:w="893"/>
        <w:gridCol w:w="891"/>
        <w:gridCol w:w="674"/>
        <w:gridCol w:w="743"/>
        <w:gridCol w:w="893"/>
        <w:gridCol w:w="15"/>
        <w:gridCol w:w="935"/>
      </w:tblGrid>
      <w:tr w:rsidR="00EE16B1" w:rsidRPr="005D689D" w:rsidTr="00EE16B1">
        <w:tc>
          <w:tcPr>
            <w:tcW w:w="2171" w:type="dxa"/>
          </w:tcPr>
          <w:p w:rsidR="00EE16B1" w:rsidRPr="005D689D" w:rsidRDefault="00EE16B1" w:rsidP="005D689D">
            <w:pPr>
              <w:jc w:val="center"/>
            </w:pPr>
          </w:p>
        </w:tc>
        <w:tc>
          <w:tcPr>
            <w:tcW w:w="4456" w:type="dxa"/>
            <w:gridSpan w:val="5"/>
          </w:tcPr>
          <w:p w:rsidR="00EE16B1" w:rsidRPr="005D689D" w:rsidRDefault="00EE16B1" w:rsidP="005D689D">
            <w:pPr>
              <w:jc w:val="center"/>
            </w:pPr>
            <w:r w:rsidRPr="005D689D">
              <w:t>2014-2015</w:t>
            </w:r>
          </w:p>
        </w:tc>
        <w:tc>
          <w:tcPr>
            <w:tcW w:w="4151" w:type="dxa"/>
            <w:gridSpan w:val="6"/>
          </w:tcPr>
          <w:p w:rsidR="00EE16B1" w:rsidRPr="005D689D" w:rsidRDefault="00EE16B1" w:rsidP="005D689D">
            <w:pPr>
              <w:jc w:val="center"/>
            </w:pPr>
            <w:r w:rsidRPr="005D689D">
              <w:t>2015-2016</w:t>
            </w:r>
          </w:p>
        </w:tc>
      </w:tr>
      <w:tr w:rsidR="00EE16B1" w:rsidRPr="005D689D" w:rsidTr="00EE16B1">
        <w:tc>
          <w:tcPr>
            <w:tcW w:w="2171" w:type="dxa"/>
          </w:tcPr>
          <w:p w:rsidR="00EE16B1" w:rsidRPr="005D689D" w:rsidRDefault="00EE16B1" w:rsidP="005D689D">
            <w:pPr>
              <w:jc w:val="center"/>
            </w:pPr>
          </w:p>
        </w:tc>
        <w:tc>
          <w:tcPr>
            <w:tcW w:w="890" w:type="dxa"/>
          </w:tcPr>
          <w:p w:rsidR="00EE16B1" w:rsidRPr="005D689D" w:rsidRDefault="00EE16B1" w:rsidP="005D689D">
            <w:pPr>
              <w:jc w:val="center"/>
            </w:pPr>
            <w:r w:rsidRPr="005D689D">
              <w:t>Кол-во уч-ся</w:t>
            </w:r>
          </w:p>
        </w:tc>
        <w:tc>
          <w:tcPr>
            <w:tcW w:w="891" w:type="dxa"/>
          </w:tcPr>
          <w:p w:rsidR="00EE16B1" w:rsidRPr="005D689D" w:rsidRDefault="00EE16B1" w:rsidP="005D689D">
            <w:pPr>
              <w:jc w:val="center"/>
            </w:pPr>
            <w:r w:rsidRPr="005D689D">
              <w:t>«2»</w:t>
            </w:r>
          </w:p>
        </w:tc>
        <w:tc>
          <w:tcPr>
            <w:tcW w:w="891" w:type="dxa"/>
          </w:tcPr>
          <w:p w:rsidR="00EE16B1" w:rsidRPr="005D689D" w:rsidRDefault="00EE16B1" w:rsidP="005D689D">
            <w:pPr>
              <w:jc w:val="center"/>
            </w:pPr>
            <w:r w:rsidRPr="005D689D">
              <w:t>сдали</w:t>
            </w:r>
          </w:p>
        </w:tc>
        <w:tc>
          <w:tcPr>
            <w:tcW w:w="891" w:type="dxa"/>
          </w:tcPr>
          <w:p w:rsidR="00EE16B1" w:rsidRPr="005D689D" w:rsidRDefault="00EE16B1" w:rsidP="005D689D">
            <w:pPr>
              <w:jc w:val="center"/>
            </w:pPr>
            <w:r w:rsidRPr="005D689D">
              <w:t>% успев</w:t>
            </w:r>
          </w:p>
        </w:tc>
        <w:tc>
          <w:tcPr>
            <w:tcW w:w="893" w:type="dxa"/>
          </w:tcPr>
          <w:p w:rsidR="00EE16B1" w:rsidRPr="005D689D" w:rsidRDefault="00D17AC5" w:rsidP="005D689D">
            <w:r>
              <w:rPr>
                <w:noProof/>
              </w:rPr>
              <w:pict>
                <v:shapetype id="_x0000_t32" coordsize="21600,21600" o:spt="32" o:oned="t" path="m,l21600,21600e" filled="f">
                  <v:path arrowok="t" fillok="f" o:connecttype="none"/>
                  <o:lock v:ext="edit" shapetype="t"/>
                </v:shapetype>
                <v:shape id="_x0000_s1116" type="#_x0000_t32" style="position:absolute;margin-left:32.35pt;margin-top:39.05pt;width:.25pt;height:14.2pt;flip:x;z-index:251670528;mso-position-horizontal-relative:text;mso-position-vertical-relative:text" o:connectortype="straight">
                  <v:stroke endarrow="block"/>
                </v:shape>
              </w:pict>
            </w:r>
            <w:r w:rsidR="00EE16B1" w:rsidRPr="005D689D">
              <w:t>ср.балл</w:t>
            </w:r>
          </w:p>
        </w:tc>
        <w:tc>
          <w:tcPr>
            <w:tcW w:w="891" w:type="dxa"/>
          </w:tcPr>
          <w:p w:rsidR="00EE16B1" w:rsidRPr="005D689D" w:rsidRDefault="00EE16B1" w:rsidP="005D689D">
            <w:pPr>
              <w:jc w:val="center"/>
            </w:pPr>
            <w:r w:rsidRPr="005D689D">
              <w:t>Кол-во уч-ся</w:t>
            </w:r>
          </w:p>
        </w:tc>
        <w:tc>
          <w:tcPr>
            <w:tcW w:w="674" w:type="dxa"/>
          </w:tcPr>
          <w:p w:rsidR="00EE16B1" w:rsidRPr="005D689D" w:rsidRDefault="00EE16B1" w:rsidP="005D689D">
            <w:pPr>
              <w:jc w:val="center"/>
            </w:pPr>
            <w:r w:rsidRPr="005D689D">
              <w:t>«2»</w:t>
            </w:r>
          </w:p>
        </w:tc>
        <w:tc>
          <w:tcPr>
            <w:tcW w:w="743" w:type="dxa"/>
          </w:tcPr>
          <w:p w:rsidR="00EE16B1" w:rsidRPr="005D689D" w:rsidRDefault="00EE16B1" w:rsidP="005D689D">
            <w:pPr>
              <w:jc w:val="center"/>
            </w:pPr>
            <w:r w:rsidRPr="005D689D">
              <w:t>сдали</w:t>
            </w:r>
          </w:p>
        </w:tc>
        <w:tc>
          <w:tcPr>
            <w:tcW w:w="908" w:type="dxa"/>
            <w:gridSpan w:val="2"/>
          </w:tcPr>
          <w:p w:rsidR="00EE16B1" w:rsidRPr="005D689D" w:rsidRDefault="00EE16B1" w:rsidP="005D689D">
            <w:pPr>
              <w:jc w:val="center"/>
            </w:pPr>
            <w:r w:rsidRPr="005D689D">
              <w:t>% успев</w:t>
            </w:r>
          </w:p>
        </w:tc>
        <w:tc>
          <w:tcPr>
            <w:tcW w:w="935" w:type="dxa"/>
          </w:tcPr>
          <w:p w:rsidR="00EE16B1" w:rsidRPr="005D689D" w:rsidRDefault="00D17AC5" w:rsidP="005D689D">
            <w:r>
              <w:rPr>
                <w:noProof/>
              </w:rPr>
              <w:pict>
                <v:shape id="_x0000_s1138" type="#_x0000_t32" style="position:absolute;margin-left:29.35pt;margin-top:39.05pt;width:.05pt;height:14.2pt;flip:y;z-index:251693056;mso-position-horizontal-relative:text;mso-position-vertical-relative:text" o:connectortype="straight">
                  <v:stroke endarrow="block"/>
                </v:shape>
              </w:pict>
            </w:r>
            <w:r w:rsidR="00EE16B1" w:rsidRPr="005D689D">
              <w:t>ср.балл</w:t>
            </w:r>
          </w:p>
        </w:tc>
      </w:tr>
      <w:tr w:rsidR="00EE16B1" w:rsidRPr="005D689D" w:rsidTr="00EE16B1">
        <w:tc>
          <w:tcPr>
            <w:tcW w:w="2171" w:type="dxa"/>
          </w:tcPr>
          <w:p w:rsidR="00EE16B1" w:rsidRPr="005D689D" w:rsidRDefault="00EE16B1" w:rsidP="005D689D">
            <w:r w:rsidRPr="005D689D">
              <w:t>Русский язык</w:t>
            </w:r>
          </w:p>
        </w:tc>
        <w:tc>
          <w:tcPr>
            <w:tcW w:w="890" w:type="dxa"/>
          </w:tcPr>
          <w:p w:rsidR="00EE16B1" w:rsidRPr="005D689D" w:rsidRDefault="00EE16B1" w:rsidP="005D689D">
            <w:r w:rsidRPr="005D689D">
              <w:t>146</w:t>
            </w:r>
          </w:p>
        </w:tc>
        <w:tc>
          <w:tcPr>
            <w:tcW w:w="891" w:type="dxa"/>
          </w:tcPr>
          <w:p w:rsidR="00EE16B1" w:rsidRPr="005D689D" w:rsidRDefault="00EE16B1" w:rsidP="005D689D">
            <w:r w:rsidRPr="005D689D">
              <w:t>-</w:t>
            </w:r>
          </w:p>
        </w:tc>
        <w:tc>
          <w:tcPr>
            <w:tcW w:w="891" w:type="dxa"/>
          </w:tcPr>
          <w:p w:rsidR="00EE16B1" w:rsidRPr="005D689D" w:rsidRDefault="00EE16B1" w:rsidP="005D689D">
            <w:r w:rsidRPr="005D689D">
              <w:t>146</w:t>
            </w:r>
          </w:p>
        </w:tc>
        <w:tc>
          <w:tcPr>
            <w:tcW w:w="891" w:type="dxa"/>
          </w:tcPr>
          <w:p w:rsidR="00EE16B1" w:rsidRPr="005D689D" w:rsidRDefault="00EE16B1" w:rsidP="005D689D">
            <w:r w:rsidRPr="005D689D">
              <w:rPr>
                <w:noProof/>
              </w:rPr>
              <w:t>100=</w:t>
            </w:r>
          </w:p>
        </w:tc>
        <w:tc>
          <w:tcPr>
            <w:tcW w:w="893" w:type="dxa"/>
          </w:tcPr>
          <w:p w:rsidR="00EE16B1" w:rsidRPr="005D689D" w:rsidRDefault="00EE16B1" w:rsidP="005D689D">
            <w:r w:rsidRPr="005D689D">
              <w:rPr>
                <w:noProof/>
              </w:rPr>
              <w:t>66,4</w:t>
            </w:r>
          </w:p>
        </w:tc>
        <w:tc>
          <w:tcPr>
            <w:tcW w:w="891" w:type="dxa"/>
          </w:tcPr>
          <w:p w:rsidR="00EE16B1" w:rsidRPr="005D689D" w:rsidRDefault="00EE16B1" w:rsidP="005D689D">
            <w:r w:rsidRPr="005D689D">
              <w:t>113</w:t>
            </w:r>
          </w:p>
        </w:tc>
        <w:tc>
          <w:tcPr>
            <w:tcW w:w="674" w:type="dxa"/>
          </w:tcPr>
          <w:p w:rsidR="00EE16B1" w:rsidRPr="005D689D" w:rsidRDefault="00EE16B1" w:rsidP="005D689D">
            <w:r w:rsidRPr="005D689D">
              <w:t>0</w:t>
            </w:r>
          </w:p>
        </w:tc>
        <w:tc>
          <w:tcPr>
            <w:tcW w:w="743" w:type="dxa"/>
          </w:tcPr>
          <w:p w:rsidR="00EE16B1" w:rsidRPr="005D689D" w:rsidRDefault="00EE16B1" w:rsidP="005D689D">
            <w:r w:rsidRPr="005D689D">
              <w:t>113</w:t>
            </w:r>
          </w:p>
        </w:tc>
        <w:tc>
          <w:tcPr>
            <w:tcW w:w="908" w:type="dxa"/>
            <w:gridSpan w:val="2"/>
          </w:tcPr>
          <w:p w:rsidR="00EE16B1" w:rsidRPr="005D689D" w:rsidRDefault="00EE16B1" w:rsidP="005D689D">
            <w:r w:rsidRPr="005D689D">
              <w:t>100=</w:t>
            </w:r>
          </w:p>
        </w:tc>
        <w:tc>
          <w:tcPr>
            <w:tcW w:w="935" w:type="dxa"/>
          </w:tcPr>
          <w:p w:rsidR="00EE16B1" w:rsidRPr="005D689D" w:rsidRDefault="00EE16B1" w:rsidP="005D689D">
            <w:r w:rsidRPr="005D689D">
              <w:t>66,8</w:t>
            </w:r>
          </w:p>
        </w:tc>
      </w:tr>
      <w:tr w:rsidR="00EE16B1" w:rsidRPr="005D689D" w:rsidTr="00EE16B1">
        <w:tc>
          <w:tcPr>
            <w:tcW w:w="2171" w:type="dxa"/>
          </w:tcPr>
          <w:p w:rsidR="00EE16B1" w:rsidRPr="005D689D" w:rsidRDefault="00EE16B1" w:rsidP="005D689D">
            <w:r w:rsidRPr="005D689D">
              <w:t>Математика базовая</w:t>
            </w:r>
          </w:p>
        </w:tc>
        <w:tc>
          <w:tcPr>
            <w:tcW w:w="890" w:type="dxa"/>
          </w:tcPr>
          <w:p w:rsidR="00EE16B1" w:rsidRPr="005D689D" w:rsidRDefault="00EE16B1" w:rsidP="005D689D">
            <w:pPr>
              <w:rPr>
                <w:noProof/>
              </w:rPr>
            </w:pPr>
            <w:r w:rsidRPr="005D689D">
              <w:rPr>
                <w:noProof/>
              </w:rPr>
              <w:t>88</w:t>
            </w:r>
          </w:p>
        </w:tc>
        <w:tc>
          <w:tcPr>
            <w:tcW w:w="891" w:type="dxa"/>
          </w:tcPr>
          <w:p w:rsidR="00EE16B1" w:rsidRPr="005D689D" w:rsidRDefault="00EE16B1" w:rsidP="005D689D">
            <w:pPr>
              <w:rPr>
                <w:noProof/>
              </w:rPr>
            </w:pPr>
            <w:r w:rsidRPr="005D689D">
              <w:rPr>
                <w:noProof/>
              </w:rPr>
              <w:t>1</w:t>
            </w:r>
          </w:p>
        </w:tc>
        <w:tc>
          <w:tcPr>
            <w:tcW w:w="891" w:type="dxa"/>
          </w:tcPr>
          <w:p w:rsidR="00EE16B1" w:rsidRPr="005D689D" w:rsidRDefault="00EE16B1" w:rsidP="005D689D">
            <w:pPr>
              <w:rPr>
                <w:noProof/>
              </w:rPr>
            </w:pPr>
            <w:r w:rsidRPr="005D689D">
              <w:rPr>
                <w:noProof/>
              </w:rPr>
              <w:t>87</w:t>
            </w:r>
          </w:p>
        </w:tc>
        <w:tc>
          <w:tcPr>
            <w:tcW w:w="891" w:type="dxa"/>
          </w:tcPr>
          <w:p w:rsidR="00EE16B1" w:rsidRPr="005D689D" w:rsidRDefault="00EE16B1" w:rsidP="005D689D">
            <w:pPr>
              <w:rPr>
                <w:noProof/>
              </w:rPr>
            </w:pPr>
            <w:r w:rsidRPr="005D689D">
              <w:rPr>
                <w:noProof/>
              </w:rPr>
              <w:t>98,9</w:t>
            </w:r>
          </w:p>
        </w:tc>
        <w:tc>
          <w:tcPr>
            <w:tcW w:w="893" w:type="dxa"/>
          </w:tcPr>
          <w:p w:rsidR="00EE16B1" w:rsidRPr="005D689D" w:rsidRDefault="00EE16B1" w:rsidP="005D689D">
            <w:pPr>
              <w:rPr>
                <w:noProof/>
              </w:rPr>
            </w:pPr>
          </w:p>
        </w:tc>
        <w:tc>
          <w:tcPr>
            <w:tcW w:w="891" w:type="dxa"/>
          </w:tcPr>
          <w:p w:rsidR="00EE16B1" w:rsidRPr="005D689D" w:rsidRDefault="00EE16B1" w:rsidP="005D689D">
            <w:pPr>
              <w:rPr>
                <w:noProof/>
              </w:rPr>
            </w:pPr>
            <w:r w:rsidRPr="005D689D">
              <w:rPr>
                <w:noProof/>
              </w:rPr>
              <w:t>113</w:t>
            </w:r>
          </w:p>
        </w:tc>
        <w:tc>
          <w:tcPr>
            <w:tcW w:w="674" w:type="dxa"/>
          </w:tcPr>
          <w:p w:rsidR="00EE16B1" w:rsidRPr="005D689D" w:rsidRDefault="00EE16B1" w:rsidP="005D689D">
            <w:pPr>
              <w:rPr>
                <w:noProof/>
              </w:rPr>
            </w:pPr>
            <w:r w:rsidRPr="005D689D">
              <w:rPr>
                <w:noProof/>
              </w:rPr>
              <w:t>1</w:t>
            </w:r>
          </w:p>
        </w:tc>
        <w:tc>
          <w:tcPr>
            <w:tcW w:w="743" w:type="dxa"/>
          </w:tcPr>
          <w:p w:rsidR="00EE16B1" w:rsidRPr="005D689D" w:rsidRDefault="00EE16B1" w:rsidP="005D689D">
            <w:pPr>
              <w:rPr>
                <w:noProof/>
              </w:rPr>
            </w:pPr>
            <w:r w:rsidRPr="005D689D">
              <w:rPr>
                <w:noProof/>
              </w:rPr>
              <w:t>112</w:t>
            </w:r>
          </w:p>
        </w:tc>
        <w:tc>
          <w:tcPr>
            <w:tcW w:w="908" w:type="dxa"/>
            <w:gridSpan w:val="2"/>
          </w:tcPr>
          <w:p w:rsidR="00EE16B1" w:rsidRPr="005D689D" w:rsidRDefault="00D17AC5" w:rsidP="005D689D">
            <w:pPr>
              <w:rPr>
                <w:noProof/>
              </w:rPr>
            </w:pPr>
            <w:r>
              <w:rPr>
                <w:noProof/>
              </w:rPr>
              <w:pict>
                <v:shape id="_x0000_s1128" type="#_x0000_t32" style="position:absolute;margin-left:28.95pt;margin-top:3.15pt;width:.05pt;height:14.2pt;flip:y;z-index:251682816;mso-position-horizontal-relative:text;mso-position-vertical-relative:text" o:connectortype="straight">
                  <v:stroke endarrow="block"/>
                </v:shape>
              </w:pict>
            </w:r>
            <w:r w:rsidR="00EE16B1" w:rsidRPr="005D689D">
              <w:rPr>
                <w:noProof/>
                <w:lang w:val="en-US"/>
              </w:rPr>
              <w:t>9</w:t>
            </w:r>
            <w:r w:rsidR="00EE16B1" w:rsidRPr="005D689D">
              <w:rPr>
                <w:noProof/>
              </w:rPr>
              <w:t>9,1</w:t>
            </w:r>
          </w:p>
        </w:tc>
        <w:tc>
          <w:tcPr>
            <w:tcW w:w="935" w:type="dxa"/>
          </w:tcPr>
          <w:p w:rsidR="00EE16B1" w:rsidRPr="005D689D" w:rsidRDefault="00D17AC5" w:rsidP="005D689D">
            <w:pPr>
              <w:rPr>
                <w:noProof/>
                <w:lang w:val="en-US"/>
              </w:rPr>
            </w:pPr>
            <w:r>
              <w:rPr>
                <w:noProof/>
              </w:rPr>
              <w:pict>
                <v:shape id="_x0000_s1139" type="#_x0000_t32" style="position:absolute;margin-left:29.4pt;margin-top:27.05pt;width:.05pt;height:14.2pt;flip:y;z-index:251694080;mso-position-horizontal-relative:text;mso-position-vertical-relative:text" o:connectortype="straight">
                  <v:stroke endarrow="block"/>
                </v:shape>
              </w:pict>
            </w:r>
            <w:r w:rsidR="00EE16B1" w:rsidRPr="005D689D">
              <w:rPr>
                <w:noProof/>
                <w:lang w:val="en-US"/>
              </w:rPr>
              <w:t>-</w:t>
            </w:r>
          </w:p>
        </w:tc>
      </w:tr>
      <w:tr w:rsidR="00EE16B1" w:rsidRPr="005D689D" w:rsidTr="00EE16B1">
        <w:tc>
          <w:tcPr>
            <w:tcW w:w="2171" w:type="dxa"/>
          </w:tcPr>
          <w:p w:rsidR="00EE16B1" w:rsidRPr="005D689D" w:rsidRDefault="00EE16B1" w:rsidP="005D689D">
            <w:r w:rsidRPr="005D689D">
              <w:t>Математика профильная</w:t>
            </w:r>
          </w:p>
        </w:tc>
        <w:tc>
          <w:tcPr>
            <w:tcW w:w="890" w:type="dxa"/>
          </w:tcPr>
          <w:p w:rsidR="00EE16B1" w:rsidRPr="005D689D" w:rsidRDefault="00EE16B1" w:rsidP="005D689D">
            <w:pPr>
              <w:rPr>
                <w:noProof/>
              </w:rPr>
            </w:pPr>
            <w:r w:rsidRPr="005D689D">
              <w:rPr>
                <w:noProof/>
              </w:rPr>
              <w:t>92</w:t>
            </w:r>
          </w:p>
        </w:tc>
        <w:tc>
          <w:tcPr>
            <w:tcW w:w="891" w:type="dxa"/>
          </w:tcPr>
          <w:p w:rsidR="00EE16B1" w:rsidRPr="005D689D" w:rsidRDefault="00EE16B1" w:rsidP="005D689D">
            <w:pPr>
              <w:rPr>
                <w:noProof/>
              </w:rPr>
            </w:pPr>
            <w:r w:rsidRPr="005D689D">
              <w:rPr>
                <w:noProof/>
              </w:rPr>
              <w:t>1</w:t>
            </w:r>
          </w:p>
        </w:tc>
        <w:tc>
          <w:tcPr>
            <w:tcW w:w="891" w:type="dxa"/>
          </w:tcPr>
          <w:p w:rsidR="00EE16B1" w:rsidRPr="005D689D" w:rsidRDefault="00EE16B1" w:rsidP="005D689D">
            <w:pPr>
              <w:rPr>
                <w:noProof/>
              </w:rPr>
            </w:pPr>
            <w:r w:rsidRPr="005D689D">
              <w:rPr>
                <w:noProof/>
              </w:rPr>
              <w:t>91</w:t>
            </w:r>
          </w:p>
        </w:tc>
        <w:tc>
          <w:tcPr>
            <w:tcW w:w="891" w:type="dxa"/>
          </w:tcPr>
          <w:p w:rsidR="00EE16B1" w:rsidRPr="005D689D" w:rsidRDefault="00D17AC5" w:rsidP="005D689D">
            <w:pPr>
              <w:rPr>
                <w:noProof/>
              </w:rPr>
            </w:pPr>
            <w:r>
              <w:rPr>
                <w:noProof/>
              </w:rPr>
              <w:pict>
                <v:shape id="_x0000_s1107" type="#_x0000_t32" style="position:absolute;margin-left:32pt;margin-top:.95pt;width:.25pt;height:12.2pt;z-index:251661312;mso-position-horizontal-relative:text;mso-position-vertical-relative:text" o:connectortype="straight">
                  <v:stroke endarrow="block"/>
                </v:shape>
              </w:pict>
            </w:r>
            <w:r w:rsidR="00EE16B1" w:rsidRPr="005D689D">
              <w:rPr>
                <w:noProof/>
              </w:rPr>
              <w:t xml:space="preserve">99 </w:t>
            </w:r>
          </w:p>
        </w:tc>
        <w:tc>
          <w:tcPr>
            <w:tcW w:w="893" w:type="dxa"/>
          </w:tcPr>
          <w:p w:rsidR="00EE16B1" w:rsidRPr="005D689D" w:rsidRDefault="00D17AC5" w:rsidP="005D689D">
            <w:pPr>
              <w:rPr>
                <w:noProof/>
              </w:rPr>
            </w:pPr>
            <w:r>
              <w:rPr>
                <w:noProof/>
              </w:rPr>
              <w:pict>
                <v:shape id="_x0000_s1117" type="#_x0000_t32" style="position:absolute;margin-left:29.25pt;margin-top:.95pt;width:0;height:12.2pt;flip:y;z-index:251671552;mso-position-horizontal-relative:text;mso-position-vertical-relative:text" o:connectortype="straight">
                  <v:stroke endarrow="block"/>
                </v:shape>
              </w:pict>
            </w:r>
            <w:r w:rsidR="00EE16B1" w:rsidRPr="005D689D">
              <w:rPr>
                <w:noProof/>
              </w:rPr>
              <w:t>46</w:t>
            </w:r>
          </w:p>
        </w:tc>
        <w:tc>
          <w:tcPr>
            <w:tcW w:w="891" w:type="dxa"/>
          </w:tcPr>
          <w:p w:rsidR="00EE16B1" w:rsidRPr="005D689D" w:rsidRDefault="00EE16B1" w:rsidP="005D689D">
            <w:pPr>
              <w:rPr>
                <w:noProof/>
                <w:lang w:val="en-US"/>
              </w:rPr>
            </w:pPr>
            <w:r w:rsidRPr="005D689D">
              <w:rPr>
                <w:noProof/>
                <w:lang w:val="en-US"/>
              </w:rPr>
              <w:t>77</w:t>
            </w:r>
          </w:p>
        </w:tc>
        <w:tc>
          <w:tcPr>
            <w:tcW w:w="674" w:type="dxa"/>
          </w:tcPr>
          <w:p w:rsidR="00EE16B1" w:rsidRPr="005D689D" w:rsidRDefault="00EE16B1" w:rsidP="005D689D">
            <w:pPr>
              <w:rPr>
                <w:noProof/>
                <w:lang w:val="en-US"/>
              </w:rPr>
            </w:pPr>
            <w:r w:rsidRPr="005D689D">
              <w:rPr>
                <w:noProof/>
                <w:lang w:val="en-US"/>
              </w:rPr>
              <w:t>1</w:t>
            </w:r>
          </w:p>
        </w:tc>
        <w:tc>
          <w:tcPr>
            <w:tcW w:w="743" w:type="dxa"/>
          </w:tcPr>
          <w:p w:rsidR="00EE16B1" w:rsidRPr="005D689D" w:rsidRDefault="00EE16B1" w:rsidP="005D689D">
            <w:pPr>
              <w:rPr>
                <w:noProof/>
              </w:rPr>
            </w:pPr>
            <w:r w:rsidRPr="005D689D">
              <w:rPr>
                <w:noProof/>
              </w:rPr>
              <w:t>76</w:t>
            </w:r>
          </w:p>
        </w:tc>
        <w:tc>
          <w:tcPr>
            <w:tcW w:w="908" w:type="dxa"/>
            <w:gridSpan w:val="2"/>
          </w:tcPr>
          <w:p w:rsidR="00EE16B1" w:rsidRPr="005D689D" w:rsidRDefault="00D17AC5" w:rsidP="005D689D">
            <w:pPr>
              <w:rPr>
                <w:noProof/>
              </w:rPr>
            </w:pPr>
            <w:r>
              <w:rPr>
                <w:noProof/>
              </w:rPr>
              <w:pict>
                <v:shape id="_x0000_s1129" type="#_x0000_t32" style="position:absolute;margin-left:32.7pt;margin-top:.95pt;width:.05pt;height:18.8pt;z-index:251683840;mso-position-horizontal-relative:text;mso-position-vertical-relative:text" o:connectortype="straight">
                  <v:stroke endarrow="block"/>
                </v:shape>
              </w:pict>
            </w:r>
            <w:r w:rsidR="00EE16B1" w:rsidRPr="005D689D">
              <w:rPr>
                <w:noProof/>
              </w:rPr>
              <w:t>98,7</w:t>
            </w:r>
          </w:p>
        </w:tc>
        <w:tc>
          <w:tcPr>
            <w:tcW w:w="935" w:type="dxa"/>
          </w:tcPr>
          <w:p w:rsidR="00EE16B1" w:rsidRPr="005D689D" w:rsidRDefault="00D17AC5" w:rsidP="005D689D">
            <w:pPr>
              <w:rPr>
                <w:noProof/>
              </w:rPr>
            </w:pPr>
            <w:r>
              <w:rPr>
                <w:noProof/>
              </w:rPr>
              <w:pict>
                <v:shape id="_x0000_s1140" type="#_x0000_t32" style="position:absolute;margin-left:29.45pt;margin-top:26.75pt;width:.05pt;height:16.4pt;z-index:251695104;mso-position-horizontal-relative:text;mso-position-vertical-relative:text" o:connectortype="straight">
                  <v:stroke endarrow="block"/>
                </v:shape>
              </w:pict>
            </w:r>
            <w:r w:rsidR="00EE16B1" w:rsidRPr="005D689D">
              <w:rPr>
                <w:noProof/>
              </w:rPr>
              <w:t>46,8</w:t>
            </w:r>
          </w:p>
        </w:tc>
      </w:tr>
      <w:tr w:rsidR="00EE16B1" w:rsidRPr="005D689D" w:rsidTr="00EE16B1">
        <w:tc>
          <w:tcPr>
            <w:tcW w:w="2171" w:type="dxa"/>
          </w:tcPr>
          <w:p w:rsidR="00EE16B1" w:rsidRPr="005D689D" w:rsidRDefault="00EE16B1" w:rsidP="005D689D">
            <w:r w:rsidRPr="005D689D">
              <w:t>Английский язык</w:t>
            </w:r>
          </w:p>
        </w:tc>
        <w:tc>
          <w:tcPr>
            <w:tcW w:w="890" w:type="dxa"/>
          </w:tcPr>
          <w:p w:rsidR="00EE16B1" w:rsidRPr="005D689D" w:rsidRDefault="00EE16B1" w:rsidP="005D689D">
            <w:pPr>
              <w:rPr>
                <w:noProof/>
              </w:rPr>
            </w:pPr>
            <w:r w:rsidRPr="005D689D">
              <w:rPr>
                <w:noProof/>
              </w:rPr>
              <w:t>45</w:t>
            </w:r>
          </w:p>
        </w:tc>
        <w:tc>
          <w:tcPr>
            <w:tcW w:w="891" w:type="dxa"/>
          </w:tcPr>
          <w:p w:rsidR="00EE16B1" w:rsidRPr="005D689D" w:rsidRDefault="00EE16B1" w:rsidP="005D689D">
            <w:pPr>
              <w:rPr>
                <w:noProof/>
              </w:rPr>
            </w:pPr>
            <w:r w:rsidRPr="005D689D">
              <w:rPr>
                <w:noProof/>
              </w:rPr>
              <w:t>2</w:t>
            </w:r>
          </w:p>
        </w:tc>
        <w:tc>
          <w:tcPr>
            <w:tcW w:w="891" w:type="dxa"/>
          </w:tcPr>
          <w:p w:rsidR="00EE16B1" w:rsidRPr="005D689D" w:rsidRDefault="00EE16B1" w:rsidP="005D689D">
            <w:pPr>
              <w:rPr>
                <w:noProof/>
              </w:rPr>
            </w:pPr>
            <w:r w:rsidRPr="005D689D">
              <w:rPr>
                <w:noProof/>
              </w:rPr>
              <w:t>43</w:t>
            </w:r>
          </w:p>
        </w:tc>
        <w:tc>
          <w:tcPr>
            <w:tcW w:w="891" w:type="dxa"/>
          </w:tcPr>
          <w:p w:rsidR="00EE16B1" w:rsidRPr="005D689D" w:rsidRDefault="00D17AC5" w:rsidP="005D689D">
            <w:pPr>
              <w:rPr>
                <w:noProof/>
              </w:rPr>
            </w:pPr>
            <w:r>
              <w:rPr>
                <w:noProof/>
              </w:rPr>
              <w:pict>
                <v:shape id="_x0000_s1108" type="#_x0000_t32" style="position:absolute;margin-left:32.25pt;margin-top:-1.15pt;width:.25pt;height:15pt;flip:x y;z-index:251662336;mso-position-horizontal-relative:text;mso-position-vertical-relative:text" o:connectortype="straight">
                  <v:stroke endarrow="block"/>
                </v:shape>
              </w:pict>
            </w:r>
            <w:r w:rsidR="00EE16B1" w:rsidRPr="005D689D">
              <w:rPr>
                <w:noProof/>
              </w:rPr>
              <w:t>95,6</w:t>
            </w:r>
          </w:p>
        </w:tc>
        <w:tc>
          <w:tcPr>
            <w:tcW w:w="893" w:type="dxa"/>
          </w:tcPr>
          <w:p w:rsidR="00EE16B1" w:rsidRPr="005D689D" w:rsidRDefault="00D17AC5" w:rsidP="005D689D">
            <w:pPr>
              <w:rPr>
                <w:noProof/>
              </w:rPr>
            </w:pPr>
            <w:r>
              <w:rPr>
                <w:noProof/>
              </w:rPr>
              <w:pict>
                <v:shape id="_x0000_s1118" type="#_x0000_t32" style="position:absolute;margin-left:28.45pt;margin-top:-1.2pt;width:.25pt;height:15pt;flip:x y;z-index:251672576;mso-position-horizontal-relative:text;mso-position-vertical-relative:text" o:connectortype="straight">
                  <v:stroke endarrow="block"/>
                </v:shape>
              </w:pict>
            </w:r>
            <w:r w:rsidR="00EE16B1" w:rsidRPr="005D689D">
              <w:rPr>
                <w:noProof/>
              </w:rPr>
              <w:t>64,7</w:t>
            </w:r>
          </w:p>
        </w:tc>
        <w:tc>
          <w:tcPr>
            <w:tcW w:w="891" w:type="dxa"/>
          </w:tcPr>
          <w:p w:rsidR="00EE16B1" w:rsidRPr="005D689D" w:rsidRDefault="00EE16B1" w:rsidP="005D689D">
            <w:pPr>
              <w:rPr>
                <w:noProof/>
              </w:rPr>
            </w:pPr>
            <w:r w:rsidRPr="005D689D">
              <w:rPr>
                <w:noProof/>
              </w:rPr>
              <w:t>20</w:t>
            </w:r>
          </w:p>
        </w:tc>
        <w:tc>
          <w:tcPr>
            <w:tcW w:w="674" w:type="dxa"/>
          </w:tcPr>
          <w:p w:rsidR="00EE16B1" w:rsidRPr="005D689D" w:rsidRDefault="00EE16B1" w:rsidP="005D689D">
            <w:pPr>
              <w:rPr>
                <w:noProof/>
              </w:rPr>
            </w:pPr>
            <w:r w:rsidRPr="005D689D">
              <w:rPr>
                <w:noProof/>
              </w:rPr>
              <w:t>0</w:t>
            </w:r>
          </w:p>
        </w:tc>
        <w:tc>
          <w:tcPr>
            <w:tcW w:w="743" w:type="dxa"/>
          </w:tcPr>
          <w:p w:rsidR="00EE16B1" w:rsidRPr="005D689D" w:rsidRDefault="00EE16B1" w:rsidP="005D689D">
            <w:pPr>
              <w:rPr>
                <w:noProof/>
              </w:rPr>
            </w:pPr>
            <w:r w:rsidRPr="005D689D">
              <w:rPr>
                <w:noProof/>
              </w:rPr>
              <w:t>20</w:t>
            </w:r>
          </w:p>
        </w:tc>
        <w:tc>
          <w:tcPr>
            <w:tcW w:w="908" w:type="dxa"/>
            <w:gridSpan w:val="2"/>
          </w:tcPr>
          <w:p w:rsidR="00EE16B1" w:rsidRPr="005D689D" w:rsidRDefault="00D17AC5" w:rsidP="005D689D">
            <w:pPr>
              <w:rPr>
                <w:noProof/>
              </w:rPr>
            </w:pPr>
            <w:r>
              <w:rPr>
                <w:noProof/>
              </w:rPr>
              <w:pict>
                <v:shape id="_x0000_s1130" type="#_x0000_t32" style="position:absolute;margin-left:29pt;margin-top:.85pt;width:.05pt;height:14.2pt;flip:y;z-index:251684864;mso-position-horizontal-relative:text;mso-position-vertical-relative:text" o:connectortype="straight">
                  <v:stroke endarrow="block"/>
                </v:shape>
              </w:pict>
            </w:r>
            <w:r w:rsidR="00EE16B1" w:rsidRPr="005D689D">
              <w:rPr>
                <w:noProof/>
              </w:rPr>
              <w:t>100</w:t>
            </w:r>
          </w:p>
        </w:tc>
        <w:tc>
          <w:tcPr>
            <w:tcW w:w="935" w:type="dxa"/>
          </w:tcPr>
          <w:p w:rsidR="00EE16B1" w:rsidRPr="005D689D" w:rsidRDefault="00EE16B1" w:rsidP="005D689D">
            <w:pPr>
              <w:rPr>
                <w:noProof/>
              </w:rPr>
            </w:pPr>
            <w:r w:rsidRPr="005D689D">
              <w:rPr>
                <w:noProof/>
              </w:rPr>
              <w:t>60,5</w:t>
            </w:r>
          </w:p>
        </w:tc>
      </w:tr>
      <w:tr w:rsidR="00EE16B1" w:rsidRPr="005D689D" w:rsidTr="00EE16B1">
        <w:tc>
          <w:tcPr>
            <w:tcW w:w="2171" w:type="dxa"/>
          </w:tcPr>
          <w:p w:rsidR="00EE16B1" w:rsidRPr="005D689D" w:rsidRDefault="00EE16B1" w:rsidP="005D689D">
            <w:r w:rsidRPr="005D689D">
              <w:t>Литература</w:t>
            </w:r>
          </w:p>
        </w:tc>
        <w:tc>
          <w:tcPr>
            <w:tcW w:w="890" w:type="dxa"/>
          </w:tcPr>
          <w:p w:rsidR="00EE16B1" w:rsidRPr="005D689D" w:rsidRDefault="00EE16B1" w:rsidP="005D689D">
            <w:r w:rsidRPr="005D689D">
              <w:t>16</w:t>
            </w:r>
          </w:p>
        </w:tc>
        <w:tc>
          <w:tcPr>
            <w:tcW w:w="891" w:type="dxa"/>
          </w:tcPr>
          <w:p w:rsidR="00EE16B1" w:rsidRPr="005D689D" w:rsidRDefault="00EE16B1" w:rsidP="005D689D">
            <w:r w:rsidRPr="005D689D">
              <w:t>-</w:t>
            </w:r>
          </w:p>
        </w:tc>
        <w:tc>
          <w:tcPr>
            <w:tcW w:w="891" w:type="dxa"/>
          </w:tcPr>
          <w:p w:rsidR="00EE16B1" w:rsidRPr="005D689D" w:rsidRDefault="00EE16B1" w:rsidP="005D689D">
            <w:r w:rsidRPr="005D689D">
              <w:t>16</w:t>
            </w:r>
          </w:p>
        </w:tc>
        <w:tc>
          <w:tcPr>
            <w:tcW w:w="891" w:type="dxa"/>
          </w:tcPr>
          <w:p w:rsidR="00EE16B1" w:rsidRPr="005D689D" w:rsidRDefault="00D17AC5" w:rsidP="005D689D">
            <w:r>
              <w:rPr>
                <w:noProof/>
              </w:rPr>
              <w:pict>
                <v:shape id="_x0000_s1109" type="#_x0000_t32" style="position:absolute;margin-left:32.3pt;margin-top:.75pt;width:.05pt;height:14.2pt;flip:y;z-index:251663360;mso-position-horizontal-relative:text;mso-position-vertical-relative:text" o:connectortype="straight">
                  <v:stroke endarrow="block"/>
                </v:shape>
              </w:pict>
            </w:r>
            <w:r w:rsidR="00EE16B1" w:rsidRPr="005D689D">
              <w:t xml:space="preserve">100 </w:t>
            </w:r>
          </w:p>
        </w:tc>
        <w:tc>
          <w:tcPr>
            <w:tcW w:w="893" w:type="dxa"/>
          </w:tcPr>
          <w:p w:rsidR="00EE16B1" w:rsidRPr="005D689D" w:rsidRDefault="00D17AC5" w:rsidP="005D689D">
            <w:r>
              <w:rPr>
                <w:noProof/>
              </w:rPr>
              <w:pict>
                <v:shape id="_x0000_s1119" type="#_x0000_t32" style="position:absolute;margin-left:28.2pt;margin-top:-.45pt;width:.05pt;height:14.2pt;flip:y;z-index:251673600;mso-position-horizontal-relative:text;mso-position-vertical-relative:text" o:connectortype="straight">
                  <v:stroke endarrow="block"/>
                </v:shape>
              </w:pict>
            </w:r>
            <w:r w:rsidR="00EE16B1" w:rsidRPr="005D689D">
              <w:t>53,4</w:t>
            </w:r>
          </w:p>
        </w:tc>
        <w:tc>
          <w:tcPr>
            <w:tcW w:w="891" w:type="dxa"/>
          </w:tcPr>
          <w:p w:rsidR="00EE16B1" w:rsidRPr="005D689D" w:rsidRDefault="00EE16B1" w:rsidP="005D689D">
            <w:r w:rsidRPr="005D689D">
              <w:t>6</w:t>
            </w:r>
          </w:p>
        </w:tc>
        <w:tc>
          <w:tcPr>
            <w:tcW w:w="674" w:type="dxa"/>
          </w:tcPr>
          <w:p w:rsidR="00EE16B1" w:rsidRPr="005D689D" w:rsidRDefault="00EE16B1" w:rsidP="005D689D">
            <w:r w:rsidRPr="005D689D">
              <w:t>0</w:t>
            </w:r>
          </w:p>
        </w:tc>
        <w:tc>
          <w:tcPr>
            <w:tcW w:w="743" w:type="dxa"/>
          </w:tcPr>
          <w:p w:rsidR="00EE16B1" w:rsidRPr="005D689D" w:rsidRDefault="00EE16B1" w:rsidP="005D689D">
            <w:r w:rsidRPr="005D689D">
              <w:t>6</w:t>
            </w:r>
          </w:p>
        </w:tc>
        <w:tc>
          <w:tcPr>
            <w:tcW w:w="908" w:type="dxa"/>
            <w:gridSpan w:val="2"/>
          </w:tcPr>
          <w:p w:rsidR="00EE16B1" w:rsidRPr="005D689D" w:rsidRDefault="00D17AC5" w:rsidP="005D689D">
            <w:r>
              <w:rPr>
                <w:noProof/>
              </w:rPr>
              <w:pict>
                <v:shape id="_x0000_s1131" type="#_x0000_t32" style="position:absolute;margin-left:28.9pt;margin-top:11.65pt;width:.05pt;height:16.4pt;z-index:251685888;mso-position-horizontal-relative:text;mso-position-vertical-relative:text" o:connectortype="straight">
                  <v:stroke endarrow="block"/>
                </v:shape>
              </w:pict>
            </w:r>
            <w:r w:rsidR="00EE16B1" w:rsidRPr="005D689D">
              <w:t>100=</w:t>
            </w:r>
          </w:p>
        </w:tc>
        <w:tc>
          <w:tcPr>
            <w:tcW w:w="935" w:type="dxa"/>
          </w:tcPr>
          <w:p w:rsidR="00EE16B1" w:rsidRPr="005D689D" w:rsidRDefault="00D17AC5" w:rsidP="005D689D">
            <w:r>
              <w:rPr>
                <w:noProof/>
              </w:rPr>
              <w:pict>
                <v:shape id="_x0000_s1141" type="#_x0000_t32" style="position:absolute;margin-left:34.45pt;margin-top:2.2pt;width:.05pt;height:14.2pt;flip:y;z-index:251696128;mso-position-horizontal-relative:text;mso-position-vertical-relative:text" o:connectortype="straight">
                  <v:stroke endarrow="block"/>
                </v:shape>
              </w:pict>
            </w:r>
            <w:r w:rsidR="00EE16B1" w:rsidRPr="005D689D">
              <w:t>55,8</w:t>
            </w:r>
          </w:p>
        </w:tc>
      </w:tr>
      <w:tr w:rsidR="00EE16B1" w:rsidRPr="005D689D" w:rsidTr="00EE16B1">
        <w:tc>
          <w:tcPr>
            <w:tcW w:w="2171" w:type="dxa"/>
          </w:tcPr>
          <w:p w:rsidR="00EE16B1" w:rsidRPr="005D689D" w:rsidRDefault="00EE16B1" w:rsidP="005D689D">
            <w:r w:rsidRPr="005D689D">
              <w:t>Биология</w:t>
            </w:r>
          </w:p>
        </w:tc>
        <w:tc>
          <w:tcPr>
            <w:tcW w:w="890" w:type="dxa"/>
          </w:tcPr>
          <w:p w:rsidR="00EE16B1" w:rsidRPr="005D689D" w:rsidRDefault="00EE16B1" w:rsidP="005D689D">
            <w:pPr>
              <w:rPr>
                <w:noProof/>
              </w:rPr>
            </w:pPr>
            <w:r w:rsidRPr="005D689D">
              <w:rPr>
                <w:noProof/>
              </w:rPr>
              <w:t>23</w:t>
            </w:r>
          </w:p>
        </w:tc>
        <w:tc>
          <w:tcPr>
            <w:tcW w:w="891" w:type="dxa"/>
          </w:tcPr>
          <w:p w:rsidR="00EE16B1" w:rsidRPr="005D689D" w:rsidRDefault="00EE16B1" w:rsidP="005D689D">
            <w:pPr>
              <w:rPr>
                <w:noProof/>
              </w:rPr>
            </w:pPr>
            <w:r w:rsidRPr="005D689D">
              <w:rPr>
                <w:noProof/>
              </w:rPr>
              <w:t>1</w:t>
            </w:r>
          </w:p>
        </w:tc>
        <w:tc>
          <w:tcPr>
            <w:tcW w:w="891" w:type="dxa"/>
          </w:tcPr>
          <w:p w:rsidR="00EE16B1" w:rsidRPr="005D689D" w:rsidRDefault="00EE16B1" w:rsidP="005D689D">
            <w:pPr>
              <w:rPr>
                <w:noProof/>
              </w:rPr>
            </w:pPr>
            <w:r w:rsidRPr="005D689D">
              <w:rPr>
                <w:noProof/>
              </w:rPr>
              <w:t>22</w:t>
            </w:r>
          </w:p>
        </w:tc>
        <w:tc>
          <w:tcPr>
            <w:tcW w:w="891" w:type="dxa"/>
          </w:tcPr>
          <w:p w:rsidR="00EE16B1" w:rsidRPr="005D689D" w:rsidRDefault="00D17AC5" w:rsidP="005D689D">
            <w:pPr>
              <w:rPr>
                <w:noProof/>
              </w:rPr>
            </w:pPr>
            <w:r>
              <w:rPr>
                <w:noProof/>
              </w:rPr>
              <w:pict>
                <v:shape id="_x0000_s1110" type="#_x0000_t32" style="position:absolute;margin-left:32.25pt;margin-top:.65pt;width:.25pt;height:12.2pt;z-index:251664384;mso-position-horizontal-relative:text;mso-position-vertical-relative:text" o:connectortype="straight">
                  <v:stroke endarrow="block"/>
                </v:shape>
              </w:pict>
            </w:r>
            <w:r w:rsidR="00EE16B1" w:rsidRPr="005D689D">
              <w:rPr>
                <w:noProof/>
              </w:rPr>
              <w:t>96</w:t>
            </w:r>
          </w:p>
        </w:tc>
        <w:tc>
          <w:tcPr>
            <w:tcW w:w="893" w:type="dxa"/>
          </w:tcPr>
          <w:p w:rsidR="00EE16B1" w:rsidRPr="005D689D" w:rsidRDefault="00D17AC5" w:rsidP="005D689D">
            <w:pPr>
              <w:rPr>
                <w:noProof/>
              </w:rPr>
            </w:pPr>
            <w:r>
              <w:rPr>
                <w:noProof/>
              </w:rPr>
              <w:pict>
                <v:shape id="_x0000_s1120" type="#_x0000_t32" style="position:absolute;margin-left:28.35pt;margin-top:.65pt;width:.35pt;height:13.1pt;flip:x;z-index:251674624;mso-position-horizontal-relative:text;mso-position-vertical-relative:text" o:connectortype="straight">
                  <v:stroke endarrow="block"/>
                </v:shape>
              </w:pict>
            </w:r>
            <w:r w:rsidR="00EE16B1" w:rsidRPr="005D689D">
              <w:rPr>
                <w:noProof/>
              </w:rPr>
              <w:t>52,2</w:t>
            </w:r>
          </w:p>
        </w:tc>
        <w:tc>
          <w:tcPr>
            <w:tcW w:w="891" w:type="dxa"/>
          </w:tcPr>
          <w:p w:rsidR="00EE16B1" w:rsidRPr="005D689D" w:rsidRDefault="00EE16B1" w:rsidP="005D689D">
            <w:pPr>
              <w:rPr>
                <w:noProof/>
              </w:rPr>
            </w:pPr>
            <w:r w:rsidRPr="005D689D">
              <w:rPr>
                <w:noProof/>
              </w:rPr>
              <w:t>15</w:t>
            </w:r>
          </w:p>
        </w:tc>
        <w:tc>
          <w:tcPr>
            <w:tcW w:w="674" w:type="dxa"/>
          </w:tcPr>
          <w:p w:rsidR="00EE16B1" w:rsidRPr="005D689D" w:rsidRDefault="00EE16B1" w:rsidP="005D689D">
            <w:pPr>
              <w:rPr>
                <w:noProof/>
              </w:rPr>
            </w:pPr>
            <w:r w:rsidRPr="005D689D">
              <w:rPr>
                <w:noProof/>
              </w:rPr>
              <w:t>1</w:t>
            </w:r>
          </w:p>
        </w:tc>
        <w:tc>
          <w:tcPr>
            <w:tcW w:w="743" w:type="dxa"/>
          </w:tcPr>
          <w:p w:rsidR="00EE16B1" w:rsidRPr="005D689D" w:rsidRDefault="00EE16B1" w:rsidP="005D689D">
            <w:pPr>
              <w:rPr>
                <w:noProof/>
              </w:rPr>
            </w:pPr>
            <w:r w:rsidRPr="005D689D">
              <w:rPr>
                <w:noProof/>
              </w:rPr>
              <w:t>14</w:t>
            </w:r>
          </w:p>
        </w:tc>
        <w:tc>
          <w:tcPr>
            <w:tcW w:w="908" w:type="dxa"/>
            <w:gridSpan w:val="2"/>
          </w:tcPr>
          <w:p w:rsidR="00EE16B1" w:rsidRPr="005D689D" w:rsidRDefault="00EE16B1" w:rsidP="005D689D">
            <w:pPr>
              <w:rPr>
                <w:noProof/>
              </w:rPr>
            </w:pPr>
            <w:r w:rsidRPr="005D689D">
              <w:rPr>
                <w:noProof/>
              </w:rPr>
              <w:t>93,4</w:t>
            </w:r>
          </w:p>
        </w:tc>
        <w:tc>
          <w:tcPr>
            <w:tcW w:w="935" w:type="dxa"/>
          </w:tcPr>
          <w:p w:rsidR="00EE16B1" w:rsidRPr="005D689D" w:rsidRDefault="00EE16B1" w:rsidP="005D689D">
            <w:pPr>
              <w:rPr>
                <w:noProof/>
              </w:rPr>
            </w:pPr>
            <w:r w:rsidRPr="005D689D">
              <w:rPr>
                <w:noProof/>
              </w:rPr>
              <w:t>52,2=</w:t>
            </w:r>
          </w:p>
        </w:tc>
      </w:tr>
      <w:tr w:rsidR="00EE16B1" w:rsidRPr="005D689D" w:rsidTr="00EE16B1">
        <w:tc>
          <w:tcPr>
            <w:tcW w:w="2171" w:type="dxa"/>
          </w:tcPr>
          <w:p w:rsidR="00EE16B1" w:rsidRPr="005D689D" w:rsidRDefault="00EE16B1" w:rsidP="005D689D">
            <w:r w:rsidRPr="005D689D">
              <w:t>Обществознание</w:t>
            </w:r>
          </w:p>
        </w:tc>
        <w:tc>
          <w:tcPr>
            <w:tcW w:w="890" w:type="dxa"/>
          </w:tcPr>
          <w:p w:rsidR="00EE16B1" w:rsidRPr="005D689D" w:rsidRDefault="00EE16B1" w:rsidP="005D689D">
            <w:pPr>
              <w:rPr>
                <w:noProof/>
              </w:rPr>
            </w:pPr>
            <w:r w:rsidRPr="005D689D">
              <w:rPr>
                <w:noProof/>
              </w:rPr>
              <w:t>64</w:t>
            </w:r>
          </w:p>
        </w:tc>
        <w:tc>
          <w:tcPr>
            <w:tcW w:w="891" w:type="dxa"/>
          </w:tcPr>
          <w:p w:rsidR="00EE16B1" w:rsidRPr="005D689D" w:rsidRDefault="00EE16B1" w:rsidP="005D689D">
            <w:pPr>
              <w:rPr>
                <w:noProof/>
              </w:rPr>
            </w:pPr>
            <w:r w:rsidRPr="005D689D">
              <w:rPr>
                <w:noProof/>
              </w:rPr>
              <w:t>21</w:t>
            </w:r>
          </w:p>
        </w:tc>
        <w:tc>
          <w:tcPr>
            <w:tcW w:w="891" w:type="dxa"/>
          </w:tcPr>
          <w:p w:rsidR="00EE16B1" w:rsidRPr="005D689D" w:rsidRDefault="00EE16B1" w:rsidP="005D689D">
            <w:pPr>
              <w:rPr>
                <w:noProof/>
              </w:rPr>
            </w:pPr>
            <w:r w:rsidRPr="005D689D">
              <w:rPr>
                <w:noProof/>
              </w:rPr>
              <w:t>43</w:t>
            </w:r>
          </w:p>
        </w:tc>
        <w:tc>
          <w:tcPr>
            <w:tcW w:w="891" w:type="dxa"/>
          </w:tcPr>
          <w:p w:rsidR="00EE16B1" w:rsidRPr="005D689D" w:rsidRDefault="00D17AC5" w:rsidP="005D689D">
            <w:pPr>
              <w:rPr>
                <w:noProof/>
              </w:rPr>
            </w:pPr>
            <w:r>
              <w:rPr>
                <w:noProof/>
              </w:rPr>
              <w:pict>
                <v:shape id="_x0000_s1111" type="#_x0000_t32" style="position:absolute;margin-left:32.25pt;margin-top:-.55pt;width:0;height:14.1pt;z-index:251665408;mso-position-horizontal-relative:text;mso-position-vertical-relative:text" o:connectortype="straight">
                  <v:stroke endarrow="block"/>
                </v:shape>
              </w:pict>
            </w:r>
            <w:r w:rsidR="00EE16B1" w:rsidRPr="005D689D">
              <w:rPr>
                <w:noProof/>
              </w:rPr>
              <w:t>67,1</w:t>
            </w:r>
          </w:p>
        </w:tc>
        <w:tc>
          <w:tcPr>
            <w:tcW w:w="893" w:type="dxa"/>
          </w:tcPr>
          <w:p w:rsidR="00EE16B1" w:rsidRPr="005D689D" w:rsidRDefault="00D17AC5" w:rsidP="005D689D">
            <w:pPr>
              <w:rPr>
                <w:noProof/>
              </w:rPr>
            </w:pPr>
            <w:r>
              <w:rPr>
                <w:noProof/>
              </w:rPr>
              <w:pict>
                <v:shape id="_x0000_s1121" type="#_x0000_t32" style="position:absolute;margin-left:28.2pt;margin-top:13.55pt;width:.15pt;height:13pt;z-index:251675648;mso-position-horizontal-relative:text;mso-position-vertical-relative:text" o:connectortype="straight">
                  <v:stroke endarrow="block"/>
                </v:shape>
              </w:pict>
            </w:r>
            <w:r>
              <w:rPr>
                <w:noProof/>
              </w:rPr>
              <w:pict>
                <v:shape id="_x0000_s1122" type="#_x0000_t32" style="position:absolute;margin-left:22.35pt;margin-top:.45pt;width:.35pt;height:13.1pt;flip:x;z-index:251676672;mso-position-horizontal-relative:text;mso-position-vertical-relative:text" o:connectortype="straight">
                  <v:stroke endarrow="block"/>
                </v:shape>
              </w:pict>
            </w:r>
            <w:r w:rsidR="00EE16B1" w:rsidRPr="005D689D">
              <w:rPr>
                <w:noProof/>
              </w:rPr>
              <w:t>46</w:t>
            </w:r>
          </w:p>
        </w:tc>
        <w:tc>
          <w:tcPr>
            <w:tcW w:w="891" w:type="dxa"/>
          </w:tcPr>
          <w:p w:rsidR="00EE16B1" w:rsidRPr="005D689D" w:rsidRDefault="00EE16B1" w:rsidP="005D689D">
            <w:pPr>
              <w:rPr>
                <w:noProof/>
              </w:rPr>
            </w:pPr>
            <w:r w:rsidRPr="005D689D">
              <w:rPr>
                <w:noProof/>
              </w:rPr>
              <w:t>56</w:t>
            </w:r>
          </w:p>
        </w:tc>
        <w:tc>
          <w:tcPr>
            <w:tcW w:w="674" w:type="dxa"/>
          </w:tcPr>
          <w:p w:rsidR="00EE16B1" w:rsidRPr="005D689D" w:rsidRDefault="00EE16B1" w:rsidP="005D689D">
            <w:pPr>
              <w:rPr>
                <w:noProof/>
              </w:rPr>
            </w:pPr>
            <w:r w:rsidRPr="005D689D">
              <w:rPr>
                <w:noProof/>
              </w:rPr>
              <w:t>19</w:t>
            </w:r>
          </w:p>
        </w:tc>
        <w:tc>
          <w:tcPr>
            <w:tcW w:w="743" w:type="dxa"/>
          </w:tcPr>
          <w:p w:rsidR="00EE16B1" w:rsidRPr="005D689D" w:rsidRDefault="00EE16B1" w:rsidP="005D689D">
            <w:pPr>
              <w:rPr>
                <w:noProof/>
              </w:rPr>
            </w:pPr>
            <w:r w:rsidRPr="005D689D">
              <w:rPr>
                <w:noProof/>
              </w:rPr>
              <w:t>37</w:t>
            </w:r>
          </w:p>
        </w:tc>
        <w:tc>
          <w:tcPr>
            <w:tcW w:w="908" w:type="dxa"/>
            <w:gridSpan w:val="2"/>
          </w:tcPr>
          <w:p w:rsidR="00EE16B1" w:rsidRPr="005D689D" w:rsidRDefault="00D17AC5" w:rsidP="005D689D">
            <w:pPr>
              <w:rPr>
                <w:noProof/>
              </w:rPr>
            </w:pPr>
            <w:r>
              <w:rPr>
                <w:noProof/>
              </w:rPr>
              <w:pict>
                <v:shape id="_x0000_s1132" type="#_x0000_t32" style="position:absolute;margin-left:32.75pt;margin-top:-.15pt;width:.05pt;height:16.4pt;z-index:251686912;mso-position-horizontal-relative:text;mso-position-vertical-relative:text" o:connectortype="straight">
                  <v:stroke endarrow="block"/>
                </v:shape>
              </w:pict>
            </w:r>
            <w:r w:rsidR="00EE16B1" w:rsidRPr="005D689D">
              <w:rPr>
                <w:noProof/>
              </w:rPr>
              <w:t>66,1</w:t>
            </w:r>
          </w:p>
        </w:tc>
        <w:tc>
          <w:tcPr>
            <w:tcW w:w="935" w:type="dxa"/>
          </w:tcPr>
          <w:p w:rsidR="00EE16B1" w:rsidRPr="005D689D" w:rsidRDefault="00D17AC5" w:rsidP="005D689D">
            <w:pPr>
              <w:rPr>
                <w:noProof/>
              </w:rPr>
            </w:pPr>
            <w:r>
              <w:rPr>
                <w:noProof/>
              </w:rPr>
              <w:pict>
                <v:shape id="_x0000_s1142" type="#_x0000_t32" style="position:absolute;margin-left:33.85pt;margin-top:-.15pt;width:.05pt;height:16.4pt;z-index:251697152;mso-position-horizontal-relative:text;mso-position-vertical-relative:text" o:connectortype="straight">
                  <v:stroke endarrow="block"/>
                </v:shape>
              </w:pict>
            </w:r>
            <w:r w:rsidR="00EE16B1" w:rsidRPr="005D689D">
              <w:rPr>
                <w:noProof/>
              </w:rPr>
              <w:t>44,7</w:t>
            </w:r>
          </w:p>
        </w:tc>
      </w:tr>
      <w:tr w:rsidR="00EE16B1" w:rsidRPr="005D689D" w:rsidTr="00EE16B1">
        <w:tc>
          <w:tcPr>
            <w:tcW w:w="2171" w:type="dxa"/>
          </w:tcPr>
          <w:p w:rsidR="00EE16B1" w:rsidRPr="005D689D" w:rsidRDefault="00EE16B1" w:rsidP="005D689D">
            <w:r w:rsidRPr="005D689D">
              <w:t>География</w:t>
            </w:r>
          </w:p>
        </w:tc>
        <w:tc>
          <w:tcPr>
            <w:tcW w:w="890" w:type="dxa"/>
          </w:tcPr>
          <w:p w:rsidR="00EE16B1" w:rsidRPr="005D689D" w:rsidRDefault="00EE16B1" w:rsidP="005D689D">
            <w:pPr>
              <w:rPr>
                <w:noProof/>
              </w:rPr>
            </w:pPr>
            <w:r w:rsidRPr="005D689D">
              <w:rPr>
                <w:noProof/>
              </w:rPr>
              <w:t>6</w:t>
            </w:r>
          </w:p>
        </w:tc>
        <w:tc>
          <w:tcPr>
            <w:tcW w:w="891" w:type="dxa"/>
          </w:tcPr>
          <w:p w:rsidR="00EE16B1" w:rsidRPr="005D689D" w:rsidRDefault="00EE16B1" w:rsidP="005D689D">
            <w:pPr>
              <w:rPr>
                <w:noProof/>
              </w:rPr>
            </w:pPr>
            <w:r w:rsidRPr="005D689D">
              <w:rPr>
                <w:noProof/>
              </w:rPr>
              <w:t>-</w:t>
            </w:r>
          </w:p>
        </w:tc>
        <w:tc>
          <w:tcPr>
            <w:tcW w:w="891" w:type="dxa"/>
          </w:tcPr>
          <w:p w:rsidR="00EE16B1" w:rsidRPr="005D689D" w:rsidRDefault="00EE16B1" w:rsidP="005D689D">
            <w:pPr>
              <w:rPr>
                <w:noProof/>
              </w:rPr>
            </w:pPr>
            <w:r w:rsidRPr="005D689D">
              <w:rPr>
                <w:noProof/>
              </w:rPr>
              <w:t>6</w:t>
            </w:r>
          </w:p>
        </w:tc>
        <w:tc>
          <w:tcPr>
            <w:tcW w:w="891" w:type="dxa"/>
          </w:tcPr>
          <w:p w:rsidR="00EE16B1" w:rsidRPr="005D689D" w:rsidRDefault="00D17AC5" w:rsidP="005D689D">
            <w:pPr>
              <w:rPr>
                <w:noProof/>
              </w:rPr>
            </w:pPr>
            <w:r>
              <w:rPr>
                <w:noProof/>
              </w:rPr>
              <w:pict>
                <v:shape id="_x0000_s1112" type="#_x0000_t32" style="position:absolute;margin-left:32.5pt;margin-top:12.25pt;width:.05pt;height:14.2pt;flip:y;z-index:251666432;mso-position-horizontal-relative:text;mso-position-vertical-relative:text" o:connectortype="straight">
                  <v:stroke endarrow="block"/>
                </v:shape>
              </w:pict>
            </w:r>
            <w:r w:rsidR="00EE16B1" w:rsidRPr="005D689D">
              <w:rPr>
                <w:noProof/>
              </w:rPr>
              <w:t>100=</w:t>
            </w:r>
          </w:p>
        </w:tc>
        <w:tc>
          <w:tcPr>
            <w:tcW w:w="893" w:type="dxa"/>
          </w:tcPr>
          <w:p w:rsidR="00EE16B1" w:rsidRPr="005D689D" w:rsidRDefault="00D17AC5" w:rsidP="005D689D">
            <w:pPr>
              <w:rPr>
                <w:noProof/>
              </w:rPr>
            </w:pPr>
            <w:r>
              <w:rPr>
                <w:noProof/>
              </w:rPr>
              <w:pict>
                <v:shape id="_x0000_s1123" type="#_x0000_t32" style="position:absolute;margin-left:28.4pt;margin-top:12.25pt;width:.05pt;height:14.2pt;flip:y;z-index:251677696;mso-position-horizontal-relative:text;mso-position-vertical-relative:text" o:connectortype="straight">
                  <v:stroke endarrow="block"/>
                </v:shape>
              </w:pict>
            </w:r>
            <w:r w:rsidR="00EE16B1" w:rsidRPr="005D689D">
              <w:rPr>
                <w:noProof/>
              </w:rPr>
              <w:t>59,3</w:t>
            </w:r>
          </w:p>
        </w:tc>
        <w:tc>
          <w:tcPr>
            <w:tcW w:w="891" w:type="dxa"/>
          </w:tcPr>
          <w:p w:rsidR="00EE16B1" w:rsidRPr="005D689D" w:rsidRDefault="00EE16B1" w:rsidP="005D689D">
            <w:pPr>
              <w:rPr>
                <w:noProof/>
              </w:rPr>
            </w:pPr>
            <w:r w:rsidRPr="005D689D">
              <w:rPr>
                <w:noProof/>
              </w:rPr>
              <w:t>0</w:t>
            </w:r>
          </w:p>
        </w:tc>
        <w:tc>
          <w:tcPr>
            <w:tcW w:w="674" w:type="dxa"/>
          </w:tcPr>
          <w:p w:rsidR="00EE16B1" w:rsidRPr="005D689D" w:rsidRDefault="00EE16B1" w:rsidP="005D689D">
            <w:pPr>
              <w:rPr>
                <w:noProof/>
              </w:rPr>
            </w:pPr>
            <w:r w:rsidRPr="005D689D">
              <w:rPr>
                <w:noProof/>
              </w:rPr>
              <w:t>0</w:t>
            </w:r>
          </w:p>
        </w:tc>
        <w:tc>
          <w:tcPr>
            <w:tcW w:w="743" w:type="dxa"/>
          </w:tcPr>
          <w:p w:rsidR="00EE16B1" w:rsidRPr="005D689D" w:rsidRDefault="00EE16B1" w:rsidP="005D689D">
            <w:pPr>
              <w:rPr>
                <w:noProof/>
              </w:rPr>
            </w:pPr>
            <w:r w:rsidRPr="005D689D">
              <w:rPr>
                <w:noProof/>
              </w:rPr>
              <w:t>0</w:t>
            </w:r>
          </w:p>
        </w:tc>
        <w:tc>
          <w:tcPr>
            <w:tcW w:w="908" w:type="dxa"/>
            <w:gridSpan w:val="2"/>
          </w:tcPr>
          <w:p w:rsidR="00EE16B1" w:rsidRPr="005D689D" w:rsidRDefault="00EE16B1" w:rsidP="005D689D">
            <w:pPr>
              <w:rPr>
                <w:noProof/>
              </w:rPr>
            </w:pPr>
            <w:r w:rsidRPr="005D689D">
              <w:rPr>
                <w:noProof/>
              </w:rPr>
              <w:t>0</w:t>
            </w:r>
          </w:p>
        </w:tc>
        <w:tc>
          <w:tcPr>
            <w:tcW w:w="935" w:type="dxa"/>
          </w:tcPr>
          <w:p w:rsidR="00EE16B1" w:rsidRPr="005D689D" w:rsidRDefault="00EE16B1" w:rsidP="005D689D">
            <w:pPr>
              <w:rPr>
                <w:noProof/>
              </w:rPr>
            </w:pPr>
            <w:r w:rsidRPr="005D689D">
              <w:rPr>
                <w:noProof/>
              </w:rPr>
              <w:t>0</w:t>
            </w:r>
          </w:p>
        </w:tc>
      </w:tr>
      <w:tr w:rsidR="00EE16B1" w:rsidRPr="005D689D" w:rsidTr="00EE16B1">
        <w:tc>
          <w:tcPr>
            <w:tcW w:w="2171" w:type="dxa"/>
          </w:tcPr>
          <w:p w:rsidR="00EE16B1" w:rsidRPr="005D689D" w:rsidRDefault="00EE16B1" w:rsidP="005D689D">
            <w:r w:rsidRPr="005D689D">
              <w:t>Химия</w:t>
            </w:r>
          </w:p>
        </w:tc>
        <w:tc>
          <w:tcPr>
            <w:tcW w:w="890" w:type="dxa"/>
          </w:tcPr>
          <w:p w:rsidR="00EE16B1" w:rsidRPr="005D689D" w:rsidRDefault="00EE16B1" w:rsidP="005D689D">
            <w:pPr>
              <w:rPr>
                <w:noProof/>
              </w:rPr>
            </w:pPr>
            <w:r w:rsidRPr="005D689D">
              <w:rPr>
                <w:noProof/>
              </w:rPr>
              <w:t>20</w:t>
            </w:r>
          </w:p>
        </w:tc>
        <w:tc>
          <w:tcPr>
            <w:tcW w:w="891" w:type="dxa"/>
          </w:tcPr>
          <w:p w:rsidR="00EE16B1" w:rsidRPr="005D689D" w:rsidRDefault="00EE16B1" w:rsidP="005D689D">
            <w:pPr>
              <w:rPr>
                <w:noProof/>
              </w:rPr>
            </w:pPr>
            <w:r w:rsidRPr="005D689D">
              <w:rPr>
                <w:noProof/>
              </w:rPr>
              <w:t>1</w:t>
            </w:r>
          </w:p>
        </w:tc>
        <w:tc>
          <w:tcPr>
            <w:tcW w:w="891" w:type="dxa"/>
          </w:tcPr>
          <w:p w:rsidR="00EE16B1" w:rsidRPr="005D689D" w:rsidRDefault="00EE16B1" w:rsidP="005D689D">
            <w:pPr>
              <w:rPr>
                <w:noProof/>
              </w:rPr>
            </w:pPr>
            <w:r w:rsidRPr="005D689D">
              <w:rPr>
                <w:noProof/>
              </w:rPr>
              <w:t>16</w:t>
            </w:r>
          </w:p>
        </w:tc>
        <w:tc>
          <w:tcPr>
            <w:tcW w:w="891" w:type="dxa"/>
          </w:tcPr>
          <w:p w:rsidR="00EE16B1" w:rsidRPr="005D689D" w:rsidRDefault="00D17AC5" w:rsidP="005D689D">
            <w:pPr>
              <w:rPr>
                <w:noProof/>
              </w:rPr>
            </w:pPr>
            <w:r>
              <w:rPr>
                <w:noProof/>
              </w:rPr>
              <w:pict>
                <v:shape id="_x0000_s1113" type="#_x0000_t32" style="position:absolute;margin-left:32.4pt;margin-top:12.2pt;width:.05pt;height:14.2pt;flip:y;z-index:251667456;mso-position-horizontal-relative:text;mso-position-vertical-relative:text" o:connectortype="straight">
                  <v:stroke endarrow="block"/>
                </v:shape>
              </w:pict>
            </w:r>
            <w:r w:rsidR="00EE16B1" w:rsidRPr="005D689D">
              <w:rPr>
                <w:noProof/>
              </w:rPr>
              <w:t>94,1</w:t>
            </w:r>
          </w:p>
        </w:tc>
        <w:tc>
          <w:tcPr>
            <w:tcW w:w="893" w:type="dxa"/>
          </w:tcPr>
          <w:p w:rsidR="00EE16B1" w:rsidRPr="005D689D" w:rsidRDefault="00D17AC5" w:rsidP="005D689D">
            <w:pPr>
              <w:rPr>
                <w:noProof/>
              </w:rPr>
            </w:pPr>
            <w:r>
              <w:rPr>
                <w:noProof/>
              </w:rPr>
              <w:pict>
                <v:shape id="_x0000_s1124" type="#_x0000_t32" style="position:absolute;margin-left:28.1pt;margin-top:11.35pt;width:.05pt;height:14.2pt;flip:y;z-index:251678720;mso-position-horizontal-relative:text;mso-position-vertical-relative:text" o:connectortype="straight">
                  <v:stroke endarrow="block"/>
                </v:shape>
              </w:pict>
            </w:r>
            <w:r w:rsidR="00EE16B1" w:rsidRPr="005D689D">
              <w:rPr>
                <w:noProof/>
              </w:rPr>
              <w:t>54</w:t>
            </w:r>
          </w:p>
        </w:tc>
        <w:tc>
          <w:tcPr>
            <w:tcW w:w="891" w:type="dxa"/>
          </w:tcPr>
          <w:p w:rsidR="00EE16B1" w:rsidRPr="005D689D" w:rsidRDefault="00EE16B1" w:rsidP="005D689D">
            <w:pPr>
              <w:rPr>
                <w:noProof/>
              </w:rPr>
            </w:pPr>
            <w:r w:rsidRPr="005D689D">
              <w:rPr>
                <w:noProof/>
              </w:rPr>
              <w:t>10</w:t>
            </w:r>
          </w:p>
        </w:tc>
        <w:tc>
          <w:tcPr>
            <w:tcW w:w="674" w:type="dxa"/>
          </w:tcPr>
          <w:p w:rsidR="00EE16B1" w:rsidRPr="005D689D" w:rsidRDefault="00EE16B1" w:rsidP="005D689D">
            <w:pPr>
              <w:rPr>
                <w:noProof/>
              </w:rPr>
            </w:pPr>
            <w:r w:rsidRPr="005D689D">
              <w:rPr>
                <w:noProof/>
              </w:rPr>
              <w:t>0</w:t>
            </w:r>
          </w:p>
        </w:tc>
        <w:tc>
          <w:tcPr>
            <w:tcW w:w="743" w:type="dxa"/>
          </w:tcPr>
          <w:p w:rsidR="00EE16B1" w:rsidRPr="005D689D" w:rsidRDefault="00EE16B1" w:rsidP="005D689D">
            <w:pPr>
              <w:rPr>
                <w:noProof/>
              </w:rPr>
            </w:pPr>
            <w:r w:rsidRPr="005D689D">
              <w:rPr>
                <w:noProof/>
              </w:rPr>
              <w:t>10</w:t>
            </w:r>
          </w:p>
        </w:tc>
        <w:tc>
          <w:tcPr>
            <w:tcW w:w="893" w:type="dxa"/>
          </w:tcPr>
          <w:p w:rsidR="00EE16B1" w:rsidRPr="005D689D" w:rsidRDefault="00D17AC5" w:rsidP="005D689D">
            <w:pPr>
              <w:rPr>
                <w:noProof/>
              </w:rPr>
            </w:pPr>
            <w:r>
              <w:rPr>
                <w:noProof/>
              </w:rPr>
              <w:pict>
                <v:shape id="_x0000_s1134" type="#_x0000_t32" style="position:absolute;margin-left:27.4pt;margin-top:10pt;width:.05pt;height:16.4pt;z-index:251688960;mso-position-horizontal-relative:text;mso-position-vertical-relative:text" o:connectortype="straight">
                  <v:stroke endarrow="block"/>
                </v:shape>
              </w:pict>
            </w:r>
            <w:r>
              <w:rPr>
                <w:noProof/>
              </w:rPr>
              <w:pict>
                <v:shape id="_x0000_s1133" type="#_x0000_t32" style="position:absolute;margin-left:31.95pt;margin-top:.1pt;width:0;height:11.25pt;flip:y;z-index:251687936;mso-position-horizontal-relative:text;mso-position-vertical-relative:text" o:connectortype="straight">
                  <v:stroke endarrow="block"/>
                </v:shape>
              </w:pict>
            </w:r>
            <w:r w:rsidR="00EE16B1" w:rsidRPr="005D689D">
              <w:rPr>
                <w:noProof/>
              </w:rPr>
              <w:t>100</w:t>
            </w:r>
          </w:p>
        </w:tc>
        <w:tc>
          <w:tcPr>
            <w:tcW w:w="950" w:type="dxa"/>
            <w:gridSpan w:val="2"/>
          </w:tcPr>
          <w:p w:rsidR="00EE16B1" w:rsidRPr="005D689D" w:rsidRDefault="00D17AC5" w:rsidP="005D689D">
            <w:pPr>
              <w:rPr>
                <w:noProof/>
              </w:rPr>
            </w:pPr>
            <w:r>
              <w:rPr>
                <w:noProof/>
              </w:rPr>
              <w:pict>
                <v:shape id="_x0000_s1144" type="#_x0000_t32" style="position:absolute;margin-left:27.65pt;margin-top:11.35pt;width:.05pt;height:16.4pt;z-index:251699200;mso-position-horizontal-relative:text;mso-position-vertical-relative:text" o:connectortype="straight">
                  <v:stroke endarrow="block"/>
                </v:shape>
              </w:pict>
            </w:r>
            <w:r>
              <w:rPr>
                <w:noProof/>
              </w:rPr>
              <w:pict>
                <v:shape id="_x0000_s1143" type="#_x0000_t32" style="position:absolute;margin-left:34.5pt;margin-top:1.1pt;width:.05pt;height:16.4pt;z-index:251698176;mso-position-horizontal-relative:text;mso-position-vertical-relative:text" o:connectortype="straight">
                  <v:stroke endarrow="block"/>
                </v:shape>
              </w:pict>
            </w:r>
            <w:r w:rsidR="00EE16B1" w:rsidRPr="005D689D">
              <w:rPr>
                <w:noProof/>
              </w:rPr>
              <w:t>50,2</w:t>
            </w:r>
          </w:p>
        </w:tc>
      </w:tr>
      <w:tr w:rsidR="00EE16B1" w:rsidRPr="005D689D" w:rsidTr="00EE16B1">
        <w:tc>
          <w:tcPr>
            <w:tcW w:w="2171" w:type="dxa"/>
          </w:tcPr>
          <w:p w:rsidR="00EE16B1" w:rsidRPr="005D689D" w:rsidRDefault="00EE16B1" w:rsidP="005D689D">
            <w:r w:rsidRPr="005D689D">
              <w:t>История</w:t>
            </w:r>
          </w:p>
        </w:tc>
        <w:tc>
          <w:tcPr>
            <w:tcW w:w="890" w:type="dxa"/>
          </w:tcPr>
          <w:p w:rsidR="00EE16B1" w:rsidRPr="005D689D" w:rsidRDefault="00EE16B1" w:rsidP="005D689D">
            <w:pPr>
              <w:rPr>
                <w:noProof/>
              </w:rPr>
            </w:pPr>
            <w:r w:rsidRPr="005D689D">
              <w:rPr>
                <w:noProof/>
              </w:rPr>
              <w:t>25</w:t>
            </w:r>
          </w:p>
        </w:tc>
        <w:tc>
          <w:tcPr>
            <w:tcW w:w="891" w:type="dxa"/>
          </w:tcPr>
          <w:p w:rsidR="00EE16B1" w:rsidRPr="005D689D" w:rsidRDefault="00EE16B1" w:rsidP="005D689D">
            <w:pPr>
              <w:rPr>
                <w:noProof/>
              </w:rPr>
            </w:pPr>
            <w:r w:rsidRPr="005D689D">
              <w:rPr>
                <w:noProof/>
              </w:rPr>
              <w:t>3</w:t>
            </w:r>
          </w:p>
        </w:tc>
        <w:tc>
          <w:tcPr>
            <w:tcW w:w="891" w:type="dxa"/>
          </w:tcPr>
          <w:p w:rsidR="00EE16B1" w:rsidRPr="005D689D" w:rsidRDefault="00EE16B1" w:rsidP="005D689D">
            <w:pPr>
              <w:rPr>
                <w:noProof/>
              </w:rPr>
            </w:pPr>
            <w:r w:rsidRPr="005D689D">
              <w:rPr>
                <w:noProof/>
              </w:rPr>
              <w:t>20</w:t>
            </w:r>
          </w:p>
        </w:tc>
        <w:tc>
          <w:tcPr>
            <w:tcW w:w="891" w:type="dxa"/>
          </w:tcPr>
          <w:p w:rsidR="00EE16B1" w:rsidRPr="005D689D" w:rsidRDefault="00D17AC5" w:rsidP="005D689D">
            <w:pPr>
              <w:rPr>
                <w:noProof/>
              </w:rPr>
            </w:pPr>
            <w:r>
              <w:rPr>
                <w:noProof/>
              </w:rPr>
              <w:pict>
                <v:shape id="_x0000_s1114" type="#_x0000_t32" style="position:absolute;margin-left:32.45pt;margin-top:11.25pt;width:.05pt;height:14.2pt;flip:y;z-index:251668480;mso-position-horizontal-relative:text;mso-position-vertical-relative:text" o:connectortype="straight">
                  <v:stroke endarrow="block"/>
                </v:shape>
              </w:pict>
            </w:r>
            <w:r w:rsidR="00EE16B1" w:rsidRPr="005D689D">
              <w:rPr>
                <w:noProof/>
              </w:rPr>
              <w:t>88</w:t>
            </w:r>
          </w:p>
        </w:tc>
        <w:tc>
          <w:tcPr>
            <w:tcW w:w="893" w:type="dxa"/>
          </w:tcPr>
          <w:p w:rsidR="00EE16B1" w:rsidRPr="005D689D" w:rsidRDefault="00D17AC5" w:rsidP="005D689D">
            <w:pPr>
              <w:rPr>
                <w:noProof/>
              </w:rPr>
            </w:pPr>
            <w:r>
              <w:rPr>
                <w:noProof/>
              </w:rPr>
              <w:pict>
                <v:shape id="_x0000_s1125" type="#_x0000_t32" style="position:absolute;margin-left:28.15pt;margin-top:12.1pt;width:.55pt;height:14.55pt;z-index:251679744;mso-position-horizontal-relative:text;mso-position-vertical-relative:text" o:connectortype="straight">
                  <v:stroke endarrow="block"/>
                </v:shape>
              </w:pict>
            </w:r>
            <w:r w:rsidR="00EE16B1" w:rsidRPr="005D689D">
              <w:rPr>
                <w:noProof/>
              </w:rPr>
              <w:t>48,7</w:t>
            </w:r>
          </w:p>
        </w:tc>
        <w:tc>
          <w:tcPr>
            <w:tcW w:w="891" w:type="dxa"/>
          </w:tcPr>
          <w:p w:rsidR="00EE16B1" w:rsidRPr="005D689D" w:rsidRDefault="00EE16B1" w:rsidP="005D689D">
            <w:pPr>
              <w:rPr>
                <w:noProof/>
              </w:rPr>
            </w:pPr>
            <w:r w:rsidRPr="005D689D">
              <w:rPr>
                <w:noProof/>
              </w:rPr>
              <w:t>21</w:t>
            </w:r>
          </w:p>
        </w:tc>
        <w:tc>
          <w:tcPr>
            <w:tcW w:w="674" w:type="dxa"/>
          </w:tcPr>
          <w:p w:rsidR="00EE16B1" w:rsidRPr="005D689D" w:rsidRDefault="00EE16B1" w:rsidP="005D689D">
            <w:pPr>
              <w:rPr>
                <w:noProof/>
              </w:rPr>
            </w:pPr>
            <w:r w:rsidRPr="005D689D">
              <w:rPr>
                <w:noProof/>
              </w:rPr>
              <w:t>7</w:t>
            </w:r>
          </w:p>
        </w:tc>
        <w:tc>
          <w:tcPr>
            <w:tcW w:w="743" w:type="dxa"/>
          </w:tcPr>
          <w:p w:rsidR="00EE16B1" w:rsidRPr="005D689D" w:rsidRDefault="00EE16B1" w:rsidP="005D689D">
            <w:pPr>
              <w:rPr>
                <w:noProof/>
              </w:rPr>
            </w:pPr>
            <w:r w:rsidRPr="005D689D">
              <w:rPr>
                <w:noProof/>
              </w:rPr>
              <w:t>14</w:t>
            </w:r>
          </w:p>
        </w:tc>
        <w:tc>
          <w:tcPr>
            <w:tcW w:w="893" w:type="dxa"/>
          </w:tcPr>
          <w:p w:rsidR="00EE16B1" w:rsidRPr="005D689D" w:rsidRDefault="00D17AC5" w:rsidP="005D689D">
            <w:pPr>
              <w:rPr>
                <w:noProof/>
              </w:rPr>
            </w:pPr>
            <w:r>
              <w:rPr>
                <w:noProof/>
              </w:rPr>
              <w:pict>
                <v:shape id="_x0000_s1135" type="#_x0000_t32" style="position:absolute;margin-left:32.65pt;margin-top:12.1pt;width:.05pt;height:16.4pt;z-index:251689984;mso-position-horizontal-relative:text;mso-position-vertical-relative:text" o:connectortype="straight">
                  <v:stroke endarrow="block"/>
                </v:shape>
              </w:pict>
            </w:r>
            <w:r w:rsidR="00EE16B1" w:rsidRPr="005D689D">
              <w:rPr>
                <w:noProof/>
              </w:rPr>
              <w:t>67</w:t>
            </w:r>
          </w:p>
        </w:tc>
        <w:tc>
          <w:tcPr>
            <w:tcW w:w="950" w:type="dxa"/>
            <w:gridSpan w:val="2"/>
          </w:tcPr>
          <w:p w:rsidR="00EE16B1" w:rsidRPr="005D689D" w:rsidRDefault="00EE16B1" w:rsidP="005D689D">
            <w:pPr>
              <w:rPr>
                <w:noProof/>
              </w:rPr>
            </w:pPr>
            <w:r w:rsidRPr="005D689D">
              <w:rPr>
                <w:noProof/>
              </w:rPr>
              <w:t>33,9</w:t>
            </w:r>
          </w:p>
        </w:tc>
      </w:tr>
      <w:tr w:rsidR="00EE16B1" w:rsidRPr="005D689D" w:rsidTr="00EE16B1">
        <w:tc>
          <w:tcPr>
            <w:tcW w:w="2171" w:type="dxa"/>
          </w:tcPr>
          <w:p w:rsidR="00EE16B1" w:rsidRPr="005D689D" w:rsidRDefault="00EE16B1" w:rsidP="005D689D">
            <w:r w:rsidRPr="005D689D">
              <w:t>Физика</w:t>
            </w:r>
          </w:p>
        </w:tc>
        <w:tc>
          <w:tcPr>
            <w:tcW w:w="890" w:type="dxa"/>
          </w:tcPr>
          <w:p w:rsidR="00EE16B1" w:rsidRPr="005D689D" w:rsidRDefault="00EE16B1" w:rsidP="005D689D">
            <w:pPr>
              <w:rPr>
                <w:noProof/>
              </w:rPr>
            </w:pPr>
            <w:r w:rsidRPr="005D689D">
              <w:rPr>
                <w:noProof/>
              </w:rPr>
              <w:t>47</w:t>
            </w:r>
          </w:p>
        </w:tc>
        <w:tc>
          <w:tcPr>
            <w:tcW w:w="891" w:type="dxa"/>
          </w:tcPr>
          <w:p w:rsidR="00EE16B1" w:rsidRPr="005D689D" w:rsidRDefault="00EE16B1" w:rsidP="005D689D">
            <w:pPr>
              <w:rPr>
                <w:noProof/>
              </w:rPr>
            </w:pPr>
            <w:r w:rsidRPr="005D689D">
              <w:rPr>
                <w:noProof/>
              </w:rPr>
              <w:t>2</w:t>
            </w:r>
          </w:p>
        </w:tc>
        <w:tc>
          <w:tcPr>
            <w:tcW w:w="891" w:type="dxa"/>
          </w:tcPr>
          <w:p w:rsidR="00EE16B1" w:rsidRPr="005D689D" w:rsidRDefault="00EE16B1" w:rsidP="005D689D">
            <w:pPr>
              <w:rPr>
                <w:noProof/>
              </w:rPr>
            </w:pPr>
            <w:r w:rsidRPr="005D689D">
              <w:rPr>
                <w:noProof/>
              </w:rPr>
              <w:t>43</w:t>
            </w:r>
          </w:p>
        </w:tc>
        <w:tc>
          <w:tcPr>
            <w:tcW w:w="891" w:type="dxa"/>
          </w:tcPr>
          <w:p w:rsidR="00EE16B1" w:rsidRPr="005D689D" w:rsidRDefault="00D17AC5" w:rsidP="005D689D">
            <w:pPr>
              <w:rPr>
                <w:noProof/>
              </w:rPr>
            </w:pPr>
            <w:r>
              <w:rPr>
                <w:noProof/>
              </w:rPr>
              <w:pict>
                <v:shape id="_x0000_s1115" type="#_x0000_t32" style="position:absolute;margin-left:23.15pt;margin-top:12.35pt;width:0;height:13.45pt;z-index:251669504;mso-position-horizontal-relative:text;mso-position-vertical-relative:text" o:connectortype="straight">
                  <v:stroke endarrow="block"/>
                </v:shape>
              </w:pict>
            </w:r>
            <w:r w:rsidR="00EE16B1" w:rsidRPr="005D689D">
              <w:rPr>
                <w:noProof/>
              </w:rPr>
              <w:t>95,7</w:t>
            </w:r>
          </w:p>
        </w:tc>
        <w:tc>
          <w:tcPr>
            <w:tcW w:w="893" w:type="dxa"/>
          </w:tcPr>
          <w:p w:rsidR="00EE16B1" w:rsidRPr="005D689D" w:rsidRDefault="00D17AC5" w:rsidP="005D689D">
            <w:pPr>
              <w:rPr>
                <w:noProof/>
              </w:rPr>
            </w:pPr>
            <w:r>
              <w:rPr>
                <w:noProof/>
              </w:rPr>
              <w:pict>
                <v:shape id="_x0000_s1106" type="#_x0000_t32" style="position:absolute;margin-left:28.7pt;margin-top:12.35pt;width:.55pt;height:14.55pt;z-index:251660288;mso-position-horizontal-relative:text;mso-position-vertical-relative:text" o:connectortype="straight">
                  <v:stroke endarrow="block"/>
                </v:shape>
              </w:pict>
            </w:r>
            <w:r w:rsidR="00EE16B1" w:rsidRPr="005D689D">
              <w:rPr>
                <w:noProof/>
              </w:rPr>
              <w:t>46,2</w:t>
            </w:r>
          </w:p>
        </w:tc>
        <w:tc>
          <w:tcPr>
            <w:tcW w:w="891" w:type="dxa"/>
          </w:tcPr>
          <w:p w:rsidR="00EE16B1" w:rsidRPr="005D689D" w:rsidRDefault="00EE16B1" w:rsidP="005D689D">
            <w:pPr>
              <w:rPr>
                <w:noProof/>
              </w:rPr>
            </w:pPr>
            <w:r w:rsidRPr="005D689D">
              <w:rPr>
                <w:noProof/>
              </w:rPr>
              <w:t>39</w:t>
            </w:r>
          </w:p>
        </w:tc>
        <w:tc>
          <w:tcPr>
            <w:tcW w:w="674" w:type="dxa"/>
          </w:tcPr>
          <w:p w:rsidR="00EE16B1" w:rsidRPr="005D689D" w:rsidRDefault="00EE16B1" w:rsidP="005D689D">
            <w:pPr>
              <w:rPr>
                <w:noProof/>
              </w:rPr>
            </w:pPr>
            <w:r w:rsidRPr="005D689D">
              <w:rPr>
                <w:noProof/>
              </w:rPr>
              <w:t>6</w:t>
            </w:r>
          </w:p>
        </w:tc>
        <w:tc>
          <w:tcPr>
            <w:tcW w:w="743" w:type="dxa"/>
          </w:tcPr>
          <w:p w:rsidR="00EE16B1" w:rsidRPr="005D689D" w:rsidRDefault="00EE16B1" w:rsidP="005D689D">
            <w:pPr>
              <w:rPr>
                <w:noProof/>
              </w:rPr>
            </w:pPr>
            <w:r w:rsidRPr="005D689D">
              <w:rPr>
                <w:noProof/>
              </w:rPr>
              <w:t>33</w:t>
            </w:r>
          </w:p>
        </w:tc>
        <w:tc>
          <w:tcPr>
            <w:tcW w:w="893" w:type="dxa"/>
          </w:tcPr>
          <w:p w:rsidR="00EE16B1" w:rsidRPr="005D689D" w:rsidRDefault="00D17AC5" w:rsidP="005D689D">
            <w:pPr>
              <w:rPr>
                <w:noProof/>
              </w:rPr>
            </w:pPr>
            <w:r>
              <w:rPr>
                <w:noProof/>
              </w:rPr>
              <w:pict>
                <v:shape id="_x0000_s1136" type="#_x0000_t32" style="position:absolute;margin-left:27.35pt;margin-top:12.35pt;width:.05pt;height:16.35pt;flip:x y;z-index:251691008;mso-position-horizontal-relative:text;mso-position-vertical-relative:text" o:connectortype="straight">
                  <v:stroke endarrow="block"/>
                </v:shape>
              </w:pict>
            </w:r>
            <w:r w:rsidR="00EE16B1" w:rsidRPr="005D689D">
              <w:rPr>
                <w:noProof/>
              </w:rPr>
              <w:t>84,6</w:t>
            </w:r>
          </w:p>
        </w:tc>
        <w:tc>
          <w:tcPr>
            <w:tcW w:w="950" w:type="dxa"/>
            <w:gridSpan w:val="2"/>
          </w:tcPr>
          <w:p w:rsidR="00EE16B1" w:rsidRPr="005D689D" w:rsidRDefault="00D17AC5" w:rsidP="005D689D">
            <w:pPr>
              <w:rPr>
                <w:noProof/>
              </w:rPr>
            </w:pPr>
            <w:r>
              <w:rPr>
                <w:noProof/>
              </w:rPr>
              <w:pict>
                <v:shape id="_x0000_s1146" type="#_x0000_t32" style="position:absolute;margin-left:27.6pt;margin-top:11.65pt;width:.05pt;height:16.35pt;flip:x y;z-index:251701248;mso-position-horizontal-relative:text;mso-position-vertical-relative:text" o:connectortype="straight">
                  <v:stroke endarrow="block"/>
                </v:shape>
              </w:pict>
            </w:r>
            <w:r>
              <w:rPr>
                <w:noProof/>
              </w:rPr>
              <w:pict>
                <v:shape id="_x0000_s1145" type="#_x0000_t32" style="position:absolute;margin-left:34.45pt;margin-top:.15pt;width:.05pt;height:16.4pt;z-index:251700224;mso-position-horizontal-relative:text;mso-position-vertical-relative:text" o:connectortype="straight">
                  <v:stroke endarrow="block"/>
                </v:shape>
              </w:pict>
            </w:r>
            <w:r w:rsidR="00EE16B1" w:rsidRPr="005D689D">
              <w:rPr>
                <w:noProof/>
              </w:rPr>
              <w:t>44,1</w:t>
            </w:r>
          </w:p>
        </w:tc>
      </w:tr>
      <w:tr w:rsidR="00EE16B1" w:rsidRPr="005D689D" w:rsidTr="00EE16B1">
        <w:tc>
          <w:tcPr>
            <w:tcW w:w="2171" w:type="dxa"/>
          </w:tcPr>
          <w:p w:rsidR="00EE16B1" w:rsidRPr="005D689D" w:rsidRDefault="00EE16B1" w:rsidP="005D689D">
            <w:r w:rsidRPr="005D689D">
              <w:t xml:space="preserve">Информатика </w:t>
            </w:r>
          </w:p>
        </w:tc>
        <w:tc>
          <w:tcPr>
            <w:tcW w:w="890" w:type="dxa"/>
          </w:tcPr>
          <w:p w:rsidR="00EE16B1" w:rsidRPr="005D689D" w:rsidRDefault="00EE16B1" w:rsidP="005D689D">
            <w:pPr>
              <w:rPr>
                <w:noProof/>
              </w:rPr>
            </w:pPr>
            <w:r w:rsidRPr="005D689D">
              <w:rPr>
                <w:noProof/>
              </w:rPr>
              <w:t>27</w:t>
            </w:r>
          </w:p>
        </w:tc>
        <w:tc>
          <w:tcPr>
            <w:tcW w:w="891" w:type="dxa"/>
          </w:tcPr>
          <w:p w:rsidR="00EE16B1" w:rsidRPr="005D689D" w:rsidRDefault="00EE16B1" w:rsidP="005D689D">
            <w:pPr>
              <w:rPr>
                <w:noProof/>
              </w:rPr>
            </w:pPr>
            <w:r w:rsidRPr="005D689D">
              <w:rPr>
                <w:noProof/>
              </w:rPr>
              <w:t>6</w:t>
            </w:r>
          </w:p>
        </w:tc>
        <w:tc>
          <w:tcPr>
            <w:tcW w:w="891" w:type="dxa"/>
          </w:tcPr>
          <w:p w:rsidR="00EE16B1" w:rsidRPr="005D689D" w:rsidRDefault="00EE16B1" w:rsidP="005D689D">
            <w:pPr>
              <w:rPr>
                <w:noProof/>
              </w:rPr>
            </w:pPr>
            <w:r w:rsidRPr="005D689D">
              <w:rPr>
                <w:noProof/>
              </w:rPr>
              <w:t>21</w:t>
            </w:r>
          </w:p>
        </w:tc>
        <w:tc>
          <w:tcPr>
            <w:tcW w:w="891" w:type="dxa"/>
          </w:tcPr>
          <w:p w:rsidR="00EE16B1" w:rsidRPr="005D689D" w:rsidRDefault="00EE16B1" w:rsidP="005D689D">
            <w:pPr>
              <w:rPr>
                <w:noProof/>
              </w:rPr>
            </w:pPr>
            <w:r w:rsidRPr="005D689D">
              <w:rPr>
                <w:noProof/>
              </w:rPr>
              <w:t>78</w:t>
            </w:r>
          </w:p>
        </w:tc>
        <w:tc>
          <w:tcPr>
            <w:tcW w:w="893" w:type="dxa"/>
          </w:tcPr>
          <w:p w:rsidR="00EE16B1" w:rsidRPr="005D689D" w:rsidRDefault="00EE16B1" w:rsidP="005D689D">
            <w:pPr>
              <w:rPr>
                <w:noProof/>
              </w:rPr>
            </w:pPr>
            <w:r w:rsidRPr="005D689D">
              <w:rPr>
                <w:noProof/>
              </w:rPr>
              <w:t>48,4</w:t>
            </w:r>
          </w:p>
        </w:tc>
        <w:tc>
          <w:tcPr>
            <w:tcW w:w="891" w:type="dxa"/>
          </w:tcPr>
          <w:p w:rsidR="00EE16B1" w:rsidRPr="005D689D" w:rsidRDefault="00D17AC5" w:rsidP="005D689D">
            <w:pPr>
              <w:rPr>
                <w:noProof/>
              </w:rPr>
            </w:pPr>
            <w:r w:rsidRPr="00D17AC5">
              <w:rPr>
                <w:b/>
                <w:noProof/>
              </w:rPr>
              <w:pict>
                <v:shape id="_x0000_s1126" type="#_x0000_t32" style="position:absolute;margin-left:34.1pt;margin-top:11.5pt;width:0;height:17.25pt;z-index:251680768;mso-position-horizontal-relative:text;mso-position-vertical-relative:text" o:connectortype="straight">
                  <v:stroke endarrow="block"/>
                </v:shape>
              </w:pict>
            </w:r>
            <w:r w:rsidR="00EE16B1" w:rsidRPr="005D689D">
              <w:rPr>
                <w:noProof/>
              </w:rPr>
              <w:t>14</w:t>
            </w:r>
          </w:p>
        </w:tc>
        <w:tc>
          <w:tcPr>
            <w:tcW w:w="674" w:type="dxa"/>
          </w:tcPr>
          <w:p w:rsidR="00EE16B1" w:rsidRPr="005D689D" w:rsidRDefault="00D17AC5" w:rsidP="005D689D">
            <w:pPr>
              <w:rPr>
                <w:noProof/>
              </w:rPr>
            </w:pPr>
            <w:r w:rsidRPr="00D17AC5">
              <w:rPr>
                <w:b/>
                <w:noProof/>
              </w:rPr>
              <w:pict>
                <v:shape id="_x0000_s1150" type="#_x0000_t32" style="position:absolute;margin-left:21.8pt;margin-top:10.75pt;width:0;height:17.25pt;z-index:251705344;mso-position-horizontal-relative:text;mso-position-vertical-relative:text" o:connectortype="straight">
                  <v:stroke endarrow="block"/>
                </v:shape>
              </w:pict>
            </w:r>
            <w:r w:rsidR="00EE16B1" w:rsidRPr="005D689D">
              <w:rPr>
                <w:noProof/>
              </w:rPr>
              <w:t>0</w:t>
            </w:r>
          </w:p>
        </w:tc>
        <w:tc>
          <w:tcPr>
            <w:tcW w:w="743" w:type="dxa"/>
          </w:tcPr>
          <w:p w:rsidR="00EE16B1" w:rsidRPr="005D689D" w:rsidRDefault="00D17AC5" w:rsidP="005D689D">
            <w:pPr>
              <w:rPr>
                <w:noProof/>
              </w:rPr>
            </w:pPr>
            <w:r w:rsidRPr="00D17AC5">
              <w:rPr>
                <w:b/>
                <w:noProof/>
              </w:rPr>
              <w:pict>
                <v:shape id="_x0000_s1127" type="#_x0000_t32" style="position:absolute;margin-left:21.15pt;margin-top:11.5pt;width:0;height:17.25pt;z-index:251681792;mso-position-horizontal-relative:text;mso-position-vertical-relative:text" o:connectortype="straight">
                  <v:stroke endarrow="block"/>
                </v:shape>
              </w:pict>
            </w:r>
            <w:r w:rsidR="00EE16B1" w:rsidRPr="005D689D">
              <w:rPr>
                <w:noProof/>
              </w:rPr>
              <w:t>14</w:t>
            </w:r>
          </w:p>
        </w:tc>
        <w:tc>
          <w:tcPr>
            <w:tcW w:w="893" w:type="dxa"/>
          </w:tcPr>
          <w:p w:rsidR="00EE16B1" w:rsidRPr="005D689D" w:rsidRDefault="00D17AC5" w:rsidP="005D689D">
            <w:pPr>
              <w:rPr>
                <w:noProof/>
              </w:rPr>
            </w:pPr>
            <w:r w:rsidRPr="00D17AC5">
              <w:rPr>
                <w:b/>
                <w:noProof/>
              </w:rPr>
              <w:pict>
                <v:shape id="_x0000_s1137" type="#_x0000_t32" style="position:absolute;margin-left:37pt;margin-top:12.6pt;width:.05pt;height:16.35pt;flip:x y;z-index:251692032;mso-position-horizontal-relative:text;mso-position-vertical-relative:text" o:connectortype="straight">
                  <v:stroke endarrow="block"/>
                </v:shape>
              </w:pict>
            </w:r>
            <w:r w:rsidR="00EE16B1" w:rsidRPr="005D689D">
              <w:rPr>
                <w:noProof/>
              </w:rPr>
              <w:t>100</w:t>
            </w:r>
          </w:p>
        </w:tc>
        <w:tc>
          <w:tcPr>
            <w:tcW w:w="950" w:type="dxa"/>
            <w:gridSpan w:val="2"/>
          </w:tcPr>
          <w:p w:rsidR="00EE16B1" w:rsidRPr="005D689D" w:rsidRDefault="00D17AC5" w:rsidP="005D689D">
            <w:pPr>
              <w:rPr>
                <w:noProof/>
              </w:rPr>
            </w:pPr>
            <w:r w:rsidRPr="00D17AC5">
              <w:rPr>
                <w:b/>
                <w:noProof/>
              </w:rPr>
              <w:pict>
                <v:shape id="_x0000_s1147" type="#_x0000_t32" style="position:absolute;margin-left:34.55pt;margin-top:12.6pt;width:0;height:13.5pt;z-index:251702272;mso-position-horizontal-relative:text;mso-position-vertical-relative:text" o:connectortype="straight">
                  <v:stroke endarrow="block"/>
                </v:shape>
              </w:pict>
            </w:r>
            <w:r w:rsidR="00EE16B1" w:rsidRPr="005D689D">
              <w:rPr>
                <w:noProof/>
              </w:rPr>
              <w:t>53,3</w:t>
            </w:r>
          </w:p>
        </w:tc>
      </w:tr>
      <w:tr w:rsidR="00EE16B1" w:rsidRPr="005D689D" w:rsidTr="00EE16B1">
        <w:tc>
          <w:tcPr>
            <w:tcW w:w="2171" w:type="dxa"/>
          </w:tcPr>
          <w:p w:rsidR="00EE16B1" w:rsidRPr="005D689D" w:rsidRDefault="00EE16B1" w:rsidP="005D689D">
            <w:pPr>
              <w:rPr>
                <w:b/>
              </w:rPr>
            </w:pPr>
            <w:r w:rsidRPr="005D689D">
              <w:rPr>
                <w:b/>
              </w:rPr>
              <w:t>итого  по школе</w:t>
            </w:r>
          </w:p>
        </w:tc>
        <w:tc>
          <w:tcPr>
            <w:tcW w:w="890" w:type="dxa"/>
          </w:tcPr>
          <w:p w:rsidR="00EE16B1" w:rsidRPr="005D689D" w:rsidRDefault="00EE16B1" w:rsidP="005D689D">
            <w:pPr>
              <w:jc w:val="center"/>
              <w:rPr>
                <w:b/>
              </w:rPr>
            </w:pPr>
            <w:r w:rsidRPr="005D689D">
              <w:rPr>
                <w:b/>
              </w:rPr>
              <w:t>599</w:t>
            </w:r>
          </w:p>
        </w:tc>
        <w:tc>
          <w:tcPr>
            <w:tcW w:w="891" w:type="dxa"/>
          </w:tcPr>
          <w:p w:rsidR="00EE16B1" w:rsidRPr="005D689D" w:rsidRDefault="00EE16B1" w:rsidP="005D689D">
            <w:pPr>
              <w:jc w:val="center"/>
              <w:rPr>
                <w:b/>
              </w:rPr>
            </w:pPr>
            <w:r w:rsidRPr="005D689D">
              <w:rPr>
                <w:b/>
              </w:rPr>
              <w:t>39</w:t>
            </w:r>
          </w:p>
        </w:tc>
        <w:tc>
          <w:tcPr>
            <w:tcW w:w="891" w:type="dxa"/>
          </w:tcPr>
          <w:p w:rsidR="00EE16B1" w:rsidRPr="005D689D" w:rsidRDefault="00EE16B1" w:rsidP="005D689D">
            <w:pPr>
              <w:jc w:val="center"/>
              <w:rPr>
                <w:b/>
              </w:rPr>
            </w:pPr>
            <w:r w:rsidRPr="005D689D">
              <w:rPr>
                <w:b/>
              </w:rPr>
              <w:t>553</w:t>
            </w:r>
          </w:p>
        </w:tc>
        <w:tc>
          <w:tcPr>
            <w:tcW w:w="891" w:type="dxa"/>
          </w:tcPr>
          <w:p w:rsidR="00EE16B1" w:rsidRPr="005D689D" w:rsidRDefault="00EE16B1" w:rsidP="005D689D">
            <w:pPr>
              <w:jc w:val="center"/>
              <w:rPr>
                <w:b/>
              </w:rPr>
            </w:pPr>
            <w:r w:rsidRPr="005D689D">
              <w:rPr>
                <w:b/>
              </w:rPr>
              <w:t>92,3</w:t>
            </w:r>
          </w:p>
        </w:tc>
        <w:tc>
          <w:tcPr>
            <w:tcW w:w="893" w:type="dxa"/>
          </w:tcPr>
          <w:p w:rsidR="00EE16B1" w:rsidRPr="005D689D" w:rsidRDefault="00EE16B1" w:rsidP="005D689D">
            <w:pPr>
              <w:jc w:val="center"/>
              <w:rPr>
                <w:b/>
              </w:rPr>
            </w:pPr>
            <w:r w:rsidRPr="005D689D">
              <w:rPr>
                <w:b/>
              </w:rPr>
              <w:t>52,8</w:t>
            </w:r>
          </w:p>
        </w:tc>
        <w:tc>
          <w:tcPr>
            <w:tcW w:w="891" w:type="dxa"/>
          </w:tcPr>
          <w:p w:rsidR="00EE16B1" w:rsidRPr="005D689D" w:rsidRDefault="00EE16B1" w:rsidP="005D689D">
            <w:pPr>
              <w:jc w:val="center"/>
              <w:rPr>
                <w:b/>
              </w:rPr>
            </w:pPr>
            <w:r w:rsidRPr="005D689D">
              <w:rPr>
                <w:b/>
              </w:rPr>
              <w:t>483</w:t>
            </w:r>
          </w:p>
        </w:tc>
        <w:tc>
          <w:tcPr>
            <w:tcW w:w="674" w:type="dxa"/>
          </w:tcPr>
          <w:p w:rsidR="00EE16B1" w:rsidRPr="005D689D" w:rsidRDefault="00EE16B1" w:rsidP="005D689D">
            <w:pPr>
              <w:jc w:val="center"/>
              <w:rPr>
                <w:b/>
              </w:rPr>
            </w:pPr>
            <w:r w:rsidRPr="005D689D">
              <w:rPr>
                <w:b/>
              </w:rPr>
              <w:t>37</w:t>
            </w:r>
          </w:p>
        </w:tc>
        <w:tc>
          <w:tcPr>
            <w:tcW w:w="743" w:type="dxa"/>
          </w:tcPr>
          <w:p w:rsidR="00EE16B1" w:rsidRPr="005D689D" w:rsidRDefault="00EE16B1" w:rsidP="005D689D">
            <w:pPr>
              <w:jc w:val="center"/>
              <w:rPr>
                <w:b/>
              </w:rPr>
            </w:pPr>
            <w:r w:rsidRPr="005D689D">
              <w:rPr>
                <w:b/>
              </w:rPr>
              <w:t>447</w:t>
            </w:r>
          </w:p>
        </w:tc>
        <w:tc>
          <w:tcPr>
            <w:tcW w:w="893" w:type="dxa"/>
          </w:tcPr>
          <w:p w:rsidR="00EE16B1" w:rsidRPr="005D689D" w:rsidRDefault="00EE16B1" w:rsidP="005D689D">
            <w:pPr>
              <w:jc w:val="center"/>
              <w:rPr>
                <w:b/>
              </w:rPr>
            </w:pPr>
            <w:r w:rsidRPr="005D689D">
              <w:rPr>
                <w:b/>
              </w:rPr>
              <w:t>92,6%</w:t>
            </w:r>
          </w:p>
        </w:tc>
        <w:tc>
          <w:tcPr>
            <w:tcW w:w="950" w:type="dxa"/>
            <w:gridSpan w:val="2"/>
          </w:tcPr>
          <w:p w:rsidR="00EE16B1" w:rsidRPr="005D689D" w:rsidRDefault="00EE16B1" w:rsidP="005D689D">
            <w:pPr>
              <w:jc w:val="center"/>
              <w:rPr>
                <w:b/>
              </w:rPr>
            </w:pPr>
            <w:r w:rsidRPr="005D689D">
              <w:rPr>
                <w:b/>
              </w:rPr>
              <w:t>50,7б</w:t>
            </w:r>
          </w:p>
        </w:tc>
      </w:tr>
    </w:tbl>
    <w:p w:rsidR="00EE16B1" w:rsidRPr="005D689D" w:rsidRDefault="00EE16B1" w:rsidP="005D689D">
      <w:pPr>
        <w:jc w:val="both"/>
        <w:rPr>
          <w:b/>
        </w:rPr>
      </w:pPr>
    </w:p>
    <w:tbl>
      <w:tblPr>
        <w:tblW w:w="104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tblPr>
      <w:tblGrid>
        <w:gridCol w:w="3596"/>
        <w:gridCol w:w="1475"/>
        <w:gridCol w:w="1116"/>
        <w:gridCol w:w="1231"/>
        <w:gridCol w:w="1479"/>
        <w:gridCol w:w="1577"/>
      </w:tblGrid>
      <w:tr w:rsidR="00EE16B1" w:rsidRPr="005D689D" w:rsidTr="00D34608">
        <w:tc>
          <w:tcPr>
            <w:tcW w:w="3596" w:type="dxa"/>
            <w:shd w:val="clear" w:color="auto" w:fill="FFFFFF" w:themeFill="background1"/>
          </w:tcPr>
          <w:p w:rsidR="00EE16B1" w:rsidRPr="005D689D" w:rsidRDefault="00EE16B1" w:rsidP="005D689D">
            <w:pPr>
              <w:jc w:val="center"/>
            </w:pPr>
          </w:p>
        </w:tc>
        <w:tc>
          <w:tcPr>
            <w:tcW w:w="6878" w:type="dxa"/>
            <w:gridSpan w:val="5"/>
            <w:shd w:val="clear" w:color="auto" w:fill="FFFFFF" w:themeFill="background1"/>
          </w:tcPr>
          <w:p w:rsidR="00EE16B1" w:rsidRPr="005D689D" w:rsidRDefault="00EE16B1" w:rsidP="005D689D">
            <w:pPr>
              <w:jc w:val="center"/>
              <w:rPr>
                <w:b/>
              </w:rPr>
            </w:pPr>
            <w:r w:rsidRPr="005D689D">
              <w:rPr>
                <w:b/>
              </w:rPr>
              <w:t>2016-2017</w:t>
            </w:r>
          </w:p>
        </w:tc>
      </w:tr>
      <w:tr w:rsidR="00EE16B1" w:rsidRPr="005D689D" w:rsidTr="00D34608">
        <w:tc>
          <w:tcPr>
            <w:tcW w:w="3596" w:type="dxa"/>
            <w:shd w:val="clear" w:color="auto" w:fill="FFFFFF" w:themeFill="background1"/>
          </w:tcPr>
          <w:p w:rsidR="00EE16B1" w:rsidRPr="005D689D" w:rsidRDefault="00EE16B1" w:rsidP="005D689D">
            <w:pPr>
              <w:jc w:val="center"/>
            </w:pPr>
          </w:p>
        </w:tc>
        <w:tc>
          <w:tcPr>
            <w:tcW w:w="1475" w:type="dxa"/>
            <w:shd w:val="clear" w:color="auto" w:fill="FFFFFF" w:themeFill="background1"/>
          </w:tcPr>
          <w:p w:rsidR="00EE16B1" w:rsidRPr="005D689D" w:rsidRDefault="00EE16B1" w:rsidP="005D689D">
            <w:pPr>
              <w:jc w:val="center"/>
            </w:pPr>
            <w:r w:rsidRPr="005D689D">
              <w:t>Кол-во уч-ся</w:t>
            </w:r>
          </w:p>
        </w:tc>
        <w:tc>
          <w:tcPr>
            <w:tcW w:w="1116" w:type="dxa"/>
            <w:shd w:val="clear" w:color="auto" w:fill="FFFFFF" w:themeFill="background1"/>
          </w:tcPr>
          <w:p w:rsidR="00EE16B1" w:rsidRPr="005D689D" w:rsidRDefault="00EE16B1" w:rsidP="005D689D">
            <w:pPr>
              <w:jc w:val="center"/>
            </w:pPr>
            <w:r w:rsidRPr="005D689D">
              <w:t>«2»</w:t>
            </w:r>
          </w:p>
        </w:tc>
        <w:tc>
          <w:tcPr>
            <w:tcW w:w="1231" w:type="dxa"/>
            <w:shd w:val="clear" w:color="auto" w:fill="FFFFFF" w:themeFill="background1"/>
          </w:tcPr>
          <w:p w:rsidR="00EE16B1" w:rsidRPr="005D689D" w:rsidRDefault="00EE16B1" w:rsidP="005D689D">
            <w:pPr>
              <w:jc w:val="center"/>
            </w:pPr>
            <w:r w:rsidRPr="005D689D">
              <w:t>сдали</w:t>
            </w:r>
          </w:p>
        </w:tc>
        <w:tc>
          <w:tcPr>
            <w:tcW w:w="1479" w:type="dxa"/>
            <w:shd w:val="clear" w:color="auto" w:fill="FFFFFF" w:themeFill="background1"/>
          </w:tcPr>
          <w:p w:rsidR="00EE16B1" w:rsidRPr="005D689D" w:rsidRDefault="00EE16B1" w:rsidP="005D689D">
            <w:pPr>
              <w:jc w:val="center"/>
            </w:pPr>
            <w:r w:rsidRPr="005D689D">
              <w:t>% успев</w:t>
            </w:r>
          </w:p>
        </w:tc>
        <w:tc>
          <w:tcPr>
            <w:tcW w:w="1577" w:type="dxa"/>
            <w:shd w:val="clear" w:color="auto" w:fill="FFFFFF" w:themeFill="background1"/>
          </w:tcPr>
          <w:p w:rsidR="00EE16B1" w:rsidRPr="005D689D" w:rsidRDefault="00EE16B1" w:rsidP="005D689D">
            <w:r w:rsidRPr="005D689D">
              <w:t>ср.балл</w:t>
            </w:r>
          </w:p>
        </w:tc>
      </w:tr>
      <w:tr w:rsidR="00EE16B1" w:rsidRPr="005D689D" w:rsidTr="00D34608">
        <w:tc>
          <w:tcPr>
            <w:tcW w:w="3596" w:type="dxa"/>
            <w:shd w:val="clear" w:color="auto" w:fill="FFFFFF" w:themeFill="background1"/>
          </w:tcPr>
          <w:p w:rsidR="00EE16B1" w:rsidRPr="005D689D" w:rsidRDefault="00EE16B1" w:rsidP="005D689D">
            <w:r w:rsidRPr="005D689D">
              <w:t>Русский язык</w:t>
            </w:r>
          </w:p>
        </w:tc>
        <w:tc>
          <w:tcPr>
            <w:tcW w:w="1475" w:type="dxa"/>
            <w:shd w:val="clear" w:color="auto" w:fill="FFFFFF" w:themeFill="background1"/>
          </w:tcPr>
          <w:p w:rsidR="00EE16B1" w:rsidRPr="005D689D" w:rsidRDefault="00EE16B1" w:rsidP="005D689D">
            <w:r w:rsidRPr="005D689D">
              <w:t>95</w:t>
            </w:r>
          </w:p>
        </w:tc>
        <w:tc>
          <w:tcPr>
            <w:tcW w:w="1116" w:type="dxa"/>
            <w:shd w:val="clear" w:color="auto" w:fill="FFFFFF" w:themeFill="background1"/>
          </w:tcPr>
          <w:p w:rsidR="00EE16B1" w:rsidRPr="005D689D" w:rsidRDefault="00EE16B1" w:rsidP="005D689D">
            <w:r w:rsidRPr="005D689D">
              <w:t>-</w:t>
            </w:r>
          </w:p>
        </w:tc>
        <w:tc>
          <w:tcPr>
            <w:tcW w:w="1231" w:type="dxa"/>
            <w:shd w:val="clear" w:color="auto" w:fill="FFFFFF" w:themeFill="background1"/>
          </w:tcPr>
          <w:p w:rsidR="00EE16B1" w:rsidRPr="005D689D" w:rsidRDefault="00EE16B1" w:rsidP="005D689D">
            <w:r w:rsidRPr="005D689D">
              <w:t>95</w:t>
            </w:r>
          </w:p>
        </w:tc>
        <w:tc>
          <w:tcPr>
            <w:tcW w:w="1479" w:type="dxa"/>
            <w:shd w:val="clear" w:color="auto" w:fill="FFFFFF" w:themeFill="background1"/>
          </w:tcPr>
          <w:p w:rsidR="00EE16B1" w:rsidRPr="005D689D" w:rsidRDefault="00EE16B1" w:rsidP="005D689D">
            <w:r w:rsidRPr="005D689D">
              <w:t>100=</w:t>
            </w:r>
          </w:p>
        </w:tc>
        <w:tc>
          <w:tcPr>
            <w:tcW w:w="1577" w:type="dxa"/>
            <w:shd w:val="clear" w:color="auto" w:fill="FFFFFF" w:themeFill="background1"/>
          </w:tcPr>
          <w:p w:rsidR="00EE16B1" w:rsidRPr="005D689D" w:rsidRDefault="00D17AC5" w:rsidP="005D689D">
            <w:r>
              <w:rPr>
                <w:noProof/>
              </w:rPr>
              <w:pict>
                <v:shape id="_x0000_s1152" type="#_x0000_t32" style="position:absolute;margin-left:38.85pt;margin-top:-.15pt;width:.05pt;height:16.35pt;flip:x y;z-index:251707392;mso-position-horizontal-relative:text;mso-position-vertical-relative:text" o:connectortype="straight">
                  <v:stroke endarrow="block"/>
                </v:shape>
              </w:pict>
            </w:r>
            <w:r w:rsidR="00EE16B1" w:rsidRPr="005D689D">
              <w:t>67,5</w:t>
            </w:r>
          </w:p>
        </w:tc>
      </w:tr>
      <w:tr w:rsidR="00EE16B1" w:rsidRPr="005D689D" w:rsidTr="00D34608">
        <w:tc>
          <w:tcPr>
            <w:tcW w:w="3596" w:type="dxa"/>
            <w:shd w:val="clear" w:color="auto" w:fill="FFFFFF" w:themeFill="background1"/>
          </w:tcPr>
          <w:p w:rsidR="00EE16B1" w:rsidRPr="005D689D" w:rsidRDefault="00EE16B1" w:rsidP="005D689D">
            <w:r w:rsidRPr="005D689D">
              <w:t>Математика базовая</w:t>
            </w:r>
          </w:p>
        </w:tc>
        <w:tc>
          <w:tcPr>
            <w:tcW w:w="1475" w:type="dxa"/>
            <w:shd w:val="clear" w:color="auto" w:fill="FFFFFF" w:themeFill="background1"/>
          </w:tcPr>
          <w:p w:rsidR="00EE16B1" w:rsidRPr="005D689D" w:rsidRDefault="00EE16B1" w:rsidP="005D689D">
            <w:pPr>
              <w:rPr>
                <w:noProof/>
              </w:rPr>
            </w:pPr>
            <w:r w:rsidRPr="005D689D">
              <w:rPr>
                <w:noProof/>
              </w:rPr>
              <w:t>95</w:t>
            </w:r>
          </w:p>
        </w:tc>
        <w:tc>
          <w:tcPr>
            <w:tcW w:w="1116" w:type="dxa"/>
            <w:shd w:val="clear" w:color="auto" w:fill="FFFFFF" w:themeFill="background1"/>
          </w:tcPr>
          <w:p w:rsidR="00EE16B1" w:rsidRPr="005D689D" w:rsidRDefault="00EE16B1" w:rsidP="005D689D">
            <w:pPr>
              <w:rPr>
                <w:noProof/>
              </w:rPr>
            </w:pPr>
            <w:r w:rsidRPr="005D689D">
              <w:rPr>
                <w:noProof/>
              </w:rPr>
              <w:t>1</w:t>
            </w:r>
          </w:p>
        </w:tc>
        <w:tc>
          <w:tcPr>
            <w:tcW w:w="1231" w:type="dxa"/>
            <w:shd w:val="clear" w:color="auto" w:fill="FFFFFF" w:themeFill="background1"/>
          </w:tcPr>
          <w:p w:rsidR="00EE16B1" w:rsidRPr="005D689D" w:rsidRDefault="00EE16B1" w:rsidP="005D689D">
            <w:pPr>
              <w:rPr>
                <w:noProof/>
              </w:rPr>
            </w:pPr>
            <w:r w:rsidRPr="005D689D">
              <w:rPr>
                <w:noProof/>
              </w:rPr>
              <w:t>94</w:t>
            </w:r>
          </w:p>
        </w:tc>
        <w:tc>
          <w:tcPr>
            <w:tcW w:w="1479" w:type="dxa"/>
            <w:shd w:val="clear" w:color="auto" w:fill="FFFFFF" w:themeFill="background1"/>
          </w:tcPr>
          <w:p w:rsidR="00EE16B1" w:rsidRPr="005D689D" w:rsidRDefault="00D17AC5" w:rsidP="005D689D">
            <w:pPr>
              <w:rPr>
                <w:noProof/>
              </w:rPr>
            </w:pPr>
            <w:r>
              <w:rPr>
                <w:noProof/>
              </w:rPr>
              <w:pict>
                <v:shape id="_x0000_s1156" type="#_x0000_t32" style="position:absolute;margin-left:32pt;margin-top:11.2pt;width:.05pt;height:16.4pt;z-index:251711488;mso-position-horizontal-relative:text;mso-position-vertical-relative:text" o:connectortype="straight">
                  <v:stroke endarrow="block"/>
                </v:shape>
              </w:pict>
            </w:r>
            <w:r>
              <w:rPr>
                <w:noProof/>
              </w:rPr>
              <w:pict>
                <v:shape id="_x0000_s1155" type="#_x0000_t32" style="position:absolute;margin-left:39.5pt;margin-top:1.9pt;width:.05pt;height:16.4pt;z-index:251710464;mso-position-horizontal-relative:text;mso-position-vertical-relative:text" o:connectortype="straight">
                  <v:stroke endarrow="block"/>
                </v:shape>
              </w:pict>
            </w:r>
            <w:r w:rsidR="00EE16B1" w:rsidRPr="005D689D">
              <w:rPr>
                <w:noProof/>
              </w:rPr>
              <w:t>99</w:t>
            </w:r>
          </w:p>
        </w:tc>
        <w:tc>
          <w:tcPr>
            <w:tcW w:w="1577" w:type="dxa"/>
            <w:shd w:val="clear" w:color="auto" w:fill="FFFFFF" w:themeFill="background1"/>
          </w:tcPr>
          <w:p w:rsidR="00EE16B1" w:rsidRPr="005D689D" w:rsidRDefault="00D17AC5" w:rsidP="005D689D">
            <w:pPr>
              <w:rPr>
                <w:noProof/>
              </w:rPr>
            </w:pPr>
            <w:r>
              <w:rPr>
                <w:noProof/>
              </w:rPr>
              <w:pict>
                <v:shape id="_x0000_s1153" type="#_x0000_t32" style="position:absolute;margin-left:38.8pt;margin-top:11.25pt;width:.05pt;height:16.35pt;flip:x y;z-index:251708416;mso-position-horizontal-relative:text;mso-position-vertical-relative:text" o:connectortype="straight">
                  <v:stroke endarrow="block"/>
                </v:shape>
              </w:pict>
            </w:r>
            <w:r w:rsidR="00EE16B1" w:rsidRPr="005D689D">
              <w:rPr>
                <w:noProof/>
              </w:rPr>
              <w:t>4,4</w:t>
            </w:r>
          </w:p>
        </w:tc>
      </w:tr>
      <w:tr w:rsidR="00EE16B1" w:rsidRPr="005D689D" w:rsidTr="00D34608">
        <w:tc>
          <w:tcPr>
            <w:tcW w:w="3596" w:type="dxa"/>
            <w:shd w:val="clear" w:color="auto" w:fill="FFFFFF" w:themeFill="background1"/>
          </w:tcPr>
          <w:p w:rsidR="00EE16B1" w:rsidRPr="005D689D" w:rsidRDefault="00EE16B1" w:rsidP="005D689D">
            <w:r w:rsidRPr="005D689D">
              <w:t xml:space="preserve">Математика профильная </w:t>
            </w:r>
          </w:p>
        </w:tc>
        <w:tc>
          <w:tcPr>
            <w:tcW w:w="1475" w:type="dxa"/>
            <w:shd w:val="clear" w:color="auto" w:fill="FFFFFF" w:themeFill="background1"/>
          </w:tcPr>
          <w:p w:rsidR="00EE16B1" w:rsidRPr="005D689D" w:rsidRDefault="00EE16B1" w:rsidP="005D689D">
            <w:pPr>
              <w:rPr>
                <w:noProof/>
              </w:rPr>
            </w:pPr>
            <w:r w:rsidRPr="005D689D">
              <w:rPr>
                <w:noProof/>
              </w:rPr>
              <w:t>59</w:t>
            </w:r>
          </w:p>
        </w:tc>
        <w:tc>
          <w:tcPr>
            <w:tcW w:w="1116" w:type="dxa"/>
            <w:shd w:val="clear" w:color="auto" w:fill="FFFFFF" w:themeFill="background1"/>
          </w:tcPr>
          <w:p w:rsidR="00EE16B1" w:rsidRPr="005D689D" w:rsidRDefault="00EE16B1" w:rsidP="005D689D">
            <w:pPr>
              <w:rPr>
                <w:noProof/>
              </w:rPr>
            </w:pPr>
            <w:r w:rsidRPr="005D689D">
              <w:rPr>
                <w:noProof/>
              </w:rPr>
              <w:t>9</w:t>
            </w:r>
          </w:p>
        </w:tc>
        <w:tc>
          <w:tcPr>
            <w:tcW w:w="1231" w:type="dxa"/>
            <w:shd w:val="clear" w:color="auto" w:fill="FFFFFF" w:themeFill="background1"/>
          </w:tcPr>
          <w:p w:rsidR="00EE16B1" w:rsidRPr="005D689D" w:rsidRDefault="00EE16B1" w:rsidP="005D689D">
            <w:pPr>
              <w:rPr>
                <w:noProof/>
              </w:rPr>
            </w:pPr>
            <w:r w:rsidRPr="005D689D">
              <w:rPr>
                <w:noProof/>
              </w:rPr>
              <w:t>50</w:t>
            </w:r>
          </w:p>
        </w:tc>
        <w:tc>
          <w:tcPr>
            <w:tcW w:w="1479" w:type="dxa"/>
            <w:shd w:val="clear" w:color="auto" w:fill="FFFFFF" w:themeFill="background1"/>
          </w:tcPr>
          <w:p w:rsidR="00EE16B1" w:rsidRPr="005D689D" w:rsidRDefault="00EE16B1" w:rsidP="005D689D">
            <w:pPr>
              <w:rPr>
                <w:noProof/>
              </w:rPr>
            </w:pPr>
            <w:r w:rsidRPr="005D689D">
              <w:rPr>
                <w:noProof/>
              </w:rPr>
              <w:t>84,7</w:t>
            </w:r>
          </w:p>
        </w:tc>
        <w:tc>
          <w:tcPr>
            <w:tcW w:w="1577" w:type="dxa"/>
            <w:shd w:val="clear" w:color="auto" w:fill="FFFFFF" w:themeFill="background1"/>
          </w:tcPr>
          <w:p w:rsidR="00EE16B1" w:rsidRPr="005D689D" w:rsidRDefault="00D17AC5" w:rsidP="005D689D">
            <w:pPr>
              <w:rPr>
                <w:noProof/>
              </w:rPr>
            </w:pPr>
            <w:r>
              <w:rPr>
                <w:noProof/>
              </w:rPr>
              <w:pict>
                <v:shape id="_x0000_s1154" type="#_x0000_t32" style="position:absolute;margin-left:29.2pt;margin-top:13.3pt;width:.05pt;height:16.35pt;flip:x y;z-index:251709440;mso-position-horizontal-relative:text;mso-position-vertical-relative:text" o:connectortype="straight">
                  <v:stroke endarrow="block"/>
                </v:shape>
              </w:pict>
            </w:r>
            <w:r w:rsidR="00EE16B1" w:rsidRPr="005D689D">
              <w:rPr>
                <w:noProof/>
              </w:rPr>
              <w:t>51,4</w:t>
            </w:r>
          </w:p>
        </w:tc>
      </w:tr>
      <w:tr w:rsidR="00EE16B1" w:rsidRPr="005D689D" w:rsidTr="00D34608">
        <w:tc>
          <w:tcPr>
            <w:tcW w:w="3596" w:type="dxa"/>
            <w:shd w:val="clear" w:color="auto" w:fill="FFFFFF" w:themeFill="background1"/>
          </w:tcPr>
          <w:p w:rsidR="00EE16B1" w:rsidRPr="005D689D" w:rsidRDefault="00EE16B1" w:rsidP="005D689D">
            <w:r w:rsidRPr="005D689D">
              <w:t>Английский язык</w:t>
            </w:r>
          </w:p>
        </w:tc>
        <w:tc>
          <w:tcPr>
            <w:tcW w:w="1475" w:type="dxa"/>
            <w:shd w:val="clear" w:color="auto" w:fill="FFFFFF" w:themeFill="background1"/>
          </w:tcPr>
          <w:p w:rsidR="00EE16B1" w:rsidRPr="005D689D" w:rsidRDefault="00EE16B1" w:rsidP="005D689D">
            <w:pPr>
              <w:rPr>
                <w:noProof/>
              </w:rPr>
            </w:pPr>
            <w:r w:rsidRPr="005D689D">
              <w:rPr>
                <w:noProof/>
              </w:rPr>
              <w:t>13</w:t>
            </w:r>
          </w:p>
        </w:tc>
        <w:tc>
          <w:tcPr>
            <w:tcW w:w="1116" w:type="dxa"/>
            <w:shd w:val="clear" w:color="auto" w:fill="FFFFFF" w:themeFill="background1"/>
          </w:tcPr>
          <w:p w:rsidR="00EE16B1" w:rsidRPr="005D689D" w:rsidRDefault="00EE16B1" w:rsidP="005D689D">
            <w:pPr>
              <w:rPr>
                <w:noProof/>
              </w:rPr>
            </w:pPr>
            <w:r w:rsidRPr="005D689D">
              <w:rPr>
                <w:noProof/>
              </w:rPr>
              <w:t>-</w:t>
            </w:r>
          </w:p>
        </w:tc>
        <w:tc>
          <w:tcPr>
            <w:tcW w:w="1231" w:type="dxa"/>
            <w:shd w:val="clear" w:color="auto" w:fill="FFFFFF" w:themeFill="background1"/>
          </w:tcPr>
          <w:p w:rsidR="00EE16B1" w:rsidRPr="005D689D" w:rsidRDefault="00EE16B1" w:rsidP="005D689D">
            <w:pPr>
              <w:rPr>
                <w:noProof/>
              </w:rPr>
            </w:pPr>
            <w:r w:rsidRPr="005D689D">
              <w:rPr>
                <w:noProof/>
              </w:rPr>
              <w:t>13</w:t>
            </w:r>
          </w:p>
        </w:tc>
        <w:tc>
          <w:tcPr>
            <w:tcW w:w="1479" w:type="dxa"/>
            <w:shd w:val="clear" w:color="auto" w:fill="FFFFFF" w:themeFill="background1"/>
          </w:tcPr>
          <w:p w:rsidR="00EE16B1" w:rsidRPr="005D689D" w:rsidRDefault="00EE16B1" w:rsidP="005D689D">
            <w:pPr>
              <w:rPr>
                <w:noProof/>
              </w:rPr>
            </w:pPr>
            <w:r w:rsidRPr="005D689D">
              <w:rPr>
                <w:noProof/>
              </w:rPr>
              <w:t>100=</w:t>
            </w:r>
          </w:p>
        </w:tc>
        <w:tc>
          <w:tcPr>
            <w:tcW w:w="1577" w:type="dxa"/>
            <w:shd w:val="clear" w:color="auto" w:fill="FFFFFF" w:themeFill="background1"/>
          </w:tcPr>
          <w:p w:rsidR="00EE16B1" w:rsidRPr="005D689D" w:rsidRDefault="00EE16B1" w:rsidP="005D689D">
            <w:pPr>
              <w:rPr>
                <w:noProof/>
              </w:rPr>
            </w:pPr>
            <w:r w:rsidRPr="005D689D">
              <w:rPr>
                <w:noProof/>
              </w:rPr>
              <w:t>63</w:t>
            </w:r>
          </w:p>
        </w:tc>
      </w:tr>
      <w:tr w:rsidR="00EE16B1" w:rsidRPr="005D689D" w:rsidTr="00D34608">
        <w:tc>
          <w:tcPr>
            <w:tcW w:w="3596" w:type="dxa"/>
            <w:shd w:val="clear" w:color="auto" w:fill="FFFFFF" w:themeFill="background1"/>
          </w:tcPr>
          <w:p w:rsidR="00EE16B1" w:rsidRPr="005D689D" w:rsidRDefault="00EE16B1" w:rsidP="005D689D">
            <w:r w:rsidRPr="005D689D">
              <w:t>Литература</w:t>
            </w:r>
          </w:p>
        </w:tc>
        <w:tc>
          <w:tcPr>
            <w:tcW w:w="1475" w:type="dxa"/>
            <w:shd w:val="clear" w:color="auto" w:fill="FFFFFF" w:themeFill="background1"/>
          </w:tcPr>
          <w:p w:rsidR="00EE16B1" w:rsidRPr="005D689D" w:rsidRDefault="00EE16B1" w:rsidP="005D689D">
            <w:r w:rsidRPr="005D689D">
              <w:t>4</w:t>
            </w:r>
          </w:p>
        </w:tc>
        <w:tc>
          <w:tcPr>
            <w:tcW w:w="1116" w:type="dxa"/>
            <w:shd w:val="clear" w:color="auto" w:fill="FFFFFF" w:themeFill="background1"/>
          </w:tcPr>
          <w:p w:rsidR="00EE16B1" w:rsidRPr="005D689D" w:rsidRDefault="00EE16B1" w:rsidP="005D689D">
            <w:r w:rsidRPr="005D689D">
              <w:t>-</w:t>
            </w:r>
          </w:p>
        </w:tc>
        <w:tc>
          <w:tcPr>
            <w:tcW w:w="1231" w:type="dxa"/>
            <w:shd w:val="clear" w:color="auto" w:fill="FFFFFF" w:themeFill="background1"/>
          </w:tcPr>
          <w:p w:rsidR="00EE16B1" w:rsidRPr="005D689D" w:rsidRDefault="00EE16B1" w:rsidP="005D689D">
            <w:r w:rsidRPr="005D689D">
              <w:t>4</w:t>
            </w:r>
          </w:p>
        </w:tc>
        <w:tc>
          <w:tcPr>
            <w:tcW w:w="1479" w:type="dxa"/>
            <w:shd w:val="clear" w:color="auto" w:fill="FFFFFF" w:themeFill="background1"/>
          </w:tcPr>
          <w:p w:rsidR="00EE16B1" w:rsidRPr="005D689D" w:rsidRDefault="00D17AC5" w:rsidP="005D689D">
            <w:r>
              <w:rPr>
                <w:noProof/>
              </w:rPr>
              <w:pict>
                <v:shape id="_x0000_s1157" type="#_x0000_t32" style="position:absolute;margin-left:32.05pt;margin-top:11.5pt;width:.05pt;height:16.4pt;z-index:251712512;mso-position-horizontal-relative:text;mso-position-vertical-relative:text" o:connectortype="straight">
                  <v:stroke endarrow="block"/>
                </v:shape>
              </w:pict>
            </w:r>
            <w:r w:rsidR="00EE16B1" w:rsidRPr="005D689D">
              <w:t>100=</w:t>
            </w:r>
          </w:p>
        </w:tc>
        <w:tc>
          <w:tcPr>
            <w:tcW w:w="1577" w:type="dxa"/>
            <w:shd w:val="clear" w:color="auto" w:fill="FFFFFF" w:themeFill="background1"/>
          </w:tcPr>
          <w:p w:rsidR="00EE16B1" w:rsidRPr="005D689D" w:rsidRDefault="00D17AC5" w:rsidP="005D689D">
            <w:r>
              <w:rPr>
                <w:noProof/>
              </w:rPr>
              <w:pict>
                <v:shape id="_x0000_s1158" type="#_x0000_t32" style="position:absolute;margin-left:24.85pt;margin-top:11.5pt;width:.05pt;height:16.4pt;z-index:251713536;mso-position-horizontal-relative:text;mso-position-vertical-relative:text" o:connectortype="straight">
                  <v:stroke endarrow="block"/>
                </v:shape>
              </w:pict>
            </w:r>
            <w:r w:rsidR="00EE16B1" w:rsidRPr="005D689D">
              <w:t>54</w:t>
            </w:r>
          </w:p>
        </w:tc>
      </w:tr>
      <w:tr w:rsidR="00EE16B1" w:rsidRPr="005D689D" w:rsidTr="00D34608">
        <w:tc>
          <w:tcPr>
            <w:tcW w:w="3596" w:type="dxa"/>
            <w:shd w:val="clear" w:color="auto" w:fill="FFFFFF" w:themeFill="background1"/>
          </w:tcPr>
          <w:p w:rsidR="00EE16B1" w:rsidRPr="005D689D" w:rsidRDefault="00EE16B1" w:rsidP="005D689D">
            <w:r w:rsidRPr="005D689D">
              <w:t>Биология</w:t>
            </w:r>
          </w:p>
        </w:tc>
        <w:tc>
          <w:tcPr>
            <w:tcW w:w="1475" w:type="dxa"/>
            <w:shd w:val="clear" w:color="auto" w:fill="FFFFFF" w:themeFill="background1"/>
          </w:tcPr>
          <w:p w:rsidR="00EE16B1" w:rsidRPr="005D689D" w:rsidRDefault="00EE16B1" w:rsidP="005D689D">
            <w:pPr>
              <w:rPr>
                <w:noProof/>
              </w:rPr>
            </w:pPr>
            <w:r w:rsidRPr="005D689D">
              <w:rPr>
                <w:noProof/>
              </w:rPr>
              <w:t>9</w:t>
            </w:r>
          </w:p>
        </w:tc>
        <w:tc>
          <w:tcPr>
            <w:tcW w:w="1116" w:type="dxa"/>
            <w:shd w:val="clear" w:color="auto" w:fill="FFFFFF" w:themeFill="background1"/>
          </w:tcPr>
          <w:p w:rsidR="00EE16B1" w:rsidRPr="005D689D" w:rsidRDefault="00EE16B1" w:rsidP="005D689D">
            <w:pPr>
              <w:rPr>
                <w:noProof/>
              </w:rPr>
            </w:pPr>
            <w:r w:rsidRPr="005D689D">
              <w:rPr>
                <w:noProof/>
              </w:rPr>
              <w:t>2</w:t>
            </w:r>
          </w:p>
        </w:tc>
        <w:tc>
          <w:tcPr>
            <w:tcW w:w="1231" w:type="dxa"/>
            <w:shd w:val="clear" w:color="auto" w:fill="FFFFFF" w:themeFill="background1"/>
          </w:tcPr>
          <w:p w:rsidR="00EE16B1" w:rsidRPr="005D689D" w:rsidRDefault="00EE16B1" w:rsidP="005D689D">
            <w:pPr>
              <w:rPr>
                <w:noProof/>
              </w:rPr>
            </w:pPr>
            <w:r w:rsidRPr="005D689D">
              <w:rPr>
                <w:noProof/>
              </w:rPr>
              <w:t>7</w:t>
            </w:r>
          </w:p>
        </w:tc>
        <w:tc>
          <w:tcPr>
            <w:tcW w:w="1479" w:type="dxa"/>
            <w:shd w:val="clear" w:color="auto" w:fill="FFFFFF" w:themeFill="background1"/>
          </w:tcPr>
          <w:p w:rsidR="00EE16B1" w:rsidRPr="005D689D" w:rsidRDefault="00EE16B1" w:rsidP="005D689D">
            <w:pPr>
              <w:rPr>
                <w:noProof/>
              </w:rPr>
            </w:pPr>
            <w:r w:rsidRPr="005D689D">
              <w:rPr>
                <w:noProof/>
              </w:rPr>
              <w:t>78</w:t>
            </w:r>
          </w:p>
        </w:tc>
        <w:tc>
          <w:tcPr>
            <w:tcW w:w="1577" w:type="dxa"/>
            <w:shd w:val="clear" w:color="auto" w:fill="FFFFFF" w:themeFill="background1"/>
          </w:tcPr>
          <w:p w:rsidR="00EE16B1" w:rsidRPr="005D689D" w:rsidRDefault="00EE16B1" w:rsidP="005D689D">
            <w:pPr>
              <w:rPr>
                <w:noProof/>
              </w:rPr>
            </w:pPr>
            <w:r w:rsidRPr="005D689D">
              <w:rPr>
                <w:noProof/>
              </w:rPr>
              <w:t>41</w:t>
            </w:r>
          </w:p>
        </w:tc>
      </w:tr>
      <w:tr w:rsidR="00EE16B1" w:rsidRPr="005D689D" w:rsidTr="00D34608">
        <w:tc>
          <w:tcPr>
            <w:tcW w:w="3596" w:type="dxa"/>
            <w:shd w:val="clear" w:color="auto" w:fill="FFFFFF" w:themeFill="background1"/>
          </w:tcPr>
          <w:p w:rsidR="00EE16B1" w:rsidRPr="005D689D" w:rsidRDefault="00EE16B1" w:rsidP="005D689D">
            <w:r w:rsidRPr="005D689D">
              <w:t>Обществознание</w:t>
            </w:r>
          </w:p>
        </w:tc>
        <w:tc>
          <w:tcPr>
            <w:tcW w:w="1475" w:type="dxa"/>
            <w:shd w:val="clear" w:color="auto" w:fill="FFFFFF" w:themeFill="background1"/>
          </w:tcPr>
          <w:p w:rsidR="00EE16B1" w:rsidRPr="005D689D" w:rsidRDefault="00EE16B1" w:rsidP="005D689D">
            <w:pPr>
              <w:rPr>
                <w:noProof/>
              </w:rPr>
            </w:pPr>
            <w:r w:rsidRPr="005D689D">
              <w:rPr>
                <w:noProof/>
              </w:rPr>
              <w:t>44</w:t>
            </w:r>
          </w:p>
        </w:tc>
        <w:tc>
          <w:tcPr>
            <w:tcW w:w="1116" w:type="dxa"/>
            <w:shd w:val="clear" w:color="auto" w:fill="FFFFFF" w:themeFill="background1"/>
          </w:tcPr>
          <w:p w:rsidR="00EE16B1" w:rsidRPr="005D689D" w:rsidRDefault="00EE16B1" w:rsidP="005D689D">
            <w:pPr>
              <w:rPr>
                <w:noProof/>
              </w:rPr>
            </w:pPr>
            <w:r w:rsidRPr="005D689D">
              <w:rPr>
                <w:noProof/>
              </w:rPr>
              <w:t>9</w:t>
            </w:r>
          </w:p>
        </w:tc>
        <w:tc>
          <w:tcPr>
            <w:tcW w:w="1231" w:type="dxa"/>
            <w:shd w:val="clear" w:color="auto" w:fill="FFFFFF" w:themeFill="background1"/>
          </w:tcPr>
          <w:p w:rsidR="00EE16B1" w:rsidRPr="005D689D" w:rsidRDefault="00EE16B1" w:rsidP="005D689D">
            <w:pPr>
              <w:rPr>
                <w:noProof/>
              </w:rPr>
            </w:pPr>
            <w:r w:rsidRPr="005D689D">
              <w:rPr>
                <w:noProof/>
              </w:rPr>
              <w:t>35</w:t>
            </w:r>
          </w:p>
        </w:tc>
        <w:tc>
          <w:tcPr>
            <w:tcW w:w="1479" w:type="dxa"/>
            <w:shd w:val="clear" w:color="auto" w:fill="FFFFFF" w:themeFill="background1"/>
          </w:tcPr>
          <w:p w:rsidR="00EE16B1" w:rsidRPr="005D689D" w:rsidRDefault="00D17AC5" w:rsidP="005D689D">
            <w:pPr>
              <w:rPr>
                <w:noProof/>
              </w:rPr>
            </w:pPr>
            <w:r>
              <w:rPr>
                <w:noProof/>
              </w:rPr>
              <w:pict>
                <v:shape id="_x0000_s1159" type="#_x0000_t32" style="position:absolute;margin-left:39.55pt;margin-top:-.7pt;width:.05pt;height:16.35pt;flip:x y;z-index:251714560;mso-position-horizontal-relative:text;mso-position-vertical-relative:text" o:connectortype="straight">
                  <v:stroke endarrow="block"/>
                </v:shape>
              </w:pict>
            </w:r>
            <w:r w:rsidR="00EE16B1" w:rsidRPr="005D689D">
              <w:rPr>
                <w:noProof/>
              </w:rPr>
              <w:t>79,5</w:t>
            </w:r>
          </w:p>
        </w:tc>
        <w:tc>
          <w:tcPr>
            <w:tcW w:w="1577" w:type="dxa"/>
            <w:shd w:val="clear" w:color="auto" w:fill="FFFFFF" w:themeFill="background1"/>
          </w:tcPr>
          <w:p w:rsidR="00EE16B1" w:rsidRPr="005D689D" w:rsidRDefault="00D17AC5" w:rsidP="005D689D">
            <w:pPr>
              <w:rPr>
                <w:noProof/>
              </w:rPr>
            </w:pPr>
            <w:r>
              <w:rPr>
                <w:noProof/>
              </w:rPr>
              <w:pict>
                <v:shape id="_x0000_s1161" type="#_x0000_t32" style="position:absolute;margin-left:24.85pt;margin-top:11.1pt;width:.05pt;height:19.75pt;flip:y;z-index:251716608;mso-position-horizontal-relative:text;mso-position-vertical-relative:text" o:connectortype="straight">
                  <v:stroke endarrow="block"/>
                </v:shape>
              </w:pict>
            </w:r>
            <w:r>
              <w:rPr>
                <w:noProof/>
              </w:rPr>
              <w:pict>
                <v:shape id="_x0000_s1160" type="#_x0000_t32" style="position:absolute;margin-left:29.35pt;margin-top:-.7pt;width:.05pt;height:16.35pt;flip:x y;z-index:251715584;mso-position-horizontal-relative:text;mso-position-vertical-relative:text" o:connectortype="straight">
                  <v:stroke endarrow="block"/>
                </v:shape>
              </w:pict>
            </w:r>
            <w:r w:rsidR="00EE16B1" w:rsidRPr="005D689D">
              <w:rPr>
                <w:noProof/>
              </w:rPr>
              <w:t>49</w:t>
            </w:r>
          </w:p>
        </w:tc>
      </w:tr>
      <w:tr w:rsidR="00EE16B1" w:rsidRPr="005D689D" w:rsidTr="00D34608">
        <w:tc>
          <w:tcPr>
            <w:tcW w:w="3596" w:type="dxa"/>
            <w:shd w:val="clear" w:color="auto" w:fill="FFFFFF" w:themeFill="background1"/>
          </w:tcPr>
          <w:p w:rsidR="00EE16B1" w:rsidRPr="005D689D" w:rsidRDefault="00EE16B1" w:rsidP="005D689D">
            <w:r w:rsidRPr="005D689D">
              <w:t>География</w:t>
            </w:r>
          </w:p>
        </w:tc>
        <w:tc>
          <w:tcPr>
            <w:tcW w:w="1475" w:type="dxa"/>
            <w:shd w:val="clear" w:color="auto" w:fill="FFFFFF" w:themeFill="background1"/>
          </w:tcPr>
          <w:p w:rsidR="00EE16B1" w:rsidRPr="005D689D" w:rsidRDefault="00EE16B1" w:rsidP="005D689D">
            <w:pPr>
              <w:rPr>
                <w:noProof/>
              </w:rPr>
            </w:pPr>
            <w:r w:rsidRPr="005D689D">
              <w:rPr>
                <w:noProof/>
              </w:rPr>
              <w:t>2</w:t>
            </w:r>
          </w:p>
        </w:tc>
        <w:tc>
          <w:tcPr>
            <w:tcW w:w="1116" w:type="dxa"/>
            <w:shd w:val="clear" w:color="auto" w:fill="FFFFFF" w:themeFill="background1"/>
          </w:tcPr>
          <w:p w:rsidR="00EE16B1" w:rsidRPr="005D689D" w:rsidRDefault="00EE16B1" w:rsidP="005D689D">
            <w:pPr>
              <w:rPr>
                <w:noProof/>
              </w:rPr>
            </w:pPr>
            <w:r w:rsidRPr="005D689D">
              <w:rPr>
                <w:noProof/>
              </w:rPr>
              <w:t>-</w:t>
            </w:r>
          </w:p>
        </w:tc>
        <w:tc>
          <w:tcPr>
            <w:tcW w:w="1231" w:type="dxa"/>
            <w:shd w:val="clear" w:color="auto" w:fill="FFFFFF" w:themeFill="background1"/>
          </w:tcPr>
          <w:p w:rsidR="00EE16B1" w:rsidRPr="005D689D" w:rsidRDefault="00EE16B1" w:rsidP="005D689D">
            <w:pPr>
              <w:rPr>
                <w:noProof/>
              </w:rPr>
            </w:pPr>
            <w:r w:rsidRPr="005D689D">
              <w:rPr>
                <w:noProof/>
              </w:rPr>
              <w:t>2</w:t>
            </w:r>
          </w:p>
        </w:tc>
        <w:tc>
          <w:tcPr>
            <w:tcW w:w="1479" w:type="dxa"/>
            <w:shd w:val="clear" w:color="auto" w:fill="FFFFFF" w:themeFill="background1"/>
          </w:tcPr>
          <w:p w:rsidR="00EE16B1" w:rsidRPr="005D689D" w:rsidRDefault="00D17AC5" w:rsidP="005D689D">
            <w:pPr>
              <w:rPr>
                <w:noProof/>
              </w:rPr>
            </w:pPr>
            <w:r>
              <w:rPr>
                <w:noProof/>
              </w:rPr>
              <w:pict>
                <v:shape id="_x0000_s1167" type="#_x0000_t32" style="position:absolute;margin-left:39.45pt;margin-top:11.1pt;width:0;height:17.25pt;z-index:251722752;mso-position-horizontal-relative:text;mso-position-vertical-relative:text" o:connectortype="straight">
                  <v:stroke endarrow="block"/>
                </v:shape>
              </w:pict>
            </w:r>
            <w:r w:rsidR="00EE16B1" w:rsidRPr="005D689D">
              <w:rPr>
                <w:noProof/>
              </w:rPr>
              <w:t>100=</w:t>
            </w:r>
          </w:p>
        </w:tc>
        <w:tc>
          <w:tcPr>
            <w:tcW w:w="1577" w:type="dxa"/>
            <w:shd w:val="clear" w:color="auto" w:fill="FFFFFF" w:themeFill="background1"/>
          </w:tcPr>
          <w:p w:rsidR="00EE16B1" w:rsidRPr="005D689D" w:rsidRDefault="00D17AC5" w:rsidP="005D689D">
            <w:pPr>
              <w:rPr>
                <w:noProof/>
              </w:rPr>
            </w:pPr>
            <w:r>
              <w:rPr>
                <w:noProof/>
              </w:rPr>
              <w:pict>
                <v:shape id="_x0000_s1168" type="#_x0000_t32" style="position:absolute;margin-left:46.6pt;margin-top:11.1pt;width:0;height:17.25pt;z-index:251723776;mso-position-horizontal-relative:text;mso-position-vertical-relative:text" o:connectortype="straight">
                  <v:stroke endarrow="block"/>
                </v:shape>
              </w:pict>
            </w:r>
            <w:r w:rsidR="00EE16B1" w:rsidRPr="005D689D">
              <w:rPr>
                <w:noProof/>
              </w:rPr>
              <w:t>60</w:t>
            </w:r>
          </w:p>
        </w:tc>
      </w:tr>
      <w:tr w:rsidR="00EE16B1" w:rsidRPr="005D689D" w:rsidTr="00D34608">
        <w:tc>
          <w:tcPr>
            <w:tcW w:w="3596" w:type="dxa"/>
            <w:shd w:val="clear" w:color="auto" w:fill="FFFFFF" w:themeFill="background1"/>
          </w:tcPr>
          <w:p w:rsidR="00EE16B1" w:rsidRPr="005D689D" w:rsidRDefault="00EE16B1" w:rsidP="005D689D">
            <w:r w:rsidRPr="005D689D">
              <w:t>Химия</w:t>
            </w:r>
          </w:p>
        </w:tc>
        <w:tc>
          <w:tcPr>
            <w:tcW w:w="1475" w:type="dxa"/>
            <w:shd w:val="clear" w:color="auto" w:fill="FFFFFF" w:themeFill="background1"/>
          </w:tcPr>
          <w:p w:rsidR="00EE16B1" w:rsidRPr="005D689D" w:rsidRDefault="00EE16B1" w:rsidP="005D689D">
            <w:pPr>
              <w:rPr>
                <w:noProof/>
              </w:rPr>
            </w:pPr>
            <w:r w:rsidRPr="005D689D">
              <w:rPr>
                <w:noProof/>
              </w:rPr>
              <w:t>9</w:t>
            </w:r>
          </w:p>
        </w:tc>
        <w:tc>
          <w:tcPr>
            <w:tcW w:w="1116" w:type="dxa"/>
            <w:shd w:val="clear" w:color="auto" w:fill="FFFFFF" w:themeFill="background1"/>
          </w:tcPr>
          <w:p w:rsidR="00EE16B1" w:rsidRPr="005D689D" w:rsidRDefault="00EE16B1" w:rsidP="005D689D">
            <w:pPr>
              <w:rPr>
                <w:noProof/>
              </w:rPr>
            </w:pPr>
            <w:r w:rsidRPr="005D689D">
              <w:rPr>
                <w:noProof/>
              </w:rPr>
              <w:t>4</w:t>
            </w:r>
          </w:p>
        </w:tc>
        <w:tc>
          <w:tcPr>
            <w:tcW w:w="1231" w:type="dxa"/>
            <w:shd w:val="clear" w:color="auto" w:fill="FFFFFF" w:themeFill="background1"/>
          </w:tcPr>
          <w:p w:rsidR="00EE16B1" w:rsidRPr="005D689D" w:rsidRDefault="00EE16B1" w:rsidP="005D689D">
            <w:pPr>
              <w:rPr>
                <w:noProof/>
              </w:rPr>
            </w:pPr>
            <w:r w:rsidRPr="005D689D">
              <w:rPr>
                <w:noProof/>
              </w:rPr>
              <w:t>5</w:t>
            </w:r>
          </w:p>
        </w:tc>
        <w:tc>
          <w:tcPr>
            <w:tcW w:w="1479" w:type="dxa"/>
            <w:shd w:val="clear" w:color="auto" w:fill="FFFFFF" w:themeFill="background1"/>
          </w:tcPr>
          <w:p w:rsidR="00EE16B1" w:rsidRPr="005D689D" w:rsidRDefault="00D17AC5" w:rsidP="005D689D">
            <w:pPr>
              <w:rPr>
                <w:noProof/>
              </w:rPr>
            </w:pPr>
            <w:r>
              <w:rPr>
                <w:noProof/>
              </w:rPr>
              <w:pict>
                <v:shape id="_x0000_s1162" type="#_x0000_t32" style="position:absolute;margin-left:32.1pt;margin-top:10.6pt;width:.05pt;height:16.35pt;flip:x y;z-index:251717632;mso-position-horizontal-relative:text;mso-position-vertical-relative:text" o:connectortype="straight">
                  <v:stroke endarrow="block"/>
                </v:shape>
              </w:pict>
            </w:r>
            <w:r w:rsidR="00EE16B1" w:rsidRPr="005D689D">
              <w:rPr>
                <w:noProof/>
              </w:rPr>
              <w:t>56</w:t>
            </w:r>
          </w:p>
        </w:tc>
        <w:tc>
          <w:tcPr>
            <w:tcW w:w="1577" w:type="dxa"/>
            <w:shd w:val="clear" w:color="auto" w:fill="FFFFFF" w:themeFill="background1"/>
          </w:tcPr>
          <w:p w:rsidR="00EE16B1" w:rsidRPr="005D689D" w:rsidRDefault="00D17AC5" w:rsidP="005D689D">
            <w:pPr>
              <w:rPr>
                <w:noProof/>
              </w:rPr>
            </w:pPr>
            <w:r>
              <w:rPr>
                <w:noProof/>
              </w:rPr>
              <w:pict>
                <v:shape id="_x0000_s1163" type="#_x0000_t32" style="position:absolute;margin-left:34.6pt;margin-top:10.6pt;width:.05pt;height:16.35pt;flip:x y;z-index:251718656;mso-position-horizontal-relative:text;mso-position-vertical-relative:text" o:connectortype="straight">
                  <v:stroke endarrow="block"/>
                </v:shape>
              </w:pict>
            </w:r>
            <w:r w:rsidR="00EE16B1" w:rsidRPr="005D689D">
              <w:rPr>
                <w:noProof/>
              </w:rPr>
              <w:t>39</w:t>
            </w:r>
          </w:p>
        </w:tc>
      </w:tr>
      <w:tr w:rsidR="00EE16B1" w:rsidRPr="005D689D" w:rsidTr="00D34608">
        <w:tc>
          <w:tcPr>
            <w:tcW w:w="3596" w:type="dxa"/>
            <w:shd w:val="clear" w:color="auto" w:fill="FFFFFF" w:themeFill="background1"/>
          </w:tcPr>
          <w:p w:rsidR="00EE16B1" w:rsidRPr="005D689D" w:rsidRDefault="00EE16B1" w:rsidP="005D689D">
            <w:r w:rsidRPr="005D689D">
              <w:t>История</w:t>
            </w:r>
          </w:p>
        </w:tc>
        <w:tc>
          <w:tcPr>
            <w:tcW w:w="1475" w:type="dxa"/>
            <w:shd w:val="clear" w:color="auto" w:fill="FFFFFF" w:themeFill="background1"/>
          </w:tcPr>
          <w:p w:rsidR="00EE16B1" w:rsidRPr="005D689D" w:rsidRDefault="00EE16B1" w:rsidP="005D689D">
            <w:pPr>
              <w:rPr>
                <w:noProof/>
              </w:rPr>
            </w:pPr>
            <w:r w:rsidRPr="005D689D">
              <w:rPr>
                <w:noProof/>
              </w:rPr>
              <w:t>10</w:t>
            </w:r>
          </w:p>
        </w:tc>
        <w:tc>
          <w:tcPr>
            <w:tcW w:w="1116" w:type="dxa"/>
            <w:shd w:val="clear" w:color="auto" w:fill="FFFFFF" w:themeFill="background1"/>
          </w:tcPr>
          <w:p w:rsidR="00EE16B1" w:rsidRPr="005D689D" w:rsidRDefault="00EE16B1" w:rsidP="005D689D">
            <w:pPr>
              <w:rPr>
                <w:noProof/>
              </w:rPr>
            </w:pPr>
            <w:r w:rsidRPr="005D689D">
              <w:rPr>
                <w:noProof/>
              </w:rPr>
              <w:t>-</w:t>
            </w:r>
          </w:p>
        </w:tc>
        <w:tc>
          <w:tcPr>
            <w:tcW w:w="1231" w:type="dxa"/>
            <w:shd w:val="clear" w:color="auto" w:fill="FFFFFF" w:themeFill="background1"/>
          </w:tcPr>
          <w:p w:rsidR="00EE16B1" w:rsidRPr="005D689D" w:rsidRDefault="00EE16B1" w:rsidP="005D689D">
            <w:pPr>
              <w:rPr>
                <w:noProof/>
              </w:rPr>
            </w:pPr>
            <w:r w:rsidRPr="005D689D">
              <w:rPr>
                <w:noProof/>
              </w:rPr>
              <w:t>10</w:t>
            </w:r>
          </w:p>
        </w:tc>
        <w:tc>
          <w:tcPr>
            <w:tcW w:w="1479" w:type="dxa"/>
            <w:shd w:val="clear" w:color="auto" w:fill="FFFFFF" w:themeFill="background1"/>
          </w:tcPr>
          <w:p w:rsidR="00EE16B1" w:rsidRPr="005D689D" w:rsidRDefault="00D17AC5" w:rsidP="005D689D">
            <w:pPr>
              <w:rPr>
                <w:noProof/>
              </w:rPr>
            </w:pPr>
            <w:r>
              <w:rPr>
                <w:noProof/>
              </w:rPr>
              <w:pict>
                <v:shape id="_x0000_s1164" type="#_x0000_t32" style="position:absolute;margin-left:39.45pt;margin-top:12.65pt;width:.05pt;height:16.35pt;flip:x y;z-index:251719680;mso-position-horizontal-relative:text;mso-position-vertical-relative:text" o:connectortype="straight">
                  <v:stroke endarrow="block"/>
                </v:shape>
              </w:pict>
            </w:r>
            <w:r w:rsidR="00EE16B1" w:rsidRPr="005D689D">
              <w:rPr>
                <w:noProof/>
              </w:rPr>
              <w:t>100</w:t>
            </w:r>
          </w:p>
        </w:tc>
        <w:tc>
          <w:tcPr>
            <w:tcW w:w="1577" w:type="dxa"/>
            <w:shd w:val="clear" w:color="auto" w:fill="FFFFFF" w:themeFill="background1"/>
          </w:tcPr>
          <w:p w:rsidR="00EE16B1" w:rsidRPr="005D689D" w:rsidRDefault="00D17AC5" w:rsidP="005D689D">
            <w:pPr>
              <w:rPr>
                <w:noProof/>
              </w:rPr>
            </w:pPr>
            <w:r>
              <w:rPr>
                <w:noProof/>
              </w:rPr>
              <w:pict>
                <v:shape id="_x0000_s1165" type="#_x0000_t32" style="position:absolute;margin-left:29.15pt;margin-top:12.65pt;width:.05pt;height:16.35pt;flip:x y;z-index:251720704;mso-position-horizontal-relative:text;mso-position-vertical-relative:text" o:connectortype="straight">
                  <v:stroke endarrow="block"/>
                </v:shape>
              </w:pict>
            </w:r>
            <w:r w:rsidR="00EE16B1" w:rsidRPr="005D689D">
              <w:rPr>
                <w:noProof/>
              </w:rPr>
              <w:t>48,6</w:t>
            </w:r>
          </w:p>
        </w:tc>
      </w:tr>
      <w:tr w:rsidR="00EE16B1" w:rsidRPr="005D689D" w:rsidTr="00D34608">
        <w:tc>
          <w:tcPr>
            <w:tcW w:w="3596" w:type="dxa"/>
            <w:shd w:val="clear" w:color="auto" w:fill="FFFFFF" w:themeFill="background1"/>
          </w:tcPr>
          <w:p w:rsidR="00EE16B1" w:rsidRPr="005D689D" w:rsidRDefault="00EE16B1" w:rsidP="005D689D">
            <w:r w:rsidRPr="005D689D">
              <w:t>Физика</w:t>
            </w:r>
          </w:p>
        </w:tc>
        <w:tc>
          <w:tcPr>
            <w:tcW w:w="1475" w:type="dxa"/>
            <w:shd w:val="clear" w:color="auto" w:fill="FFFFFF" w:themeFill="background1"/>
          </w:tcPr>
          <w:p w:rsidR="00EE16B1" w:rsidRPr="005D689D" w:rsidRDefault="00EE16B1" w:rsidP="005D689D">
            <w:pPr>
              <w:rPr>
                <w:noProof/>
              </w:rPr>
            </w:pPr>
            <w:r w:rsidRPr="005D689D">
              <w:rPr>
                <w:noProof/>
              </w:rPr>
              <w:t>29</w:t>
            </w:r>
          </w:p>
        </w:tc>
        <w:tc>
          <w:tcPr>
            <w:tcW w:w="1116" w:type="dxa"/>
            <w:shd w:val="clear" w:color="auto" w:fill="FFFFFF" w:themeFill="background1"/>
          </w:tcPr>
          <w:p w:rsidR="00EE16B1" w:rsidRPr="005D689D" w:rsidRDefault="00EE16B1" w:rsidP="005D689D">
            <w:pPr>
              <w:rPr>
                <w:noProof/>
              </w:rPr>
            </w:pPr>
            <w:r w:rsidRPr="005D689D">
              <w:rPr>
                <w:noProof/>
              </w:rPr>
              <w:t>2</w:t>
            </w:r>
          </w:p>
        </w:tc>
        <w:tc>
          <w:tcPr>
            <w:tcW w:w="1231" w:type="dxa"/>
            <w:shd w:val="clear" w:color="auto" w:fill="FFFFFF" w:themeFill="background1"/>
          </w:tcPr>
          <w:p w:rsidR="00EE16B1" w:rsidRPr="005D689D" w:rsidRDefault="00EE16B1" w:rsidP="005D689D">
            <w:pPr>
              <w:rPr>
                <w:noProof/>
              </w:rPr>
            </w:pPr>
            <w:r w:rsidRPr="005D689D">
              <w:rPr>
                <w:noProof/>
              </w:rPr>
              <w:t>27</w:t>
            </w:r>
          </w:p>
        </w:tc>
        <w:tc>
          <w:tcPr>
            <w:tcW w:w="1479" w:type="dxa"/>
            <w:shd w:val="clear" w:color="auto" w:fill="FFFFFF" w:themeFill="background1"/>
          </w:tcPr>
          <w:p w:rsidR="00EE16B1" w:rsidRPr="005D689D" w:rsidRDefault="00D17AC5" w:rsidP="005D689D">
            <w:pPr>
              <w:rPr>
                <w:noProof/>
              </w:rPr>
            </w:pPr>
            <w:r w:rsidRPr="00D17AC5">
              <w:rPr>
                <w:b/>
                <w:noProof/>
              </w:rPr>
              <w:pict>
                <v:shape id="_x0000_s1169" type="#_x0000_t32" style="position:absolute;margin-left:32pt;margin-top:9.25pt;width:0;height:17.25pt;z-index:251724800;mso-position-horizontal-relative:text;mso-position-vertical-relative:text" o:connectortype="straight">
                  <v:stroke endarrow="block"/>
                </v:shape>
              </w:pict>
            </w:r>
            <w:r w:rsidR="00EE16B1" w:rsidRPr="005D689D">
              <w:rPr>
                <w:noProof/>
              </w:rPr>
              <w:t>93,1</w:t>
            </w:r>
          </w:p>
        </w:tc>
        <w:tc>
          <w:tcPr>
            <w:tcW w:w="1577" w:type="dxa"/>
            <w:shd w:val="clear" w:color="auto" w:fill="FFFFFF" w:themeFill="background1"/>
          </w:tcPr>
          <w:p w:rsidR="00EE16B1" w:rsidRPr="005D689D" w:rsidRDefault="00D17AC5" w:rsidP="005D689D">
            <w:pPr>
              <w:rPr>
                <w:noProof/>
              </w:rPr>
            </w:pPr>
            <w:r>
              <w:rPr>
                <w:noProof/>
              </w:rPr>
              <w:pict>
                <v:shape id="_x0000_s1166" type="#_x0000_t32" style="position:absolute;margin-left:24.8pt;margin-top:11.55pt;width:.05pt;height:16.35pt;flip:x y;z-index:251721728;mso-position-horizontal-relative:text;mso-position-vertical-relative:text" o:connectortype="straight">
                  <v:stroke endarrow="block"/>
                </v:shape>
              </w:pict>
            </w:r>
            <w:r w:rsidR="00EE16B1" w:rsidRPr="005D689D">
              <w:rPr>
                <w:noProof/>
              </w:rPr>
              <w:t>48</w:t>
            </w:r>
          </w:p>
        </w:tc>
      </w:tr>
      <w:tr w:rsidR="00EE16B1" w:rsidRPr="005D689D" w:rsidTr="00D34608">
        <w:tc>
          <w:tcPr>
            <w:tcW w:w="3596" w:type="dxa"/>
            <w:shd w:val="clear" w:color="auto" w:fill="FFFFFF" w:themeFill="background1"/>
          </w:tcPr>
          <w:p w:rsidR="00EE16B1" w:rsidRPr="005D689D" w:rsidRDefault="00EE16B1" w:rsidP="005D689D">
            <w:r w:rsidRPr="005D689D">
              <w:t xml:space="preserve">Информатика </w:t>
            </w:r>
          </w:p>
        </w:tc>
        <w:tc>
          <w:tcPr>
            <w:tcW w:w="1475" w:type="dxa"/>
            <w:shd w:val="clear" w:color="auto" w:fill="FFFFFF" w:themeFill="background1"/>
          </w:tcPr>
          <w:p w:rsidR="00EE16B1" w:rsidRPr="005D689D" w:rsidRDefault="00EE16B1" w:rsidP="005D689D">
            <w:pPr>
              <w:rPr>
                <w:noProof/>
              </w:rPr>
            </w:pPr>
            <w:r w:rsidRPr="005D689D">
              <w:rPr>
                <w:noProof/>
              </w:rPr>
              <w:t>22</w:t>
            </w:r>
          </w:p>
        </w:tc>
        <w:tc>
          <w:tcPr>
            <w:tcW w:w="1116" w:type="dxa"/>
            <w:shd w:val="clear" w:color="auto" w:fill="FFFFFF" w:themeFill="background1"/>
          </w:tcPr>
          <w:p w:rsidR="00EE16B1" w:rsidRPr="005D689D" w:rsidRDefault="00EE16B1" w:rsidP="005D689D">
            <w:pPr>
              <w:rPr>
                <w:noProof/>
              </w:rPr>
            </w:pPr>
            <w:r w:rsidRPr="005D689D">
              <w:rPr>
                <w:noProof/>
              </w:rPr>
              <w:t>4</w:t>
            </w:r>
          </w:p>
        </w:tc>
        <w:tc>
          <w:tcPr>
            <w:tcW w:w="1231" w:type="dxa"/>
            <w:shd w:val="clear" w:color="auto" w:fill="FFFFFF" w:themeFill="background1"/>
          </w:tcPr>
          <w:p w:rsidR="00EE16B1" w:rsidRPr="005D689D" w:rsidRDefault="00EE16B1" w:rsidP="005D689D">
            <w:pPr>
              <w:rPr>
                <w:noProof/>
              </w:rPr>
            </w:pPr>
            <w:r w:rsidRPr="005D689D">
              <w:rPr>
                <w:noProof/>
              </w:rPr>
              <w:t>18</w:t>
            </w:r>
          </w:p>
        </w:tc>
        <w:tc>
          <w:tcPr>
            <w:tcW w:w="1479" w:type="dxa"/>
            <w:shd w:val="clear" w:color="auto" w:fill="FFFFFF" w:themeFill="background1"/>
          </w:tcPr>
          <w:p w:rsidR="00EE16B1" w:rsidRPr="005D689D" w:rsidRDefault="00D17AC5" w:rsidP="005D689D">
            <w:pPr>
              <w:rPr>
                <w:noProof/>
              </w:rPr>
            </w:pPr>
            <w:r w:rsidRPr="00D17AC5">
              <w:rPr>
                <w:b/>
                <w:noProof/>
              </w:rPr>
              <w:pict>
                <v:shape id="_x0000_s1170" type="#_x0000_t32" style="position:absolute;margin-left:56.05pt;margin-top:12.2pt;width:0;height:17.25pt;z-index:251725824;mso-position-horizontal-relative:text;mso-position-vertical-relative:text" o:connectortype="straight">
                  <v:stroke endarrow="block"/>
                </v:shape>
              </w:pict>
            </w:r>
            <w:r w:rsidR="00EE16B1" w:rsidRPr="005D689D">
              <w:rPr>
                <w:noProof/>
              </w:rPr>
              <w:t>82</w:t>
            </w:r>
          </w:p>
        </w:tc>
        <w:tc>
          <w:tcPr>
            <w:tcW w:w="1577" w:type="dxa"/>
            <w:shd w:val="clear" w:color="auto" w:fill="FFFFFF" w:themeFill="background1"/>
          </w:tcPr>
          <w:p w:rsidR="00EE16B1" w:rsidRPr="005D689D" w:rsidRDefault="00D17AC5" w:rsidP="005D689D">
            <w:pPr>
              <w:rPr>
                <w:noProof/>
              </w:rPr>
            </w:pPr>
            <w:r w:rsidRPr="00D17AC5">
              <w:rPr>
                <w:b/>
                <w:noProof/>
              </w:rPr>
              <w:pict>
                <v:shape id="_x0000_s1171" type="#_x0000_t32" style="position:absolute;margin-left:57.85pt;margin-top:12.2pt;width:0;height:17.25pt;z-index:251726848;mso-position-horizontal-relative:text;mso-position-vertical-relative:text" o:connectortype="straight">
                  <v:stroke endarrow="block"/>
                </v:shape>
              </w:pict>
            </w:r>
            <w:r w:rsidR="00EE16B1" w:rsidRPr="005D689D">
              <w:rPr>
                <w:noProof/>
              </w:rPr>
              <w:t>54</w:t>
            </w:r>
          </w:p>
        </w:tc>
      </w:tr>
      <w:tr w:rsidR="00EE16B1" w:rsidRPr="005D689D" w:rsidTr="00D34608">
        <w:tc>
          <w:tcPr>
            <w:tcW w:w="3596" w:type="dxa"/>
            <w:shd w:val="clear" w:color="auto" w:fill="FFFFFF" w:themeFill="background1"/>
          </w:tcPr>
          <w:p w:rsidR="00EE16B1" w:rsidRPr="005D689D" w:rsidRDefault="00EE16B1" w:rsidP="005D689D">
            <w:pPr>
              <w:rPr>
                <w:b/>
              </w:rPr>
            </w:pPr>
            <w:r w:rsidRPr="005D689D">
              <w:rPr>
                <w:b/>
              </w:rPr>
              <w:t>итого  по школе</w:t>
            </w:r>
          </w:p>
        </w:tc>
        <w:tc>
          <w:tcPr>
            <w:tcW w:w="1475" w:type="dxa"/>
            <w:shd w:val="clear" w:color="auto" w:fill="FFFFFF" w:themeFill="background1"/>
          </w:tcPr>
          <w:p w:rsidR="00EE16B1" w:rsidRPr="005D689D" w:rsidRDefault="00D17AC5" w:rsidP="005D689D">
            <w:pPr>
              <w:jc w:val="center"/>
              <w:rPr>
                <w:b/>
              </w:rPr>
            </w:pPr>
            <w:r>
              <w:rPr>
                <w:b/>
                <w:noProof/>
              </w:rPr>
              <w:pict>
                <v:shape id="_x0000_s1148" type="#_x0000_t32" style="position:absolute;left:0;text-align:left;margin-left:52.15pt;margin-top:-.7pt;width:0;height:17.25pt;z-index:251703296;mso-position-horizontal-relative:text;mso-position-vertical-relative:text" o:connectortype="straight">
                  <v:stroke endarrow="block"/>
                </v:shape>
              </w:pict>
            </w:r>
            <w:r w:rsidR="00EE16B1" w:rsidRPr="005D689D">
              <w:rPr>
                <w:b/>
              </w:rPr>
              <w:t>391</w:t>
            </w:r>
          </w:p>
        </w:tc>
        <w:tc>
          <w:tcPr>
            <w:tcW w:w="1116" w:type="dxa"/>
            <w:shd w:val="clear" w:color="auto" w:fill="FFFFFF" w:themeFill="background1"/>
          </w:tcPr>
          <w:p w:rsidR="00EE16B1" w:rsidRPr="005D689D" w:rsidRDefault="00D17AC5" w:rsidP="005D689D">
            <w:pPr>
              <w:jc w:val="center"/>
              <w:rPr>
                <w:b/>
              </w:rPr>
            </w:pPr>
            <w:r>
              <w:rPr>
                <w:b/>
                <w:noProof/>
              </w:rPr>
              <w:pict>
                <v:shape id="_x0000_s1151" type="#_x0000_t32" style="position:absolute;left:0;text-align:left;margin-left:38.4pt;margin-top:-.7pt;width:0;height:17.25pt;z-index:251706368;mso-position-horizontal-relative:text;mso-position-vertical-relative:text" o:connectortype="straight">
                  <v:stroke endarrow="block"/>
                </v:shape>
              </w:pict>
            </w:r>
            <w:r w:rsidR="00EE16B1" w:rsidRPr="005D689D">
              <w:rPr>
                <w:b/>
              </w:rPr>
              <w:t>31</w:t>
            </w:r>
          </w:p>
        </w:tc>
        <w:tc>
          <w:tcPr>
            <w:tcW w:w="1231" w:type="dxa"/>
            <w:shd w:val="clear" w:color="auto" w:fill="FFFFFF" w:themeFill="background1"/>
          </w:tcPr>
          <w:p w:rsidR="00EE16B1" w:rsidRPr="005D689D" w:rsidRDefault="00D17AC5" w:rsidP="005D689D">
            <w:pPr>
              <w:jc w:val="center"/>
              <w:rPr>
                <w:b/>
              </w:rPr>
            </w:pPr>
            <w:r>
              <w:rPr>
                <w:b/>
                <w:noProof/>
              </w:rPr>
              <w:pict>
                <v:shape id="_x0000_s1149" type="#_x0000_t32" style="position:absolute;left:0;text-align:left;margin-left:44.1pt;margin-top:-.7pt;width:0;height:17.25pt;z-index:251704320;mso-position-horizontal-relative:text;mso-position-vertical-relative:text" o:connectortype="straight">
                  <v:stroke endarrow="block"/>
                </v:shape>
              </w:pict>
            </w:r>
            <w:r w:rsidR="00EE16B1" w:rsidRPr="005D689D">
              <w:rPr>
                <w:b/>
              </w:rPr>
              <w:t>360</w:t>
            </w:r>
          </w:p>
        </w:tc>
        <w:tc>
          <w:tcPr>
            <w:tcW w:w="1479" w:type="dxa"/>
            <w:shd w:val="clear" w:color="auto" w:fill="FFFFFF" w:themeFill="background1"/>
          </w:tcPr>
          <w:p w:rsidR="00EE16B1" w:rsidRPr="005D689D" w:rsidRDefault="00EE16B1" w:rsidP="005D689D">
            <w:pPr>
              <w:jc w:val="center"/>
              <w:rPr>
                <w:b/>
              </w:rPr>
            </w:pPr>
            <w:r w:rsidRPr="005D689D">
              <w:rPr>
                <w:b/>
              </w:rPr>
              <w:t>89,4%</w:t>
            </w:r>
          </w:p>
        </w:tc>
        <w:tc>
          <w:tcPr>
            <w:tcW w:w="1577" w:type="dxa"/>
            <w:shd w:val="clear" w:color="auto" w:fill="FFFFFF" w:themeFill="background1"/>
          </w:tcPr>
          <w:p w:rsidR="00EE16B1" w:rsidRPr="005D689D" w:rsidRDefault="00EE16B1" w:rsidP="005D689D">
            <w:pPr>
              <w:jc w:val="center"/>
              <w:rPr>
                <w:b/>
              </w:rPr>
            </w:pPr>
            <w:r w:rsidRPr="005D689D">
              <w:rPr>
                <w:b/>
              </w:rPr>
              <w:t>47,9б</w:t>
            </w:r>
          </w:p>
        </w:tc>
      </w:tr>
    </w:tbl>
    <w:p w:rsidR="00EE16B1" w:rsidRPr="005D689D" w:rsidRDefault="00EE16B1" w:rsidP="005D689D">
      <w:pPr>
        <w:pStyle w:val="a4"/>
        <w:numPr>
          <w:ilvl w:val="0"/>
          <w:numId w:val="63"/>
        </w:numPr>
        <w:spacing w:after="0" w:line="240" w:lineRule="auto"/>
        <w:ind w:left="-709" w:firstLine="567"/>
        <w:jc w:val="both"/>
        <w:rPr>
          <w:rFonts w:ascii="Times New Roman" w:hAnsi="Times New Roman"/>
          <w:sz w:val="24"/>
          <w:szCs w:val="24"/>
        </w:rPr>
      </w:pPr>
      <w:r w:rsidRPr="005D689D">
        <w:rPr>
          <w:rFonts w:ascii="Times New Roman" w:hAnsi="Times New Roman"/>
          <w:sz w:val="24"/>
          <w:szCs w:val="24"/>
        </w:rPr>
        <w:t>В</w:t>
      </w:r>
      <w:r w:rsidRPr="005D689D">
        <w:rPr>
          <w:rFonts w:ascii="Times New Roman" w:hAnsi="Times New Roman"/>
          <w:b/>
          <w:sz w:val="24"/>
          <w:szCs w:val="24"/>
        </w:rPr>
        <w:t xml:space="preserve"> </w:t>
      </w:r>
      <w:r w:rsidRPr="005D689D">
        <w:rPr>
          <w:rFonts w:ascii="Times New Roman" w:hAnsi="Times New Roman"/>
          <w:sz w:val="24"/>
          <w:szCs w:val="24"/>
        </w:rPr>
        <w:t xml:space="preserve">целом по школе было сдано 391 чел/экзаменов, из них прошли минимальный порог 360 учащихся, что составило 89,4% (в прошлом году </w:t>
      </w:r>
      <w:r w:rsidRPr="005D689D">
        <w:rPr>
          <w:rFonts w:ascii="Times New Roman" w:hAnsi="Times New Roman"/>
          <w:b/>
          <w:sz w:val="24"/>
          <w:szCs w:val="24"/>
        </w:rPr>
        <w:t>483 чел/экзаменов - 92,6%)</w:t>
      </w:r>
      <w:r w:rsidRPr="005D689D">
        <w:rPr>
          <w:rFonts w:ascii="Times New Roman" w:hAnsi="Times New Roman"/>
          <w:sz w:val="24"/>
          <w:szCs w:val="24"/>
        </w:rPr>
        <w:t xml:space="preserve">. </w:t>
      </w:r>
      <w:r w:rsidRPr="005D689D">
        <w:rPr>
          <w:rFonts w:ascii="Times New Roman" w:hAnsi="Times New Roman"/>
          <w:b/>
          <w:sz w:val="24"/>
          <w:szCs w:val="24"/>
        </w:rPr>
        <w:t>Не прошли порог 31 выпускник, что составляет 7,9% от общего числа чел/экз. (в прошлом году 37 выпускников -</w:t>
      </w:r>
      <w:r w:rsidRPr="005D689D">
        <w:rPr>
          <w:rFonts w:ascii="Times New Roman" w:hAnsi="Times New Roman"/>
          <w:sz w:val="24"/>
          <w:szCs w:val="24"/>
        </w:rPr>
        <w:t xml:space="preserve"> 7,5</w:t>
      </w:r>
      <w:r w:rsidRPr="005D689D">
        <w:rPr>
          <w:rFonts w:ascii="Times New Roman" w:hAnsi="Times New Roman"/>
          <w:b/>
          <w:sz w:val="24"/>
          <w:szCs w:val="24"/>
        </w:rPr>
        <w:t xml:space="preserve"> %)</w:t>
      </w:r>
      <w:r w:rsidRPr="005D689D">
        <w:rPr>
          <w:rFonts w:ascii="Times New Roman" w:hAnsi="Times New Roman"/>
          <w:sz w:val="24"/>
          <w:szCs w:val="24"/>
        </w:rPr>
        <w:t>. Таким образом, общая успеваемость составила 89,4%, что на 3,2% ниже, чем в прошлом учебном году.</w:t>
      </w:r>
    </w:p>
    <w:p w:rsidR="00EE16B1" w:rsidRPr="005D689D" w:rsidRDefault="00EE16B1" w:rsidP="005D689D">
      <w:pPr>
        <w:pStyle w:val="a4"/>
        <w:numPr>
          <w:ilvl w:val="0"/>
          <w:numId w:val="63"/>
        </w:numPr>
        <w:spacing w:after="0" w:line="240" w:lineRule="auto"/>
        <w:ind w:left="-709" w:firstLine="567"/>
        <w:jc w:val="both"/>
        <w:rPr>
          <w:rFonts w:ascii="Times New Roman" w:hAnsi="Times New Roman"/>
          <w:sz w:val="24"/>
          <w:szCs w:val="24"/>
        </w:rPr>
      </w:pPr>
      <w:r w:rsidRPr="005D689D">
        <w:rPr>
          <w:rFonts w:ascii="Times New Roman" w:hAnsi="Times New Roman"/>
          <w:sz w:val="24"/>
          <w:szCs w:val="24"/>
        </w:rPr>
        <w:lastRenderedPageBreak/>
        <w:t xml:space="preserve">По сравнению с прошлым годом </w:t>
      </w:r>
      <w:r w:rsidRPr="005D689D">
        <w:rPr>
          <w:rFonts w:ascii="Times New Roman" w:hAnsi="Times New Roman"/>
          <w:sz w:val="24"/>
          <w:szCs w:val="24"/>
          <w:u w:val="single"/>
        </w:rPr>
        <w:t xml:space="preserve">100% успеваемость достигнута также </w:t>
      </w:r>
      <w:r w:rsidRPr="005D689D">
        <w:rPr>
          <w:rFonts w:ascii="Times New Roman" w:hAnsi="Times New Roman"/>
          <w:b/>
          <w:sz w:val="24"/>
          <w:szCs w:val="24"/>
          <w:u w:val="single"/>
        </w:rPr>
        <w:t xml:space="preserve">по 5 предметам: русскому языку, английскому языку, литературе, географии, и истории. химии, информатике. </w:t>
      </w:r>
      <w:r w:rsidRPr="005D689D">
        <w:rPr>
          <w:rFonts w:ascii="Times New Roman" w:hAnsi="Times New Roman"/>
          <w:sz w:val="24"/>
          <w:szCs w:val="24"/>
        </w:rPr>
        <w:t xml:space="preserve">В сравнении с прошлым годом также по 5 предметам: русскому языку, английскому языку, литературе, химии, информатике </w:t>
      </w:r>
    </w:p>
    <w:p w:rsidR="00EE16B1" w:rsidRPr="005D689D" w:rsidRDefault="00EE16B1" w:rsidP="005D689D">
      <w:pPr>
        <w:pStyle w:val="a4"/>
        <w:numPr>
          <w:ilvl w:val="0"/>
          <w:numId w:val="63"/>
        </w:numPr>
        <w:spacing w:after="0" w:line="240" w:lineRule="auto"/>
        <w:ind w:left="-709" w:firstLine="567"/>
        <w:jc w:val="both"/>
        <w:rPr>
          <w:rFonts w:ascii="Times New Roman" w:hAnsi="Times New Roman"/>
          <w:b/>
          <w:sz w:val="24"/>
          <w:szCs w:val="24"/>
          <w:u w:val="single"/>
        </w:rPr>
      </w:pPr>
      <w:r w:rsidRPr="005D689D">
        <w:rPr>
          <w:rFonts w:ascii="Times New Roman" w:hAnsi="Times New Roman"/>
          <w:sz w:val="24"/>
          <w:szCs w:val="24"/>
          <w:u w:val="single"/>
        </w:rPr>
        <w:t>повышение средних баллов отмечается</w:t>
      </w:r>
      <w:r w:rsidRPr="005D689D">
        <w:rPr>
          <w:rFonts w:ascii="Times New Roman" w:hAnsi="Times New Roman"/>
          <w:sz w:val="24"/>
          <w:szCs w:val="24"/>
        </w:rPr>
        <w:t xml:space="preserve"> по 8 предметам: русскому языку, математике (профильный уровень), английскому языку, обществознанию, географии, истории, физике, информатике. Если смотреть по средним баллам то по школе отмечается понижение на 2,3б.  В прошлом году по 4 предметам</w:t>
      </w:r>
      <w:r w:rsidRPr="005D689D">
        <w:rPr>
          <w:rFonts w:ascii="Times New Roman" w:hAnsi="Times New Roman"/>
          <w:b/>
          <w:sz w:val="24"/>
          <w:szCs w:val="24"/>
        </w:rPr>
        <w:t>: русскому языку, литературе, математике (профильный), информатике.</w:t>
      </w:r>
      <w:r w:rsidRPr="005D689D">
        <w:rPr>
          <w:rFonts w:ascii="Times New Roman" w:hAnsi="Times New Roman"/>
          <w:b/>
          <w:sz w:val="24"/>
          <w:szCs w:val="24"/>
          <w:u w:val="single"/>
        </w:rPr>
        <w:t xml:space="preserve"> </w:t>
      </w:r>
    </w:p>
    <w:p w:rsidR="00EE16B1" w:rsidRPr="005D689D" w:rsidRDefault="00EE16B1" w:rsidP="005D689D">
      <w:pPr>
        <w:pStyle w:val="a4"/>
        <w:numPr>
          <w:ilvl w:val="0"/>
          <w:numId w:val="63"/>
        </w:numPr>
        <w:spacing w:after="0" w:line="240" w:lineRule="auto"/>
        <w:ind w:left="-709" w:firstLine="567"/>
        <w:jc w:val="both"/>
        <w:rPr>
          <w:rFonts w:ascii="Times New Roman" w:hAnsi="Times New Roman"/>
          <w:b/>
          <w:sz w:val="24"/>
          <w:szCs w:val="24"/>
          <w:u w:val="single"/>
        </w:rPr>
      </w:pPr>
      <w:r w:rsidRPr="005D689D">
        <w:rPr>
          <w:rFonts w:ascii="Times New Roman" w:hAnsi="Times New Roman"/>
          <w:b/>
          <w:sz w:val="24"/>
          <w:szCs w:val="24"/>
        </w:rPr>
        <w:t xml:space="preserve">По русскому языку, литературе, английскому языку, географии успеваемость стабильная на уровне прошлого года, а </w:t>
      </w:r>
      <w:r w:rsidRPr="005D689D">
        <w:rPr>
          <w:rFonts w:ascii="Times New Roman" w:hAnsi="Times New Roman"/>
          <w:sz w:val="24"/>
          <w:szCs w:val="24"/>
        </w:rPr>
        <w:t>в прошлом году было по русскому языку и литературе</w:t>
      </w:r>
      <w:r w:rsidRPr="005D689D">
        <w:rPr>
          <w:rFonts w:ascii="Times New Roman" w:hAnsi="Times New Roman"/>
          <w:b/>
          <w:sz w:val="24"/>
          <w:szCs w:val="24"/>
        </w:rPr>
        <w:t>.</w:t>
      </w:r>
    </w:p>
    <w:p w:rsidR="00EE16B1" w:rsidRPr="005D689D" w:rsidRDefault="00EE16B1" w:rsidP="005D689D">
      <w:pPr>
        <w:pStyle w:val="a4"/>
        <w:numPr>
          <w:ilvl w:val="0"/>
          <w:numId w:val="63"/>
        </w:numPr>
        <w:spacing w:after="0" w:line="240" w:lineRule="auto"/>
        <w:ind w:left="-709" w:firstLine="567"/>
        <w:jc w:val="both"/>
        <w:rPr>
          <w:rFonts w:ascii="Times New Roman" w:hAnsi="Times New Roman"/>
          <w:sz w:val="24"/>
          <w:szCs w:val="24"/>
        </w:rPr>
      </w:pPr>
      <w:r w:rsidRPr="005D689D">
        <w:rPr>
          <w:rFonts w:ascii="Times New Roman" w:hAnsi="Times New Roman"/>
          <w:sz w:val="24"/>
          <w:szCs w:val="24"/>
        </w:rPr>
        <w:t>При сохранении общей успеваемости отмечается понижение по двум предметам, в прошлом гоуд было по 5 предметам.</w:t>
      </w:r>
    </w:p>
    <w:p w:rsidR="00EE16B1" w:rsidRPr="005D689D" w:rsidRDefault="00EE16B1" w:rsidP="005D689D">
      <w:pPr>
        <w:pStyle w:val="a4"/>
        <w:numPr>
          <w:ilvl w:val="0"/>
          <w:numId w:val="63"/>
        </w:numPr>
        <w:spacing w:after="0" w:line="240" w:lineRule="auto"/>
        <w:ind w:left="-709" w:firstLine="567"/>
        <w:jc w:val="both"/>
        <w:rPr>
          <w:rFonts w:ascii="Times New Roman" w:hAnsi="Times New Roman"/>
          <w:b/>
          <w:sz w:val="24"/>
          <w:szCs w:val="24"/>
        </w:rPr>
      </w:pPr>
      <w:r w:rsidRPr="005D689D">
        <w:rPr>
          <w:rFonts w:ascii="Times New Roman" w:hAnsi="Times New Roman"/>
          <w:sz w:val="24"/>
          <w:szCs w:val="24"/>
          <w:u w:val="single"/>
        </w:rPr>
        <w:t>В 2014-2015 уч.году повышение успеваемости отмечалось</w:t>
      </w:r>
      <w:r w:rsidRPr="005D689D">
        <w:rPr>
          <w:rFonts w:ascii="Times New Roman" w:hAnsi="Times New Roman"/>
          <w:sz w:val="24"/>
          <w:szCs w:val="24"/>
        </w:rPr>
        <w:t xml:space="preserve"> по 5 предметам:</w:t>
      </w:r>
      <w:r w:rsidRPr="005D689D">
        <w:rPr>
          <w:rFonts w:ascii="Times New Roman" w:hAnsi="Times New Roman"/>
          <w:b/>
          <w:sz w:val="24"/>
          <w:szCs w:val="24"/>
        </w:rPr>
        <w:t xml:space="preserve"> английскому языку, литературе, химии, истории, физике</w:t>
      </w:r>
      <w:r w:rsidRPr="005D689D">
        <w:rPr>
          <w:rFonts w:ascii="Times New Roman" w:hAnsi="Times New Roman"/>
          <w:sz w:val="24"/>
          <w:szCs w:val="24"/>
        </w:rPr>
        <w:t xml:space="preserve">, а повышение средних баллов отмечалось по предметам: английскому языку, литературе, химии, истории. </w:t>
      </w:r>
      <w:r w:rsidRPr="005D689D">
        <w:rPr>
          <w:rFonts w:ascii="Times New Roman" w:hAnsi="Times New Roman"/>
          <w:b/>
          <w:sz w:val="24"/>
          <w:szCs w:val="24"/>
        </w:rPr>
        <w:t>Если смотреть по средним баллам, то отмечается положительная динамика на 0,2б.</w:t>
      </w:r>
      <w:r w:rsidRPr="005D689D">
        <w:rPr>
          <w:rFonts w:ascii="Times New Roman" w:hAnsi="Times New Roman"/>
          <w:sz w:val="24"/>
          <w:szCs w:val="24"/>
        </w:rPr>
        <w:t xml:space="preserve"> В 2013-2014 уч.г. по 4 предметам: русскому языку,  математике, географии, информатике.</w:t>
      </w:r>
      <w:r w:rsidRPr="005D689D">
        <w:rPr>
          <w:rFonts w:ascii="Times New Roman" w:hAnsi="Times New Roman"/>
          <w:b/>
          <w:sz w:val="24"/>
          <w:szCs w:val="24"/>
        </w:rPr>
        <w:t xml:space="preserve"> По русскому языку и географии </w:t>
      </w:r>
      <w:r w:rsidRPr="005D689D">
        <w:rPr>
          <w:rFonts w:ascii="Times New Roman" w:hAnsi="Times New Roman"/>
          <w:sz w:val="24"/>
          <w:szCs w:val="24"/>
        </w:rPr>
        <w:t>успеваемость стабильная на уровне с 2013-14уч.г., в 2013-2014уч.г. было по биологии и истории.</w:t>
      </w:r>
      <w:r w:rsidRPr="005D689D">
        <w:rPr>
          <w:rFonts w:ascii="Times New Roman" w:hAnsi="Times New Roman"/>
          <w:b/>
          <w:sz w:val="24"/>
          <w:szCs w:val="24"/>
        </w:rPr>
        <w:t xml:space="preserve"> </w:t>
      </w:r>
      <w:r w:rsidRPr="005D689D">
        <w:rPr>
          <w:rFonts w:ascii="Times New Roman" w:hAnsi="Times New Roman"/>
          <w:sz w:val="24"/>
          <w:szCs w:val="24"/>
        </w:rPr>
        <w:t>При сохранении общей успеваемости отмечается понижение по 3 предметам, в прошлом году было по 7 предметам.</w:t>
      </w:r>
    </w:p>
    <w:p w:rsidR="00EE16B1" w:rsidRPr="005D689D" w:rsidRDefault="00EE16B1" w:rsidP="005D689D">
      <w:pPr>
        <w:pStyle w:val="a4"/>
        <w:numPr>
          <w:ilvl w:val="0"/>
          <w:numId w:val="63"/>
        </w:numPr>
        <w:spacing w:after="0" w:line="240" w:lineRule="auto"/>
        <w:ind w:left="0"/>
        <w:jc w:val="center"/>
        <w:outlineLvl w:val="0"/>
        <w:rPr>
          <w:rFonts w:ascii="Times New Roman" w:hAnsi="Times New Roman"/>
          <w:b/>
          <w:i/>
          <w:sz w:val="24"/>
          <w:szCs w:val="24"/>
        </w:rPr>
      </w:pPr>
      <w:r w:rsidRPr="005D689D">
        <w:rPr>
          <w:rFonts w:ascii="Times New Roman" w:hAnsi="Times New Roman"/>
          <w:b/>
          <w:i/>
          <w:sz w:val="24"/>
          <w:szCs w:val="24"/>
        </w:rPr>
        <w:t>Итоги  успеваемости  11-х  классов за 2016-17 уч. г.</w:t>
      </w:r>
    </w:p>
    <w:tbl>
      <w:tblPr>
        <w:tblW w:w="960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61"/>
        <w:gridCol w:w="987"/>
        <w:gridCol w:w="1199"/>
        <w:gridCol w:w="1199"/>
        <w:gridCol w:w="896"/>
        <w:gridCol w:w="1202"/>
        <w:gridCol w:w="1146"/>
        <w:gridCol w:w="721"/>
        <w:gridCol w:w="720"/>
      </w:tblGrid>
      <w:tr w:rsidR="00EE16B1" w:rsidRPr="005D689D" w:rsidTr="00EE16B1">
        <w:tc>
          <w:tcPr>
            <w:tcW w:w="772" w:type="dxa"/>
          </w:tcPr>
          <w:p w:rsidR="00EE16B1" w:rsidRPr="005D689D" w:rsidRDefault="00EE16B1" w:rsidP="005D689D">
            <w:r w:rsidRPr="005D689D">
              <w:t>класс</w:t>
            </w:r>
          </w:p>
        </w:tc>
        <w:tc>
          <w:tcPr>
            <w:tcW w:w="761" w:type="dxa"/>
          </w:tcPr>
          <w:p w:rsidR="00EE16B1" w:rsidRPr="005D689D" w:rsidRDefault="00EE16B1" w:rsidP="005D689D">
            <w:r w:rsidRPr="005D689D">
              <w:t>всего</w:t>
            </w:r>
          </w:p>
        </w:tc>
        <w:tc>
          <w:tcPr>
            <w:tcW w:w="987" w:type="dxa"/>
          </w:tcPr>
          <w:p w:rsidR="00EE16B1" w:rsidRPr="005D689D" w:rsidRDefault="00EE16B1" w:rsidP="005D689D">
            <w:r w:rsidRPr="005D689D">
              <w:t>допущ.</w:t>
            </w:r>
          </w:p>
        </w:tc>
        <w:tc>
          <w:tcPr>
            <w:tcW w:w="1199" w:type="dxa"/>
          </w:tcPr>
          <w:p w:rsidR="00EE16B1" w:rsidRPr="005D689D" w:rsidRDefault="00EE16B1" w:rsidP="005D689D">
            <w:r w:rsidRPr="005D689D">
              <w:t>окончили с «3»</w:t>
            </w:r>
          </w:p>
        </w:tc>
        <w:tc>
          <w:tcPr>
            <w:tcW w:w="1199" w:type="dxa"/>
          </w:tcPr>
          <w:p w:rsidR="00EE16B1" w:rsidRPr="005D689D" w:rsidRDefault="00EE16B1" w:rsidP="005D689D">
            <w:r w:rsidRPr="005D689D">
              <w:t>окончили на «4-5»</w:t>
            </w:r>
          </w:p>
        </w:tc>
        <w:tc>
          <w:tcPr>
            <w:tcW w:w="896" w:type="dxa"/>
          </w:tcPr>
          <w:p w:rsidR="00EE16B1" w:rsidRPr="005D689D" w:rsidRDefault="00EE16B1" w:rsidP="005D689D">
            <w:r w:rsidRPr="005D689D">
              <w:t>золото</w:t>
            </w:r>
          </w:p>
        </w:tc>
        <w:tc>
          <w:tcPr>
            <w:tcW w:w="1202" w:type="dxa"/>
          </w:tcPr>
          <w:p w:rsidR="00EE16B1" w:rsidRPr="005D689D" w:rsidRDefault="00EE16B1" w:rsidP="005D689D">
            <w:r w:rsidRPr="005D689D">
              <w:t>получили аттестат</w:t>
            </w:r>
          </w:p>
        </w:tc>
        <w:tc>
          <w:tcPr>
            <w:tcW w:w="1146" w:type="dxa"/>
          </w:tcPr>
          <w:p w:rsidR="00EE16B1" w:rsidRPr="005D689D" w:rsidRDefault="00EE16B1" w:rsidP="005D689D">
            <w:r w:rsidRPr="005D689D">
              <w:t>получ.</w:t>
            </w:r>
          </w:p>
          <w:p w:rsidR="00EE16B1" w:rsidRPr="005D689D" w:rsidRDefault="00EE16B1" w:rsidP="005D689D">
            <w:r w:rsidRPr="005D689D">
              <w:t>справку</w:t>
            </w:r>
          </w:p>
        </w:tc>
        <w:tc>
          <w:tcPr>
            <w:tcW w:w="721" w:type="dxa"/>
          </w:tcPr>
          <w:p w:rsidR="00EE16B1" w:rsidRPr="005D689D" w:rsidRDefault="00EE16B1" w:rsidP="005D689D">
            <w:r w:rsidRPr="005D689D">
              <w:t>%</w:t>
            </w:r>
          </w:p>
          <w:p w:rsidR="00EE16B1" w:rsidRPr="005D689D" w:rsidRDefault="00EE16B1" w:rsidP="005D689D">
            <w:r w:rsidRPr="005D689D">
              <w:t>усп.</w:t>
            </w:r>
          </w:p>
          <w:p w:rsidR="00EE16B1" w:rsidRPr="005D689D" w:rsidRDefault="00EE16B1" w:rsidP="005D689D"/>
        </w:tc>
        <w:tc>
          <w:tcPr>
            <w:tcW w:w="720" w:type="dxa"/>
          </w:tcPr>
          <w:p w:rsidR="00EE16B1" w:rsidRPr="005D689D" w:rsidRDefault="00EE16B1" w:rsidP="005D689D">
            <w:r w:rsidRPr="005D689D">
              <w:t>%</w:t>
            </w:r>
          </w:p>
          <w:p w:rsidR="00EE16B1" w:rsidRPr="005D689D" w:rsidRDefault="00EE16B1" w:rsidP="005D689D">
            <w:r w:rsidRPr="005D689D">
              <w:t>кач.</w:t>
            </w:r>
          </w:p>
        </w:tc>
      </w:tr>
      <w:tr w:rsidR="00EE16B1" w:rsidRPr="005D689D" w:rsidTr="00EE16B1">
        <w:tc>
          <w:tcPr>
            <w:tcW w:w="772" w:type="dxa"/>
          </w:tcPr>
          <w:p w:rsidR="00EE16B1" w:rsidRPr="005D689D" w:rsidRDefault="00EE16B1" w:rsidP="005D689D">
            <w:r w:rsidRPr="005D689D">
              <w:t>11а</w:t>
            </w:r>
          </w:p>
        </w:tc>
        <w:tc>
          <w:tcPr>
            <w:tcW w:w="761" w:type="dxa"/>
          </w:tcPr>
          <w:p w:rsidR="00EE16B1" w:rsidRPr="005D689D" w:rsidRDefault="00EE16B1" w:rsidP="005D689D">
            <w:r w:rsidRPr="005D689D">
              <w:t>21</w:t>
            </w:r>
          </w:p>
        </w:tc>
        <w:tc>
          <w:tcPr>
            <w:tcW w:w="987" w:type="dxa"/>
          </w:tcPr>
          <w:p w:rsidR="00EE16B1" w:rsidRPr="005D689D" w:rsidRDefault="00EE16B1" w:rsidP="005D689D">
            <w:r w:rsidRPr="005D689D">
              <w:t>21</w:t>
            </w:r>
          </w:p>
        </w:tc>
        <w:tc>
          <w:tcPr>
            <w:tcW w:w="1199" w:type="dxa"/>
          </w:tcPr>
          <w:p w:rsidR="00EE16B1" w:rsidRPr="005D689D" w:rsidRDefault="00EE16B1" w:rsidP="005D689D">
            <w:r w:rsidRPr="005D689D">
              <w:t>10</w:t>
            </w:r>
          </w:p>
        </w:tc>
        <w:tc>
          <w:tcPr>
            <w:tcW w:w="1199" w:type="dxa"/>
          </w:tcPr>
          <w:p w:rsidR="00EE16B1" w:rsidRPr="005D689D" w:rsidRDefault="00EE16B1" w:rsidP="005D689D">
            <w:r w:rsidRPr="005D689D">
              <w:t>11</w:t>
            </w:r>
          </w:p>
        </w:tc>
        <w:tc>
          <w:tcPr>
            <w:tcW w:w="896" w:type="dxa"/>
          </w:tcPr>
          <w:p w:rsidR="00EE16B1" w:rsidRPr="005D689D" w:rsidRDefault="00EE16B1" w:rsidP="005D689D">
            <w:r w:rsidRPr="005D689D">
              <w:t>-</w:t>
            </w:r>
          </w:p>
        </w:tc>
        <w:tc>
          <w:tcPr>
            <w:tcW w:w="1202" w:type="dxa"/>
          </w:tcPr>
          <w:p w:rsidR="00EE16B1" w:rsidRPr="005D689D" w:rsidRDefault="00EE16B1" w:rsidP="005D689D">
            <w:r w:rsidRPr="005D689D">
              <w:t>21</w:t>
            </w:r>
          </w:p>
        </w:tc>
        <w:tc>
          <w:tcPr>
            <w:tcW w:w="1146" w:type="dxa"/>
          </w:tcPr>
          <w:p w:rsidR="00EE16B1" w:rsidRPr="005D689D" w:rsidRDefault="00EE16B1" w:rsidP="005D689D">
            <w:r w:rsidRPr="005D689D">
              <w:t>-</w:t>
            </w:r>
          </w:p>
        </w:tc>
        <w:tc>
          <w:tcPr>
            <w:tcW w:w="721" w:type="dxa"/>
          </w:tcPr>
          <w:p w:rsidR="00EE16B1" w:rsidRPr="005D689D" w:rsidRDefault="00EE16B1" w:rsidP="005D689D">
            <w:r w:rsidRPr="005D689D">
              <w:t>100</w:t>
            </w:r>
          </w:p>
        </w:tc>
        <w:tc>
          <w:tcPr>
            <w:tcW w:w="720" w:type="dxa"/>
          </w:tcPr>
          <w:p w:rsidR="00EE16B1" w:rsidRPr="005D689D" w:rsidRDefault="00EE16B1" w:rsidP="005D689D">
            <w:pPr>
              <w:jc w:val="center"/>
            </w:pPr>
            <w:r w:rsidRPr="005D689D">
              <w:t>52,4</w:t>
            </w:r>
          </w:p>
        </w:tc>
      </w:tr>
      <w:tr w:rsidR="00EE16B1" w:rsidRPr="005D689D" w:rsidTr="00EE16B1">
        <w:tc>
          <w:tcPr>
            <w:tcW w:w="772" w:type="dxa"/>
          </w:tcPr>
          <w:p w:rsidR="00EE16B1" w:rsidRPr="005D689D" w:rsidRDefault="00EE16B1" w:rsidP="005D689D">
            <w:r w:rsidRPr="005D689D">
              <w:t>11б</w:t>
            </w:r>
          </w:p>
        </w:tc>
        <w:tc>
          <w:tcPr>
            <w:tcW w:w="761" w:type="dxa"/>
          </w:tcPr>
          <w:p w:rsidR="00EE16B1" w:rsidRPr="005D689D" w:rsidRDefault="00EE16B1" w:rsidP="005D689D">
            <w:r w:rsidRPr="005D689D">
              <w:t>27</w:t>
            </w:r>
          </w:p>
        </w:tc>
        <w:tc>
          <w:tcPr>
            <w:tcW w:w="987" w:type="dxa"/>
          </w:tcPr>
          <w:p w:rsidR="00EE16B1" w:rsidRPr="005D689D" w:rsidRDefault="00EE16B1" w:rsidP="005D689D">
            <w:r w:rsidRPr="005D689D">
              <w:t>27</w:t>
            </w:r>
          </w:p>
        </w:tc>
        <w:tc>
          <w:tcPr>
            <w:tcW w:w="1199" w:type="dxa"/>
          </w:tcPr>
          <w:p w:rsidR="00EE16B1" w:rsidRPr="005D689D" w:rsidRDefault="00EE16B1" w:rsidP="005D689D">
            <w:r w:rsidRPr="005D689D">
              <w:t>6</w:t>
            </w:r>
          </w:p>
        </w:tc>
        <w:tc>
          <w:tcPr>
            <w:tcW w:w="1199" w:type="dxa"/>
          </w:tcPr>
          <w:p w:rsidR="00EE16B1" w:rsidRPr="005D689D" w:rsidRDefault="00EE16B1" w:rsidP="005D689D">
            <w:r w:rsidRPr="005D689D">
              <w:t>16</w:t>
            </w:r>
          </w:p>
        </w:tc>
        <w:tc>
          <w:tcPr>
            <w:tcW w:w="896" w:type="dxa"/>
          </w:tcPr>
          <w:p w:rsidR="00EE16B1" w:rsidRPr="005D689D" w:rsidRDefault="00EE16B1" w:rsidP="005D689D">
            <w:r w:rsidRPr="005D689D">
              <w:t>5</w:t>
            </w:r>
          </w:p>
        </w:tc>
        <w:tc>
          <w:tcPr>
            <w:tcW w:w="1202" w:type="dxa"/>
          </w:tcPr>
          <w:p w:rsidR="00EE16B1" w:rsidRPr="005D689D" w:rsidRDefault="00EE16B1" w:rsidP="005D689D">
            <w:r w:rsidRPr="005D689D">
              <w:t>27</w:t>
            </w:r>
          </w:p>
        </w:tc>
        <w:tc>
          <w:tcPr>
            <w:tcW w:w="1146" w:type="dxa"/>
          </w:tcPr>
          <w:p w:rsidR="00EE16B1" w:rsidRPr="005D689D" w:rsidRDefault="00EE16B1" w:rsidP="005D689D">
            <w:r w:rsidRPr="005D689D">
              <w:t>-</w:t>
            </w:r>
          </w:p>
        </w:tc>
        <w:tc>
          <w:tcPr>
            <w:tcW w:w="721" w:type="dxa"/>
          </w:tcPr>
          <w:p w:rsidR="00EE16B1" w:rsidRPr="005D689D" w:rsidRDefault="00EE16B1" w:rsidP="005D689D">
            <w:r w:rsidRPr="005D689D">
              <w:t>100</w:t>
            </w:r>
          </w:p>
        </w:tc>
        <w:tc>
          <w:tcPr>
            <w:tcW w:w="720" w:type="dxa"/>
          </w:tcPr>
          <w:p w:rsidR="00EE16B1" w:rsidRPr="005D689D" w:rsidRDefault="00EE16B1" w:rsidP="005D689D">
            <w:pPr>
              <w:jc w:val="center"/>
            </w:pPr>
            <w:r w:rsidRPr="005D689D">
              <w:t>78</w:t>
            </w:r>
          </w:p>
        </w:tc>
      </w:tr>
      <w:tr w:rsidR="00EE16B1" w:rsidRPr="005D689D" w:rsidTr="00EE16B1">
        <w:tc>
          <w:tcPr>
            <w:tcW w:w="772" w:type="dxa"/>
          </w:tcPr>
          <w:p w:rsidR="00EE16B1" w:rsidRPr="005D689D" w:rsidRDefault="00EE16B1" w:rsidP="005D689D">
            <w:r w:rsidRPr="005D689D">
              <w:t>11в</w:t>
            </w:r>
          </w:p>
        </w:tc>
        <w:tc>
          <w:tcPr>
            <w:tcW w:w="761" w:type="dxa"/>
          </w:tcPr>
          <w:p w:rsidR="00EE16B1" w:rsidRPr="005D689D" w:rsidRDefault="00EE16B1" w:rsidP="005D689D">
            <w:r w:rsidRPr="005D689D">
              <w:t>27</w:t>
            </w:r>
          </w:p>
        </w:tc>
        <w:tc>
          <w:tcPr>
            <w:tcW w:w="987" w:type="dxa"/>
          </w:tcPr>
          <w:p w:rsidR="00EE16B1" w:rsidRPr="005D689D" w:rsidRDefault="00EE16B1" w:rsidP="005D689D">
            <w:r w:rsidRPr="005D689D">
              <w:t>27</w:t>
            </w:r>
          </w:p>
        </w:tc>
        <w:tc>
          <w:tcPr>
            <w:tcW w:w="1199" w:type="dxa"/>
          </w:tcPr>
          <w:p w:rsidR="00EE16B1" w:rsidRPr="005D689D" w:rsidRDefault="00EE16B1" w:rsidP="005D689D">
            <w:r w:rsidRPr="005D689D">
              <w:t>16</w:t>
            </w:r>
          </w:p>
        </w:tc>
        <w:tc>
          <w:tcPr>
            <w:tcW w:w="1199" w:type="dxa"/>
          </w:tcPr>
          <w:p w:rsidR="00EE16B1" w:rsidRPr="005D689D" w:rsidRDefault="00EE16B1" w:rsidP="005D689D">
            <w:r w:rsidRPr="005D689D">
              <w:t>10</w:t>
            </w:r>
          </w:p>
        </w:tc>
        <w:tc>
          <w:tcPr>
            <w:tcW w:w="896" w:type="dxa"/>
          </w:tcPr>
          <w:p w:rsidR="00EE16B1" w:rsidRPr="005D689D" w:rsidRDefault="00EE16B1" w:rsidP="005D689D">
            <w:r w:rsidRPr="005D689D">
              <w:t>1</w:t>
            </w:r>
          </w:p>
        </w:tc>
        <w:tc>
          <w:tcPr>
            <w:tcW w:w="1202" w:type="dxa"/>
          </w:tcPr>
          <w:p w:rsidR="00EE16B1" w:rsidRPr="005D689D" w:rsidRDefault="00EE16B1" w:rsidP="005D689D">
            <w:r w:rsidRPr="005D689D">
              <w:t>27</w:t>
            </w:r>
          </w:p>
        </w:tc>
        <w:tc>
          <w:tcPr>
            <w:tcW w:w="1146" w:type="dxa"/>
          </w:tcPr>
          <w:p w:rsidR="00EE16B1" w:rsidRPr="005D689D" w:rsidRDefault="00EE16B1" w:rsidP="005D689D">
            <w:r w:rsidRPr="005D689D">
              <w:t>-</w:t>
            </w:r>
          </w:p>
        </w:tc>
        <w:tc>
          <w:tcPr>
            <w:tcW w:w="721" w:type="dxa"/>
          </w:tcPr>
          <w:p w:rsidR="00EE16B1" w:rsidRPr="005D689D" w:rsidRDefault="00EE16B1" w:rsidP="005D689D">
            <w:r w:rsidRPr="005D689D">
              <w:t>100</w:t>
            </w:r>
          </w:p>
        </w:tc>
        <w:tc>
          <w:tcPr>
            <w:tcW w:w="720" w:type="dxa"/>
          </w:tcPr>
          <w:p w:rsidR="00EE16B1" w:rsidRPr="005D689D" w:rsidRDefault="00EE16B1" w:rsidP="005D689D">
            <w:pPr>
              <w:jc w:val="center"/>
            </w:pPr>
            <w:r w:rsidRPr="005D689D">
              <w:t>41</w:t>
            </w:r>
          </w:p>
        </w:tc>
      </w:tr>
      <w:tr w:rsidR="00EE16B1" w:rsidRPr="005D689D" w:rsidTr="00EE16B1">
        <w:tc>
          <w:tcPr>
            <w:tcW w:w="772" w:type="dxa"/>
          </w:tcPr>
          <w:p w:rsidR="00EE16B1" w:rsidRPr="005D689D" w:rsidRDefault="00EE16B1" w:rsidP="005D689D">
            <w:r w:rsidRPr="005D689D">
              <w:t>11е</w:t>
            </w:r>
          </w:p>
        </w:tc>
        <w:tc>
          <w:tcPr>
            <w:tcW w:w="761" w:type="dxa"/>
          </w:tcPr>
          <w:p w:rsidR="00EE16B1" w:rsidRPr="005D689D" w:rsidRDefault="00EE16B1" w:rsidP="005D689D">
            <w:r w:rsidRPr="005D689D">
              <w:t>20</w:t>
            </w:r>
          </w:p>
        </w:tc>
        <w:tc>
          <w:tcPr>
            <w:tcW w:w="987" w:type="dxa"/>
          </w:tcPr>
          <w:p w:rsidR="00EE16B1" w:rsidRPr="005D689D" w:rsidRDefault="00EE16B1" w:rsidP="005D689D">
            <w:r w:rsidRPr="005D689D">
              <w:t>20</w:t>
            </w:r>
          </w:p>
        </w:tc>
        <w:tc>
          <w:tcPr>
            <w:tcW w:w="1199" w:type="dxa"/>
          </w:tcPr>
          <w:p w:rsidR="00EE16B1" w:rsidRPr="005D689D" w:rsidRDefault="00EE16B1" w:rsidP="005D689D">
            <w:r w:rsidRPr="005D689D">
              <w:t>10</w:t>
            </w:r>
          </w:p>
        </w:tc>
        <w:tc>
          <w:tcPr>
            <w:tcW w:w="1199" w:type="dxa"/>
          </w:tcPr>
          <w:p w:rsidR="00EE16B1" w:rsidRPr="005D689D" w:rsidRDefault="00EE16B1" w:rsidP="005D689D">
            <w:r w:rsidRPr="005D689D">
              <w:t>10</w:t>
            </w:r>
          </w:p>
        </w:tc>
        <w:tc>
          <w:tcPr>
            <w:tcW w:w="896" w:type="dxa"/>
          </w:tcPr>
          <w:p w:rsidR="00EE16B1" w:rsidRPr="005D689D" w:rsidRDefault="00EE16B1" w:rsidP="005D689D">
            <w:r w:rsidRPr="005D689D">
              <w:t>-</w:t>
            </w:r>
          </w:p>
        </w:tc>
        <w:tc>
          <w:tcPr>
            <w:tcW w:w="1202" w:type="dxa"/>
          </w:tcPr>
          <w:p w:rsidR="00EE16B1" w:rsidRPr="005D689D" w:rsidRDefault="00EE16B1" w:rsidP="005D689D">
            <w:r w:rsidRPr="005D689D">
              <w:t>20</w:t>
            </w:r>
          </w:p>
        </w:tc>
        <w:tc>
          <w:tcPr>
            <w:tcW w:w="1146" w:type="dxa"/>
          </w:tcPr>
          <w:p w:rsidR="00EE16B1" w:rsidRPr="005D689D" w:rsidRDefault="00EE16B1" w:rsidP="005D689D">
            <w:r w:rsidRPr="005D689D">
              <w:t>-</w:t>
            </w:r>
          </w:p>
        </w:tc>
        <w:tc>
          <w:tcPr>
            <w:tcW w:w="721" w:type="dxa"/>
          </w:tcPr>
          <w:p w:rsidR="00EE16B1" w:rsidRPr="005D689D" w:rsidRDefault="00EE16B1" w:rsidP="005D689D">
            <w:r w:rsidRPr="005D689D">
              <w:t>100</w:t>
            </w:r>
          </w:p>
        </w:tc>
        <w:tc>
          <w:tcPr>
            <w:tcW w:w="720" w:type="dxa"/>
          </w:tcPr>
          <w:p w:rsidR="00EE16B1" w:rsidRPr="005D689D" w:rsidRDefault="00EE16B1" w:rsidP="005D689D">
            <w:pPr>
              <w:jc w:val="center"/>
            </w:pPr>
            <w:r w:rsidRPr="005D689D">
              <w:t>50</w:t>
            </w:r>
          </w:p>
        </w:tc>
      </w:tr>
      <w:tr w:rsidR="00EE16B1" w:rsidRPr="005D689D" w:rsidTr="00EE16B1">
        <w:tc>
          <w:tcPr>
            <w:tcW w:w="772" w:type="dxa"/>
          </w:tcPr>
          <w:p w:rsidR="00EE16B1" w:rsidRPr="005D689D" w:rsidRDefault="00EE16B1" w:rsidP="005D689D">
            <w:pPr>
              <w:jc w:val="center"/>
              <w:rPr>
                <w:b/>
                <w:i/>
              </w:rPr>
            </w:pPr>
            <w:r w:rsidRPr="005D689D">
              <w:rPr>
                <w:b/>
                <w:i/>
              </w:rPr>
              <w:t>итого</w:t>
            </w:r>
          </w:p>
        </w:tc>
        <w:tc>
          <w:tcPr>
            <w:tcW w:w="761" w:type="dxa"/>
          </w:tcPr>
          <w:p w:rsidR="00EE16B1" w:rsidRPr="005D689D" w:rsidRDefault="00EE16B1" w:rsidP="005D689D">
            <w:pPr>
              <w:rPr>
                <w:b/>
                <w:i/>
              </w:rPr>
            </w:pPr>
            <w:r w:rsidRPr="005D689D">
              <w:rPr>
                <w:b/>
                <w:i/>
              </w:rPr>
              <w:t>95</w:t>
            </w:r>
          </w:p>
        </w:tc>
        <w:tc>
          <w:tcPr>
            <w:tcW w:w="987" w:type="dxa"/>
          </w:tcPr>
          <w:p w:rsidR="00EE16B1" w:rsidRPr="005D689D" w:rsidRDefault="00EE16B1" w:rsidP="005D689D">
            <w:pPr>
              <w:rPr>
                <w:b/>
                <w:i/>
              </w:rPr>
            </w:pPr>
            <w:r w:rsidRPr="005D689D">
              <w:rPr>
                <w:b/>
                <w:i/>
              </w:rPr>
              <w:t>95</w:t>
            </w:r>
          </w:p>
        </w:tc>
        <w:tc>
          <w:tcPr>
            <w:tcW w:w="1199" w:type="dxa"/>
          </w:tcPr>
          <w:p w:rsidR="00EE16B1" w:rsidRPr="005D689D" w:rsidRDefault="00EE16B1" w:rsidP="005D689D">
            <w:pPr>
              <w:rPr>
                <w:b/>
                <w:i/>
              </w:rPr>
            </w:pPr>
            <w:r w:rsidRPr="005D689D">
              <w:rPr>
                <w:b/>
                <w:i/>
              </w:rPr>
              <w:t>4</w:t>
            </w:r>
            <w:r w:rsidRPr="005D689D">
              <w:t>2</w:t>
            </w:r>
          </w:p>
        </w:tc>
        <w:tc>
          <w:tcPr>
            <w:tcW w:w="1199" w:type="dxa"/>
          </w:tcPr>
          <w:p w:rsidR="00EE16B1" w:rsidRPr="005D689D" w:rsidRDefault="00EE16B1" w:rsidP="005D689D">
            <w:pPr>
              <w:rPr>
                <w:b/>
                <w:i/>
              </w:rPr>
            </w:pPr>
            <w:r w:rsidRPr="005D689D">
              <w:rPr>
                <w:b/>
                <w:i/>
              </w:rPr>
              <w:t>47</w:t>
            </w:r>
          </w:p>
        </w:tc>
        <w:tc>
          <w:tcPr>
            <w:tcW w:w="896" w:type="dxa"/>
          </w:tcPr>
          <w:p w:rsidR="00EE16B1" w:rsidRPr="005D689D" w:rsidRDefault="00EE16B1" w:rsidP="005D689D">
            <w:pPr>
              <w:rPr>
                <w:b/>
                <w:i/>
              </w:rPr>
            </w:pPr>
            <w:r w:rsidRPr="005D689D">
              <w:rPr>
                <w:b/>
                <w:i/>
              </w:rPr>
              <w:t>6</w:t>
            </w:r>
          </w:p>
        </w:tc>
        <w:tc>
          <w:tcPr>
            <w:tcW w:w="1202" w:type="dxa"/>
          </w:tcPr>
          <w:p w:rsidR="00EE16B1" w:rsidRPr="005D689D" w:rsidRDefault="00EE16B1" w:rsidP="005D689D">
            <w:pPr>
              <w:rPr>
                <w:b/>
                <w:i/>
              </w:rPr>
            </w:pPr>
            <w:r w:rsidRPr="005D689D">
              <w:rPr>
                <w:b/>
                <w:i/>
              </w:rPr>
              <w:t>95</w:t>
            </w:r>
          </w:p>
        </w:tc>
        <w:tc>
          <w:tcPr>
            <w:tcW w:w="1146" w:type="dxa"/>
          </w:tcPr>
          <w:p w:rsidR="00EE16B1" w:rsidRPr="005D689D" w:rsidRDefault="00EE16B1" w:rsidP="005D689D">
            <w:pPr>
              <w:rPr>
                <w:b/>
                <w:i/>
              </w:rPr>
            </w:pPr>
            <w:r w:rsidRPr="005D689D">
              <w:rPr>
                <w:b/>
                <w:i/>
              </w:rPr>
              <w:t>-</w:t>
            </w:r>
          </w:p>
        </w:tc>
        <w:tc>
          <w:tcPr>
            <w:tcW w:w="721" w:type="dxa"/>
          </w:tcPr>
          <w:p w:rsidR="00EE16B1" w:rsidRPr="005D689D" w:rsidRDefault="00EE16B1" w:rsidP="005D689D">
            <w:pPr>
              <w:rPr>
                <w:b/>
                <w:i/>
              </w:rPr>
            </w:pPr>
            <w:r w:rsidRPr="005D689D">
              <w:rPr>
                <w:b/>
                <w:i/>
              </w:rPr>
              <w:t>100</w:t>
            </w:r>
          </w:p>
        </w:tc>
        <w:tc>
          <w:tcPr>
            <w:tcW w:w="720" w:type="dxa"/>
          </w:tcPr>
          <w:p w:rsidR="00EE16B1" w:rsidRPr="005D689D" w:rsidRDefault="00EE16B1" w:rsidP="005D689D">
            <w:pPr>
              <w:jc w:val="center"/>
              <w:rPr>
                <w:b/>
                <w:i/>
              </w:rPr>
            </w:pPr>
            <w:r w:rsidRPr="005D689D">
              <w:rPr>
                <w:b/>
                <w:i/>
              </w:rPr>
              <w:t>55,8%</w:t>
            </w:r>
          </w:p>
        </w:tc>
      </w:tr>
    </w:tbl>
    <w:p w:rsidR="00EE16B1" w:rsidRPr="005D689D" w:rsidRDefault="00EE16B1" w:rsidP="005D689D">
      <w:pPr>
        <w:pStyle w:val="a4"/>
        <w:numPr>
          <w:ilvl w:val="0"/>
          <w:numId w:val="63"/>
        </w:numPr>
        <w:spacing w:after="0" w:line="240" w:lineRule="auto"/>
        <w:ind w:left="-709" w:firstLine="567"/>
        <w:jc w:val="both"/>
        <w:rPr>
          <w:rFonts w:ascii="Times New Roman" w:hAnsi="Times New Roman"/>
          <w:sz w:val="24"/>
          <w:szCs w:val="24"/>
        </w:rPr>
      </w:pPr>
      <w:r w:rsidRPr="005D689D">
        <w:rPr>
          <w:rFonts w:ascii="Times New Roman" w:hAnsi="Times New Roman"/>
          <w:sz w:val="24"/>
          <w:szCs w:val="24"/>
        </w:rPr>
        <w:t>В 2016-17 уч.году школу окончили 95 выпускников. Общая успеваемость составила 100%, что по сравнению с прошлым годом 1,7% выше, качество 55,8%, что по сравнению с прошлым годом на 12% ниже (67,8% прошлый год).</w:t>
      </w:r>
    </w:p>
    <w:p w:rsidR="00EE16B1" w:rsidRPr="005D689D" w:rsidRDefault="00EE16B1" w:rsidP="005D689D">
      <w:pPr>
        <w:pStyle w:val="a4"/>
        <w:spacing w:after="0" w:line="240" w:lineRule="auto"/>
        <w:ind w:left="0"/>
        <w:jc w:val="center"/>
        <w:outlineLvl w:val="0"/>
        <w:rPr>
          <w:rFonts w:ascii="Times New Roman" w:hAnsi="Times New Roman"/>
          <w:b/>
          <w:i/>
          <w:sz w:val="24"/>
          <w:szCs w:val="24"/>
        </w:rPr>
      </w:pPr>
      <w:r w:rsidRPr="005D689D">
        <w:rPr>
          <w:rFonts w:ascii="Times New Roman" w:hAnsi="Times New Roman"/>
          <w:b/>
          <w:i/>
          <w:sz w:val="24"/>
          <w:szCs w:val="24"/>
        </w:rPr>
        <w:t>Мониторинг получения аттестатов за 9  лет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914"/>
        <w:gridCol w:w="1914"/>
        <w:gridCol w:w="1592"/>
        <w:gridCol w:w="1276"/>
        <w:gridCol w:w="1276"/>
      </w:tblGrid>
      <w:tr w:rsidR="00EE16B1" w:rsidRPr="005D689D" w:rsidTr="00EE16B1">
        <w:tc>
          <w:tcPr>
            <w:tcW w:w="675" w:type="dxa"/>
          </w:tcPr>
          <w:p w:rsidR="00EE16B1" w:rsidRPr="005D689D" w:rsidRDefault="00EE16B1" w:rsidP="005D689D">
            <w:r w:rsidRPr="005D689D">
              <w:t>№</w:t>
            </w:r>
          </w:p>
        </w:tc>
        <w:tc>
          <w:tcPr>
            <w:tcW w:w="1914" w:type="dxa"/>
          </w:tcPr>
          <w:p w:rsidR="00EE16B1" w:rsidRPr="005D689D" w:rsidRDefault="00EE16B1" w:rsidP="005D689D">
            <w:r w:rsidRPr="005D689D">
              <w:t>год</w:t>
            </w:r>
          </w:p>
        </w:tc>
        <w:tc>
          <w:tcPr>
            <w:tcW w:w="1914" w:type="dxa"/>
          </w:tcPr>
          <w:p w:rsidR="00EE16B1" w:rsidRPr="005D689D" w:rsidRDefault="00EE16B1" w:rsidP="005D689D">
            <w:r w:rsidRPr="005D689D">
              <w:t xml:space="preserve">Общее количество выпускников </w:t>
            </w:r>
          </w:p>
        </w:tc>
        <w:tc>
          <w:tcPr>
            <w:tcW w:w="1592" w:type="dxa"/>
          </w:tcPr>
          <w:p w:rsidR="00EE16B1" w:rsidRPr="005D689D" w:rsidRDefault="00EE16B1" w:rsidP="005D689D">
            <w:r w:rsidRPr="005D689D">
              <w:t>Получили аттестат</w:t>
            </w:r>
          </w:p>
        </w:tc>
        <w:tc>
          <w:tcPr>
            <w:tcW w:w="1276" w:type="dxa"/>
          </w:tcPr>
          <w:p w:rsidR="00EE16B1" w:rsidRPr="005D689D" w:rsidRDefault="00EE16B1" w:rsidP="005D689D">
            <w:r w:rsidRPr="005D689D">
              <w:t>Получили справку</w:t>
            </w:r>
          </w:p>
        </w:tc>
        <w:tc>
          <w:tcPr>
            <w:tcW w:w="1276" w:type="dxa"/>
          </w:tcPr>
          <w:p w:rsidR="00EE16B1" w:rsidRPr="005D689D" w:rsidRDefault="00EE16B1" w:rsidP="005D689D">
            <w:r w:rsidRPr="005D689D">
              <w:t>%</w:t>
            </w:r>
          </w:p>
          <w:p w:rsidR="00EE16B1" w:rsidRPr="005D689D" w:rsidRDefault="00EE16B1" w:rsidP="005D689D">
            <w:r w:rsidRPr="005D689D">
              <w:t>справок</w:t>
            </w:r>
          </w:p>
        </w:tc>
      </w:tr>
      <w:tr w:rsidR="00EE16B1" w:rsidRPr="005D689D" w:rsidTr="00EE16B1">
        <w:tc>
          <w:tcPr>
            <w:tcW w:w="675" w:type="dxa"/>
          </w:tcPr>
          <w:p w:rsidR="00EE16B1" w:rsidRPr="005D689D" w:rsidRDefault="00EE16B1" w:rsidP="005D689D">
            <w:r w:rsidRPr="005D689D">
              <w:t>1</w:t>
            </w:r>
          </w:p>
        </w:tc>
        <w:tc>
          <w:tcPr>
            <w:tcW w:w="1914" w:type="dxa"/>
          </w:tcPr>
          <w:p w:rsidR="00EE16B1" w:rsidRPr="005D689D" w:rsidRDefault="00EE16B1" w:rsidP="005D689D">
            <w:r w:rsidRPr="005D689D">
              <w:t>2008-09</w:t>
            </w:r>
          </w:p>
        </w:tc>
        <w:tc>
          <w:tcPr>
            <w:tcW w:w="1914" w:type="dxa"/>
          </w:tcPr>
          <w:p w:rsidR="00EE16B1" w:rsidRPr="005D689D" w:rsidRDefault="00EE16B1" w:rsidP="005D689D">
            <w:r w:rsidRPr="005D689D">
              <w:t>184</w:t>
            </w:r>
          </w:p>
        </w:tc>
        <w:tc>
          <w:tcPr>
            <w:tcW w:w="1592" w:type="dxa"/>
          </w:tcPr>
          <w:p w:rsidR="00EE16B1" w:rsidRPr="005D689D" w:rsidRDefault="00EE16B1" w:rsidP="005D689D">
            <w:r w:rsidRPr="005D689D">
              <w:t>177</w:t>
            </w:r>
          </w:p>
        </w:tc>
        <w:tc>
          <w:tcPr>
            <w:tcW w:w="1276" w:type="dxa"/>
          </w:tcPr>
          <w:p w:rsidR="00EE16B1" w:rsidRPr="005D689D" w:rsidRDefault="00EE16B1" w:rsidP="005D689D">
            <w:r w:rsidRPr="005D689D">
              <w:t>7</w:t>
            </w:r>
          </w:p>
        </w:tc>
        <w:tc>
          <w:tcPr>
            <w:tcW w:w="1276" w:type="dxa"/>
          </w:tcPr>
          <w:p w:rsidR="00EE16B1" w:rsidRPr="005D689D" w:rsidRDefault="00EE16B1" w:rsidP="005D689D">
            <w:r w:rsidRPr="005D689D">
              <w:t>3,8%</w:t>
            </w:r>
          </w:p>
        </w:tc>
      </w:tr>
      <w:tr w:rsidR="00EE16B1" w:rsidRPr="005D689D" w:rsidTr="00EE16B1">
        <w:tc>
          <w:tcPr>
            <w:tcW w:w="675" w:type="dxa"/>
          </w:tcPr>
          <w:p w:rsidR="00EE16B1" w:rsidRPr="005D689D" w:rsidRDefault="00EE16B1" w:rsidP="005D689D">
            <w:r w:rsidRPr="005D689D">
              <w:t>2</w:t>
            </w:r>
          </w:p>
        </w:tc>
        <w:tc>
          <w:tcPr>
            <w:tcW w:w="1914" w:type="dxa"/>
          </w:tcPr>
          <w:p w:rsidR="00EE16B1" w:rsidRPr="005D689D" w:rsidRDefault="00EE16B1" w:rsidP="005D689D">
            <w:r w:rsidRPr="005D689D">
              <w:t>2009-10</w:t>
            </w:r>
          </w:p>
        </w:tc>
        <w:tc>
          <w:tcPr>
            <w:tcW w:w="1914" w:type="dxa"/>
          </w:tcPr>
          <w:p w:rsidR="00EE16B1" w:rsidRPr="005D689D" w:rsidRDefault="00EE16B1" w:rsidP="005D689D">
            <w:r w:rsidRPr="005D689D">
              <w:t>153</w:t>
            </w:r>
          </w:p>
        </w:tc>
        <w:tc>
          <w:tcPr>
            <w:tcW w:w="1592" w:type="dxa"/>
          </w:tcPr>
          <w:p w:rsidR="00EE16B1" w:rsidRPr="005D689D" w:rsidRDefault="00EE16B1" w:rsidP="005D689D">
            <w:r w:rsidRPr="005D689D">
              <w:t>152</w:t>
            </w:r>
          </w:p>
        </w:tc>
        <w:tc>
          <w:tcPr>
            <w:tcW w:w="1276" w:type="dxa"/>
          </w:tcPr>
          <w:p w:rsidR="00EE16B1" w:rsidRPr="005D689D" w:rsidRDefault="00EE16B1" w:rsidP="005D689D">
            <w:r w:rsidRPr="005D689D">
              <w:t>1</w:t>
            </w:r>
          </w:p>
        </w:tc>
        <w:tc>
          <w:tcPr>
            <w:tcW w:w="1276" w:type="dxa"/>
          </w:tcPr>
          <w:p w:rsidR="00EE16B1" w:rsidRPr="005D689D" w:rsidRDefault="00EE16B1" w:rsidP="005D689D">
            <w:r w:rsidRPr="005D689D">
              <w:t>0,6%</w:t>
            </w:r>
          </w:p>
        </w:tc>
      </w:tr>
      <w:tr w:rsidR="00EE16B1" w:rsidRPr="005D689D" w:rsidTr="00EE16B1">
        <w:tc>
          <w:tcPr>
            <w:tcW w:w="675" w:type="dxa"/>
          </w:tcPr>
          <w:p w:rsidR="00EE16B1" w:rsidRPr="005D689D" w:rsidRDefault="00EE16B1" w:rsidP="005D689D">
            <w:r w:rsidRPr="005D689D">
              <w:t>3</w:t>
            </w:r>
          </w:p>
        </w:tc>
        <w:tc>
          <w:tcPr>
            <w:tcW w:w="1914" w:type="dxa"/>
          </w:tcPr>
          <w:p w:rsidR="00EE16B1" w:rsidRPr="005D689D" w:rsidRDefault="00EE16B1" w:rsidP="005D689D">
            <w:r w:rsidRPr="005D689D">
              <w:t>2010-11</w:t>
            </w:r>
          </w:p>
        </w:tc>
        <w:tc>
          <w:tcPr>
            <w:tcW w:w="1914" w:type="dxa"/>
          </w:tcPr>
          <w:p w:rsidR="00EE16B1" w:rsidRPr="005D689D" w:rsidRDefault="00EE16B1" w:rsidP="005D689D">
            <w:r w:rsidRPr="005D689D">
              <w:t>170</w:t>
            </w:r>
          </w:p>
        </w:tc>
        <w:tc>
          <w:tcPr>
            <w:tcW w:w="1592" w:type="dxa"/>
          </w:tcPr>
          <w:p w:rsidR="00EE16B1" w:rsidRPr="005D689D" w:rsidRDefault="00EE16B1" w:rsidP="005D689D">
            <w:r w:rsidRPr="005D689D">
              <w:t>165</w:t>
            </w:r>
          </w:p>
        </w:tc>
        <w:tc>
          <w:tcPr>
            <w:tcW w:w="1276" w:type="dxa"/>
          </w:tcPr>
          <w:p w:rsidR="00EE16B1" w:rsidRPr="005D689D" w:rsidRDefault="00EE16B1" w:rsidP="005D689D">
            <w:r w:rsidRPr="005D689D">
              <w:t>5</w:t>
            </w:r>
          </w:p>
        </w:tc>
        <w:tc>
          <w:tcPr>
            <w:tcW w:w="1276" w:type="dxa"/>
          </w:tcPr>
          <w:p w:rsidR="00EE16B1" w:rsidRPr="005D689D" w:rsidRDefault="00EE16B1" w:rsidP="005D689D">
            <w:r w:rsidRPr="005D689D">
              <w:t>2,9%</w:t>
            </w:r>
          </w:p>
        </w:tc>
      </w:tr>
      <w:tr w:rsidR="00EE16B1" w:rsidRPr="005D689D" w:rsidTr="00EE16B1">
        <w:tc>
          <w:tcPr>
            <w:tcW w:w="675" w:type="dxa"/>
          </w:tcPr>
          <w:p w:rsidR="00EE16B1" w:rsidRPr="005D689D" w:rsidRDefault="00EE16B1" w:rsidP="005D689D">
            <w:r w:rsidRPr="005D689D">
              <w:t>4</w:t>
            </w:r>
          </w:p>
        </w:tc>
        <w:tc>
          <w:tcPr>
            <w:tcW w:w="1914" w:type="dxa"/>
          </w:tcPr>
          <w:p w:rsidR="00EE16B1" w:rsidRPr="005D689D" w:rsidRDefault="00EE16B1" w:rsidP="005D689D">
            <w:r w:rsidRPr="005D689D">
              <w:t>2011-12</w:t>
            </w:r>
          </w:p>
        </w:tc>
        <w:tc>
          <w:tcPr>
            <w:tcW w:w="1914" w:type="dxa"/>
          </w:tcPr>
          <w:p w:rsidR="00EE16B1" w:rsidRPr="005D689D" w:rsidRDefault="00EE16B1" w:rsidP="005D689D">
            <w:r w:rsidRPr="005D689D">
              <w:t>155</w:t>
            </w:r>
          </w:p>
        </w:tc>
        <w:tc>
          <w:tcPr>
            <w:tcW w:w="1592" w:type="dxa"/>
          </w:tcPr>
          <w:p w:rsidR="00EE16B1" w:rsidRPr="005D689D" w:rsidRDefault="00EE16B1" w:rsidP="005D689D">
            <w:r w:rsidRPr="005D689D">
              <w:t>143</w:t>
            </w:r>
          </w:p>
        </w:tc>
        <w:tc>
          <w:tcPr>
            <w:tcW w:w="1276" w:type="dxa"/>
          </w:tcPr>
          <w:p w:rsidR="00EE16B1" w:rsidRPr="005D689D" w:rsidRDefault="00EE16B1" w:rsidP="005D689D">
            <w:r w:rsidRPr="005D689D">
              <w:t>12</w:t>
            </w:r>
          </w:p>
        </w:tc>
        <w:tc>
          <w:tcPr>
            <w:tcW w:w="1276" w:type="dxa"/>
          </w:tcPr>
          <w:p w:rsidR="00EE16B1" w:rsidRPr="005D689D" w:rsidRDefault="00EE16B1" w:rsidP="005D689D">
            <w:r w:rsidRPr="005D689D">
              <w:t>7,7%</w:t>
            </w:r>
          </w:p>
        </w:tc>
      </w:tr>
      <w:tr w:rsidR="00EE16B1" w:rsidRPr="005D689D" w:rsidTr="00EE16B1">
        <w:tc>
          <w:tcPr>
            <w:tcW w:w="675" w:type="dxa"/>
          </w:tcPr>
          <w:p w:rsidR="00EE16B1" w:rsidRPr="005D689D" w:rsidRDefault="00EE16B1" w:rsidP="005D689D">
            <w:r w:rsidRPr="005D689D">
              <w:t>5</w:t>
            </w:r>
          </w:p>
        </w:tc>
        <w:tc>
          <w:tcPr>
            <w:tcW w:w="1914" w:type="dxa"/>
          </w:tcPr>
          <w:p w:rsidR="00EE16B1" w:rsidRPr="005D689D" w:rsidRDefault="00EE16B1" w:rsidP="005D689D">
            <w:r w:rsidRPr="005D689D">
              <w:t>2012-13</w:t>
            </w:r>
          </w:p>
        </w:tc>
        <w:tc>
          <w:tcPr>
            <w:tcW w:w="1914" w:type="dxa"/>
          </w:tcPr>
          <w:p w:rsidR="00EE16B1" w:rsidRPr="005D689D" w:rsidRDefault="00EE16B1" w:rsidP="005D689D">
            <w:r w:rsidRPr="005D689D">
              <w:t>77</w:t>
            </w:r>
          </w:p>
        </w:tc>
        <w:tc>
          <w:tcPr>
            <w:tcW w:w="1592" w:type="dxa"/>
          </w:tcPr>
          <w:p w:rsidR="00EE16B1" w:rsidRPr="005D689D" w:rsidRDefault="00EE16B1" w:rsidP="005D689D">
            <w:r w:rsidRPr="005D689D">
              <w:t>72</w:t>
            </w:r>
          </w:p>
        </w:tc>
        <w:tc>
          <w:tcPr>
            <w:tcW w:w="1276" w:type="dxa"/>
          </w:tcPr>
          <w:p w:rsidR="00EE16B1" w:rsidRPr="005D689D" w:rsidRDefault="00EE16B1" w:rsidP="005D689D">
            <w:r w:rsidRPr="005D689D">
              <w:t>5</w:t>
            </w:r>
          </w:p>
        </w:tc>
        <w:tc>
          <w:tcPr>
            <w:tcW w:w="1276" w:type="dxa"/>
          </w:tcPr>
          <w:p w:rsidR="00EE16B1" w:rsidRPr="005D689D" w:rsidRDefault="00EE16B1" w:rsidP="005D689D">
            <w:r w:rsidRPr="005D689D">
              <w:t>6,4%</w:t>
            </w:r>
          </w:p>
        </w:tc>
      </w:tr>
      <w:tr w:rsidR="00EE16B1" w:rsidRPr="005D689D" w:rsidTr="00EE16B1">
        <w:tc>
          <w:tcPr>
            <w:tcW w:w="675" w:type="dxa"/>
          </w:tcPr>
          <w:p w:rsidR="00EE16B1" w:rsidRPr="005D689D" w:rsidRDefault="00EE16B1" w:rsidP="005D689D">
            <w:r w:rsidRPr="005D689D">
              <w:t>6</w:t>
            </w:r>
          </w:p>
        </w:tc>
        <w:tc>
          <w:tcPr>
            <w:tcW w:w="1914" w:type="dxa"/>
          </w:tcPr>
          <w:p w:rsidR="00EE16B1" w:rsidRPr="005D689D" w:rsidRDefault="00EE16B1" w:rsidP="005D689D">
            <w:r w:rsidRPr="005D689D">
              <w:t>2013-14</w:t>
            </w:r>
          </w:p>
        </w:tc>
        <w:tc>
          <w:tcPr>
            <w:tcW w:w="1914" w:type="dxa"/>
          </w:tcPr>
          <w:p w:rsidR="00EE16B1" w:rsidRPr="005D689D" w:rsidRDefault="00EE16B1" w:rsidP="005D689D">
            <w:r w:rsidRPr="005D689D">
              <w:t>139</w:t>
            </w:r>
          </w:p>
        </w:tc>
        <w:tc>
          <w:tcPr>
            <w:tcW w:w="1592" w:type="dxa"/>
          </w:tcPr>
          <w:p w:rsidR="00EE16B1" w:rsidRPr="005D689D" w:rsidRDefault="00EE16B1" w:rsidP="005D689D">
            <w:r w:rsidRPr="005D689D">
              <w:t>139</w:t>
            </w:r>
          </w:p>
        </w:tc>
        <w:tc>
          <w:tcPr>
            <w:tcW w:w="1276" w:type="dxa"/>
          </w:tcPr>
          <w:p w:rsidR="00EE16B1" w:rsidRPr="005D689D" w:rsidRDefault="00EE16B1" w:rsidP="005D689D">
            <w:r w:rsidRPr="005D689D">
              <w:t>-</w:t>
            </w:r>
          </w:p>
        </w:tc>
        <w:tc>
          <w:tcPr>
            <w:tcW w:w="1276" w:type="dxa"/>
          </w:tcPr>
          <w:p w:rsidR="00EE16B1" w:rsidRPr="005D689D" w:rsidRDefault="00EE16B1" w:rsidP="005D689D">
            <w:r w:rsidRPr="005D689D">
              <w:t>0</w:t>
            </w:r>
          </w:p>
        </w:tc>
      </w:tr>
      <w:tr w:rsidR="00EE16B1" w:rsidRPr="005D689D" w:rsidTr="00EE16B1">
        <w:tc>
          <w:tcPr>
            <w:tcW w:w="675" w:type="dxa"/>
          </w:tcPr>
          <w:p w:rsidR="00EE16B1" w:rsidRPr="005D689D" w:rsidRDefault="00EE16B1" w:rsidP="005D689D">
            <w:r w:rsidRPr="005D689D">
              <w:t>7</w:t>
            </w:r>
          </w:p>
        </w:tc>
        <w:tc>
          <w:tcPr>
            <w:tcW w:w="1914" w:type="dxa"/>
          </w:tcPr>
          <w:p w:rsidR="00EE16B1" w:rsidRPr="005D689D" w:rsidRDefault="00EE16B1" w:rsidP="005D689D">
            <w:r w:rsidRPr="005D689D">
              <w:t>2014-15</w:t>
            </w:r>
          </w:p>
        </w:tc>
        <w:tc>
          <w:tcPr>
            <w:tcW w:w="1914" w:type="dxa"/>
          </w:tcPr>
          <w:p w:rsidR="00EE16B1" w:rsidRPr="005D689D" w:rsidRDefault="00EE16B1" w:rsidP="005D689D">
            <w:r w:rsidRPr="005D689D">
              <w:t>147</w:t>
            </w:r>
          </w:p>
        </w:tc>
        <w:tc>
          <w:tcPr>
            <w:tcW w:w="1592" w:type="dxa"/>
          </w:tcPr>
          <w:p w:rsidR="00EE16B1" w:rsidRPr="005D689D" w:rsidRDefault="00EE16B1" w:rsidP="005D689D">
            <w:r w:rsidRPr="005D689D">
              <w:t>144</w:t>
            </w:r>
          </w:p>
        </w:tc>
        <w:tc>
          <w:tcPr>
            <w:tcW w:w="1276" w:type="dxa"/>
          </w:tcPr>
          <w:p w:rsidR="00EE16B1" w:rsidRPr="005D689D" w:rsidRDefault="00EE16B1" w:rsidP="005D689D">
            <w:r w:rsidRPr="005D689D">
              <w:t>3</w:t>
            </w:r>
          </w:p>
        </w:tc>
        <w:tc>
          <w:tcPr>
            <w:tcW w:w="1276" w:type="dxa"/>
          </w:tcPr>
          <w:p w:rsidR="00EE16B1" w:rsidRPr="005D689D" w:rsidRDefault="00EE16B1" w:rsidP="005D689D">
            <w:r w:rsidRPr="005D689D">
              <w:t>2%</w:t>
            </w:r>
          </w:p>
        </w:tc>
      </w:tr>
      <w:tr w:rsidR="00EE16B1" w:rsidRPr="005D689D" w:rsidTr="00EE16B1">
        <w:tc>
          <w:tcPr>
            <w:tcW w:w="675" w:type="dxa"/>
          </w:tcPr>
          <w:p w:rsidR="00EE16B1" w:rsidRPr="005D689D" w:rsidRDefault="00EE16B1" w:rsidP="005D689D">
            <w:r w:rsidRPr="005D689D">
              <w:t>8</w:t>
            </w:r>
          </w:p>
        </w:tc>
        <w:tc>
          <w:tcPr>
            <w:tcW w:w="1914" w:type="dxa"/>
          </w:tcPr>
          <w:p w:rsidR="00EE16B1" w:rsidRPr="005D689D" w:rsidRDefault="00EE16B1" w:rsidP="005D689D">
            <w:r w:rsidRPr="005D689D">
              <w:t>2015-16</w:t>
            </w:r>
          </w:p>
        </w:tc>
        <w:tc>
          <w:tcPr>
            <w:tcW w:w="1914" w:type="dxa"/>
          </w:tcPr>
          <w:p w:rsidR="00EE16B1" w:rsidRPr="005D689D" w:rsidRDefault="00EE16B1" w:rsidP="005D689D">
            <w:r w:rsidRPr="005D689D">
              <w:t>113</w:t>
            </w:r>
          </w:p>
        </w:tc>
        <w:tc>
          <w:tcPr>
            <w:tcW w:w="1592" w:type="dxa"/>
          </w:tcPr>
          <w:p w:rsidR="00EE16B1" w:rsidRPr="005D689D" w:rsidRDefault="00EE16B1" w:rsidP="005D689D">
            <w:r w:rsidRPr="005D689D">
              <w:t>112</w:t>
            </w:r>
          </w:p>
        </w:tc>
        <w:tc>
          <w:tcPr>
            <w:tcW w:w="1276" w:type="dxa"/>
          </w:tcPr>
          <w:p w:rsidR="00EE16B1" w:rsidRPr="005D689D" w:rsidRDefault="00EE16B1" w:rsidP="005D689D">
            <w:r w:rsidRPr="005D689D">
              <w:t>1</w:t>
            </w:r>
          </w:p>
        </w:tc>
        <w:tc>
          <w:tcPr>
            <w:tcW w:w="1276" w:type="dxa"/>
          </w:tcPr>
          <w:p w:rsidR="00EE16B1" w:rsidRPr="005D689D" w:rsidRDefault="00EE16B1" w:rsidP="005D689D">
            <w:r w:rsidRPr="005D689D">
              <w:t>0,9%</w:t>
            </w:r>
          </w:p>
        </w:tc>
      </w:tr>
      <w:tr w:rsidR="00EE16B1" w:rsidRPr="005D689D" w:rsidTr="00EE16B1">
        <w:tc>
          <w:tcPr>
            <w:tcW w:w="675" w:type="dxa"/>
          </w:tcPr>
          <w:p w:rsidR="00EE16B1" w:rsidRPr="005D689D" w:rsidRDefault="00EE16B1" w:rsidP="005D689D">
            <w:r w:rsidRPr="005D689D">
              <w:t>9</w:t>
            </w:r>
          </w:p>
        </w:tc>
        <w:tc>
          <w:tcPr>
            <w:tcW w:w="1914" w:type="dxa"/>
          </w:tcPr>
          <w:p w:rsidR="00EE16B1" w:rsidRPr="005D689D" w:rsidRDefault="00EE16B1" w:rsidP="005D689D">
            <w:r w:rsidRPr="005D689D">
              <w:t>2016-17</w:t>
            </w:r>
          </w:p>
        </w:tc>
        <w:tc>
          <w:tcPr>
            <w:tcW w:w="1914" w:type="dxa"/>
          </w:tcPr>
          <w:p w:rsidR="00EE16B1" w:rsidRPr="005D689D" w:rsidRDefault="00EE16B1" w:rsidP="005D689D">
            <w:r w:rsidRPr="005D689D">
              <w:t>95</w:t>
            </w:r>
          </w:p>
        </w:tc>
        <w:tc>
          <w:tcPr>
            <w:tcW w:w="1592" w:type="dxa"/>
          </w:tcPr>
          <w:p w:rsidR="00EE16B1" w:rsidRPr="005D689D" w:rsidRDefault="00EE16B1" w:rsidP="005D689D">
            <w:r w:rsidRPr="005D689D">
              <w:t>95</w:t>
            </w:r>
          </w:p>
        </w:tc>
        <w:tc>
          <w:tcPr>
            <w:tcW w:w="1276" w:type="dxa"/>
          </w:tcPr>
          <w:p w:rsidR="00EE16B1" w:rsidRPr="005D689D" w:rsidRDefault="00EE16B1" w:rsidP="005D689D">
            <w:r w:rsidRPr="005D689D">
              <w:t>-</w:t>
            </w:r>
          </w:p>
        </w:tc>
        <w:tc>
          <w:tcPr>
            <w:tcW w:w="1276" w:type="dxa"/>
          </w:tcPr>
          <w:p w:rsidR="00EE16B1" w:rsidRPr="005D689D" w:rsidRDefault="00EE16B1" w:rsidP="005D689D">
            <w:r w:rsidRPr="005D689D">
              <w:t>0</w:t>
            </w:r>
          </w:p>
        </w:tc>
      </w:tr>
    </w:tbl>
    <w:p w:rsidR="00EE16B1" w:rsidRPr="005D689D" w:rsidRDefault="00EE16B1" w:rsidP="005D689D"/>
    <w:p w:rsidR="00EE16B1" w:rsidRPr="005D689D" w:rsidRDefault="00EE16B1" w:rsidP="005D689D">
      <w:pPr>
        <w:pStyle w:val="a4"/>
        <w:numPr>
          <w:ilvl w:val="0"/>
          <w:numId w:val="63"/>
        </w:numPr>
        <w:spacing w:after="0" w:line="240" w:lineRule="auto"/>
        <w:jc w:val="center"/>
        <w:outlineLvl w:val="0"/>
        <w:rPr>
          <w:rFonts w:ascii="Times New Roman" w:hAnsi="Times New Roman"/>
          <w:b/>
          <w:i/>
          <w:sz w:val="24"/>
          <w:szCs w:val="24"/>
        </w:rPr>
      </w:pPr>
      <w:r w:rsidRPr="005D689D">
        <w:rPr>
          <w:rFonts w:ascii="Times New Roman" w:hAnsi="Times New Roman"/>
          <w:b/>
          <w:i/>
          <w:sz w:val="24"/>
          <w:szCs w:val="24"/>
        </w:rPr>
        <w:t>Выпускники, окончившие школу с медалями в 2015-2016уч.году.</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1139"/>
        <w:gridCol w:w="1397"/>
        <w:gridCol w:w="2519"/>
      </w:tblGrid>
      <w:tr w:rsidR="00EE16B1" w:rsidRPr="005D689D" w:rsidTr="00EE16B1">
        <w:tc>
          <w:tcPr>
            <w:tcW w:w="468" w:type="dxa"/>
          </w:tcPr>
          <w:p w:rsidR="00EE16B1" w:rsidRPr="005D689D" w:rsidRDefault="00EE16B1" w:rsidP="005D689D">
            <w:r w:rsidRPr="005D689D">
              <w:t>№</w:t>
            </w:r>
          </w:p>
        </w:tc>
        <w:tc>
          <w:tcPr>
            <w:tcW w:w="3360" w:type="dxa"/>
          </w:tcPr>
          <w:p w:rsidR="00EE16B1" w:rsidRPr="005D689D" w:rsidRDefault="00EE16B1" w:rsidP="005D689D">
            <w:r w:rsidRPr="005D689D">
              <w:t>Ф.И.О. ученика</w:t>
            </w:r>
          </w:p>
        </w:tc>
        <w:tc>
          <w:tcPr>
            <w:tcW w:w="1139" w:type="dxa"/>
          </w:tcPr>
          <w:p w:rsidR="00EE16B1" w:rsidRPr="005D689D" w:rsidRDefault="00EE16B1" w:rsidP="005D689D">
            <w:r w:rsidRPr="005D689D">
              <w:t>класс</w:t>
            </w:r>
          </w:p>
        </w:tc>
        <w:tc>
          <w:tcPr>
            <w:tcW w:w="1397" w:type="dxa"/>
          </w:tcPr>
          <w:p w:rsidR="00EE16B1" w:rsidRPr="005D689D" w:rsidRDefault="00EE16B1" w:rsidP="005D689D">
            <w:r w:rsidRPr="005D689D">
              <w:t>медаль</w:t>
            </w:r>
          </w:p>
        </w:tc>
        <w:tc>
          <w:tcPr>
            <w:tcW w:w="2519" w:type="dxa"/>
          </w:tcPr>
          <w:p w:rsidR="00EE16B1" w:rsidRPr="005D689D" w:rsidRDefault="00EE16B1" w:rsidP="005D689D">
            <w:r w:rsidRPr="005D689D">
              <w:t>Ф.И.О. классного руководителя</w:t>
            </w:r>
          </w:p>
        </w:tc>
      </w:tr>
      <w:tr w:rsidR="00EE16B1" w:rsidRPr="005D689D" w:rsidTr="00EE16B1">
        <w:tc>
          <w:tcPr>
            <w:tcW w:w="468" w:type="dxa"/>
          </w:tcPr>
          <w:p w:rsidR="00EE16B1" w:rsidRPr="005D689D" w:rsidRDefault="00EE16B1" w:rsidP="005D689D">
            <w:r w:rsidRPr="005D689D">
              <w:lastRenderedPageBreak/>
              <w:t>1</w:t>
            </w:r>
          </w:p>
        </w:tc>
        <w:tc>
          <w:tcPr>
            <w:tcW w:w="3360" w:type="dxa"/>
          </w:tcPr>
          <w:p w:rsidR="00EE16B1" w:rsidRPr="005D689D" w:rsidRDefault="00EE16B1" w:rsidP="005D689D">
            <w:r w:rsidRPr="005D689D">
              <w:t>Жирков Василий</w:t>
            </w:r>
          </w:p>
        </w:tc>
        <w:tc>
          <w:tcPr>
            <w:tcW w:w="1139" w:type="dxa"/>
          </w:tcPr>
          <w:p w:rsidR="00EE16B1" w:rsidRPr="005D689D" w:rsidRDefault="00EE16B1" w:rsidP="005D689D">
            <w:r w:rsidRPr="005D689D">
              <w:t>11б</w:t>
            </w:r>
          </w:p>
        </w:tc>
        <w:tc>
          <w:tcPr>
            <w:tcW w:w="1397" w:type="dxa"/>
          </w:tcPr>
          <w:p w:rsidR="00EE16B1" w:rsidRPr="005D689D" w:rsidRDefault="00EE16B1" w:rsidP="005D689D">
            <w:r w:rsidRPr="005D689D">
              <w:t>золото</w:t>
            </w:r>
          </w:p>
        </w:tc>
        <w:tc>
          <w:tcPr>
            <w:tcW w:w="2519" w:type="dxa"/>
          </w:tcPr>
          <w:p w:rsidR="00EE16B1" w:rsidRPr="005D689D" w:rsidRDefault="00EE16B1" w:rsidP="005D689D">
            <w:r w:rsidRPr="005D689D">
              <w:t>Аммосова Л.М.</w:t>
            </w:r>
          </w:p>
        </w:tc>
      </w:tr>
      <w:tr w:rsidR="00EE16B1" w:rsidRPr="005D689D" w:rsidTr="00EE16B1">
        <w:tc>
          <w:tcPr>
            <w:tcW w:w="468" w:type="dxa"/>
          </w:tcPr>
          <w:p w:rsidR="00EE16B1" w:rsidRPr="005D689D" w:rsidRDefault="00EE16B1" w:rsidP="005D689D">
            <w:r w:rsidRPr="005D689D">
              <w:t>2</w:t>
            </w:r>
          </w:p>
        </w:tc>
        <w:tc>
          <w:tcPr>
            <w:tcW w:w="3360" w:type="dxa"/>
          </w:tcPr>
          <w:p w:rsidR="00EE16B1" w:rsidRPr="005D689D" w:rsidRDefault="00EE16B1" w:rsidP="005D689D">
            <w:r w:rsidRPr="005D689D">
              <w:t>Грудо Анастасия</w:t>
            </w:r>
          </w:p>
        </w:tc>
        <w:tc>
          <w:tcPr>
            <w:tcW w:w="1139" w:type="dxa"/>
          </w:tcPr>
          <w:p w:rsidR="00EE16B1" w:rsidRPr="005D689D" w:rsidRDefault="00EE16B1" w:rsidP="005D689D">
            <w:r w:rsidRPr="005D689D">
              <w:t>11б</w:t>
            </w:r>
          </w:p>
        </w:tc>
        <w:tc>
          <w:tcPr>
            <w:tcW w:w="1397" w:type="dxa"/>
          </w:tcPr>
          <w:p w:rsidR="00EE16B1" w:rsidRPr="005D689D" w:rsidRDefault="00EE16B1" w:rsidP="005D689D">
            <w:r w:rsidRPr="005D689D">
              <w:t>золото</w:t>
            </w:r>
          </w:p>
        </w:tc>
        <w:tc>
          <w:tcPr>
            <w:tcW w:w="2519" w:type="dxa"/>
          </w:tcPr>
          <w:p w:rsidR="00EE16B1" w:rsidRPr="005D689D" w:rsidRDefault="00EE16B1" w:rsidP="005D689D">
            <w:r w:rsidRPr="005D689D">
              <w:t>Аммосова Л.М.</w:t>
            </w:r>
          </w:p>
        </w:tc>
      </w:tr>
      <w:tr w:rsidR="00EE16B1" w:rsidRPr="005D689D" w:rsidTr="00EE16B1">
        <w:tc>
          <w:tcPr>
            <w:tcW w:w="468" w:type="dxa"/>
          </w:tcPr>
          <w:p w:rsidR="00EE16B1" w:rsidRPr="005D689D" w:rsidRDefault="00EE16B1" w:rsidP="005D689D">
            <w:r w:rsidRPr="005D689D">
              <w:t>3</w:t>
            </w:r>
          </w:p>
        </w:tc>
        <w:tc>
          <w:tcPr>
            <w:tcW w:w="3360" w:type="dxa"/>
          </w:tcPr>
          <w:p w:rsidR="00EE16B1" w:rsidRPr="005D689D" w:rsidRDefault="00EE16B1" w:rsidP="005D689D">
            <w:r w:rsidRPr="005D689D">
              <w:t>Местникова Айаана</w:t>
            </w:r>
          </w:p>
        </w:tc>
        <w:tc>
          <w:tcPr>
            <w:tcW w:w="1139" w:type="dxa"/>
          </w:tcPr>
          <w:p w:rsidR="00EE16B1" w:rsidRPr="005D689D" w:rsidRDefault="00EE16B1" w:rsidP="005D689D">
            <w:r w:rsidRPr="005D689D">
              <w:t>11б</w:t>
            </w:r>
          </w:p>
        </w:tc>
        <w:tc>
          <w:tcPr>
            <w:tcW w:w="1397" w:type="dxa"/>
          </w:tcPr>
          <w:p w:rsidR="00EE16B1" w:rsidRPr="005D689D" w:rsidRDefault="00EE16B1" w:rsidP="005D689D">
            <w:r w:rsidRPr="005D689D">
              <w:t>золото</w:t>
            </w:r>
          </w:p>
        </w:tc>
        <w:tc>
          <w:tcPr>
            <w:tcW w:w="2519" w:type="dxa"/>
          </w:tcPr>
          <w:p w:rsidR="00EE16B1" w:rsidRPr="005D689D" w:rsidRDefault="00EE16B1" w:rsidP="005D689D">
            <w:r w:rsidRPr="005D689D">
              <w:t>Аммосова Л.М.</w:t>
            </w:r>
          </w:p>
        </w:tc>
      </w:tr>
      <w:tr w:rsidR="00EE16B1" w:rsidRPr="005D689D" w:rsidTr="00EE16B1">
        <w:tc>
          <w:tcPr>
            <w:tcW w:w="468" w:type="dxa"/>
          </w:tcPr>
          <w:p w:rsidR="00EE16B1" w:rsidRPr="005D689D" w:rsidRDefault="00EE16B1" w:rsidP="005D689D">
            <w:r w:rsidRPr="005D689D">
              <w:t>4</w:t>
            </w:r>
          </w:p>
        </w:tc>
        <w:tc>
          <w:tcPr>
            <w:tcW w:w="3360" w:type="dxa"/>
          </w:tcPr>
          <w:p w:rsidR="00EE16B1" w:rsidRPr="005D689D" w:rsidRDefault="00EE16B1" w:rsidP="005D689D">
            <w:r w:rsidRPr="005D689D">
              <w:t>Селин Антон</w:t>
            </w:r>
          </w:p>
        </w:tc>
        <w:tc>
          <w:tcPr>
            <w:tcW w:w="1139" w:type="dxa"/>
          </w:tcPr>
          <w:p w:rsidR="00EE16B1" w:rsidRPr="005D689D" w:rsidRDefault="00EE16B1" w:rsidP="005D689D">
            <w:r w:rsidRPr="005D689D">
              <w:t>11б</w:t>
            </w:r>
          </w:p>
        </w:tc>
        <w:tc>
          <w:tcPr>
            <w:tcW w:w="1397" w:type="dxa"/>
          </w:tcPr>
          <w:p w:rsidR="00EE16B1" w:rsidRPr="005D689D" w:rsidRDefault="00EE16B1" w:rsidP="005D689D">
            <w:r w:rsidRPr="005D689D">
              <w:t>золото</w:t>
            </w:r>
          </w:p>
        </w:tc>
        <w:tc>
          <w:tcPr>
            <w:tcW w:w="2519" w:type="dxa"/>
          </w:tcPr>
          <w:p w:rsidR="00EE16B1" w:rsidRPr="005D689D" w:rsidRDefault="00EE16B1" w:rsidP="005D689D">
            <w:r w:rsidRPr="005D689D">
              <w:t>Аммосова Л.М.</w:t>
            </w:r>
          </w:p>
        </w:tc>
      </w:tr>
      <w:tr w:rsidR="00EE16B1" w:rsidRPr="005D689D" w:rsidTr="00EE16B1">
        <w:tc>
          <w:tcPr>
            <w:tcW w:w="468" w:type="dxa"/>
          </w:tcPr>
          <w:p w:rsidR="00EE16B1" w:rsidRPr="005D689D" w:rsidRDefault="00EE16B1" w:rsidP="005D689D">
            <w:r w:rsidRPr="005D689D">
              <w:t>5</w:t>
            </w:r>
          </w:p>
        </w:tc>
        <w:tc>
          <w:tcPr>
            <w:tcW w:w="3360" w:type="dxa"/>
          </w:tcPr>
          <w:p w:rsidR="00EE16B1" w:rsidRPr="005D689D" w:rsidRDefault="00EE16B1" w:rsidP="005D689D">
            <w:r w:rsidRPr="005D689D">
              <w:t>Павлов Сергей</w:t>
            </w:r>
          </w:p>
        </w:tc>
        <w:tc>
          <w:tcPr>
            <w:tcW w:w="1139" w:type="dxa"/>
          </w:tcPr>
          <w:p w:rsidR="00EE16B1" w:rsidRPr="005D689D" w:rsidRDefault="00EE16B1" w:rsidP="005D689D">
            <w:r w:rsidRPr="005D689D">
              <w:t>11б</w:t>
            </w:r>
          </w:p>
        </w:tc>
        <w:tc>
          <w:tcPr>
            <w:tcW w:w="1397" w:type="dxa"/>
          </w:tcPr>
          <w:p w:rsidR="00EE16B1" w:rsidRPr="005D689D" w:rsidRDefault="00EE16B1" w:rsidP="005D689D">
            <w:r w:rsidRPr="005D689D">
              <w:t>золото</w:t>
            </w:r>
          </w:p>
        </w:tc>
        <w:tc>
          <w:tcPr>
            <w:tcW w:w="2519" w:type="dxa"/>
          </w:tcPr>
          <w:p w:rsidR="00EE16B1" w:rsidRPr="005D689D" w:rsidRDefault="00EE16B1" w:rsidP="005D689D">
            <w:r w:rsidRPr="005D689D">
              <w:t>Аммосова Л.М.</w:t>
            </w:r>
          </w:p>
        </w:tc>
      </w:tr>
      <w:tr w:rsidR="00EE16B1" w:rsidRPr="005D689D" w:rsidTr="00EE16B1">
        <w:tc>
          <w:tcPr>
            <w:tcW w:w="468" w:type="dxa"/>
          </w:tcPr>
          <w:p w:rsidR="00EE16B1" w:rsidRPr="005D689D" w:rsidRDefault="00EE16B1" w:rsidP="005D689D">
            <w:r w:rsidRPr="005D689D">
              <w:t>6</w:t>
            </w:r>
          </w:p>
        </w:tc>
        <w:tc>
          <w:tcPr>
            <w:tcW w:w="3360" w:type="dxa"/>
          </w:tcPr>
          <w:p w:rsidR="00EE16B1" w:rsidRPr="005D689D" w:rsidRDefault="00EE16B1" w:rsidP="005D689D">
            <w:r w:rsidRPr="005D689D">
              <w:t>Сосна Юлия</w:t>
            </w:r>
          </w:p>
        </w:tc>
        <w:tc>
          <w:tcPr>
            <w:tcW w:w="1139" w:type="dxa"/>
          </w:tcPr>
          <w:p w:rsidR="00EE16B1" w:rsidRPr="005D689D" w:rsidRDefault="00EE16B1" w:rsidP="005D689D">
            <w:r w:rsidRPr="005D689D">
              <w:t>11в</w:t>
            </w:r>
          </w:p>
        </w:tc>
        <w:tc>
          <w:tcPr>
            <w:tcW w:w="1397" w:type="dxa"/>
          </w:tcPr>
          <w:p w:rsidR="00EE16B1" w:rsidRPr="005D689D" w:rsidRDefault="00EE16B1" w:rsidP="005D689D">
            <w:r w:rsidRPr="005D689D">
              <w:t>золото</w:t>
            </w:r>
          </w:p>
        </w:tc>
        <w:tc>
          <w:tcPr>
            <w:tcW w:w="2519" w:type="dxa"/>
          </w:tcPr>
          <w:p w:rsidR="00EE16B1" w:rsidRPr="005D689D" w:rsidRDefault="00EE16B1" w:rsidP="005D689D">
            <w:r w:rsidRPr="005D689D">
              <w:t>Атакова Х.И.</w:t>
            </w:r>
          </w:p>
        </w:tc>
      </w:tr>
      <w:tr w:rsidR="00EE16B1" w:rsidRPr="005D689D" w:rsidTr="00EE16B1">
        <w:tc>
          <w:tcPr>
            <w:tcW w:w="468" w:type="dxa"/>
          </w:tcPr>
          <w:p w:rsidR="00EE16B1" w:rsidRPr="005D689D" w:rsidRDefault="00EE16B1" w:rsidP="005D689D"/>
        </w:tc>
        <w:tc>
          <w:tcPr>
            <w:tcW w:w="3360" w:type="dxa"/>
          </w:tcPr>
          <w:p w:rsidR="00EE16B1" w:rsidRPr="005D689D" w:rsidRDefault="00EE16B1" w:rsidP="005D689D">
            <w:r w:rsidRPr="005D689D">
              <w:rPr>
                <w:b/>
              </w:rPr>
              <w:t>Всего</w:t>
            </w:r>
          </w:p>
        </w:tc>
        <w:tc>
          <w:tcPr>
            <w:tcW w:w="1139" w:type="dxa"/>
          </w:tcPr>
          <w:p w:rsidR="00EE16B1" w:rsidRPr="005D689D" w:rsidRDefault="00EE16B1" w:rsidP="005D689D"/>
        </w:tc>
        <w:tc>
          <w:tcPr>
            <w:tcW w:w="1397" w:type="dxa"/>
          </w:tcPr>
          <w:p w:rsidR="00EE16B1" w:rsidRPr="005D689D" w:rsidRDefault="00EE16B1" w:rsidP="005D689D">
            <w:pPr>
              <w:rPr>
                <w:b/>
              </w:rPr>
            </w:pPr>
            <w:r w:rsidRPr="005D689D">
              <w:rPr>
                <w:b/>
              </w:rPr>
              <w:t>6</w:t>
            </w:r>
          </w:p>
        </w:tc>
        <w:tc>
          <w:tcPr>
            <w:tcW w:w="2519" w:type="dxa"/>
          </w:tcPr>
          <w:p w:rsidR="00EE16B1" w:rsidRPr="005D689D" w:rsidRDefault="00EE16B1" w:rsidP="005D689D"/>
        </w:tc>
      </w:tr>
    </w:tbl>
    <w:p w:rsidR="00D34608" w:rsidRPr="005D689D" w:rsidRDefault="00D34608" w:rsidP="005D689D">
      <w:pPr>
        <w:ind w:left="-993"/>
        <w:jc w:val="center"/>
        <w:rPr>
          <w:b/>
          <w:i/>
        </w:rPr>
      </w:pPr>
      <w:r w:rsidRPr="005D689D">
        <w:rPr>
          <w:b/>
          <w:i/>
        </w:rPr>
        <w:t>Качество освоения выпускниками программ, обеспечивающих дополнительную (углубленную, профильную) подготовку (по результатам ЕГЭ)</w:t>
      </w:r>
    </w:p>
    <w:tbl>
      <w:tblPr>
        <w:tblW w:w="1104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3"/>
        <w:gridCol w:w="937"/>
        <w:gridCol w:w="648"/>
        <w:gridCol w:w="945"/>
        <w:gridCol w:w="1040"/>
        <w:gridCol w:w="1083"/>
        <w:gridCol w:w="949"/>
        <w:gridCol w:w="850"/>
        <w:gridCol w:w="971"/>
        <w:gridCol w:w="767"/>
        <w:gridCol w:w="1073"/>
        <w:gridCol w:w="850"/>
      </w:tblGrid>
      <w:tr w:rsidR="00D34608" w:rsidRPr="005D689D" w:rsidTr="00D34608">
        <w:tc>
          <w:tcPr>
            <w:tcW w:w="1870" w:type="dxa"/>
            <w:gridSpan w:val="2"/>
            <w:vMerge w:val="restart"/>
          </w:tcPr>
          <w:p w:rsidR="00D34608" w:rsidRPr="005D689D" w:rsidRDefault="00D34608" w:rsidP="005D689D">
            <w:r w:rsidRPr="005D689D">
              <w:t xml:space="preserve">Ступени </w:t>
            </w:r>
          </w:p>
          <w:p w:rsidR="00D34608" w:rsidRPr="005D689D" w:rsidRDefault="00D34608" w:rsidP="005D689D">
            <w:r w:rsidRPr="005D689D">
              <w:t>обучения</w:t>
            </w:r>
          </w:p>
        </w:tc>
        <w:tc>
          <w:tcPr>
            <w:tcW w:w="9176" w:type="dxa"/>
            <w:gridSpan w:val="10"/>
          </w:tcPr>
          <w:p w:rsidR="00D34608" w:rsidRPr="005D689D" w:rsidRDefault="00D34608" w:rsidP="005D689D">
            <w:pPr>
              <w:jc w:val="center"/>
            </w:pPr>
            <w:r w:rsidRPr="005D689D">
              <w:t>Предметы, обеспечивающие дополнительную подготовку, изучаемые на профильном уровне</w:t>
            </w:r>
          </w:p>
        </w:tc>
      </w:tr>
      <w:tr w:rsidR="00D34608" w:rsidRPr="005D689D" w:rsidTr="00D34608">
        <w:trPr>
          <w:trHeight w:val="395"/>
        </w:trPr>
        <w:tc>
          <w:tcPr>
            <w:tcW w:w="1870" w:type="dxa"/>
            <w:gridSpan w:val="2"/>
            <w:vMerge/>
          </w:tcPr>
          <w:p w:rsidR="00D34608" w:rsidRPr="005D689D" w:rsidRDefault="00D34608" w:rsidP="005D689D"/>
        </w:tc>
        <w:tc>
          <w:tcPr>
            <w:tcW w:w="648" w:type="dxa"/>
          </w:tcPr>
          <w:p w:rsidR="00D34608" w:rsidRPr="005D689D" w:rsidRDefault="00D34608" w:rsidP="005D689D">
            <w:pPr>
              <w:pStyle w:val="32"/>
              <w:spacing w:after="0"/>
              <w:ind w:left="0"/>
              <w:rPr>
                <w:szCs w:val="24"/>
              </w:rPr>
            </w:pPr>
            <w:r w:rsidRPr="005D689D">
              <w:rPr>
                <w:szCs w:val="24"/>
              </w:rPr>
              <w:t>англ.яз.</w:t>
            </w:r>
          </w:p>
        </w:tc>
        <w:tc>
          <w:tcPr>
            <w:tcW w:w="945" w:type="dxa"/>
          </w:tcPr>
          <w:p w:rsidR="00D34608" w:rsidRPr="005D689D" w:rsidRDefault="00D34608" w:rsidP="005D689D">
            <w:pPr>
              <w:pStyle w:val="32"/>
              <w:spacing w:after="0"/>
              <w:ind w:left="0"/>
              <w:rPr>
                <w:szCs w:val="24"/>
              </w:rPr>
            </w:pPr>
            <w:r w:rsidRPr="005D689D">
              <w:rPr>
                <w:szCs w:val="24"/>
              </w:rPr>
              <w:t>мат.проф.</w:t>
            </w:r>
          </w:p>
        </w:tc>
        <w:tc>
          <w:tcPr>
            <w:tcW w:w="1040" w:type="dxa"/>
          </w:tcPr>
          <w:p w:rsidR="00D34608" w:rsidRPr="005D689D" w:rsidRDefault="00D34608" w:rsidP="005D689D">
            <w:pPr>
              <w:pStyle w:val="32"/>
              <w:spacing w:after="0"/>
              <w:ind w:left="-108" w:firstLine="108"/>
              <w:rPr>
                <w:szCs w:val="24"/>
              </w:rPr>
            </w:pPr>
            <w:r w:rsidRPr="005D689D">
              <w:rPr>
                <w:szCs w:val="24"/>
              </w:rPr>
              <w:t>физ.</w:t>
            </w:r>
          </w:p>
        </w:tc>
        <w:tc>
          <w:tcPr>
            <w:tcW w:w="1083" w:type="dxa"/>
          </w:tcPr>
          <w:p w:rsidR="00D34608" w:rsidRPr="005D689D" w:rsidRDefault="00D34608" w:rsidP="005D689D">
            <w:pPr>
              <w:pStyle w:val="32"/>
              <w:spacing w:after="0"/>
              <w:ind w:left="0"/>
              <w:rPr>
                <w:szCs w:val="24"/>
              </w:rPr>
            </w:pPr>
            <w:r w:rsidRPr="005D689D">
              <w:rPr>
                <w:szCs w:val="24"/>
              </w:rPr>
              <w:t xml:space="preserve">инф. </w:t>
            </w:r>
          </w:p>
        </w:tc>
        <w:tc>
          <w:tcPr>
            <w:tcW w:w="949" w:type="dxa"/>
          </w:tcPr>
          <w:p w:rsidR="00D34608" w:rsidRPr="005D689D" w:rsidRDefault="00D34608" w:rsidP="005D689D">
            <w:pPr>
              <w:pStyle w:val="32"/>
              <w:spacing w:after="0"/>
              <w:ind w:left="0"/>
              <w:rPr>
                <w:szCs w:val="24"/>
              </w:rPr>
            </w:pPr>
            <w:r w:rsidRPr="005D689D">
              <w:rPr>
                <w:szCs w:val="24"/>
              </w:rPr>
              <w:t>ист.</w:t>
            </w:r>
          </w:p>
        </w:tc>
        <w:tc>
          <w:tcPr>
            <w:tcW w:w="850" w:type="dxa"/>
          </w:tcPr>
          <w:p w:rsidR="00D34608" w:rsidRPr="005D689D" w:rsidRDefault="00D34608" w:rsidP="005D689D">
            <w:pPr>
              <w:pStyle w:val="32"/>
              <w:spacing w:after="0"/>
              <w:ind w:left="0"/>
              <w:rPr>
                <w:szCs w:val="24"/>
              </w:rPr>
            </w:pPr>
            <w:r w:rsidRPr="005D689D">
              <w:rPr>
                <w:szCs w:val="24"/>
              </w:rPr>
              <w:t>общ.</w:t>
            </w:r>
          </w:p>
        </w:tc>
        <w:tc>
          <w:tcPr>
            <w:tcW w:w="971" w:type="dxa"/>
          </w:tcPr>
          <w:p w:rsidR="00D34608" w:rsidRPr="005D689D" w:rsidRDefault="00D34608" w:rsidP="005D689D">
            <w:pPr>
              <w:pStyle w:val="32"/>
              <w:spacing w:after="0"/>
              <w:ind w:left="0"/>
              <w:rPr>
                <w:szCs w:val="24"/>
              </w:rPr>
            </w:pPr>
            <w:r w:rsidRPr="005D689D">
              <w:rPr>
                <w:szCs w:val="24"/>
              </w:rPr>
              <w:t>хим.</w:t>
            </w:r>
          </w:p>
        </w:tc>
        <w:tc>
          <w:tcPr>
            <w:tcW w:w="767" w:type="dxa"/>
          </w:tcPr>
          <w:p w:rsidR="00D34608" w:rsidRPr="005D689D" w:rsidRDefault="00D34608" w:rsidP="005D689D">
            <w:pPr>
              <w:pStyle w:val="32"/>
              <w:spacing w:after="0"/>
              <w:ind w:left="0"/>
              <w:rPr>
                <w:szCs w:val="24"/>
              </w:rPr>
            </w:pPr>
            <w:r w:rsidRPr="005D689D">
              <w:rPr>
                <w:szCs w:val="24"/>
              </w:rPr>
              <w:t>биол.</w:t>
            </w:r>
          </w:p>
        </w:tc>
        <w:tc>
          <w:tcPr>
            <w:tcW w:w="1073" w:type="dxa"/>
          </w:tcPr>
          <w:p w:rsidR="00D34608" w:rsidRPr="005D689D" w:rsidRDefault="00D34608" w:rsidP="005D689D">
            <w:pPr>
              <w:pStyle w:val="32"/>
              <w:spacing w:after="0"/>
              <w:ind w:left="0"/>
              <w:rPr>
                <w:szCs w:val="24"/>
              </w:rPr>
            </w:pPr>
            <w:r w:rsidRPr="005D689D">
              <w:rPr>
                <w:szCs w:val="24"/>
              </w:rPr>
              <w:t>Рус.яз.</w:t>
            </w:r>
          </w:p>
        </w:tc>
        <w:tc>
          <w:tcPr>
            <w:tcW w:w="850" w:type="dxa"/>
          </w:tcPr>
          <w:p w:rsidR="00D34608" w:rsidRPr="005D689D" w:rsidRDefault="00D34608" w:rsidP="005D689D">
            <w:pPr>
              <w:pStyle w:val="32"/>
              <w:spacing w:after="0"/>
              <w:ind w:left="0"/>
              <w:rPr>
                <w:szCs w:val="24"/>
              </w:rPr>
            </w:pPr>
            <w:r w:rsidRPr="005D689D">
              <w:rPr>
                <w:szCs w:val="24"/>
              </w:rPr>
              <w:t>Литер</w:t>
            </w:r>
          </w:p>
        </w:tc>
      </w:tr>
      <w:tr w:rsidR="00D34608" w:rsidRPr="005D689D" w:rsidTr="00D34608">
        <w:tc>
          <w:tcPr>
            <w:tcW w:w="11046" w:type="dxa"/>
            <w:gridSpan w:val="12"/>
          </w:tcPr>
          <w:p w:rsidR="00D34608" w:rsidRPr="005D689D" w:rsidRDefault="00D34608" w:rsidP="005D689D">
            <w:pPr>
              <w:jc w:val="center"/>
            </w:pPr>
            <w:r w:rsidRPr="005D689D">
              <w:t>Доля выпускников (в %), получивших итоговую отметку «4» и «5»  (или более 40 баллов) по указанным предметам</w:t>
            </w:r>
          </w:p>
        </w:tc>
      </w:tr>
      <w:tr w:rsidR="00D34608" w:rsidRPr="005D689D" w:rsidTr="00D34608">
        <w:trPr>
          <w:trHeight w:val="240"/>
        </w:trPr>
        <w:tc>
          <w:tcPr>
            <w:tcW w:w="933" w:type="dxa"/>
            <w:vMerge w:val="restart"/>
          </w:tcPr>
          <w:p w:rsidR="00D34608" w:rsidRPr="005D689D" w:rsidRDefault="00D34608" w:rsidP="005D689D">
            <w:r w:rsidRPr="005D689D">
              <w:t>11</w:t>
            </w:r>
          </w:p>
          <w:p w:rsidR="00D34608" w:rsidRPr="005D689D" w:rsidRDefault="00D34608" w:rsidP="005D689D">
            <w:r w:rsidRPr="005D689D">
              <w:t>классы</w:t>
            </w:r>
          </w:p>
        </w:tc>
        <w:tc>
          <w:tcPr>
            <w:tcW w:w="937" w:type="dxa"/>
          </w:tcPr>
          <w:p w:rsidR="00D34608" w:rsidRPr="005D689D" w:rsidRDefault="00D34608" w:rsidP="005D689D">
            <w:r w:rsidRPr="005D689D">
              <w:t>Сдавали*</w:t>
            </w:r>
          </w:p>
        </w:tc>
        <w:tc>
          <w:tcPr>
            <w:tcW w:w="648" w:type="dxa"/>
          </w:tcPr>
          <w:p w:rsidR="00D34608" w:rsidRPr="005D689D" w:rsidRDefault="00D34608" w:rsidP="005D689D">
            <w:r w:rsidRPr="005D689D">
              <w:t>-</w:t>
            </w:r>
          </w:p>
        </w:tc>
        <w:tc>
          <w:tcPr>
            <w:tcW w:w="945" w:type="dxa"/>
          </w:tcPr>
          <w:p w:rsidR="00D34608" w:rsidRPr="005D689D" w:rsidRDefault="00D34608" w:rsidP="005D689D">
            <w:r w:rsidRPr="005D689D">
              <w:t>45/41</w:t>
            </w:r>
          </w:p>
          <w:p w:rsidR="00D34608" w:rsidRPr="005D689D" w:rsidRDefault="00D34608" w:rsidP="005D689D">
            <w:r w:rsidRPr="005D689D">
              <w:t>91, 2%</w:t>
            </w:r>
          </w:p>
        </w:tc>
        <w:tc>
          <w:tcPr>
            <w:tcW w:w="1040" w:type="dxa"/>
          </w:tcPr>
          <w:p w:rsidR="00D34608" w:rsidRPr="005D689D" w:rsidRDefault="00D34608" w:rsidP="005D689D">
            <w:r w:rsidRPr="005D689D">
              <w:t>12/12</w:t>
            </w:r>
          </w:p>
          <w:p w:rsidR="00D34608" w:rsidRPr="005D689D" w:rsidRDefault="00D34608" w:rsidP="005D689D">
            <w:r w:rsidRPr="005D689D">
              <w:t>100%</w:t>
            </w:r>
          </w:p>
        </w:tc>
        <w:tc>
          <w:tcPr>
            <w:tcW w:w="1083" w:type="dxa"/>
          </w:tcPr>
          <w:p w:rsidR="00D34608" w:rsidRPr="005D689D" w:rsidRDefault="00D34608" w:rsidP="005D689D">
            <w:r w:rsidRPr="005D689D">
              <w:t>8/5</w:t>
            </w:r>
          </w:p>
          <w:p w:rsidR="00D34608" w:rsidRPr="005D689D" w:rsidRDefault="00D34608" w:rsidP="005D689D">
            <w:r w:rsidRPr="005D689D">
              <w:t>62,5%</w:t>
            </w:r>
          </w:p>
        </w:tc>
        <w:tc>
          <w:tcPr>
            <w:tcW w:w="949" w:type="dxa"/>
          </w:tcPr>
          <w:p w:rsidR="00D34608" w:rsidRPr="005D689D" w:rsidRDefault="00D34608" w:rsidP="005D689D">
            <w:r w:rsidRPr="005D689D">
              <w:t>-</w:t>
            </w:r>
          </w:p>
        </w:tc>
        <w:tc>
          <w:tcPr>
            <w:tcW w:w="850" w:type="dxa"/>
          </w:tcPr>
          <w:p w:rsidR="00D34608" w:rsidRPr="005D689D" w:rsidRDefault="00D34608" w:rsidP="005D689D">
            <w:r w:rsidRPr="005D689D">
              <w:t>13/9 69, 2%</w:t>
            </w:r>
          </w:p>
        </w:tc>
        <w:tc>
          <w:tcPr>
            <w:tcW w:w="971" w:type="dxa"/>
          </w:tcPr>
          <w:p w:rsidR="00D34608" w:rsidRPr="005D689D" w:rsidRDefault="00D34608" w:rsidP="005D689D">
            <w:r w:rsidRPr="005D689D">
              <w:t>-</w:t>
            </w:r>
          </w:p>
        </w:tc>
        <w:tc>
          <w:tcPr>
            <w:tcW w:w="767" w:type="dxa"/>
          </w:tcPr>
          <w:p w:rsidR="00D34608" w:rsidRPr="005D689D" w:rsidRDefault="00D34608" w:rsidP="005D689D">
            <w:r w:rsidRPr="005D689D">
              <w:t>-</w:t>
            </w:r>
          </w:p>
        </w:tc>
        <w:tc>
          <w:tcPr>
            <w:tcW w:w="1073" w:type="dxa"/>
          </w:tcPr>
          <w:p w:rsidR="00D34608" w:rsidRPr="005D689D" w:rsidRDefault="00D34608" w:rsidP="005D689D">
            <w:r w:rsidRPr="005D689D">
              <w:t>27/27</w:t>
            </w:r>
          </w:p>
          <w:p w:rsidR="00D34608" w:rsidRPr="005D689D" w:rsidRDefault="00D34608" w:rsidP="005D689D">
            <w:r w:rsidRPr="005D689D">
              <w:t>100%</w:t>
            </w:r>
          </w:p>
        </w:tc>
        <w:tc>
          <w:tcPr>
            <w:tcW w:w="850" w:type="dxa"/>
          </w:tcPr>
          <w:p w:rsidR="00D34608" w:rsidRPr="005D689D" w:rsidRDefault="00D34608" w:rsidP="005D689D">
            <w:r w:rsidRPr="005D689D">
              <w:t>3/3</w:t>
            </w:r>
          </w:p>
          <w:p w:rsidR="00D34608" w:rsidRPr="005D689D" w:rsidRDefault="00D34608" w:rsidP="005D689D">
            <w:r w:rsidRPr="005D689D">
              <w:t>100%</w:t>
            </w:r>
          </w:p>
        </w:tc>
      </w:tr>
      <w:tr w:rsidR="00D34608" w:rsidRPr="005D689D" w:rsidTr="00D34608">
        <w:trPr>
          <w:trHeight w:val="315"/>
        </w:trPr>
        <w:tc>
          <w:tcPr>
            <w:tcW w:w="933" w:type="dxa"/>
            <w:vMerge/>
          </w:tcPr>
          <w:p w:rsidR="00D34608" w:rsidRPr="005D689D" w:rsidRDefault="00D34608" w:rsidP="005D689D"/>
        </w:tc>
        <w:tc>
          <w:tcPr>
            <w:tcW w:w="937" w:type="dxa"/>
          </w:tcPr>
          <w:p w:rsidR="00D34608" w:rsidRPr="005D689D" w:rsidRDefault="00D34608" w:rsidP="005D689D">
            <w:r w:rsidRPr="005D689D">
              <w:t>качество</w:t>
            </w:r>
          </w:p>
        </w:tc>
        <w:tc>
          <w:tcPr>
            <w:tcW w:w="648" w:type="dxa"/>
          </w:tcPr>
          <w:p w:rsidR="00D34608" w:rsidRPr="005D689D" w:rsidRDefault="00D34608" w:rsidP="005D689D">
            <w:r w:rsidRPr="005D689D">
              <w:t>-</w:t>
            </w:r>
          </w:p>
        </w:tc>
        <w:tc>
          <w:tcPr>
            <w:tcW w:w="945" w:type="dxa"/>
          </w:tcPr>
          <w:p w:rsidR="00D34608" w:rsidRPr="005D689D" w:rsidRDefault="00D34608" w:rsidP="005D689D">
            <w:r w:rsidRPr="005D689D">
              <w:t>32/71, 2%</w:t>
            </w:r>
          </w:p>
        </w:tc>
        <w:tc>
          <w:tcPr>
            <w:tcW w:w="1040" w:type="dxa"/>
          </w:tcPr>
          <w:p w:rsidR="00D34608" w:rsidRPr="005D689D" w:rsidRDefault="00D34608" w:rsidP="005D689D">
            <w:r w:rsidRPr="005D689D">
              <w:t>12/100%</w:t>
            </w:r>
          </w:p>
        </w:tc>
        <w:tc>
          <w:tcPr>
            <w:tcW w:w="1083" w:type="dxa"/>
          </w:tcPr>
          <w:p w:rsidR="00D34608" w:rsidRPr="005D689D" w:rsidRDefault="00D34608" w:rsidP="005D689D">
            <w:r w:rsidRPr="005D689D">
              <w:t>5/62,5%</w:t>
            </w:r>
          </w:p>
        </w:tc>
        <w:tc>
          <w:tcPr>
            <w:tcW w:w="949" w:type="dxa"/>
          </w:tcPr>
          <w:p w:rsidR="00D34608" w:rsidRPr="005D689D" w:rsidRDefault="00D34608" w:rsidP="005D689D">
            <w:r w:rsidRPr="005D689D">
              <w:t>-</w:t>
            </w:r>
          </w:p>
        </w:tc>
        <w:tc>
          <w:tcPr>
            <w:tcW w:w="850" w:type="dxa"/>
          </w:tcPr>
          <w:p w:rsidR="00D34608" w:rsidRPr="005D689D" w:rsidRDefault="00D34608" w:rsidP="005D689D">
            <w:r w:rsidRPr="005D689D">
              <w:t>9/69, 2%</w:t>
            </w:r>
          </w:p>
        </w:tc>
        <w:tc>
          <w:tcPr>
            <w:tcW w:w="971" w:type="dxa"/>
          </w:tcPr>
          <w:p w:rsidR="00D34608" w:rsidRPr="005D689D" w:rsidRDefault="00D34608" w:rsidP="005D689D">
            <w:r w:rsidRPr="005D689D">
              <w:t>-</w:t>
            </w:r>
          </w:p>
        </w:tc>
        <w:tc>
          <w:tcPr>
            <w:tcW w:w="767" w:type="dxa"/>
          </w:tcPr>
          <w:p w:rsidR="00D34608" w:rsidRPr="005D689D" w:rsidRDefault="00D34608" w:rsidP="005D689D">
            <w:r w:rsidRPr="005D689D">
              <w:t>-</w:t>
            </w:r>
          </w:p>
        </w:tc>
        <w:tc>
          <w:tcPr>
            <w:tcW w:w="1073" w:type="dxa"/>
          </w:tcPr>
          <w:p w:rsidR="00D34608" w:rsidRPr="005D689D" w:rsidRDefault="00D34608" w:rsidP="005D689D">
            <w:r w:rsidRPr="005D689D">
              <w:t>27/100%</w:t>
            </w:r>
          </w:p>
        </w:tc>
        <w:tc>
          <w:tcPr>
            <w:tcW w:w="850" w:type="dxa"/>
          </w:tcPr>
          <w:p w:rsidR="00D34608" w:rsidRPr="005D689D" w:rsidRDefault="00D34608" w:rsidP="005D689D">
            <w:r w:rsidRPr="005D689D">
              <w:t>3/100%</w:t>
            </w:r>
          </w:p>
        </w:tc>
      </w:tr>
    </w:tbl>
    <w:p w:rsidR="00D34608" w:rsidRPr="005D689D" w:rsidRDefault="00D34608" w:rsidP="005D689D">
      <w:pPr>
        <w:ind w:left="-709" w:firstLine="567"/>
        <w:rPr>
          <w:b/>
          <w:i/>
        </w:rPr>
      </w:pPr>
      <w:r w:rsidRPr="005D689D">
        <w:rPr>
          <w:b/>
          <w:i/>
        </w:rPr>
        <w:t>11-е классы (в 2016-17  уч.г.) были все профильные:</w:t>
      </w:r>
    </w:p>
    <w:p w:rsidR="00D34608" w:rsidRPr="005D689D" w:rsidRDefault="00D34608" w:rsidP="005D689D">
      <w:pPr>
        <w:numPr>
          <w:ilvl w:val="0"/>
          <w:numId w:val="41"/>
        </w:numPr>
        <w:ind w:left="-709" w:firstLine="567"/>
        <w:jc w:val="both"/>
      </w:pPr>
      <w:r w:rsidRPr="005D689D">
        <w:t>11а класс - на профильном уровне изучаются математика, география, экономика</w:t>
      </w:r>
    </w:p>
    <w:p w:rsidR="00D34608" w:rsidRPr="005D689D" w:rsidRDefault="00D34608" w:rsidP="005D689D">
      <w:pPr>
        <w:numPr>
          <w:ilvl w:val="0"/>
          <w:numId w:val="41"/>
        </w:numPr>
        <w:ind w:left="-709" w:firstLine="567"/>
        <w:jc w:val="both"/>
      </w:pPr>
      <w:r w:rsidRPr="005D689D">
        <w:t>11 б класс – на профильном уровне изучаются математика, физика</w:t>
      </w:r>
    </w:p>
    <w:p w:rsidR="00D34608" w:rsidRPr="005D689D" w:rsidRDefault="00D34608" w:rsidP="005D689D">
      <w:pPr>
        <w:numPr>
          <w:ilvl w:val="0"/>
          <w:numId w:val="41"/>
        </w:numPr>
        <w:ind w:left="-709" w:firstLine="567"/>
        <w:jc w:val="both"/>
      </w:pPr>
      <w:r w:rsidRPr="005D689D">
        <w:t>11в класс – на профильном уровне изучаются русский язык, литература и история.</w:t>
      </w:r>
    </w:p>
    <w:p w:rsidR="00D34608" w:rsidRPr="005D689D" w:rsidRDefault="00D34608" w:rsidP="005D689D">
      <w:pPr>
        <w:numPr>
          <w:ilvl w:val="0"/>
          <w:numId w:val="41"/>
        </w:numPr>
        <w:ind w:left="-709" w:firstLine="567"/>
        <w:jc w:val="both"/>
      </w:pPr>
      <w:r w:rsidRPr="005D689D">
        <w:t xml:space="preserve">11е класс – на профильном уровне изучаются математика, ИКТ,  </w:t>
      </w:r>
      <w:r w:rsidRPr="005D689D">
        <w:rPr>
          <w:lang w:val="en-US"/>
        </w:rPr>
        <w:t>IT</w:t>
      </w:r>
      <w:r w:rsidRPr="005D689D">
        <w:t>-технология.</w:t>
      </w:r>
    </w:p>
    <w:p w:rsidR="00D34608" w:rsidRPr="005D689D" w:rsidRDefault="00D34608" w:rsidP="005D689D">
      <w:pPr>
        <w:ind w:left="-709" w:firstLine="567"/>
        <w:rPr>
          <w:b/>
          <w:i/>
        </w:rPr>
      </w:pPr>
      <w:r w:rsidRPr="005D689D">
        <w:rPr>
          <w:b/>
          <w:i/>
        </w:rPr>
        <w:t>* в 11-х классах нет перевода на оценки, в связи с этим в %-ном отношении дана информация об успеваемости (выше порога), качество – выше 40 баллов.</w:t>
      </w:r>
    </w:p>
    <w:p w:rsidR="00D34608" w:rsidRPr="005D689D" w:rsidRDefault="00D34608" w:rsidP="005D689D">
      <w:pPr>
        <w:pStyle w:val="a4"/>
        <w:numPr>
          <w:ilvl w:val="0"/>
          <w:numId w:val="40"/>
        </w:numPr>
        <w:spacing w:after="0" w:line="240" w:lineRule="auto"/>
        <w:ind w:left="-709" w:firstLine="567"/>
        <w:jc w:val="both"/>
        <w:rPr>
          <w:rFonts w:ascii="Times New Roman" w:hAnsi="Times New Roman"/>
          <w:sz w:val="24"/>
          <w:szCs w:val="24"/>
        </w:rPr>
      </w:pPr>
      <w:r w:rsidRPr="005D689D">
        <w:rPr>
          <w:rFonts w:ascii="Times New Roman" w:hAnsi="Times New Roman"/>
          <w:sz w:val="24"/>
          <w:szCs w:val="24"/>
        </w:rPr>
        <w:t xml:space="preserve">В этом году профильные предметы, как видно из таблицы были математика профильная (11а, б, е классы), физика (11б класс), информатика (11е класс), русский язык и литература (11в классы). </w:t>
      </w:r>
    </w:p>
    <w:p w:rsidR="00D34608" w:rsidRPr="005D689D" w:rsidRDefault="00D34608" w:rsidP="005D689D">
      <w:pPr>
        <w:ind w:left="1608"/>
        <w:outlineLvl w:val="0"/>
        <w:rPr>
          <w:b/>
          <w:i/>
        </w:rPr>
      </w:pPr>
      <w:r w:rsidRPr="005D689D">
        <w:rPr>
          <w:b/>
          <w:i/>
        </w:rPr>
        <w:t>Мониторинг успеваемости за 9 лет</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61"/>
        <w:gridCol w:w="987"/>
        <w:gridCol w:w="1199"/>
        <w:gridCol w:w="1199"/>
        <w:gridCol w:w="1018"/>
        <w:gridCol w:w="896"/>
        <w:gridCol w:w="1202"/>
        <w:gridCol w:w="1146"/>
        <w:gridCol w:w="721"/>
        <w:gridCol w:w="720"/>
        <w:gridCol w:w="720"/>
      </w:tblGrid>
      <w:tr w:rsidR="00D34608" w:rsidRPr="005D689D" w:rsidTr="00D34608">
        <w:tc>
          <w:tcPr>
            <w:tcW w:w="772" w:type="dxa"/>
          </w:tcPr>
          <w:p w:rsidR="00D34608" w:rsidRPr="005D689D" w:rsidRDefault="00D34608" w:rsidP="005D689D">
            <w:pPr>
              <w:rPr>
                <w:sz w:val="22"/>
                <w:szCs w:val="22"/>
              </w:rPr>
            </w:pPr>
            <w:r w:rsidRPr="005D689D">
              <w:rPr>
                <w:sz w:val="22"/>
                <w:szCs w:val="22"/>
              </w:rPr>
              <w:t>год</w:t>
            </w:r>
          </w:p>
        </w:tc>
        <w:tc>
          <w:tcPr>
            <w:tcW w:w="761" w:type="dxa"/>
          </w:tcPr>
          <w:p w:rsidR="00D34608" w:rsidRPr="005D689D" w:rsidRDefault="00D34608" w:rsidP="005D689D">
            <w:pPr>
              <w:rPr>
                <w:sz w:val="22"/>
                <w:szCs w:val="22"/>
              </w:rPr>
            </w:pPr>
            <w:r w:rsidRPr="005D689D">
              <w:rPr>
                <w:sz w:val="22"/>
                <w:szCs w:val="22"/>
              </w:rPr>
              <w:t>всего</w:t>
            </w:r>
          </w:p>
        </w:tc>
        <w:tc>
          <w:tcPr>
            <w:tcW w:w="987" w:type="dxa"/>
          </w:tcPr>
          <w:p w:rsidR="00D34608" w:rsidRPr="005D689D" w:rsidRDefault="00D34608" w:rsidP="005D689D">
            <w:pPr>
              <w:rPr>
                <w:sz w:val="22"/>
                <w:szCs w:val="22"/>
              </w:rPr>
            </w:pPr>
            <w:r w:rsidRPr="005D689D">
              <w:rPr>
                <w:sz w:val="22"/>
                <w:szCs w:val="22"/>
              </w:rPr>
              <w:t>допущ.</w:t>
            </w:r>
          </w:p>
        </w:tc>
        <w:tc>
          <w:tcPr>
            <w:tcW w:w="1199" w:type="dxa"/>
          </w:tcPr>
          <w:p w:rsidR="00D34608" w:rsidRPr="005D689D" w:rsidRDefault="00D34608" w:rsidP="005D689D">
            <w:pPr>
              <w:rPr>
                <w:sz w:val="22"/>
                <w:szCs w:val="22"/>
              </w:rPr>
            </w:pPr>
            <w:r w:rsidRPr="005D689D">
              <w:rPr>
                <w:sz w:val="22"/>
                <w:szCs w:val="22"/>
              </w:rPr>
              <w:t>Окончили с «3»</w:t>
            </w:r>
          </w:p>
        </w:tc>
        <w:tc>
          <w:tcPr>
            <w:tcW w:w="1199" w:type="dxa"/>
          </w:tcPr>
          <w:p w:rsidR="00D34608" w:rsidRPr="005D689D" w:rsidRDefault="00D34608" w:rsidP="005D689D">
            <w:pPr>
              <w:rPr>
                <w:sz w:val="22"/>
                <w:szCs w:val="22"/>
              </w:rPr>
            </w:pPr>
            <w:r w:rsidRPr="005D689D">
              <w:rPr>
                <w:sz w:val="22"/>
                <w:szCs w:val="22"/>
              </w:rPr>
              <w:t>окончили на «4-5», «5»</w:t>
            </w:r>
          </w:p>
        </w:tc>
        <w:tc>
          <w:tcPr>
            <w:tcW w:w="1018" w:type="dxa"/>
          </w:tcPr>
          <w:p w:rsidR="00D34608" w:rsidRPr="005D689D" w:rsidRDefault="00D34608" w:rsidP="005D689D">
            <w:pPr>
              <w:rPr>
                <w:sz w:val="22"/>
                <w:szCs w:val="22"/>
              </w:rPr>
            </w:pPr>
            <w:r w:rsidRPr="005D689D">
              <w:rPr>
                <w:sz w:val="22"/>
                <w:szCs w:val="22"/>
              </w:rPr>
              <w:t>серебро</w:t>
            </w:r>
          </w:p>
        </w:tc>
        <w:tc>
          <w:tcPr>
            <w:tcW w:w="896" w:type="dxa"/>
          </w:tcPr>
          <w:p w:rsidR="00D34608" w:rsidRPr="005D689D" w:rsidRDefault="00D34608" w:rsidP="005D689D">
            <w:pPr>
              <w:rPr>
                <w:sz w:val="22"/>
                <w:szCs w:val="22"/>
              </w:rPr>
            </w:pPr>
            <w:r w:rsidRPr="005D689D">
              <w:rPr>
                <w:sz w:val="22"/>
                <w:szCs w:val="22"/>
              </w:rPr>
              <w:t>золото</w:t>
            </w:r>
          </w:p>
        </w:tc>
        <w:tc>
          <w:tcPr>
            <w:tcW w:w="1202" w:type="dxa"/>
          </w:tcPr>
          <w:p w:rsidR="00D34608" w:rsidRPr="005D689D" w:rsidRDefault="00D34608" w:rsidP="005D689D">
            <w:pPr>
              <w:rPr>
                <w:sz w:val="22"/>
                <w:szCs w:val="22"/>
              </w:rPr>
            </w:pPr>
            <w:r w:rsidRPr="005D689D">
              <w:rPr>
                <w:sz w:val="22"/>
                <w:szCs w:val="22"/>
              </w:rPr>
              <w:t>получили аттестат</w:t>
            </w:r>
          </w:p>
        </w:tc>
        <w:tc>
          <w:tcPr>
            <w:tcW w:w="1146" w:type="dxa"/>
          </w:tcPr>
          <w:p w:rsidR="00D34608" w:rsidRPr="005D689D" w:rsidRDefault="00D34608" w:rsidP="005D689D">
            <w:pPr>
              <w:rPr>
                <w:sz w:val="22"/>
                <w:szCs w:val="22"/>
              </w:rPr>
            </w:pPr>
            <w:r w:rsidRPr="005D689D">
              <w:rPr>
                <w:sz w:val="22"/>
                <w:szCs w:val="22"/>
              </w:rPr>
              <w:t>получ.</w:t>
            </w:r>
          </w:p>
          <w:p w:rsidR="00D34608" w:rsidRPr="005D689D" w:rsidRDefault="00D34608" w:rsidP="005D689D">
            <w:pPr>
              <w:rPr>
                <w:sz w:val="22"/>
                <w:szCs w:val="22"/>
              </w:rPr>
            </w:pPr>
            <w:r w:rsidRPr="005D689D">
              <w:rPr>
                <w:sz w:val="22"/>
                <w:szCs w:val="22"/>
              </w:rPr>
              <w:t>справку</w:t>
            </w:r>
          </w:p>
        </w:tc>
        <w:tc>
          <w:tcPr>
            <w:tcW w:w="721" w:type="dxa"/>
          </w:tcPr>
          <w:p w:rsidR="00D34608" w:rsidRPr="005D689D" w:rsidRDefault="00D34608" w:rsidP="005D689D">
            <w:pPr>
              <w:rPr>
                <w:sz w:val="22"/>
                <w:szCs w:val="22"/>
              </w:rPr>
            </w:pPr>
            <w:r w:rsidRPr="005D689D">
              <w:rPr>
                <w:sz w:val="22"/>
                <w:szCs w:val="22"/>
              </w:rPr>
              <w:t>%</w:t>
            </w:r>
          </w:p>
          <w:p w:rsidR="00D34608" w:rsidRPr="005D689D" w:rsidRDefault="00D34608" w:rsidP="005D689D">
            <w:pPr>
              <w:rPr>
                <w:sz w:val="22"/>
                <w:szCs w:val="22"/>
              </w:rPr>
            </w:pPr>
            <w:r w:rsidRPr="005D689D">
              <w:rPr>
                <w:sz w:val="22"/>
                <w:szCs w:val="22"/>
              </w:rPr>
              <w:t>усп.</w:t>
            </w:r>
          </w:p>
          <w:p w:rsidR="00D34608" w:rsidRPr="005D689D" w:rsidRDefault="00D34608" w:rsidP="005D689D">
            <w:pPr>
              <w:rPr>
                <w:sz w:val="22"/>
                <w:szCs w:val="22"/>
              </w:rPr>
            </w:pPr>
          </w:p>
        </w:tc>
        <w:tc>
          <w:tcPr>
            <w:tcW w:w="720" w:type="dxa"/>
          </w:tcPr>
          <w:p w:rsidR="00D34608" w:rsidRPr="005D689D" w:rsidRDefault="00D34608" w:rsidP="005D689D">
            <w:pPr>
              <w:rPr>
                <w:sz w:val="22"/>
                <w:szCs w:val="22"/>
              </w:rPr>
            </w:pPr>
            <w:r w:rsidRPr="005D689D">
              <w:rPr>
                <w:sz w:val="22"/>
                <w:szCs w:val="22"/>
              </w:rPr>
              <w:t>%</w:t>
            </w:r>
          </w:p>
          <w:p w:rsidR="00D34608" w:rsidRPr="005D689D" w:rsidRDefault="00D34608" w:rsidP="005D689D">
            <w:pPr>
              <w:rPr>
                <w:sz w:val="22"/>
                <w:szCs w:val="22"/>
              </w:rPr>
            </w:pPr>
            <w:r w:rsidRPr="005D689D">
              <w:rPr>
                <w:sz w:val="22"/>
                <w:szCs w:val="22"/>
              </w:rPr>
              <w:t>кач.</w:t>
            </w:r>
          </w:p>
        </w:tc>
        <w:tc>
          <w:tcPr>
            <w:tcW w:w="720" w:type="dxa"/>
          </w:tcPr>
          <w:p w:rsidR="00D34608" w:rsidRPr="005D689D" w:rsidRDefault="00D34608" w:rsidP="005D689D">
            <w:pPr>
              <w:rPr>
                <w:sz w:val="22"/>
                <w:szCs w:val="22"/>
              </w:rPr>
            </w:pPr>
            <w:r w:rsidRPr="005D689D">
              <w:rPr>
                <w:sz w:val="22"/>
                <w:szCs w:val="22"/>
              </w:rPr>
              <w:t>%</w:t>
            </w:r>
          </w:p>
          <w:p w:rsidR="00D34608" w:rsidRPr="005D689D" w:rsidRDefault="00D34608" w:rsidP="005D689D">
            <w:pPr>
              <w:rPr>
                <w:sz w:val="22"/>
                <w:szCs w:val="22"/>
              </w:rPr>
            </w:pPr>
            <w:r w:rsidRPr="005D689D">
              <w:rPr>
                <w:sz w:val="22"/>
                <w:szCs w:val="22"/>
              </w:rPr>
              <w:t>справок</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2008-09</w:t>
            </w:r>
          </w:p>
        </w:tc>
        <w:tc>
          <w:tcPr>
            <w:tcW w:w="761" w:type="dxa"/>
          </w:tcPr>
          <w:p w:rsidR="00D34608" w:rsidRPr="005D689D" w:rsidRDefault="00D34608" w:rsidP="005D689D">
            <w:pPr>
              <w:rPr>
                <w:b/>
                <w:i/>
                <w:sz w:val="22"/>
                <w:szCs w:val="22"/>
              </w:rPr>
            </w:pPr>
            <w:r w:rsidRPr="005D689D">
              <w:rPr>
                <w:b/>
                <w:i/>
                <w:sz w:val="22"/>
                <w:szCs w:val="22"/>
              </w:rPr>
              <w:t>184</w:t>
            </w:r>
          </w:p>
        </w:tc>
        <w:tc>
          <w:tcPr>
            <w:tcW w:w="987" w:type="dxa"/>
          </w:tcPr>
          <w:p w:rsidR="00D34608" w:rsidRPr="005D689D" w:rsidRDefault="00D34608" w:rsidP="005D689D">
            <w:pPr>
              <w:rPr>
                <w:b/>
                <w:i/>
                <w:sz w:val="22"/>
                <w:szCs w:val="22"/>
              </w:rPr>
            </w:pPr>
            <w:r w:rsidRPr="005D689D">
              <w:rPr>
                <w:b/>
                <w:i/>
                <w:sz w:val="22"/>
                <w:szCs w:val="22"/>
              </w:rPr>
              <w:t>184</w:t>
            </w:r>
          </w:p>
        </w:tc>
        <w:tc>
          <w:tcPr>
            <w:tcW w:w="1199" w:type="dxa"/>
          </w:tcPr>
          <w:p w:rsidR="00D34608" w:rsidRPr="005D689D" w:rsidRDefault="00D34608" w:rsidP="005D689D">
            <w:pPr>
              <w:rPr>
                <w:b/>
                <w:i/>
                <w:sz w:val="22"/>
                <w:szCs w:val="22"/>
              </w:rPr>
            </w:pPr>
            <w:r w:rsidRPr="005D689D">
              <w:rPr>
                <w:b/>
                <w:i/>
                <w:sz w:val="22"/>
                <w:szCs w:val="22"/>
              </w:rPr>
              <w:t>106</w:t>
            </w:r>
          </w:p>
        </w:tc>
        <w:tc>
          <w:tcPr>
            <w:tcW w:w="1199" w:type="dxa"/>
          </w:tcPr>
          <w:p w:rsidR="00D34608" w:rsidRPr="005D689D" w:rsidRDefault="00D34608" w:rsidP="005D689D">
            <w:pPr>
              <w:rPr>
                <w:b/>
                <w:i/>
                <w:sz w:val="22"/>
                <w:szCs w:val="22"/>
              </w:rPr>
            </w:pPr>
            <w:r w:rsidRPr="005D689D">
              <w:rPr>
                <w:b/>
                <w:i/>
                <w:sz w:val="22"/>
                <w:szCs w:val="22"/>
              </w:rPr>
              <w:t>81</w:t>
            </w:r>
          </w:p>
        </w:tc>
        <w:tc>
          <w:tcPr>
            <w:tcW w:w="1018" w:type="dxa"/>
          </w:tcPr>
          <w:p w:rsidR="00D34608" w:rsidRPr="005D689D" w:rsidRDefault="00D34608" w:rsidP="005D689D">
            <w:pPr>
              <w:rPr>
                <w:b/>
                <w:i/>
                <w:sz w:val="22"/>
                <w:szCs w:val="22"/>
              </w:rPr>
            </w:pPr>
            <w:r w:rsidRPr="005D689D">
              <w:rPr>
                <w:b/>
                <w:i/>
                <w:sz w:val="22"/>
                <w:szCs w:val="22"/>
              </w:rPr>
              <w:t>4</w:t>
            </w:r>
          </w:p>
        </w:tc>
        <w:tc>
          <w:tcPr>
            <w:tcW w:w="896" w:type="dxa"/>
          </w:tcPr>
          <w:p w:rsidR="00D34608" w:rsidRPr="005D689D" w:rsidRDefault="00D34608" w:rsidP="005D689D">
            <w:pPr>
              <w:rPr>
                <w:b/>
                <w:i/>
                <w:sz w:val="22"/>
                <w:szCs w:val="22"/>
              </w:rPr>
            </w:pPr>
            <w:r w:rsidRPr="005D689D">
              <w:rPr>
                <w:b/>
                <w:i/>
                <w:sz w:val="22"/>
                <w:szCs w:val="22"/>
              </w:rPr>
              <w:t>4</w:t>
            </w:r>
          </w:p>
        </w:tc>
        <w:tc>
          <w:tcPr>
            <w:tcW w:w="1202" w:type="dxa"/>
          </w:tcPr>
          <w:p w:rsidR="00D34608" w:rsidRPr="005D689D" w:rsidRDefault="00D34608" w:rsidP="005D689D">
            <w:pPr>
              <w:rPr>
                <w:b/>
                <w:i/>
                <w:sz w:val="22"/>
                <w:szCs w:val="22"/>
              </w:rPr>
            </w:pPr>
            <w:r w:rsidRPr="005D689D">
              <w:rPr>
                <w:b/>
                <w:i/>
                <w:sz w:val="22"/>
                <w:szCs w:val="22"/>
              </w:rPr>
              <w:t>177</w:t>
            </w:r>
          </w:p>
        </w:tc>
        <w:tc>
          <w:tcPr>
            <w:tcW w:w="1146" w:type="dxa"/>
          </w:tcPr>
          <w:p w:rsidR="00D34608" w:rsidRPr="005D689D" w:rsidRDefault="00D34608" w:rsidP="005D689D">
            <w:pPr>
              <w:rPr>
                <w:b/>
                <w:i/>
                <w:sz w:val="22"/>
                <w:szCs w:val="22"/>
              </w:rPr>
            </w:pPr>
            <w:r w:rsidRPr="005D689D">
              <w:rPr>
                <w:b/>
                <w:i/>
                <w:sz w:val="22"/>
                <w:szCs w:val="22"/>
              </w:rPr>
              <w:t>7</w:t>
            </w:r>
          </w:p>
        </w:tc>
        <w:tc>
          <w:tcPr>
            <w:tcW w:w="721" w:type="dxa"/>
          </w:tcPr>
          <w:p w:rsidR="00D34608" w:rsidRPr="005D689D" w:rsidRDefault="00D34608" w:rsidP="005D689D">
            <w:pPr>
              <w:rPr>
                <w:b/>
                <w:i/>
                <w:sz w:val="22"/>
                <w:szCs w:val="22"/>
              </w:rPr>
            </w:pPr>
            <w:r w:rsidRPr="005D689D">
              <w:rPr>
                <w:b/>
                <w:i/>
                <w:sz w:val="22"/>
                <w:szCs w:val="22"/>
              </w:rPr>
              <w:t>96,1</w:t>
            </w:r>
          </w:p>
        </w:tc>
        <w:tc>
          <w:tcPr>
            <w:tcW w:w="720" w:type="dxa"/>
          </w:tcPr>
          <w:p w:rsidR="00D34608" w:rsidRPr="005D689D" w:rsidRDefault="00D34608" w:rsidP="005D689D">
            <w:pPr>
              <w:rPr>
                <w:b/>
                <w:i/>
                <w:sz w:val="22"/>
                <w:szCs w:val="22"/>
              </w:rPr>
            </w:pPr>
            <w:r w:rsidRPr="005D689D">
              <w:rPr>
                <w:b/>
                <w:i/>
                <w:sz w:val="22"/>
                <w:szCs w:val="22"/>
              </w:rPr>
              <w:t>44</w:t>
            </w:r>
          </w:p>
        </w:tc>
        <w:tc>
          <w:tcPr>
            <w:tcW w:w="720" w:type="dxa"/>
          </w:tcPr>
          <w:p w:rsidR="00D34608" w:rsidRPr="005D689D" w:rsidRDefault="00D34608" w:rsidP="005D689D">
            <w:pPr>
              <w:rPr>
                <w:b/>
                <w:i/>
                <w:sz w:val="22"/>
                <w:szCs w:val="22"/>
              </w:rPr>
            </w:pPr>
            <w:r w:rsidRPr="005D689D">
              <w:rPr>
                <w:b/>
                <w:i/>
                <w:sz w:val="22"/>
                <w:szCs w:val="22"/>
              </w:rPr>
              <w:t>3,8%</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2009-10</w:t>
            </w:r>
          </w:p>
        </w:tc>
        <w:tc>
          <w:tcPr>
            <w:tcW w:w="761" w:type="dxa"/>
          </w:tcPr>
          <w:p w:rsidR="00D34608" w:rsidRPr="005D689D" w:rsidRDefault="00D34608" w:rsidP="005D689D">
            <w:pPr>
              <w:rPr>
                <w:b/>
                <w:i/>
                <w:sz w:val="22"/>
                <w:szCs w:val="22"/>
              </w:rPr>
            </w:pPr>
            <w:r w:rsidRPr="005D689D">
              <w:rPr>
                <w:b/>
                <w:i/>
                <w:sz w:val="22"/>
                <w:szCs w:val="22"/>
              </w:rPr>
              <w:t>153</w:t>
            </w:r>
          </w:p>
        </w:tc>
        <w:tc>
          <w:tcPr>
            <w:tcW w:w="987" w:type="dxa"/>
          </w:tcPr>
          <w:p w:rsidR="00D34608" w:rsidRPr="005D689D" w:rsidRDefault="00D34608" w:rsidP="005D689D">
            <w:pPr>
              <w:rPr>
                <w:b/>
                <w:i/>
                <w:sz w:val="22"/>
                <w:szCs w:val="22"/>
              </w:rPr>
            </w:pPr>
            <w:r w:rsidRPr="005D689D">
              <w:rPr>
                <w:b/>
                <w:i/>
                <w:sz w:val="22"/>
                <w:szCs w:val="22"/>
              </w:rPr>
              <w:t>153</w:t>
            </w:r>
          </w:p>
        </w:tc>
        <w:tc>
          <w:tcPr>
            <w:tcW w:w="1199" w:type="dxa"/>
          </w:tcPr>
          <w:p w:rsidR="00D34608" w:rsidRPr="005D689D" w:rsidRDefault="00D34608" w:rsidP="005D689D">
            <w:pPr>
              <w:rPr>
                <w:b/>
                <w:i/>
                <w:sz w:val="22"/>
                <w:szCs w:val="22"/>
              </w:rPr>
            </w:pPr>
            <w:r w:rsidRPr="005D689D">
              <w:rPr>
                <w:b/>
                <w:i/>
                <w:sz w:val="22"/>
                <w:szCs w:val="22"/>
              </w:rPr>
              <w:t>90</w:t>
            </w:r>
          </w:p>
        </w:tc>
        <w:tc>
          <w:tcPr>
            <w:tcW w:w="1199" w:type="dxa"/>
          </w:tcPr>
          <w:p w:rsidR="00D34608" w:rsidRPr="005D689D" w:rsidRDefault="00D34608" w:rsidP="005D689D">
            <w:pPr>
              <w:rPr>
                <w:b/>
                <w:i/>
                <w:sz w:val="22"/>
                <w:szCs w:val="22"/>
              </w:rPr>
            </w:pPr>
            <w:r w:rsidRPr="005D689D">
              <w:rPr>
                <w:b/>
                <w:i/>
                <w:sz w:val="22"/>
                <w:szCs w:val="22"/>
              </w:rPr>
              <w:t>63</w:t>
            </w:r>
          </w:p>
        </w:tc>
        <w:tc>
          <w:tcPr>
            <w:tcW w:w="1018" w:type="dxa"/>
          </w:tcPr>
          <w:p w:rsidR="00D34608" w:rsidRPr="005D689D" w:rsidRDefault="00D34608" w:rsidP="005D689D">
            <w:pPr>
              <w:ind w:firstLine="52"/>
              <w:rPr>
                <w:b/>
                <w:i/>
                <w:sz w:val="22"/>
                <w:szCs w:val="22"/>
              </w:rPr>
            </w:pPr>
            <w:r w:rsidRPr="005D689D">
              <w:rPr>
                <w:b/>
                <w:i/>
                <w:sz w:val="22"/>
                <w:szCs w:val="22"/>
              </w:rPr>
              <w:t>3</w:t>
            </w:r>
          </w:p>
        </w:tc>
        <w:tc>
          <w:tcPr>
            <w:tcW w:w="896" w:type="dxa"/>
          </w:tcPr>
          <w:p w:rsidR="00D34608" w:rsidRPr="005D689D" w:rsidRDefault="00D34608" w:rsidP="005D689D">
            <w:pPr>
              <w:ind w:firstLine="52"/>
              <w:rPr>
                <w:b/>
                <w:i/>
                <w:sz w:val="22"/>
                <w:szCs w:val="22"/>
              </w:rPr>
            </w:pPr>
            <w:r w:rsidRPr="005D689D">
              <w:rPr>
                <w:b/>
                <w:i/>
                <w:sz w:val="22"/>
                <w:szCs w:val="22"/>
              </w:rPr>
              <w:t>4</w:t>
            </w:r>
          </w:p>
        </w:tc>
        <w:tc>
          <w:tcPr>
            <w:tcW w:w="1202" w:type="dxa"/>
          </w:tcPr>
          <w:p w:rsidR="00D34608" w:rsidRPr="005D689D" w:rsidRDefault="00D34608" w:rsidP="005D689D">
            <w:pPr>
              <w:rPr>
                <w:b/>
                <w:i/>
                <w:sz w:val="22"/>
                <w:szCs w:val="22"/>
              </w:rPr>
            </w:pPr>
            <w:r w:rsidRPr="005D689D">
              <w:rPr>
                <w:b/>
                <w:i/>
                <w:sz w:val="22"/>
                <w:szCs w:val="22"/>
              </w:rPr>
              <w:t>152</w:t>
            </w:r>
          </w:p>
        </w:tc>
        <w:tc>
          <w:tcPr>
            <w:tcW w:w="1146" w:type="dxa"/>
          </w:tcPr>
          <w:p w:rsidR="00D34608" w:rsidRPr="005D689D" w:rsidRDefault="00D34608" w:rsidP="005D689D">
            <w:pPr>
              <w:ind w:firstLine="52"/>
              <w:rPr>
                <w:b/>
                <w:i/>
                <w:sz w:val="22"/>
                <w:szCs w:val="22"/>
              </w:rPr>
            </w:pPr>
            <w:r w:rsidRPr="005D689D">
              <w:rPr>
                <w:b/>
                <w:i/>
                <w:sz w:val="22"/>
                <w:szCs w:val="22"/>
              </w:rPr>
              <w:t>1</w:t>
            </w:r>
          </w:p>
        </w:tc>
        <w:tc>
          <w:tcPr>
            <w:tcW w:w="721" w:type="dxa"/>
          </w:tcPr>
          <w:p w:rsidR="00D34608" w:rsidRPr="005D689D" w:rsidRDefault="00D34608" w:rsidP="005D689D">
            <w:pPr>
              <w:rPr>
                <w:b/>
                <w:i/>
                <w:sz w:val="22"/>
                <w:szCs w:val="22"/>
              </w:rPr>
            </w:pPr>
            <w:r w:rsidRPr="005D689D">
              <w:rPr>
                <w:b/>
                <w:i/>
                <w:sz w:val="22"/>
                <w:szCs w:val="22"/>
              </w:rPr>
              <w:t>99,2</w:t>
            </w:r>
          </w:p>
        </w:tc>
        <w:tc>
          <w:tcPr>
            <w:tcW w:w="720" w:type="dxa"/>
          </w:tcPr>
          <w:p w:rsidR="00D34608" w:rsidRPr="005D689D" w:rsidRDefault="00D34608" w:rsidP="005D689D">
            <w:pPr>
              <w:rPr>
                <w:b/>
                <w:i/>
                <w:sz w:val="22"/>
                <w:szCs w:val="22"/>
              </w:rPr>
            </w:pPr>
            <w:r w:rsidRPr="005D689D">
              <w:rPr>
                <w:b/>
                <w:i/>
                <w:sz w:val="22"/>
                <w:szCs w:val="22"/>
              </w:rPr>
              <w:t>41,1</w:t>
            </w:r>
          </w:p>
        </w:tc>
        <w:tc>
          <w:tcPr>
            <w:tcW w:w="720" w:type="dxa"/>
          </w:tcPr>
          <w:p w:rsidR="00D34608" w:rsidRPr="005D689D" w:rsidRDefault="00D34608" w:rsidP="005D689D">
            <w:pPr>
              <w:rPr>
                <w:b/>
                <w:i/>
                <w:sz w:val="22"/>
                <w:szCs w:val="22"/>
              </w:rPr>
            </w:pPr>
            <w:r w:rsidRPr="005D689D">
              <w:rPr>
                <w:b/>
                <w:i/>
                <w:sz w:val="22"/>
                <w:szCs w:val="22"/>
              </w:rPr>
              <w:t>0,6%</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2010-11</w:t>
            </w:r>
          </w:p>
        </w:tc>
        <w:tc>
          <w:tcPr>
            <w:tcW w:w="761" w:type="dxa"/>
          </w:tcPr>
          <w:p w:rsidR="00D34608" w:rsidRPr="005D689D" w:rsidRDefault="00D34608" w:rsidP="005D689D">
            <w:pPr>
              <w:rPr>
                <w:b/>
                <w:i/>
                <w:sz w:val="22"/>
                <w:szCs w:val="22"/>
              </w:rPr>
            </w:pPr>
            <w:r w:rsidRPr="005D689D">
              <w:rPr>
                <w:b/>
                <w:i/>
                <w:sz w:val="22"/>
                <w:szCs w:val="22"/>
              </w:rPr>
              <w:t>170</w:t>
            </w:r>
          </w:p>
        </w:tc>
        <w:tc>
          <w:tcPr>
            <w:tcW w:w="987" w:type="dxa"/>
          </w:tcPr>
          <w:p w:rsidR="00D34608" w:rsidRPr="005D689D" w:rsidRDefault="00D34608" w:rsidP="005D689D">
            <w:pPr>
              <w:rPr>
                <w:b/>
                <w:i/>
                <w:sz w:val="22"/>
                <w:szCs w:val="22"/>
              </w:rPr>
            </w:pPr>
            <w:r w:rsidRPr="005D689D">
              <w:rPr>
                <w:b/>
                <w:i/>
                <w:sz w:val="22"/>
                <w:szCs w:val="22"/>
              </w:rPr>
              <w:t>170</w:t>
            </w:r>
          </w:p>
        </w:tc>
        <w:tc>
          <w:tcPr>
            <w:tcW w:w="1199" w:type="dxa"/>
          </w:tcPr>
          <w:p w:rsidR="00D34608" w:rsidRPr="005D689D" w:rsidRDefault="00D34608" w:rsidP="005D689D">
            <w:pPr>
              <w:rPr>
                <w:b/>
                <w:i/>
                <w:sz w:val="22"/>
                <w:szCs w:val="22"/>
              </w:rPr>
            </w:pPr>
            <w:r w:rsidRPr="005D689D">
              <w:rPr>
                <w:b/>
                <w:i/>
                <w:sz w:val="22"/>
                <w:szCs w:val="22"/>
              </w:rPr>
              <w:t>102</w:t>
            </w:r>
          </w:p>
        </w:tc>
        <w:tc>
          <w:tcPr>
            <w:tcW w:w="1199" w:type="dxa"/>
          </w:tcPr>
          <w:p w:rsidR="00D34608" w:rsidRPr="005D689D" w:rsidRDefault="00D34608" w:rsidP="005D689D">
            <w:pPr>
              <w:rPr>
                <w:b/>
                <w:i/>
                <w:sz w:val="22"/>
                <w:szCs w:val="22"/>
              </w:rPr>
            </w:pPr>
            <w:r w:rsidRPr="005D689D">
              <w:rPr>
                <w:b/>
                <w:i/>
                <w:sz w:val="22"/>
                <w:szCs w:val="22"/>
              </w:rPr>
              <w:t>61</w:t>
            </w:r>
          </w:p>
        </w:tc>
        <w:tc>
          <w:tcPr>
            <w:tcW w:w="1018" w:type="dxa"/>
          </w:tcPr>
          <w:p w:rsidR="00D34608" w:rsidRPr="005D689D" w:rsidRDefault="00D34608" w:rsidP="005D689D">
            <w:pPr>
              <w:ind w:firstLine="52"/>
              <w:rPr>
                <w:b/>
                <w:i/>
                <w:sz w:val="22"/>
                <w:szCs w:val="22"/>
              </w:rPr>
            </w:pPr>
            <w:r w:rsidRPr="005D689D">
              <w:rPr>
                <w:b/>
                <w:i/>
                <w:sz w:val="22"/>
                <w:szCs w:val="22"/>
              </w:rPr>
              <w:t>1</w:t>
            </w:r>
          </w:p>
        </w:tc>
        <w:tc>
          <w:tcPr>
            <w:tcW w:w="896" w:type="dxa"/>
          </w:tcPr>
          <w:p w:rsidR="00D34608" w:rsidRPr="005D689D" w:rsidRDefault="00D34608" w:rsidP="005D689D">
            <w:pPr>
              <w:ind w:firstLine="52"/>
              <w:rPr>
                <w:b/>
                <w:i/>
                <w:sz w:val="22"/>
                <w:szCs w:val="22"/>
              </w:rPr>
            </w:pPr>
            <w:r w:rsidRPr="005D689D">
              <w:rPr>
                <w:b/>
                <w:i/>
                <w:sz w:val="22"/>
                <w:szCs w:val="22"/>
              </w:rPr>
              <w:t>4</w:t>
            </w:r>
          </w:p>
        </w:tc>
        <w:tc>
          <w:tcPr>
            <w:tcW w:w="1202" w:type="dxa"/>
          </w:tcPr>
          <w:p w:rsidR="00D34608" w:rsidRPr="005D689D" w:rsidRDefault="00D34608" w:rsidP="005D689D">
            <w:pPr>
              <w:rPr>
                <w:b/>
                <w:i/>
                <w:sz w:val="22"/>
                <w:szCs w:val="22"/>
              </w:rPr>
            </w:pPr>
            <w:r w:rsidRPr="005D689D">
              <w:rPr>
                <w:b/>
                <w:i/>
                <w:sz w:val="22"/>
                <w:szCs w:val="22"/>
              </w:rPr>
              <w:t>165</w:t>
            </w:r>
          </w:p>
        </w:tc>
        <w:tc>
          <w:tcPr>
            <w:tcW w:w="1146" w:type="dxa"/>
          </w:tcPr>
          <w:p w:rsidR="00D34608" w:rsidRPr="005D689D" w:rsidRDefault="00D34608" w:rsidP="005D689D">
            <w:pPr>
              <w:ind w:firstLine="52"/>
              <w:rPr>
                <w:b/>
                <w:i/>
                <w:sz w:val="22"/>
                <w:szCs w:val="22"/>
              </w:rPr>
            </w:pPr>
            <w:r w:rsidRPr="005D689D">
              <w:rPr>
                <w:b/>
                <w:i/>
                <w:sz w:val="22"/>
                <w:szCs w:val="22"/>
              </w:rPr>
              <w:t>5</w:t>
            </w:r>
          </w:p>
        </w:tc>
        <w:tc>
          <w:tcPr>
            <w:tcW w:w="721" w:type="dxa"/>
          </w:tcPr>
          <w:p w:rsidR="00D34608" w:rsidRPr="005D689D" w:rsidRDefault="00D34608" w:rsidP="005D689D">
            <w:pPr>
              <w:rPr>
                <w:b/>
                <w:i/>
                <w:sz w:val="22"/>
                <w:szCs w:val="22"/>
              </w:rPr>
            </w:pPr>
            <w:r w:rsidRPr="005D689D">
              <w:rPr>
                <w:b/>
                <w:i/>
                <w:sz w:val="22"/>
                <w:szCs w:val="22"/>
              </w:rPr>
              <w:t>97</w:t>
            </w:r>
          </w:p>
        </w:tc>
        <w:tc>
          <w:tcPr>
            <w:tcW w:w="720" w:type="dxa"/>
          </w:tcPr>
          <w:p w:rsidR="00D34608" w:rsidRPr="005D689D" w:rsidRDefault="00D34608" w:rsidP="005D689D">
            <w:pPr>
              <w:rPr>
                <w:b/>
                <w:i/>
                <w:sz w:val="22"/>
                <w:szCs w:val="22"/>
              </w:rPr>
            </w:pPr>
            <w:r w:rsidRPr="005D689D">
              <w:rPr>
                <w:b/>
                <w:i/>
                <w:sz w:val="22"/>
                <w:szCs w:val="22"/>
              </w:rPr>
              <w:t>38,8</w:t>
            </w:r>
          </w:p>
        </w:tc>
        <w:tc>
          <w:tcPr>
            <w:tcW w:w="720" w:type="dxa"/>
          </w:tcPr>
          <w:p w:rsidR="00D34608" w:rsidRPr="005D689D" w:rsidRDefault="00D34608" w:rsidP="005D689D">
            <w:pPr>
              <w:rPr>
                <w:b/>
                <w:i/>
                <w:sz w:val="22"/>
                <w:szCs w:val="22"/>
              </w:rPr>
            </w:pPr>
            <w:r w:rsidRPr="005D689D">
              <w:rPr>
                <w:b/>
                <w:i/>
                <w:sz w:val="22"/>
                <w:szCs w:val="22"/>
              </w:rPr>
              <w:t>2,9%</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2011-12</w:t>
            </w:r>
          </w:p>
        </w:tc>
        <w:tc>
          <w:tcPr>
            <w:tcW w:w="761" w:type="dxa"/>
          </w:tcPr>
          <w:p w:rsidR="00D34608" w:rsidRPr="005D689D" w:rsidRDefault="00D34608" w:rsidP="005D689D">
            <w:pPr>
              <w:rPr>
                <w:b/>
                <w:i/>
                <w:sz w:val="22"/>
                <w:szCs w:val="22"/>
              </w:rPr>
            </w:pPr>
            <w:r w:rsidRPr="005D689D">
              <w:rPr>
                <w:b/>
                <w:i/>
                <w:sz w:val="22"/>
                <w:szCs w:val="22"/>
              </w:rPr>
              <w:t>155</w:t>
            </w:r>
          </w:p>
        </w:tc>
        <w:tc>
          <w:tcPr>
            <w:tcW w:w="987" w:type="dxa"/>
          </w:tcPr>
          <w:p w:rsidR="00D34608" w:rsidRPr="005D689D" w:rsidRDefault="00D34608" w:rsidP="005D689D">
            <w:pPr>
              <w:rPr>
                <w:b/>
                <w:i/>
                <w:sz w:val="22"/>
                <w:szCs w:val="22"/>
              </w:rPr>
            </w:pPr>
            <w:r w:rsidRPr="005D689D">
              <w:rPr>
                <w:b/>
                <w:i/>
                <w:sz w:val="22"/>
                <w:szCs w:val="22"/>
              </w:rPr>
              <w:t>153</w:t>
            </w:r>
          </w:p>
        </w:tc>
        <w:tc>
          <w:tcPr>
            <w:tcW w:w="1199" w:type="dxa"/>
          </w:tcPr>
          <w:p w:rsidR="00D34608" w:rsidRPr="005D689D" w:rsidRDefault="00D34608" w:rsidP="005D689D">
            <w:pPr>
              <w:rPr>
                <w:b/>
                <w:i/>
                <w:sz w:val="22"/>
                <w:szCs w:val="22"/>
              </w:rPr>
            </w:pPr>
            <w:r w:rsidRPr="005D689D">
              <w:rPr>
                <w:b/>
                <w:i/>
                <w:sz w:val="22"/>
                <w:szCs w:val="22"/>
              </w:rPr>
              <w:t>90</w:t>
            </w:r>
          </w:p>
        </w:tc>
        <w:tc>
          <w:tcPr>
            <w:tcW w:w="1199" w:type="dxa"/>
          </w:tcPr>
          <w:p w:rsidR="00D34608" w:rsidRPr="005D689D" w:rsidRDefault="00D34608" w:rsidP="005D689D">
            <w:pPr>
              <w:rPr>
                <w:b/>
                <w:i/>
                <w:sz w:val="22"/>
                <w:szCs w:val="22"/>
              </w:rPr>
            </w:pPr>
            <w:r w:rsidRPr="005D689D">
              <w:rPr>
                <w:b/>
                <w:i/>
                <w:sz w:val="22"/>
                <w:szCs w:val="22"/>
              </w:rPr>
              <w:t>57</w:t>
            </w:r>
          </w:p>
        </w:tc>
        <w:tc>
          <w:tcPr>
            <w:tcW w:w="1018" w:type="dxa"/>
          </w:tcPr>
          <w:p w:rsidR="00D34608" w:rsidRPr="005D689D" w:rsidRDefault="00D34608" w:rsidP="005D689D">
            <w:pPr>
              <w:ind w:firstLine="52"/>
              <w:rPr>
                <w:b/>
                <w:i/>
                <w:sz w:val="22"/>
                <w:szCs w:val="22"/>
              </w:rPr>
            </w:pPr>
            <w:r w:rsidRPr="005D689D">
              <w:rPr>
                <w:b/>
                <w:i/>
                <w:sz w:val="22"/>
                <w:szCs w:val="22"/>
              </w:rPr>
              <w:t>5</w:t>
            </w:r>
          </w:p>
        </w:tc>
        <w:tc>
          <w:tcPr>
            <w:tcW w:w="896" w:type="dxa"/>
          </w:tcPr>
          <w:p w:rsidR="00D34608" w:rsidRPr="005D689D" w:rsidRDefault="00D34608" w:rsidP="005D689D">
            <w:pPr>
              <w:ind w:firstLine="52"/>
              <w:rPr>
                <w:b/>
                <w:i/>
                <w:sz w:val="22"/>
                <w:szCs w:val="22"/>
              </w:rPr>
            </w:pPr>
            <w:r w:rsidRPr="005D689D">
              <w:rPr>
                <w:b/>
                <w:i/>
                <w:sz w:val="22"/>
                <w:szCs w:val="22"/>
              </w:rPr>
              <w:t>7</w:t>
            </w:r>
          </w:p>
        </w:tc>
        <w:tc>
          <w:tcPr>
            <w:tcW w:w="1202" w:type="dxa"/>
          </w:tcPr>
          <w:p w:rsidR="00D34608" w:rsidRPr="005D689D" w:rsidRDefault="00D34608" w:rsidP="005D689D">
            <w:pPr>
              <w:rPr>
                <w:b/>
                <w:i/>
                <w:sz w:val="22"/>
                <w:szCs w:val="22"/>
              </w:rPr>
            </w:pPr>
            <w:r w:rsidRPr="005D689D">
              <w:rPr>
                <w:b/>
                <w:i/>
                <w:sz w:val="22"/>
                <w:szCs w:val="22"/>
              </w:rPr>
              <w:t>143</w:t>
            </w:r>
          </w:p>
        </w:tc>
        <w:tc>
          <w:tcPr>
            <w:tcW w:w="1146" w:type="dxa"/>
          </w:tcPr>
          <w:p w:rsidR="00D34608" w:rsidRPr="005D689D" w:rsidRDefault="00D34608" w:rsidP="005D689D">
            <w:pPr>
              <w:ind w:firstLine="52"/>
              <w:rPr>
                <w:b/>
                <w:i/>
                <w:sz w:val="22"/>
                <w:szCs w:val="22"/>
              </w:rPr>
            </w:pPr>
            <w:r w:rsidRPr="005D689D">
              <w:rPr>
                <w:b/>
                <w:i/>
                <w:sz w:val="22"/>
                <w:szCs w:val="22"/>
              </w:rPr>
              <w:t>12</w:t>
            </w:r>
          </w:p>
        </w:tc>
        <w:tc>
          <w:tcPr>
            <w:tcW w:w="721" w:type="dxa"/>
          </w:tcPr>
          <w:p w:rsidR="00D34608" w:rsidRPr="005D689D" w:rsidRDefault="00D34608" w:rsidP="005D689D">
            <w:pPr>
              <w:rPr>
                <w:b/>
                <w:i/>
                <w:sz w:val="22"/>
                <w:szCs w:val="22"/>
              </w:rPr>
            </w:pPr>
            <w:r w:rsidRPr="005D689D">
              <w:rPr>
                <w:b/>
                <w:i/>
                <w:sz w:val="22"/>
                <w:szCs w:val="22"/>
              </w:rPr>
              <w:t>92,2</w:t>
            </w:r>
          </w:p>
        </w:tc>
        <w:tc>
          <w:tcPr>
            <w:tcW w:w="720" w:type="dxa"/>
          </w:tcPr>
          <w:p w:rsidR="00D34608" w:rsidRPr="005D689D" w:rsidRDefault="00D34608" w:rsidP="005D689D">
            <w:pPr>
              <w:rPr>
                <w:b/>
                <w:i/>
                <w:sz w:val="22"/>
                <w:szCs w:val="22"/>
              </w:rPr>
            </w:pPr>
            <w:r w:rsidRPr="005D689D">
              <w:rPr>
                <w:b/>
                <w:i/>
                <w:sz w:val="22"/>
                <w:szCs w:val="22"/>
              </w:rPr>
              <w:t>44,5</w:t>
            </w:r>
          </w:p>
        </w:tc>
        <w:tc>
          <w:tcPr>
            <w:tcW w:w="720" w:type="dxa"/>
          </w:tcPr>
          <w:p w:rsidR="00D34608" w:rsidRPr="005D689D" w:rsidRDefault="00D34608" w:rsidP="005D689D">
            <w:pPr>
              <w:rPr>
                <w:b/>
                <w:i/>
                <w:sz w:val="22"/>
                <w:szCs w:val="22"/>
              </w:rPr>
            </w:pPr>
            <w:r w:rsidRPr="005D689D">
              <w:rPr>
                <w:b/>
                <w:i/>
                <w:sz w:val="22"/>
                <w:szCs w:val="22"/>
              </w:rPr>
              <w:t>7,7%</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2012-13</w:t>
            </w:r>
          </w:p>
        </w:tc>
        <w:tc>
          <w:tcPr>
            <w:tcW w:w="761" w:type="dxa"/>
          </w:tcPr>
          <w:p w:rsidR="00D34608" w:rsidRPr="005D689D" w:rsidRDefault="00D34608" w:rsidP="005D689D">
            <w:pPr>
              <w:rPr>
                <w:b/>
                <w:i/>
                <w:sz w:val="22"/>
                <w:szCs w:val="22"/>
              </w:rPr>
            </w:pPr>
            <w:r w:rsidRPr="005D689D">
              <w:rPr>
                <w:b/>
                <w:i/>
                <w:sz w:val="22"/>
                <w:szCs w:val="22"/>
              </w:rPr>
              <w:t>77</w:t>
            </w:r>
          </w:p>
        </w:tc>
        <w:tc>
          <w:tcPr>
            <w:tcW w:w="987" w:type="dxa"/>
          </w:tcPr>
          <w:p w:rsidR="00D34608" w:rsidRPr="005D689D" w:rsidRDefault="00D34608" w:rsidP="005D689D">
            <w:pPr>
              <w:rPr>
                <w:b/>
                <w:i/>
                <w:sz w:val="22"/>
                <w:szCs w:val="22"/>
              </w:rPr>
            </w:pPr>
            <w:r w:rsidRPr="005D689D">
              <w:rPr>
                <w:b/>
                <w:i/>
                <w:sz w:val="22"/>
                <w:szCs w:val="22"/>
              </w:rPr>
              <w:t>77</w:t>
            </w:r>
          </w:p>
        </w:tc>
        <w:tc>
          <w:tcPr>
            <w:tcW w:w="1199" w:type="dxa"/>
          </w:tcPr>
          <w:p w:rsidR="00D34608" w:rsidRPr="005D689D" w:rsidRDefault="00D34608" w:rsidP="005D689D">
            <w:pPr>
              <w:rPr>
                <w:b/>
                <w:i/>
                <w:sz w:val="22"/>
                <w:szCs w:val="22"/>
              </w:rPr>
            </w:pPr>
            <w:r w:rsidRPr="005D689D">
              <w:rPr>
                <w:b/>
                <w:i/>
                <w:sz w:val="22"/>
                <w:szCs w:val="22"/>
              </w:rPr>
              <w:t>25</w:t>
            </w:r>
          </w:p>
        </w:tc>
        <w:tc>
          <w:tcPr>
            <w:tcW w:w="1199" w:type="dxa"/>
          </w:tcPr>
          <w:p w:rsidR="00D34608" w:rsidRPr="005D689D" w:rsidRDefault="00D34608" w:rsidP="005D689D">
            <w:pPr>
              <w:rPr>
                <w:b/>
                <w:i/>
                <w:sz w:val="22"/>
                <w:szCs w:val="22"/>
              </w:rPr>
            </w:pPr>
            <w:r w:rsidRPr="005D689D">
              <w:rPr>
                <w:b/>
                <w:i/>
                <w:sz w:val="22"/>
                <w:szCs w:val="22"/>
              </w:rPr>
              <w:t>52</w:t>
            </w:r>
          </w:p>
        </w:tc>
        <w:tc>
          <w:tcPr>
            <w:tcW w:w="1018" w:type="dxa"/>
          </w:tcPr>
          <w:p w:rsidR="00D34608" w:rsidRPr="005D689D" w:rsidRDefault="00D34608" w:rsidP="005D689D">
            <w:pPr>
              <w:rPr>
                <w:b/>
                <w:i/>
                <w:sz w:val="22"/>
                <w:szCs w:val="22"/>
              </w:rPr>
            </w:pPr>
            <w:r w:rsidRPr="005D689D">
              <w:rPr>
                <w:b/>
                <w:i/>
                <w:sz w:val="22"/>
                <w:szCs w:val="22"/>
              </w:rPr>
              <w:t>3</w:t>
            </w:r>
          </w:p>
        </w:tc>
        <w:tc>
          <w:tcPr>
            <w:tcW w:w="896" w:type="dxa"/>
          </w:tcPr>
          <w:p w:rsidR="00D34608" w:rsidRPr="005D689D" w:rsidRDefault="00D34608" w:rsidP="005D689D">
            <w:pPr>
              <w:rPr>
                <w:b/>
                <w:i/>
                <w:sz w:val="22"/>
                <w:szCs w:val="22"/>
              </w:rPr>
            </w:pPr>
            <w:r w:rsidRPr="005D689D">
              <w:rPr>
                <w:b/>
                <w:i/>
                <w:sz w:val="22"/>
                <w:szCs w:val="22"/>
              </w:rPr>
              <w:t>5</w:t>
            </w:r>
          </w:p>
        </w:tc>
        <w:tc>
          <w:tcPr>
            <w:tcW w:w="1202" w:type="dxa"/>
          </w:tcPr>
          <w:p w:rsidR="00D34608" w:rsidRPr="005D689D" w:rsidRDefault="00D34608" w:rsidP="005D689D">
            <w:pPr>
              <w:rPr>
                <w:b/>
                <w:i/>
                <w:sz w:val="22"/>
                <w:szCs w:val="22"/>
              </w:rPr>
            </w:pPr>
            <w:r w:rsidRPr="005D689D">
              <w:rPr>
                <w:b/>
                <w:i/>
                <w:sz w:val="22"/>
                <w:szCs w:val="22"/>
              </w:rPr>
              <w:t>72</w:t>
            </w:r>
          </w:p>
        </w:tc>
        <w:tc>
          <w:tcPr>
            <w:tcW w:w="1146" w:type="dxa"/>
          </w:tcPr>
          <w:p w:rsidR="00D34608" w:rsidRPr="005D689D" w:rsidRDefault="00D34608" w:rsidP="005D689D">
            <w:pPr>
              <w:rPr>
                <w:b/>
                <w:i/>
                <w:sz w:val="22"/>
                <w:szCs w:val="22"/>
              </w:rPr>
            </w:pPr>
            <w:r w:rsidRPr="005D689D">
              <w:rPr>
                <w:b/>
                <w:i/>
                <w:sz w:val="22"/>
                <w:szCs w:val="22"/>
              </w:rPr>
              <w:t>5</w:t>
            </w:r>
          </w:p>
        </w:tc>
        <w:tc>
          <w:tcPr>
            <w:tcW w:w="721" w:type="dxa"/>
          </w:tcPr>
          <w:p w:rsidR="00D34608" w:rsidRPr="005D689D" w:rsidRDefault="00D34608" w:rsidP="005D689D">
            <w:pPr>
              <w:rPr>
                <w:b/>
                <w:i/>
                <w:sz w:val="22"/>
                <w:szCs w:val="22"/>
              </w:rPr>
            </w:pPr>
            <w:r w:rsidRPr="005D689D">
              <w:rPr>
                <w:b/>
                <w:i/>
                <w:sz w:val="22"/>
                <w:szCs w:val="22"/>
              </w:rPr>
              <w:t>93,5</w:t>
            </w:r>
          </w:p>
        </w:tc>
        <w:tc>
          <w:tcPr>
            <w:tcW w:w="720" w:type="dxa"/>
          </w:tcPr>
          <w:p w:rsidR="00D34608" w:rsidRPr="005D689D" w:rsidRDefault="00D34608" w:rsidP="005D689D">
            <w:pPr>
              <w:rPr>
                <w:b/>
                <w:i/>
                <w:sz w:val="22"/>
                <w:szCs w:val="22"/>
              </w:rPr>
            </w:pPr>
            <w:r w:rsidRPr="005D689D">
              <w:rPr>
                <w:b/>
                <w:i/>
                <w:sz w:val="22"/>
                <w:szCs w:val="22"/>
              </w:rPr>
              <w:t>67,5</w:t>
            </w:r>
          </w:p>
        </w:tc>
        <w:tc>
          <w:tcPr>
            <w:tcW w:w="720" w:type="dxa"/>
          </w:tcPr>
          <w:p w:rsidR="00D34608" w:rsidRPr="005D689D" w:rsidRDefault="00D34608" w:rsidP="005D689D">
            <w:pPr>
              <w:rPr>
                <w:b/>
                <w:i/>
                <w:sz w:val="22"/>
                <w:szCs w:val="22"/>
              </w:rPr>
            </w:pPr>
            <w:r w:rsidRPr="005D689D">
              <w:rPr>
                <w:b/>
                <w:i/>
                <w:sz w:val="22"/>
                <w:szCs w:val="22"/>
              </w:rPr>
              <w:t>6,4%</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2013-14</w:t>
            </w:r>
          </w:p>
        </w:tc>
        <w:tc>
          <w:tcPr>
            <w:tcW w:w="761" w:type="dxa"/>
          </w:tcPr>
          <w:p w:rsidR="00D34608" w:rsidRPr="005D689D" w:rsidRDefault="00D34608" w:rsidP="005D689D">
            <w:pPr>
              <w:rPr>
                <w:b/>
                <w:i/>
                <w:sz w:val="22"/>
                <w:szCs w:val="22"/>
              </w:rPr>
            </w:pPr>
            <w:r w:rsidRPr="005D689D">
              <w:rPr>
                <w:b/>
                <w:i/>
                <w:sz w:val="22"/>
                <w:szCs w:val="22"/>
              </w:rPr>
              <w:t>139</w:t>
            </w:r>
          </w:p>
        </w:tc>
        <w:tc>
          <w:tcPr>
            <w:tcW w:w="987" w:type="dxa"/>
          </w:tcPr>
          <w:p w:rsidR="00D34608" w:rsidRPr="005D689D" w:rsidRDefault="00D34608" w:rsidP="005D689D">
            <w:pPr>
              <w:rPr>
                <w:b/>
                <w:i/>
                <w:sz w:val="22"/>
                <w:szCs w:val="22"/>
              </w:rPr>
            </w:pPr>
            <w:r w:rsidRPr="005D689D">
              <w:rPr>
                <w:b/>
                <w:i/>
                <w:sz w:val="22"/>
                <w:szCs w:val="22"/>
              </w:rPr>
              <w:t>139</w:t>
            </w:r>
          </w:p>
        </w:tc>
        <w:tc>
          <w:tcPr>
            <w:tcW w:w="1199" w:type="dxa"/>
          </w:tcPr>
          <w:p w:rsidR="00D34608" w:rsidRPr="005D689D" w:rsidRDefault="00D34608" w:rsidP="005D689D">
            <w:pPr>
              <w:rPr>
                <w:b/>
                <w:i/>
                <w:sz w:val="22"/>
                <w:szCs w:val="22"/>
              </w:rPr>
            </w:pPr>
            <w:r w:rsidRPr="005D689D">
              <w:rPr>
                <w:b/>
                <w:i/>
                <w:sz w:val="22"/>
                <w:szCs w:val="22"/>
              </w:rPr>
              <w:t>65</w:t>
            </w:r>
          </w:p>
        </w:tc>
        <w:tc>
          <w:tcPr>
            <w:tcW w:w="1199" w:type="dxa"/>
          </w:tcPr>
          <w:p w:rsidR="00D34608" w:rsidRPr="005D689D" w:rsidRDefault="00D34608" w:rsidP="005D689D">
            <w:pPr>
              <w:rPr>
                <w:b/>
                <w:i/>
                <w:sz w:val="22"/>
                <w:szCs w:val="22"/>
              </w:rPr>
            </w:pPr>
            <w:r w:rsidRPr="005D689D">
              <w:rPr>
                <w:b/>
                <w:i/>
                <w:sz w:val="22"/>
                <w:szCs w:val="22"/>
              </w:rPr>
              <w:t>73</w:t>
            </w:r>
          </w:p>
        </w:tc>
        <w:tc>
          <w:tcPr>
            <w:tcW w:w="1018" w:type="dxa"/>
          </w:tcPr>
          <w:p w:rsidR="00D34608" w:rsidRPr="005D689D" w:rsidRDefault="00D34608" w:rsidP="005D689D">
            <w:pPr>
              <w:rPr>
                <w:b/>
                <w:i/>
                <w:sz w:val="22"/>
                <w:szCs w:val="22"/>
              </w:rPr>
            </w:pPr>
            <w:r w:rsidRPr="005D689D">
              <w:rPr>
                <w:b/>
                <w:i/>
                <w:sz w:val="22"/>
                <w:szCs w:val="22"/>
              </w:rPr>
              <w:t>-</w:t>
            </w:r>
          </w:p>
        </w:tc>
        <w:tc>
          <w:tcPr>
            <w:tcW w:w="896" w:type="dxa"/>
          </w:tcPr>
          <w:p w:rsidR="00D34608" w:rsidRPr="005D689D" w:rsidRDefault="00D34608" w:rsidP="005D689D">
            <w:pPr>
              <w:rPr>
                <w:b/>
                <w:i/>
                <w:sz w:val="22"/>
                <w:szCs w:val="22"/>
              </w:rPr>
            </w:pPr>
            <w:r w:rsidRPr="005D689D">
              <w:rPr>
                <w:b/>
                <w:i/>
                <w:sz w:val="22"/>
                <w:szCs w:val="22"/>
              </w:rPr>
              <w:t>7</w:t>
            </w:r>
          </w:p>
        </w:tc>
        <w:tc>
          <w:tcPr>
            <w:tcW w:w="1202" w:type="dxa"/>
          </w:tcPr>
          <w:p w:rsidR="00D34608" w:rsidRPr="005D689D" w:rsidRDefault="00D34608" w:rsidP="005D689D">
            <w:pPr>
              <w:rPr>
                <w:b/>
                <w:i/>
                <w:sz w:val="22"/>
                <w:szCs w:val="22"/>
              </w:rPr>
            </w:pPr>
            <w:r w:rsidRPr="005D689D">
              <w:rPr>
                <w:b/>
                <w:i/>
                <w:sz w:val="22"/>
                <w:szCs w:val="22"/>
              </w:rPr>
              <w:t>139</w:t>
            </w:r>
          </w:p>
        </w:tc>
        <w:tc>
          <w:tcPr>
            <w:tcW w:w="1146" w:type="dxa"/>
          </w:tcPr>
          <w:p w:rsidR="00D34608" w:rsidRPr="005D689D" w:rsidRDefault="00D34608" w:rsidP="005D689D">
            <w:pPr>
              <w:rPr>
                <w:b/>
                <w:i/>
                <w:sz w:val="22"/>
                <w:szCs w:val="22"/>
              </w:rPr>
            </w:pPr>
            <w:r w:rsidRPr="005D689D">
              <w:rPr>
                <w:b/>
                <w:i/>
                <w:sz w:val="22"/>
                <w:szCs w:val="22"/>
              </w:rPr>
              <w:t>0</w:t>
            </w:r>
          </w:p>
        </w:tc>
        <w:tc>
          <w:tcPr>
            <w:tcW w:w="721" w:type="dxa"/>
          </w:tcPr>
          <w:p w:rsidR="00D34608" w:rsidRPr="005D689D" w:rsidRDefault="00D34608" w:rsidP="005D689D">
            <w:pPr>
              <w:rPr>
                <w:b/>
                <w:i/>
                <w:sz w:val="22"/>
                <w:szCs w:val="22"/>
              </w:rPr>
            </w:pPr>
            <w:r w:rsidRPr="005D689D">
              <w:rPr>
                <w:b/>
                <w:i/>
                <w:sz w:val="22"/>
                <w:szCs w:val="22"/>
              </w:rPr>
              <w:t>100</w:t>
            </w:r>
          </w:p>
        </w:tc>
        <w:tc>
          <w:tcPr>
            <w:tcW w:w="720" w:type="dxa"/>
          </w:tcPr>
          <w:p w:rsidR="00D34608" w:rsidRPr="005D689D" w:rsidRDefault="00D34608" w:rsidP="005D689D">
            <w:pPr>
              <w:rPr>
                <w:b/>
                <w:i/>
                <w:sz w:val="22"/>
                <w:szCs w:val="22"/>
              </w:rPr>
            </w:pPr>
            <w:r w:rsidRPr="005D689D">
              <w:rPr>
                <w:b/>
                <w:i/>
                <w:sz w:val="22"/>
                <w:szCs w:val="22"/>
              </w:rPr>
              <w:t>51,6</w:t>
            </w:r>
          </w:p>
        </w:tc>
        <w:tc>
          <w:tcPr>
            <w:tcW w:w="720" w:type="dxa"/>
          </w:tcPr>
          <w:p w:rsidR="00D34608" w:rsidRPr="005D689D" w:rsidRDefault="00D34608" w:rsidP="005D689D">
            <w:pPr>
              <w:rPr>
                <w:b/>
                <w:i/>
                <w:sz w:val="22"/>
                <w:szCs w:val="22"/>
              </w:rPr>
            </w:pPr>
            <w:r w:rsidRPr="005D689D">
              <w:rPr>
                <w:b/>
                <w:i/>
                <w:sz w:val="22"/>
                <w:szCs w:val="22"/>
              </w:rPr>
              <w:t>0</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2014-15</w:t>
            </w:r>
          </w:p>
        </w:tc>
        <w:tc>
          <w:tcPr>
            <w:tcW w:w="761" w:type="dxa"/>
          </w:tcPr>
          <w:p w:rsidR="00D34608" w:rsidRPr="005D689D" w:rsidRDefault="00D34608" w:rsidP="005D689D">
            <w:pPr>
              <w:rPr>
                <w:b/>
                <w:i/>
                <w:sz w:val="22"/>
                <w:szCs w:val="22"/>
              </w:rPr>
            </w:pPr>
            <w:r w:rsidRPr="005D689D">
              <w:rPr>
                <w:b/>
                <w:i/>
                <w:sz w:val="22"/>
                <w:szCs w:val="22"/>
              </w:rPr>
              <w:t>147</w:t>
            </w:r>
          </w:p>
        </w:tc>
        <w:tc>
          <w:tcPr>
            <w:tcW w:w="987" w:type="dxa"/>
          </w:tcPr>
          <w:p w:rsidR="00D34608" w:rsidRPr="005D689D" w:rsidRDefault="00D34608" w:rsidP="005D689D">
            <w:pPr>
              <w:rPr>
                <w:b/>
                <w:i/>
                <w:sz w:val="22"/>
                <w:szCs w:val="22"/>
              </w:rPr>
            </w:pPr>
            <w:r w:rsidRPr="005D689D">
              <w:rPr>
                <w:b/>
                <w:i/>
                <w:sz w:val="22"/>
                <w:szCs w:val="22"/>
              </w:rPr>
              <w:t>147</w:t>
            </w:r>
          </w:p>
        </w:tc>
        <w:tc>
          <w:tcPr>
            <w:tcW w:w="1199" w:type="dxa"/>
          </w:tcPr>
          <w:p w:rsidR="00D34608" w:rsidRPr="005D689D" w:rsidRDefault="00D34608" w:rsidP="005D689D">
            <w:pPr>
              <w:rPr>
                <w:b/>
                <w:i/>
                <w:sz w:val="22"/>
                <w:szCs w:val="22"/>
              </w:rPr>
            </w:pPr>
            <w:r w:rsidRPr="005D689D">
              <w:rPr>
                <w:b/>
                <w:i/>
                <w:sz w:val="22"/>
                <w:szCs w:val="22"/>
              </w:rPr>
              <w:t>51</w:t>
            </w:r>
          </w:p>
        </w:tc>
        <w:tc>
          <w:tcPr>
            <w:tcW w:w="1199" w:type="dxa"/>
          </w:tcPr>
          <w:p w:rsidR="00D34608" w:rsidRPr="005D689D" w:rsidRDefault="00D34608" w:rsidP="005D689D">
            <w:pPr>
              <w:rPr>
                <w:b/>
                <w:i/>
                <w:sz w:val="22"/>
                <w:szCs w:val="22"/>
              </w:rPr>
            </w:pPr>
            <w:r w:rsidRPr="005D689D">
              <w:rPr>
                <w:b/>
                <w:i/>
                <w:sz w:val="22"/>
                <w:szCs w:val="22"/>
              </w:rPr>
              <w:t>84</w:t>
            </w:r>
          </w:p>
        </w:tc>
        <w:tc>
          <w:tcPr>
            <w:tcW w:w="1018" w:type="dxa"/>
          </w:tcPr>
          <w:p w:rsidR="00D34608" w:rsidRPr="005D689D" w:rsidRDefault="00D34608" w:rsidP="005D689D">
            <w:pPr>
              <w:rPr>
                <w:b/>
                <w:i/>
                <w:sz w:val="22"/>
                <w:szCs w:val="22"/>
              </w:rPr>
            </w:pPr>
            <w:r w:rsidRPr="005D689D">
              <w:rPr>
                <w:b/>
                <w:i/>
                <w:sz w:val="22"/>
                <w:szCs w:val="22"/>
              </w:rPr>
              <w:t>-</w:t>
            </w:r>
          </w:p>
        </w:tc>
        <w:tc>
          <w:tcPr>
            <w:tcW w:w="896" w:type="dxa"/>
          </w:tcPr>
          <w:p w:rsidR="00D34608" w:rsidRPr="005D689D" w:rsidRDefault="00D34608" w:rsidP="005D689D">
            <w:pPr>
              <w:rPr>
                <w:b/>
                <w:i/>
                <w:sz w:val="22"/>
                <w:szCs w:val="22"/>
              </w:rPr>
            </w:pPr>
            <w:r w:rsidRPr="005D689D">
              <w:rPr>
                <w:b/>
                <w:i/>
                <w:sz w:val="22"/>
                <w:szCs w:val="22"/>
              </w:rPr>
              <w:t>10</w:t>
            </w:r>
          </w:p>
        </w:tc>
        <w:tc>
          <w:tcPr>
            <w:tcW w:w="1202" w:type="dxa"/>
          </w:tcPr>
          <w:p w:rsidR="00D34608" w:rsidRPr="005D689D" w:rsidRDefault="00D34608" w:rsidP="005D689D">
            <w:pPr>
              <w:rPr>
                <w:b/>
                <w:i/>
                <w:sz w:val="22"/>
                <w:szCs w:val="22"/>
              </w:rPr>
            </w:pPr>
            <w:r w:rsidRPr="005D689D">
              <w:rPr>
                <w:b/>
                <w:i/>
                <w:sz w:val="22"/>
                <w:szCs w:val="22"/>
              </w:rPr>
              <w:t>144</w:t>
            </w:r>
          </w:p>
        </w:tc>
        <w:tc>
          <w:tcPr>
            <w:tcW w:w="1146" w:type="dxa"/>
          </w:tcPr>
          <w:p w:rsidR="00D34608" w:rsidRPr="005D689D" w:rsidRDefault="00D34608" w:rsidP="005D689D">
            <w:pPr>
              <w:rPr>
                <w:b/>
                <w:i/>
                <w:sz w:val="22"/>
                <w:szCs w:val="22"/>
              </w:rPr>
            </w:pPr>
            <w:r w:rsidRPr="005D689D">
              <w:rPr>
                <w:b/>
                <w:i/>
                <w:sz w:val="22"/>
                <w:szCs w:val="22"/>
              </w:rPr>
              <w:t>3</w:t>
            </w:r>
          </w:p>
        </w:tc>
        <w:tc>
          <w:tcPr>
            <w:tcW w:w="721" w:type="dxa"/>
          </w:tcPr>
          <w:p w:rsidR="00D34608" w:rsidRPr="005D689D" w:rsidRDefault="00D34608" w:rsidP="005D689D">
            <w:pPr>
              <w:rPr>
                <w:b/>
                <w:i/>
                <w:sz w:val="22"/>
                <w:szCs w:val="22"/>
              </w:rPr>
            </w:pPr>
            <w:r w:rsidRPr="005D689D">
              <w:rPr>
                <w:b/>
                <w:i/>
                <w:sz w:val="22"/>
                <w:szCs w:val="22"/>
              </w:rPr>
              <w:t>98%</w:t>
            </w:r>
          </w:p>
        </w:tc>
        <w:tc>
          <w:tcPr>
            <w:tcW w:w="720" w:type="dxa"/>
          </w:tcPr>
          <w:p w:rsidR="00D34608" w:rsidRPr="005D689D" w:rsidRDefault="00D34608" w:rsidP="005D689D">
            <w:pPr>
              <w:rPr>
                <w:b/>
                <w:i/>
                <w:sz w:val="22"/>
                <w:szCs w:val="22"/>
              </w:rPr>
            </w:pPr>
            <w:r w:rsidRPr="005D689D">
              <w:rPr>
                <w:b/>
                <w:i/>
                <w:sz w:val="22"/>
                <w:szCs w:val="22"/>
              </w:rPr>
              <w:t>63%</w:t>
            </w:r>
          </w:p>
        </w:tc>
        <w:tc>
          <w:tcPr>
            <w:tcW w:w="720" w:type="dxa"/>
          </w:tcPr>
          <w:p w:rsidR="00D34608" w:rsidRPr="005D689D" w:rsidRDefault="00D34608" w:rsidP="005D689D">
            <w:pPr>
              <w:rPr>
                <w:b/>
                <w:i/>
                <w:sz w:val="22"/>
                <w:szCs w:val="22"/>
              </w:rPr>
            </w:pPr>
            <w:r w:rsidRPr="005D689D">
              <w:rPr>
                <w:b/>
                <w:i/>
                <w:sz w:val="22"/>
                <w:szCs w:val="22"/>
              </w:rPr>
              <w:t>2%</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t>2015-16</w:t>
            </w:r>
          </w:p>
        </w:tc>
        <w:tc>
          <w:tcPr>
            <w:tcW w:w="761" w:type="dxa"/>
          </w:tcPr>
          <w:p w:rsidR="00D34608" w:rsidRPr="005D689D" w:rsidRDefault="00D34608" w:rsidP="005D689D">
            <w:pPr>
              <w:rPr>
                <w:b/>
                <w:i/>
                <w:sz w:val="22"/>
                <w:szCs w:val="22"/>
              </w:rPr>
            </w:pPr>
            <w:r w:rsidRPr="005D689D">
              <w:rPr>
                <w:b/>
                <w:i/>
                <w:sz w:val="22"/>
                <w:szCs w:val="22"/>
              </w:rPr>
              <w:t>113</w:t>
            </w:r>
          </w:p>
        </w:tc>
        <w:tc>
          <w:tcPr>
            <w:tcW w:w="987" w:type="dxa"/>
          </w:tcPr>
          <w:p w:rsidR="00D34608" w:rsidRPr="005D689D" w:rsidRDefault="00D34608" w:rsidP="005D689D">
            <w:pPr>
              <w:rPr>
                <w:b/>
                <w:i/>
                <w:sz w:val="22"/>
                <w:szCs w:val="22"/>
              </w:rPr>
            </w:pPr>
            <w:r w:rsidRPr="005D689D">
              <w:rPr>
                <w:b/>
                <w:i/>
                <w:sz w:val="22"/>
                <w:szCs w:val="22"/>
              </w:rPr>
              <w:t>113</w:t>
            </w:r>
          </w:p>
        </w:tc>
        <w:tc>
          <w:tcPr>
            <w:tcW w:w="1199" w:type="dxa"/>
          </w:tcPr>
          <w:p w:rsidR="00D34608" w:rsidRPr="005D689D" w:rsidRDefault="00D34608" w:rsidP="005D689D">
            <w:pPr>
              <w:rPr>
                <w:b/>
                <w:i/>
                <w:sz w:val="22"/>
                <w:szCs w:val="22"/>
              </w:rPr>
            </w:pPr>
            <w:r w:rsidRPr="005D689D">
              <w:rPr>
                <w:b/>
                <w:i/>
                <w:sz w:val="22"/>
                <w:szCs w:val="22"/>
              </w:rPr>
              <w:t>34</w:t>
            </w:r>
          </w:p>
        </w:tc>
        <w:tc>
          <w:tcPr>
            <w:tcW w:w="1199" w:type="dxa"/>
          </w:tcPr>
          <w:p w:rsidR="00D34608" w:rsidRPr="005D689D" w:rsidRDefault="00D34608" w:rsidP="005D689D">
            <w:pPr>
              <w:rPr>
                <w:b/>
                <w:i/>
                <w:sz w:val="22"/>
                <w:szCs w:val="22"/>
              </w:rPr>
            </w:pPr>
            <w:r w:rsidRPr="005D689D">
              <w:rPr>
                <w:b/>
                <w:i/>
                <w:sz w:val="22"/>
                <w:szCs w:val="22"/>
              </w:rPr>
              <w:t>67</w:t>
            </w:r>
          </w:p>
        </w:tc>
        <w:tc>
          <w:tcPr>
            <w:tcW w:w="1018" w:type="dxa"/>
          </w:tcPr>
          <w:p w:rsidR="00D34608" w:rsidRPr="005D689D" w:rsidRDefault="00D34608" w:rsidP="005D689D">
            <w:pPr>
              <w:rPr>
                <w:b/>
                <w:i/>
                <w:sz w:val="22"/>
                <w:szCs w:val="22"/>
              </w:rPr>
            </w:pPr>
            <w:r w:rsidRPr="005D689D">
              <w:rPr>
                <w:b/>
                <w:i/>
                <w:sz w:val="22"/>
                <w:szCs w:val="22"/>
              </w:rPr>
              <w:t>-</w:t>
            </w:r>
          </w:p>
        </w:tc>
        <w:tc>
          <w:tcPr>
            <w:tcW w:w="896" w:type="dxa"/>
          </w:tcPr>
          <w:p w:rsidR="00D34608" w:rsidRPr="005D689D" w:rsidRDefault="00D34608" w:rsidP="005D689D">
            <w:pPr>
              <w:rPr>
                <w:b/>
                <w:i/>
                <w:sz w:val="22"/>
                <w:szCs w:val="22"/>
              </w:rPr>
            </w:pPr>
            <w:r w:rsidRPr="005D689D">
              <w:rPr>
                <w:b/>
                <w:i/>
                <w:sz w:val="22"/>
                <w:szCs w:val="22"/>
              </w:rPr>
              <w:t>10</w:t>
            </w:r>
          </w:p>
        </w:tc>
        <w:tc>
          <w:tcPr>
            <w:tcW w:w="1202" w:type="dxa"/>
          </w:tcPr>
          <w:p w:rsidR="00D34608" w:rsidRPr="005D689D" w:rsidRDefault="00D34608" w:rsidP="005D689D">
            <w:pPr>
              <w:rPr>
                <w:b/>
                <w:i/>
                <w:sz w:val="22"/>
                <w:szCs w:val="22"/>
              </w:rPr>
            </w:pPr>
            <w:r w:rsidRPr="005D689D">
              <w:rPr>
                <w:b/>
                <w:i/>
                <w:sz w:val="22"/>
                <w:szCs w:val="22"/>
              </w:rPr>
              <w:t>112</w:t>
            </w:r>
          </w:p>
        </w:tc>
        <w:tc>
          <w:tcPr>
            <w:tcW w:w="1146" w:type="dxa"/>
          </w:tcPr>
          <w:p w:rsidR="00D34608" w:rsidRPr="005D689D" w:rsidRDefault="00D34608" w:rsidP="005D689D">
            <w:pPr>
              <w:rPr>
                <w:b/>
                <w:i/>
                <w:sz w:val="22"/>
                <w:szCs w:val="22"/>
              </w:rPr>
            </w:pPr>
            <w:r w:rsidRPr="005D689D">
              <w:rPr>
                <w:b/>
                <w:i/>
                <w:sz w:val="22"/>
                <w:szCs w:val="22"/>
              </w:rPr>
              <w:t>1</w:t>
            </w:r>
          </w:p>
        </w:tc>
        <w:tc>
          <w:tcPr>
            <w:tcW w:w="721" w:type="dxa"/>
          </w:tcPr>
          <w:p w:rsidR="00D34608" w:rsidRPr="005D689D" w:rsidRDefault="00D34608" w:rsidP="005D689D">
            <w:pPr>
              <w:rPr>
                <w:b/>
                <w:i/>
                <w:sz w:val="22"/>
                <w:szCs w:val="22"/>
              </w:rPr>
            </w:pPr>
            <w:r w:rsidRPr="005D689D">
              <w:rPr>
                <w:b/>
                <w:i/>
                <w:sz w:val="22"/>
                <w:szCs w:val="22"/>
              </w:rPr>
              <w:t>99,1%</w:t>
            </w:r>
          </w:p>
        </w:tc>
        <w:tc>
          <w:tcPr>
            <w:tcW w:w="720" w:type="dxa"/>
          </w:tcPr>
          <w:p w:rsidR="00D34608" w:rsidRPr="005D689D" w:rsidRDefault="00D34608" w:rsidP="005D689D">
            <w:pPr>
              <w:rPr>
                <w:b/>
                <w:i/>
                <w:sz w:val="22"/>
                <w:szCs w:val="22"/>
              </w:rPr>
            </w:pPr>
            <w:r w:rsidRPr="005D689D">
              <w:rPr>
                <w:b/>
                <w:i/>
                <w:sz w:val="22"/>
                <w:szCs w:val="22"/>
              </w:rPr>
              <w:t>67,8%</w:t>
            </w:r>
          </w:p>
        </w:tc>
        <w:tc>
          <w:tcPr>
            <w:tcW w:w="720" w:type="dxa"/>
          </w:tcPr>
          <w:p w:rsidR="00D34608" w:rsidRPr="005D689D" w:rsidRDefault="00D34608" w:rsidP="005D689D">
            <w:pPr>
              <w:rPr>
                <w:b/>
                <w:i/>
                <w:sz w:val="22"/>
                <w:szCs w:val="22"/>
              </w:rPr>
            </w:pPr>
            <w:r w:rsidRPr="005D689D">
              <w:rPr>
                <w:b/>
                <w:i/>
                <w:sz w:val="22"/>
                <w:szCs w:val="22"/>
              </w:rPr>
              <w:t>0,9%</w:t>
            </w:r>
          </w:p>
        </w:tc>
      </w:tr>
      <w:tr w:rsidR="00D34608" w:rsidRPr="005D689D" w:rsidTr="00D34608">
        <w:tc>
          <w:tcPr>
            <w:tcW w:w="772" w:type="dxa"/>
          </w:tcPr>
          <w:p w:rsidR="00D34608" w:rsidRPr="005D689D" w:rsidRDefault="00D34608" w:rsidP="005D689D">
            <w:pPr>
              <w:rPr>
                <w:b/>
                <w:sz w:val="22"/>
                <w:szCs w:val="22"/>
              </w:rPr>
            </w:pPr>
            <w:r w:rsidRPr="005D689D">
              <w:rPr>
                <w:b/>
                <w:sz w:val="22"/>
                <w:szCs w:val="22"/>
              </w:rPr>
              <w:lastRenderedPageBreak/>
              <w:t>2016-17</w:t>
            </w:r>
          </w:p>
        </w:tc>
        <w:tc>
          <w:tcPr>
            <w:tcW w:w="761" w:type="dxa"/>
          </w:tcPr>
          <w:p w:rsidR="00D34608" w:rsidRPr="005D689D" w:rsidRDefault="00D34608" w:rsidP="005D689D">
            <w:pPr>
              <w:rPr>
                <w:b/>
                <w:i/>
                <w:sz w:val="22"/>
                <w:szCs w:val="22"/>
              </w:rPr>
            </w:pPr>
            <w:r w:rsidRPr="005D689D">
              <w:rPr>
                <w:b/>
                <w:i/>
                <w:sz w:val="22"/>
                <w:szCs w:val="22"/>
              </w:rPr>
              <w:t>95</w:t>
            </w:r>
          </w:p>
        </w:tc>
        <w:tc>
          <w:tcPr>
            <w:tcW w:w="987" w:type="dxa"/>
          </w:tcPr>
          <w:p w:rsidR="00D34608" w:rsidRPr="005D689D" w:rsidRDefault="00D34608" w:rsidP="005D689D">
            <w:pPr>
              <w:rPr>
                <w:b/>
                <w:i/>
                <w:sz w:val="22"/>
                <w:szCs w:val="22"/>
              </w:rPr>
            </w:pPr>
            <w:r w:rsidRPr="005D689D">
              <w:rPr>
                <w:b/>
                <w:i/>
                <w:sz w:val="22"/>
                <w:szCs w:val="22"/>
              </w:rPr>
              <w:t>95</w:t>
            </w:r>
          </w:p>
        </w:tc>
        <w:tc>
          <w:tcPr>
            <w:tcW w:w="1199" w:type="dxa"/>
          </w:tcPr>
          <w:p w:rsidR="00D34608" w:rsidRPr="005D689D" w:rsidRDefault="00D34608" w:rsidP="005D689D">
            <w:pPr>
              <w:rPr>
                <w:b/>
                <w:i/>
                <w:sz w:val="22"/>
                <w:szCs w:val="22"/>
              </w:rPr>
            </w:pPr>
            <w:r w:rsidRPr="005D689D">
              <w:rPr>
                <w:b/>
                <w:i/>
                <w:sz w:val="22"/>
                <w:szCs w:val="22"/>
              </w:rPr>
              <w:t>42</w:t>
            </w:r>
          </w:p>
        </w:tc>
        <w:tc>
          <w:tcPr>
            <w:tcW w:w="1199" w:type="dxa"/>
          </w:tcPr>
          <w:p w:rsidR="00D34608" w:rsidRPr="005D689D" w:rsidRDefault="00D34608" w:rsidP="005D689D">
            <w:pPr>
              <w:rPr>
                <w:b/>
                <w:i/>
                <w:sz w:val="22"/>
                <w:szCs w:val="22"/>
              </w:rPr>
            </w:pPr>
            <w:r w:rsidRPr="005D689D">
              <w:rPr>
                <w:b/>
                <w:i/>
                <w:sz w:val="22"/>
                <w:szCs w:val="22"/>
              </w:rPr>
              <w:t>53</w:t>
            </w:r>
          </w:p>
        </w:tc>
        <w:tc>
          <w:tcPr>
            <w:tcW w:w="1018" w:type="dxa"/>
          </w:tcPr>
          <w:p w:rsidR="00D34608" w:rsidRPr="005D689D" w:rsidRDefault="00D34608" w:rsidP="005D689D">
            <w:pPr>
              <w:rPr>
                <w:b/>
                <w:i/>
                <w:sz w:val="22"/>
                <w:szCs w:val="22"/>
              </w:rPr>
            </w:pPr>
            <w:r w:rsidRPr="005D689D">
              <w:rPr>
                <w:b/>
                <w:i/>
                <w:sz w:val="22"/>
                <w:szCs w:val="22"/>
              </w:rPr>
              <w:t>-</w:t>
            </w:r>
          </w:p>
        </w:tc>
        <w:tc>
          <w:tcPr>
            <w:tcW w:w="896" w:type="dxa"/>
          </w:tcPr>
          <w:p w:rsidR="00D34608" w:rsidRPr="005D689D" w:rsidRDefault="00D34608" w:rsidP="005D689D">
            <w:pPr>
              <w:rPr>
                <w:b/>
                <w:i/>
                <w:sz w:val="22"/>
                <w:szCs w:val="22"/>
              </w:rPr>
            </w:pPr>
            <w:r w:rsidRPr="005D689D">
              <w:rPr>
                <w:b/>
                <w:i/>
                <w:sz w:val="22"/>
                <w:szCs w:val="22"/>
              </w:rPr>
              <w:t>6</w:t>
            </w:r>
          </w:p>
        </w:tc>
        <w:tc>
          <w:tcPr>
            <w:tcW w:w="1202" w:type="dxa"/>
          </w:tcPr>
          <w:p w:rsidR="00D34608" w:rsidRPr="005D689D" w:rsidRDefault="00D34608" w:rsidP="005D689D">
            <w:pPr>
              <w:rPr>
                <w:b/>
                <w:i/>
                <w:sz w:val="22"/>
                <w:szCs w:val="22"/>
              </w:rPr>
            </w:pPr>
            <w:r w:rsidRPr="005D689D">
              <w:rPr>
                <w:b/>
                <w:i/>
                <w:sz w:val="22"/>
                <w:szCs w:val="22"/>
              </w:rPr>
              <w:t>95</w:t>
            </w:r>
          </w:p>
        </w:tc>
        <w:tc>
          <w:tcPr>
            <w:tcW w:w="1146" w:type="dxa"/>
          </w:tcPr>
          <w:p w:rsidR="00D34608" w:rsidRPr="005D689D" w:rsidRDefault="00D34608" w:rsidP="005D689D">
            <w:pPr>
              <w:rPr>
                <w:b/>
                <w:i/>
                <w:sz w:val="22"/>
                <w:szCs w:val="22"/>
              </w:rPr>
            </w:pPr>
            <w:r w:rsidRPr="005D689D">
              <w:rPr>
                <w:b/>
                <w:i/>
                <w:sz w:val="22"/>
                <w:szCs w:val="22"/>
              </w:rPr>
              <w:t>0</w:t>
            </w:r>
          </w:p>
        </w:tc>
        <w:tc>
          <w:tcPr>
            <w:tcW w:w="721" w:type="dxa"/>
          </w:tcPr>
          <w:p w:rsidR="00D34608" w:rsidRPr="005D689D" w:rsidRDefault="00D34608" w:rsidP="005D689D">
            <w:pPr>
              <w:rPr>
                <w:b/>
                <w:i/>
                <w:sz w:val="22"/>
                <w:szCs w:val="22"/>
              </w:rPr>
            </w:pPr>
            <w:r w:rsidRPr="005D689D">
              <w:rPr>
                <w:b/>
                <w:i/>
                <w:sz w:val="22"/>
                <w:szCs w:val="22"/>
              </w:rPr>
              <w:t>100%</w:t>
            </w:r>
          </w:p>
        </w:tc>
        <w:tc>
          <w:tcPr>
            <w:tcW w:w="720" w:type="dxa"/>
          </w:tcPr>
          <w:p w:rsidR="00D34608" w:rsidRPr="005D689D" w:rsidRDefault="00D34608" w:rsidP="005D689D">
            <w:pPr>
              <w:rPr>
                <w:b/>
                <w:i/>
                <w:sz w:val="22"/>
                <w:szCs w:val="22"/>
              </w:rPr>
            </w:pPr>
            <w:r w:rsidRPr="005D689D">
              <w:rPr>
                <w:b/>
                <w:i/>
                <w:sz w:val="22"/>
                <w:szCs w:val="22"/>
              </w:rPr>
              <w:t>55,8%</w:t>
            </w:r>
          </w:p>
        </w:tc>
        <w:tc>
          <w:tcPr>
            <w:tcW w:w="720" w:type="dxa"/>
          </w:tcPr>
          <w:p w:rsidR="00D34608" w:rsidRPr="005D689D" w:rsidRDefault="00D34608" w:rsidP="005D689D">
            <w:pPr>
              <w:rPr>
                <w:b/>
                <w:i/>
                <w:sz w:val="22"/>
                <w:szCs w:val="22"/>
              </w:rPr>
            </w:pPr>
            <w:r w:rsidRPr="005D689D">
              <w:rPr>
                <w:b/>
                <w:i/>
                <w:sz w:val="22"/>
                <w:szCs w:val="22"/>
              </w:rPr>
              <w:t>0%</w:t>
            </w:r>
          </w:p>
        </w:tc>
      </w:tr>
    </w:tbl>
    <w:p w:rsidR="00D34608" w:rsidRPr="005D689D" w:rsidRDefault="00D34608" w:rsidP="005D689D">
      <w:pPr>
        <w:ind w:left="-709" w:firstLine="567"/>
        <w:jc w:val="both"/>
      </w:pPr>
      <w:r w:rsidRPr="005D689D">
        <w:t>Наблюдается положительная динамика по успеваемости на 0,3% ниже, но качество при этом выше на 4,8% по сравнению с прошлым годом.</w:t>
      </w:r>
    </w:p>
    <w:p w:rsidR="00D34608" w:rsidRPr="005D689D" w:rsidRDefault="00D34608" w:rsidP="005D689D">
      <w:pPr>
        <w:ind w:left="-540" w:firstLine="720"/>
        <w:jc w:val="center"/>
        <w:outlineLvl w:val="0"/>
        <w:rPr>
          <w:b/>
          <w:i/>
        </w:rPr>
      </w:pPr>
      <w:r w:rsidRPr="005D689D">
        <w:rPr>
          <w:b/>
          <w:i/>
        </w:rPr>
        <w:t>Рекомендации по итогам ЕГЭ 2016-2017 уч.год</w:t>
      </w:r>
    </w:p>
    <w:p w:rsidR="00D34608" w:rsidRPr="005D689D" w:rsidRDefault="00D34608" w:rsidP="005D689D">
      <w:pPr>
        <w:ind w:left="-540" w:firstLine="398"/>
        <w:jc w:val="both"/>
      </w:pPr>
      <w:r w:rsidRPr="005D689D">
        <w:t>1.  Проанализировать результаты ЕГЭ на заседаниях предметных кафедр и МО;</w:t>
      </w:r>
    </w:p>
    <w:p w:rsidR="00D34608" w:rsidRPr="005D689D" w:rsidRDefault="00D34608" w:rsidP="005D689D">
      <w:pPr>
        <w:ind w:left="-540" w:firstLine="398"/>
        <w:jc w:val="both"/>
      </w:pPr>
      <w:r w:rsidRPr="005D689D">
        <w:t>2. Выявить недочеты в подготовке учащихся к ЕГЭ, усилить работу по повышению качества подготовки к ЕГЭ не только по основным предметам, но и по предметам по выбору и включить в план работы кафедр и МО меры по устранению недочетов;</w:t>
      </w:r>
    </w:p>
    <w:p w:rsidR="00D34608" w:rsidRPr="005D689D" w:rsidRDefault="00D34608" w:rsidP="005D689D">
      <w:pPr>
        <w:ind w:left="-540" w:firstLine="398"/>
        <w:jc w:val="both"/>
      </w:pPr>
      <w:r w:rsidRPr="005D689D">
        <w:t>3. Включить в план работы проведение спецкурсов, консультаций по подготовке к ЕГЭ и контролировать их посещение учащимися, выбравшими ЕГЭ по данным предметам;</w:t>
      </w:r>
    </w:p>
    <w:p w:rsidR="00D34608" w:rsidRPr="005D689D" w:rsidRDefault="00D34608" w:rsidP="005D689D">
      <w:pPr>
        <w:ind w:left="-540" w:firstLine="398"/>
        <w:jc w:val="both"/>
      </w:pPr>
      <w:r w:rsidRPr="005D689D">
        <w:t>4. Изучить возможности Учебного плана на 2017-2018 учебный год и максимально использовать дополнительные часы на изучение математики в гуманитарных классах;</w:t>
      </w:r>
    </w:p>
    <w:p w:rsidR="00D34608" w:rsidRPr="005D689D" w:rsidRDefault="00D34608" w:rsidP="005D689D">
      <w:pPr>
        <w:ind w:left="-540" w:firstLine="398"/>
        <w:jc w:val="both"/>
      </w:pPr>
      <w:r w:rsidRPr="005D689D">
        <w:t>5. Провести расширенное производственное совещание по результатам итоговой аттестации-2017  и по подготовке к итоговой аттестации – 2018;</w:t>
      </w:r>
    </w:p>
    <w:p w:rsidR="00D34608" w:rsidRPr="005D689D" w:rsidRDefault="00D34608" w:rsidP="005D689D">
      <w:pPr>
        <w:ind w:left="-540" w:firstLine="398"/>
        <w:jc w:val="both"/>
      </w:pPr>
      <w:r w:rsidRPr="005D689D">
        <w:t>6. Включить в план работы административного совета отчеты зав. кафедрами и МО о подготовке к ЕГЭ (по основным предметам в первую очередь);</w:t>
      </w:r>
    </w:p>
    <w:p w:rsidR="00D34608" w:rsidRPr="005D689D" w:rsidRDefault="00D34608" w:rsidP="005D689D">
      <w:pPr>
        <w:ind w:left="-540" w:firstLine="398"/>
        <w:jc w:val="both"/>
      </w:pPr>
      <w:r w:rsidRPr="005D689D">
        <w:t>7. Активно проводить срезовые и пробные ЕГЭ;</w:t>
      </w:r>
    </w:p>
    <w:p w:rsidR="00D34608" w:rsidRPr="005D689D" w:rsidRDefault="00D34608" w:rsidP="005D689D">
      <w:pPr>
        <w:ind w:left="-540" w:firstLine="398"/>
        <w:jc w:val="both"/>
      </w:pPr>
      <w:r w:rsidRPr="005D689D">
        <w:t>8. Требовать с учителей-предметников использования тестовых заданий по типу КИМ-ов ЕГЭ при проверке знаний учащихся;</w:t>
      </w:r>
    </w:p>
    <w:p w:rsidR="00D34608" w:rsidRPr="005D689D" w:rsidRDefault="00D34608" w:rsidP="005D689D">
      <w:pPr>
        <w:ind w:left="-540" w:firstLine="398"/>
        <w:jc w:val="both"/>
      </w:pPr>
      <w:r w:rsidRPr="005D689D">
        <w:t>9. Усилить контроль по повышению качества преподавания основных предметов в начальном и среднем звеньях, систематически проводить мониторинговую работу в среднем звене;</w:t>
      </w:r>
    </w:p>
    <w:p w:rsidR="00D34608" w:rsidRPr="005D689D" w:rsidRDefault="00D34608" w:rsidP="005D689D">
      <w:pPr>
        <w:ind w:left="-540" w:firstLine="398"/>
        <w:jc w:val="both"/>
      </w:pPr>
      <w:r w:rsidRPr="005D689D">
        <w:t>10. Усилить профориентационную работу классных руководителей в среднем звене, активно привлекать школьных психологов и родителей для выявления предметных направлений будущих выпускников; добиться, чтобы в 10-м классе учащиеся точно знали, по каким предметам будут сдавать ЕГЭ, чтобы 2 года максимально использовать для подготовки к ЕГЭ;</w:t>
      </w:r>
    </w:p>
    <w:p w:rsidR="00D34608" w:rsidRPr="005D689D" w:rsidRDefault="00D34608" w:rsidP="005D689D">
      <w:pPr>
        <w:ind w:left="-540" w:firstLine="398"/>
        <w:jc w:val="both"/>
      </w:pPr>
      <w:r w:rsidRPr="005D689D">
        <w:t>11. Проводить плановую работу по подготовке претендентов на медаль;</w:t>
      </w:r>
    </w:p>
    <w:p w:rsidR="00D34608" w:rsidRPr="005D689D" w:rsidRDefault="00D34608" w:rsidP="005D689D">
      <w:pPr>
        <w:ind w:left="-540" w:firstLine="398"/>
        <w:jc w:val="both"/>
      </w:pPr>
      <w:r w:rsidRPr="005D689D">
        <w:t>12. Провести родительскую конференцию для 11-х классов с целью разъяснения  вопросов  по проведению  итоговой аттестации;</w:t>
      </w:r>
    </w:p>
    <w:p w:rsidR="00D34608" w:rsidRPr="005D689D" w:rsidRDefault="00D34608" w:rsidP="005D689D">
      <w:pPr>
        <w:ind w:left="-540" w:firstLine="398"/>
        <w:jc w:val="both"/>
      </w:pPr>
      <w:r w:rsidRPr="005D689D">
        <w:t>13. Регулярно обновлять стенд с инструктивными материалами и приказами по ЕГЭ.</w:t>
      </w:r>
    </w:p>
    <w:p w:rsidR="00D34608" w:rsidRPr="005D689D" w:rsidRDefault="00D34608" w:rsidP="005D689D">
      <w:pPr>
        <w:ind w:left="-709" w:firstLine="425"/>
        <w:jc w:val="center"/>
        <w:rPr>
          <w:rFonts w:eastAsia="Calibri"/>
          <w:b/>
          <w:i/>
          <w:lang w:eastAsia="en-US"/>
        </w:rPr>
      </w:pPr>
    </w:p>
    <w:p w:rsidR="009D4C9D" w:rsidRPr="005D689D" w:rsidRDefault="00547F04" w:rsidP="005D689D">
      <w:pPr>
        <w:ind w:left="-709" w:firstLine="425"/>
        <w:jc w:val="center"/>
        <w:rPr>
          <w:b/>
        </w:rPr>
      </w:pPr>
      <w:r w:rsidRPr="005D689D">
        <w:rPr>
          <w:b/>
        </w:rPr>
        <w:t>В</w:t>
      </w:r>
      <w:r w:rsidR="009D4C9D" w:rsidRPr="005D689D">
        <w:rPr>
          <w:b/>
        </w:rPr>
        <w:t>ыводы</w:t>
      </w:r>
      <w:r w:rsidRPr="005D689D">
        <w:rPr>
          <w:b/>
        </w:rPr>
        <w:t xml:space="preserve"> по </w:t>
      </w:r>
      <w:r w:rsidR="00F82950" w:rsidRPr="005D689D">
        <w:rPr>
          <w:b/>
        </w:rPr>
        <w:t xml:space="preserve">НМР и </w:t>
      </w:r>
      <w:r w:rsidRPr="005D689D">
        <w:rPr>
          <w:b/>
        </w:rPr>
        <w:t>ВШК</w:t>
      </w:r>
    </w:p>
    <w:p w:rsidR="009D4C9D" w:rsidRPr="005D689D" w:rsidRDefault="009D4C9D" w:rsidP="005D689D">
      <w:pPr>
        <w:ind w:left="-709" w:firstLine="425"/>
        <w:jc w:val="both"/>
        <w:rPr>
          <w:b/>
        </w:rPr>
      </w:pPr>
      <w:r w:rsidRPr="005D689D">
        <w:t xml:space="preserve">Общий анализ </w:t>
      </w:r>
      <w:r w:rsidR="00547F04" w:rsidRPr="005D689D">
        <w:t xml:space="preserve"> </w:t>
      </w:r>
      <w:r w:rsidR="00F82950" w:rsidRPr="005D689D">
        <w:t xml:space="preserve">НМР и </w:t>
      </w:r>
      <w:r w:rsidR="00547F04" w:rsidRPr="005D689D">
        <w:t xml:space="preserve">ВШК </w:t>
      </w:r>
      <w:r w:rsidRPr="005D689D">
        <w:t xml:space="preserve">позволяет сделать вывод о том, что </w:t>
      </w:r>
      <w:r w:rsidRPr="005D689D">
        <w:rPr>
          <w:b/>
        </w:rPr>
        <w:t>цели и задачи</w:t>
      </w:r>
      <w:r w:rsidRPr="005D689D">
        <w:t>, изложенные в план</w:t>
      </w:r>
      <w:r w:rsidR="00F82950" w:rsidRPr="005D689D">
        <w:t>ах</w:t>
      </w:r>
      <w:r w:rsidRPr="005D689D">
        <w:t xml:space="preserve"> 201</w:t>
      </w:r>
      <w:r w:rsidR="00D34608" w:rsidRPr="005D689D">
        <w:t>6</w:t>
      </w:r>
      <w:r w:rsidR="00F82950" w:rsidRPr="005D689D">
        <w:t>-201</w:t>
      </w:r>
      <w:r w:rsidR="00D34608" w:rsidRPr="005D689D">
        <w:t>7</w:t>
      </w:r>
      <w:r w:rsidRPr="005D689D">
        <w:t xml:space="preserve"> года,  </w:t>
      </w:r>
      <w:r w:rsidRPr="005D689D">
        <w:rPr>
          <w:b/>
        </w:rPr>
        <w:t>в целом, выполнены</w:t>
      </w:r>
      <w:r w:rsidRPr="005D689D">
        <w:t xml:space="preserve">. Всю работу мы пытались строить </w:t>
      </w:r>
      <w:r w:rsidRPr="005D689D">
        <w:rPr>
          <w:b/>
        </w:rPr>
        <w:t xml:space="preserve">по принципу гласности, открытости, справедливости  и корректности. </w:t>
      </w:r>
    </w:p>
    <w:p w:rsidR="00856905" w:rsidRPr="005D689D" w:rsidRDefault="00856905" w:rsidP="005D689D">
      <w:pPr>
        <w:pStyle w:val="a4"/>
        <w:spacing w:after="0" w:line="240" w:lineRule="auto"/>
        <w:ind w:left="-709" w:firstLine="425"/>
        <w:jc w:val="center"/>
        <w:rPr>
          <w:rFonts w:ascii="Times New Roman" w:hAnsi="Times New Roman"/>
          <w:b/>
          <w:sz w:val="24"/>
          <w:szCs w:val="24"/>
        </w:rPr>
      </w:pPr>
    </w:p>
    <w:p w:rsidR="009D4C9D" w:rsidRPr="005D689D" w:rsidRDefault="009D4C9D" w:rsidP="005D689D">
      <w:pPr>
        <w:pStyle w:val="a4"/>
        <w:spacing w:after="0" w:line="240" w:lineRule="auto"/>
        <w:ind w:left="-709" w:firstLine="425"/>
        <w:jc w:val="center"/>
        <w:rPr>
          <w:rFonts w:ascii="Times New Roman" w:hAnsi="Times New Roman"/>
          <w:b/>
          <w:sz w:val="24"/>
          <w:szCs w:val="24"/>
        </w:rPr>
      </w:pPr>
      <w:r w:rsidRPr="005D689D">
        <w:rPr>
          <w:rFonts w:ascii="Times New Roman" w:hAnsi="Times New Roman"/>
          <w:b/>
          <w:sz w:val="24"/>
          <w:szCs w:val="24"/>
        </w:rPr>
        <w:t>Недостатки и проблемы ВШК по  курируемым предметам</w:t>
      </w:r>
      <w:r w:rsidR="00547F04" w:rsidRPr="005D689D">
        <w:rPr>
          <w:rFonts w:ascii="Times New Roman" w:hAnsi="Times New Roman"/>
          <w:b/>
          <w:sz w:val="24"/>
          <w:szCs w:val="24"/>
        </w:rPr>
        <w:t>:</w:t>
      </w:r>
    </w:p>
    <w:p w:rsidR="009D4C9D" w:rsidRPr="005D689D" w:rsidRDefault="009D4C9D" w:rsidP="005D689D">
      <w:pPr>
        <w:tabs>
          <w:tab w:val="left" w:pos="720"/>
        </w:tabs>
        <w:ind w:left="-709" w:firstLine="425"/>
        <w:jc w:val="both"/>
      </w:pPr>
      <w:r w:rsidRPr="005D689D">
        <w:t>Вместе с тем нужно остановиться на некоторых проблемах – в работе имеется ряд существенных недостатков, которые мешают общей результативности работы:</w:t>
      </w:r>
    </w:p>
    <w:p w:rsidR="009D4C9D" w:rsidRPr="005D689D" w:rsidRDefault="009D4C9D" w:rsidP="005D689D">
      <w:pPr>
        <w:tabs>
          <w:tab w:val="left" w:pos="720"/>
        </w:tabs>
        <w:ind w:left="-709" w:firstLine="425"/>
        <w:jc w:val="both"/>
      </w:pPr>
      <w:r w:rsidRPr="005D689D">
        <w:t>1. посещено недостаточное количество уроков;</w:t>
      </w:r>
    </w:p>
    <w:p w:rsidR="009D4C9D" w:rsidRPr="005D689D" w:rsidRDefault="009D4C9D" w:rsidP="005D689D">
      <w:pPr>
        <w:tabs>
          <w:tab w:val="left" w:pos="720"/>
        </w:tabs>
        <w:ind w:left="-709" w:firstLine="425"/>
        <w:jc w:val="both"/>
      </w:pPr>
      <w:r w:rsidRPr="005D689D">
        <w:t xml:space="preserve">2.недостаточно контролировалась работа учителей </w:t>
      </w:r>
      <w:r w:rsidR="00547F04" w:rsidRPr="005D689D">
        <w:t xml:space="preserve">математики, </w:t>
      </w:r>
      <w:r w:rsidRPr="005D689D">
        <w:t>истории и обществознания</w:t>
      </w:r>
      <w:r w:rsidR="007103A7" w:rsidRPr="005D689D">
        <w:t>, физической культуры, предметов естественного цикла</w:t>
      </w:r>
      <w:r w:rsidRPr="005D689D">
        <w:t>;</w:t>
      </w:r>
    </w:p>
    <w:p w:rsidR="009D4C9D" w:rsidRPr="005D689D" w:rsidRDefault="009D4C9D" w:rsidP="005D689D">
      <w:pPr>
        <w:tabs>
          <w:tab w:val="left" w:pos="720"/>
        </w:tabs>
        <w:ind w:left="-709" w:firstLine="425"/>
        <w:jc w:val="both"/>
      </w:pPr>
      <w:r w:rsidRPr="005D689D">
        <w:t>3.слабо проводилась работа по корректировке профессиональных качеств некоторых педагогов (почти не было борьбы с безответственностью, с нарушением трудовой дисциплины, с неумением работы некоторой части учителей со школьной документацией и т.д.);</w:t>
      </w:r>
    </w:p>
    <w:p w:rsidR="009D4C9D" w:rsidRPr="005D689D" w:rsidRDefault="009D4C9D" w:rsidP="005D689D">
      <w:pPr>
        <w:tabs>
          <w:tab w:val="left" w:pos="720"/>
        </w:tabs>
        <w:ind w:left="-709" w:firstLine="425"/>
        <w:jc w:val="both"/>
        <w:rPr>
          <w:bCs/>
        </w:rPr>
      </w:pPr>
      <w:r w:rsidRPr="005D689D">
        <w:t xml:space="preserve">4. </w:t>
      </w:r>
      <w:r w:rsidRPr="005D689D">
        <w:rPr>
          <w:bCs/>
        </w:rPr>
        <w:t xml:space="preserve">работа по преемственности с начальной школой по </w:t>
      </w:r>
      <w:r w:rsidR="00547F04" w:rsidRPr="005D689D">
        <w:rPr>
          <w:bCs/>
        </w:rPr>
        <w:t xml:space="preserve">основным </w:t>
      </w:r>
      <w:r w:rsidRPr="005D689D">
        <w:rPr>
          <w:bCs/>
        </w:rPr>
        <w:t>предметам проводится на недостаточном уровне.</w:t>
      </w:r>
    </w:p>
    <w:p w:rsidR="009D4C9D" w:rsidRPr="005D689D" w:rsidRDefault="009D4C9D" w:rsidP="005D689D">
      <w:pPr>
        <w:tabs>
          <w:tab w:val="left" w:pos="720"/>
        </w:tabs>
        <w:ind w:left="-709" w:firstLine="425"/>
        <w:jc w:val="both"/>
        <w:rPr>
          <w:bCs/>
        </w:rPr>
      </w:pPr>
    </w:p>
    <w:p w:rsidR="009D4C9D" w:rsidRPr="005D689D" w:rsidRDefault="00856905" w:rsidP="005D689D">
      <w:pPr>
        <w:pStyle w:val="a4"/>
        <w:tabs>
          <w:tab w:val="left" w:pos="720"/>
        </w:tabs>
        <w:spacing w:after="0" w:line="240" w:lineRule="auto"/>
        <w:ind w:left="-709" w:firstLine="425"/>
        <w:jc w:val="center"/>
        <w:rPr>
          <w:rFonts w:ascii="Times New Roman" w:hAnsi="Times New Roman"/>
          <w:b/>
          <w:sz w:val="24"/>
          <w:szCs w:val="24"/>
        </w:rPr>
      </w:pPr>
      <w:r w:rsidRPr="005D689D">
        <w:rPr>
          <w:rFonts w:ascii="Times New Roman" w:hAnsi="Times New Roman"/>
          <w:b/>
          <w:sz w:val="24"/>
          <w:szCs w:val="24"/>
        </w:rPr>
        <w:t>Общие р</w:t>
      </w:r>
      <w:r w:rsidR="009D4C9D" w:rsidRPr="005D689D">
        <w:rPr>
          <w:rFonts w:ascii="Times New Roman" w:hAnsi="Times New Roman"/>
          <w:b/>
          <w:sz w:val="24"/>
          <w:szCs w:val="24"/>
        </w:rPr>
        <w:t>екомендации и задачи на 201</w:t>
      </w:r>
      <w:r w:rsidR="00D34608" w:rsidRPr="005D689D">
        <w:rPr>
          <w:rFonts w:ascii="Times New Roman" w:hAnsi="Times New Roman"/>
          <w:b/>
          <w:sz w:val="24"/>
          <w:szCs w:val="24"/>
        </w:rPr>
        <w:t>7</w:t>
      </w:r>
      <w:r w:rsidR="009D4C9D" w:rsidRPr="005D689D">
        <w:rPr>
          <w:rFonts w:ascii="Times New Roman" w:hAnsi="Times New Roman"/>
          <w:b/>
          <w:sz w:val="24"/>
          <w:szCs w:val="24"/>
        </w:rPr>
        <w:t>-201</w:t>
      </w:r>
      <w:r w:rsidR="00D34608" w:rsidRPr="005D689D">
        <w:rPr>
          <w:rFonts w:ascii="Times New Roman" w:hAnsi="Times New Roman"/>
          <w:b/>
          <w:sz w:val="24"/>
          <w:szCs w:val="24"/>
        </w:rPr>
        <w:t>8</w:t>
      </w:r>
      <w:r w:rsidR="00F82950" w:rsidRPr="005D689D">
        <w:rPr>
          <w:rFonts w:ascii="Times New Roman" w:hAnsi="Times New Roman"/>
          <w:b/>
          <w:sz w:val="24"/>
          <w:szCs w:val="24"/>
        </w:rPr>
        <w:t xml:space="preserve"> </w:t>
      </w:r>
      <w:r w:rsidR="009D4C9D" w:rsidRPr="005D689D">
        <w:rPr>
          <w:rFonts w:ascii="Times New Roman" w:hAnsi="Times New Roman"/>
          <w:b/>
          <w:sz w:val="24"/>
          <w:szCs w:val="24"/>
        </w:rPr>
        <w:t>учебный год</w:t>
      </w:r>
      <w:r w:rsidR="00547F04" w:rsidRPr="005D689D">
        <w:rPr>
          <w:rFonts w:ascii="Times New Roman" w:hAnsi="Times New Roman"/>
          <w:b/>
          <w:sz w:val="24"/>
          <w:szCs w:val="24"/>
        </w:rPr>
        <w:t xml:space="preserve"> по ВШК</w:t>
      </w:r>
    </w:p>
    <w:p w:rsidR="009D4C9D" w:rsidRPr="005D689D" w:rsidRDefault="009D4C9D" w:rsidP="005D689D">
      <w:pPr>
        <w:ind w:left="-709" w:firstLine="425"/>
        <w:jc w:val="both"/>
        <w:rPr>
          <w:b/>
        </w:rPr>
      </w:pPr>
      <w:r w:rsidRPr="005D689D">
        <w:t xml:space="preserve">С учетом указанных недостатков и проблем можно сделать следующие </w:t>
      </w:r>
      <w:r w:rsidRPr="005D689D">
        <w:rPr>
          <w:b/>
        </w:rPr>
        <w:t>рекомендации:</w:t>
      </w:r>
    </w:p>
    <w:p w:rsidR="009D4C9D" w:rsidRPr="005D689D" w:rsidRDefault="009D4C9D" w:rsidP="005D689D">
      <w:pPr>
        <w:ind w:left="-709" w:firstLine="425"/>
        <w:jc w:val="both"/>
      </w:pPr>
      <w:r w:rsidRPr="005D689D">
        <w:lastRenderedPageBreak/>
        <w:t>-усилить работу с педагогическими кадрами по производственной дисциплине;</w:t>
      </w:r>
    </w:p>
    <w:p w:rsidR="009D4C9D" w:rsidRPr="005D689D" w:rsidRDefault="009D4C9D" w:rsidP="005D689D">
      <w:pPr>
        <w:ind w:left="-709" w:firstLine="425"/>
        <w:jc w:val="both"/>
      </w:pPr>
      <w:r w:rsidRPr="005D689D">
        <w:t>-усилить работу по преемственности с начальной школой и со средним звеном по повышению качества преподавания основных предметов;</w:t>
      </w:r>
    </w:p>
    <w:p w:rsidR="009D4C9D" w:rsidRPr="005D689D" w:rsidRDefault="009D4C9D" w:rsidP="005D689D">
      <w:pPr>
        <w:ind w:left="-709" w:firstLine="425"/>
        <w:jc w:val="both"/>
      </w:pPr>
      <w:r w:rsidRPr="005D689D">
        <w:t>-усилить профориентационную работу и раннему выявлению предметов по выбору (в среднем звене);</w:t>
      </w:r>
    </w:p>
    <w:p w:rsidR="009D4C9D" w:rsidRPr="005D689D" w:rsidRDefault="009D4C9D" w:rsidP="005D689D">
      <w:pPr>
        <w:ind w:left="-709" w:firstLine="425"/>
        <w:jc w:val="both"/>
      </w:pPr>
      <w:r w:rsidRPr="005D689D">
        <w:t>-усилить и в некотором смысле ужесточить контроль за выполнением требований;</w:t>
      </w:r>
    </w:p>
    <w:p w:rsidR="009D4C9D" w:rsidRPr="005D689D" w:rsidRDefault="009D4C9D" w:rsidP="005D689D">
      <w:pPr>
        <w:ind w:left="-709" w:firstLine="425"/>
        <w:jc w:val="both"/>
      </w:pPr>
      <w:r w:rsidRPr="005D689D">
        <w:t xml:space="preserve">-в целях подотчетности и оптимального контроля включить работников школьной библиотеки в состав гуманитарной кафедры и организовать МО библиотекарей. </w:t>
      </w:r>
    </w:p>
    <w:p w:rsidR="009D4C9D" w:rsidRPr="005D689D" w:rsidRDefault="009D4C9D" w:rsidP="005D689D">
      <w:pPr>
        <w:ind w:left="-709" w:firstLine="425"/>
        <w:jc w:val="both"/>
        <w:rPr>
          <w:i/>
        </w:rPr>
      </w:pPr>
    </w:p>
    <w:p w:rsidR="009D4C9D" w:rsidRPr="005D689D" w:rsidRDefault="009D4C9D" w:rsidP="005D689D">
      <w:pPr>
        <w:ind w:left="-709" w:firstLine="425"/>
        <w:jc w:val="center"/>
        <w:rPr>
          <w:b/>
        </w:rPr>
      </w:pPr>
      <w:r w:rsidRPr="005D689D">
        <w:rPr>
          <w:b/>
        </w:rPr>
        <w:t>Задачи на следующий учебный год</w:t>
      </w:r>
      <w:r w:rsidR="007103A7" w:rsidRPr="005D689D">
        <w:rPr>
          <w:b/>
        </w:rPr>
        <w:t xml:space="preserve"> по </w:t>
      </w:r>
      <w:r w:rsidR="00856905" w:rsidRPr="005D689D">
        <w:rPr>
          <w:b/>
        </w:rPr>
        <w:t xml:space="preserve">НМР и </w:t>
      </w:r>
      <w:r w:rsidR="007103A7" w:rsidRPr="005D689D">
        <w:rPr>
          <w:b/>
        </w:rPr>
        <w:t>ВШК</w:t>
      </w:r>
    </w:p>
    <w:p w:rsidR="009D4C9D" w:rsidRPr="005D689D" w:rsidRDefault="009D4C9D" w:rsidP="005D689D">
      <w:pPr>
        <w:ind w:left="-709" w:firstLine="425"/>
        <w:jc w:val="both"/>
      </w:pPr>
      <w:r w:rsidRPr="005D689D">
        <w:t xml:space="preserve">1. составить план </w:t>
      </w:r>
      <w:r w:rsidR="00F82950" w:rsidRPr="005D689D">
        <w:t xml:space="preserve">НМР и </w:t>
      </w:r>
      <w:r w:rsidRPr="005D689D">
        <w:t>ВШК на 201</w:t>
      </w:r>
      <w:r w:rsidR="00D34608" w:rsidRPr="005D689D">
        <w:t>7</w:t>
      </w:r>
      <w:r w:rsidRPr="005D689D">
        <w:t>-201</w:t>
      </w:r>
      <w:r w:rsidR="00D34608" w:rsidRPr="005D689D">
        <w:t>8</w:t>
      </w:r>
      <w:r w:rsidRPr="005D689D">
        <w:t xml:space="preserve"> уч. год с учетом перечисленных недочетов.</w:t>
      </w:r>
    </w:p>
    <w:p w:rsidR="009D4C9D" w:rsidRPr="005D689D" w:rsidRDefault="009D4C9D" w:rsidP="005D689D">
      <w:pPr>
        <w:ind w:left="-709" w:firstLine="425"/>
        <w:jc w:val="both"/>
      </w:pPr>
      <w:r w:rsidRPr="005D689D">
        <w:t>2.продолжить мониторинговое изучение профессионального роста учителей;</w:t>
      </w:r>
    </w:p>
    <w:p w:rsidR="009D4C9D" w:rsidRPr="005D689D" w:rsidRDefault="009D4C9D" w:rsidP="005D689D">
      <w:pPr>
        <w:ind w:left="-709" w:firstLine="425"/>
        <w:jc w:val="both"/>
      </w:pPr>
      <w:r w:rsidRPr="005D689D">
        <w:t>3.четко распределить обязанности между зам директора по УМР, зав. кафедрой и руководителями МО,  продумать механизм взаимоконтроля;</w:t>
      </w:r>
    </w:p>
    <w:p w:rsidR="009D4C9D" w:rsidRPr="005D689D" w:rsidRDefault="009D4C9D" w:rsidP="005D689D">
      <w:pPr>
        <w:ind w:left="-709" w:firstLine="425"/>
        <w:jc w:val="both"/>
      </w:pPr>
      <w:r w:rsidRPr="005D689D">
        <w:t>4.требовать с руководителей МО подотчетности;</w:t>
      </w:r>
    </w:p>
    <w:p w:rsidR="009D4C9D" w:rsidRPr="005D689D" w:rsidRDefault="009D4C9D" w:rsidP="005D689D">
      <w:pPr>
        <w:ind w:left="-709" w:firstLine="425"/>
        <w:jc w:val="both"/>
      </w:pPr>
      <w:r w:rsidRPr="005D689D">
        <w:t xml:space="preserve">5.усилить работу по оснащению и оформлению </w:t>
      </w:r>
      <w:r w:rsidR="00547F04" w:rsidRPr="005D689D">
        <w:t xml:space="preserve">предметных </w:t>
      </w:r>
      <w:r w:rsidR="007103A7" w:rsidRPr="005D689D">
        <w:t>кабинетов</w:t>
      </w:r>
      <w:r w:rsidRPr="005D689D">
        <w:t>;</w:t>
      </w:r>
    </w:p>
    <w:p w:rsidR="009D4C9D" w:rsidRPr="005D689D" w:rsidRDefault="009D4C9D" w:rsidP="005D689D">
      <w:pPr>
        <w:ind w:left="-709" w:firstLine="425"/>
        <w:jc w:val="both"/>
      </w:pPr>
      <w:r w:rsidRPr="005D689D">
        <w:t>6. продолжить раннюю профилизацию;</w:t>
      </w:r>
    </w:p>
    <w:p w:rsidR="009D4C9D" w:rsidRPr="005D689D" w:rsidRDefault="009D4C9D" w:rsidP="005D689D">
      <w:pPr>
        <w:ind w:left="-709" w:firstLine="425"/>
        <w:jc w:val="both"/>
      </w:pPr>
      <w:r w:rsidRPr="005D689D">
        <w:t>7. проанализировать результаты ОГЭ и ЕГЭ и выявить причины снижения результатов по некоторым предметам</w:t>
      </w:r>
      <w:r w:rsidR="00547F04" w:rsidRPr="005D689D">
        <w:t>, в первую очередь, по истории, обществознанию и математике;</w:t>
      </w:r>
    </w:p>
    <w:p w:rsidR="009D4C9D" w:rsidRPr="005D689D" w:rsidRDefault="009D4C9D" w:rsidP="005D689D">
      <w:pPr>
        <w:ind w:left="-709" w:firstLine="425"/>
        <w:jc w:val="both"/>
      </w:pPr>
      <w:r w:rsidRPr="005D689D">
        <w:t>8. требовать с учителей строгого выполнения государственных стандартов обученности.</w:t>
      </w:r>
    </w:p>
    <w:p w:rsidR="009D4C9D" w:rsidRPr="005D689D" w:rsidRDefault="009D4C9D" w:rsidP="005D689D">
      <w:pPr>
        <w:ind w:left="-709" w:firstLine="425"/>
        <w:jc w:val="both"/>
      </w:pPr>
      <w:r w:rsidRPr="005D689D">
        <w:t>9. учитывать при распределении стимулирующей части учителям результаты ЕГЭ в 11-х и  ОГЭ в 9-х классах.</w:t>
      </w:r>
    </w:p>
    <w:p w:rsidR="009D4C9D" w:rsidRPr="005D689D" w:rsidRDefault="009D4C9D" w:rsidP="005D689D">
      <w:pPr>
        <w:ind w:left="-709" w:firstLine="425"/>
        <w:jc w:val="both"/>
      </w:pPr>
      <w:r w:rsidRPr="005D689D">
        <w:t>10. усилить работу с молодыми учителями, развивать наставничество.</w:t>
      </w:r>
    </w:p>
    <w:p w:rsidR="009D4C9D" w:rsidRPr="005D689D" w:rsidRDefault="009D4C9D" w:rsidP="005D689D">
      <w:pPr>
        <w:ind w:left="-709" w:firstLine="425"/>
        <w:jc w:val="both"/>
      </w:pPr>
      <w:r w:rsidRPr="005D689D">
        <w:t>11. активизировать внеклассную работу по предметам, в первую очередь, факультативов и элективных курсов.</w:t>
      </w:r>
    </w:p>
    <w:p w:rsidR="009D4C9D" w:rsidRPr="005D689D" w:rsidRDefault="009D4C9D" w:rsidP="005D689D">
      <w:pPr>
        <w:ind w:left="-709" w:firstLine="425"/>
        <w:jc w:val="both"/>
        <w:rPr>
          <w:iCs/>
        </w:rPr>
      </w:pPr>
      <w:r w:rsidRPr="005D689D">
        <w:t xml:space="preserve">12. </w:t>
      </w:r>
      <w:r w:rsidRPr="005D689D">
        <w:rPr>
          <w:iCs/>
        </w:rPr>
        <w:t>качество образовательных воздействий осуществлять  за счет эффективного использования современных образовательных технологий, в том числе информационно-коммуникативных</w:t>
      </w:r>
      <w:r w:rsidR="006E2095" w:rsidRPr="005D689D">
        <w:rPr>
          <w:iCs/>
        </w:rPr>
        <w:t>.</w:t>
      </w:r>
    </w:p>
    <w:p w:rsidR="006E2095" w:rsidRPr="005D689D" w:rsidRDefault="006E2095" w:rsidP="005D689D">
      <w:pPr>
        <w:ind w:left="-709" w:firstLine="425"/>
        <w:jc w:val="both"/>
      </w:pPr>
      <w:r w:rsidRPr="005D689D">
        <w:rPr>
          <w:iCs/>
        </w:rPr>
        <w:t>13. принять участие в муниципальном эксперименте по внедрению ФГОС в СОО с опережением графика.</w:t>
      </w:r>
    </w:p>
    <w:p w:rsidR="00547F04" w:rsidRPr="005D689D" w:rsidRDefault="00547F04" w:rsidP="005D689D">
      <w:pPr>
        <w:ind w:left="-567" w:firstLine="567"/>
        <w:jc w:val="center"/>
        <w:rPr>
          <w:b/>
          <w:sz w:val="28"/>
          <w:szCs w:val="28"/>
        </w:rPr>
      </w:pPr>
      <w:r w:rsidRPr="005D689D">
        <w:rPr>
          <w:b/>
          <w:sz w:val="28"/>
          <w:szCs w:val="28"/>
        </w:rPr>
        <w:t>Общие выводы:</w:t>
      </w:r>
    </w:p>
    <w:p w:rsidR="00547F04" w:rsidRPr="005D689D" w:rsidRDefault="00547F04" w:rsidP="005D689D">
      <w:pPr>
        <w:widowControl w:val="0"/>
        <w:shd w:val="clear" w:color="auto" w:fill="FFFFFF"/>
        <w:tabs>
          <w:tab w:val="left" w:pos="720"/>
          <w:tab w:val="left" w:pos="9053"/>
        </w:tabs>
        <w:suppressAutoHyphens/>
        <w:autoSpaceDE w:val="0"/>
        <w:ind w:left="-567" w:firstLine="567"/>
        <w:jc w:val="both"/>
      </w:pPr>
      <w:r w:rsidRPr="005D689D">
        <w:rPr>
          <w:b/>
        </w:rPr>
        <w:t>Поставленные задачи выполнены практически в полном объеме</w:t>
      </w:r>
      <w:r w:rsidRPr="005D689D">
        <w:t>, чему способствовали:</w:t>
      </w:r>
    </w:p>
    <w:p w:rsidR="00547F04" w:rsidRPr="005D689D" w:rsidRDefault="00547F04" w:rsidP="005D689D">
      <w:pPr>
        <w:widowControl w:val="0"/>
        <w:shd w:val="clear" w:color="auto" w:fill="FFFFFF"/>
        <w:tabs>
          <w:tab w:val="left" w:pos="720"/>
          <w:tab w:val="left" w:pos="9053"/>
        </w:tabs>
        <w:suppressAutoHyphens/>
        <w:autoSpaceDE w:val="0"/>
        <w:ind w:left="-567" w:firstLine="567"/>
        <w:jc w:val="both"/>
      </w:pPr>
      <w:r w:rsidRPr="005D689D">
        <w:t>-спланированная деятельность администрации школы по созданию условий для участников образовательного процесса;</w:t>
      </w:r>
    </w:p>
    <w:p w:rsidR="00547F04" w:rsidRPr="005D689D" w:rsidRDefault="00547F04" w:rsidP="005D689D">
      <w:pPr>
        <w:widowControl w:val="0"/>
        <w:shd w:val="clear" w:color="auto" w:fill="FFFFFF"/>
        <w:tabs>
          <w:tab w:val="left" w:pos="720"/>
          <w:tab w:val="left" w:pos="9053"/>
        </w:tabs>
        <w:suppressAutoHyphens/>
        <w:autoSpaceDE w:val="0"/>
        <w:ind w:left="-567" w:firstLine="567"/>
        <w:jc w:val="both"/>
      </w:pPr>
      <w:r w:rsidRPr="005D689D">
        <w:t>-анализ выполнения принятых управленческих решений, обеспечивающих качество результативности обученности учащихся;</w:t>
      </w:r>
    </w:p>
    <w:p w:rsidR="00547F04" w:rsidRPr="005D689D" w:rsidRDefault="00547F04" w:rsidP="005D689D">
      <w:pPr>
        <w:widowControl w:val="0"/>
        <w:shd w:val="clear" w:color="auto" w:fill="FFFFFF"/>
        <w:tabs>
          <w:tab w:val="left" w:pos="720"/>
          <w:tab w:val="left" w:pos="9053"/>
        </w:tabs>
        <w:suppressAutoHyphens/>
        <w:autoSpaceDE w:val="0"/>
        <w:ind w:left="-567" w:firstLine="567"/>
        <w:jc w:val="both"/>
      </w:pPr>
      <w:r w:rsidRPr="005D689D">
        <w:t>-выявление причинно-следственных связей отдельных педагогических ситуаций и соответствующая коррекция деятельности.</w:t>
      </w:r>
    </w:p>
    <w:p w:rsidR="00547F04" w:rsidRPr="005D689D" w:rsidRDefault="00547F04" w:rsidP="005D689D">
      <w:pPr>
        <w:ind w:left="-567" w:firstLine="567"/>
        <w:jc w:val="both"/>
        <w:rPr>
          <w:b/>
        </w:rPr>
      </w:pPr>
      <w:r w:rsidRPr="005D689D">
        <w:rPr>
          <w:b/>
        </w:rPr>
        <w:t>Предложения:</w:t>
      </w:r>
    </w:p>
    <w:p w:rsidR="004B4A22" w:rsidRPr="005D689D" w:rsidRDefault="004B4A22" w:rsidP="005D689D">
      <w:pPr>
        <w:ind w:left="-567" w:firstLine="567"/>
        <w:jc w:val="both"/>
      </w:pPr>
      <w:r w:rsidRPr="005D689D">
        <w:t>-Разработать Программу</w:t>
      </w:r>
      <w:r w:rsidR="00752038" w:rsidRPr="005D689D">
        <w:t xml:space="preserve"> развития школы с 2017</w:t>
      </w:r>
      <w:r w:rsidRPr="005D689D">
        <w:t xml:space="preserve"> по 202</w:t>
      </w:r>
      <w:r w:rsidR="00752038" w:rsidRPr="005D689D">
        <w:t>2</w:t>
      </w:r>
      <w:r w:rsidRPr="005D689D">
        <w:t xml:space="preserve"> г. и всю работу школы запланировать в соответствии с этой программой;</w:t>
      </w:r>
    </w:p>
    <w:p w:rsidR="00547F04" w:rsidRPr="005D689D" w:rsidRDefault="00547F04" w:rsidP="005D689D">
      <w:pPr>
        <w:ind w:left="-567" w:firstLine="567"/>
        <w:jc w:val="both"/>
      </w:pPr>
      <w:r w:rsidRPr="005D689D">
        <w:rPr>
          <w:b/>
        </w:rPr>
        <w:t>-</w:t>
      </w:r>
      <w:r w:rsidRPr="005D689D">
        <w:t>Активно внедрять в учебно-воспитательный процесс эффективные современные, информационно-коммуникативные технологии, отличающиеся гибкостью, вариативностью, открытостью и личностно-ориентированной направленностью.</w:t>
      </w:r>
    </w:p>
    <w:p w:rsidR="00547F04" w:rsidRPr="005D689D" w:rsidRDefault="00547F04" w:rsidP="005D689D">
      <w:pPr>
        <w:ind w:left="-567" w:firstLine="567"/>
        <w:jc w:val="both"/>
      </w:pPr>
      <w:r w:rsidRPr="005D689D">
        <w:t xml:space="preserve">-Продолжить изучение и внедрение  документов, программ, УМК ФГОС. </w:t>
      </w:r>
    </w:p>
    <w:p w:rsidR="00547F04" w:rsidRPr="005D689D" w:rsidRDefault="00547F04" w:rsidP="005D689D">
      <w:pPr>
        <w:ind w:left="-567" w:firstLine="567"/>
        <w:jc w:val="both"/>
      </w:pPr>
      <w:r w:rsidRPr="005D689D">
        <w:t xml:space="preserve">-Усилить практическую направленность обучения по предметам  в связи с </w:t>
      </w:r>
      <w:r w:rsidR="004B4A22" w:rsidRPr="005D689D">
        <w:t xml:space="preserve"> реализацией </w:t>
      </w:r>
      <w:r w:rsidRPr="005D689D">
        <w:t>ФГОС в основной ступени образования</w:t>
      </w:r>
      <w:r w:rsidR="004B4A22" w:rsidRPr="005D689D">
        <w:t xml:space="preserve"> и с введением ФГОС в старшей ступени образования</w:t>
      </w:r>
      <w:r w:rsidRPr="005D689D">
        <w:t>.</w:t>
      </w:r>
    </w:p>
    <w:p w:rsidR="00547F04" w:rsidRPr="005D689D" w:rsidRDefault="00547F04" w:rsidP="005D689D">
      <w:pPr>
        <w:ind w:left="-567" w:firstLine="567"/>
        <w:jc w:val="both"/>
      </w:pPr>
      <w:r w:rsidRPr="005D689D">
        <w:t>-Организовать условия для своевременного прохождения курсов повышения квалификации, в первую очередь, по ФГОС.</w:t>
      </w:r>
    </w:p>
    <w:p w:rsidR="00547F04" w:rsidRPr="005D689D" w:rsidRDefault="00547F04" w:rsidP="005D689D">
      <w:pPr>
        <w:ind w:left="-567" w:firstLine="567"/>
        <w:jc w:val="both"/>
      </w:pPr>
      <w:r w:rsidRPr="005D689D">
        <w:t>-Проводить своевременную работу по аттестации педагогов.</w:t>
      </w:r>
    </w:p>
    <w:p w:rsidR="00547F04" w:rsidRPr="005D689D" w:rsidRDefault="00547F04" w:rsidP="005D689D">
      <w:pPr>
        <w:ind w:left="-567" w:firstLine="567"/>
        <w:jc w:val="both"/>
        <w:rPr>
          <w:bCs/>
        </w:rPr>
      </w:pPr>
      <w:r w:rsidRPr="005D689D">
        <w:rPr>
          <w:bCs/>
        </w:rPr>
        <w:lastRenderedPageBreak/>
        <w:t xml:space="preserve">-Усилить работу НОУ «Юнис» по всем предметным областям, вовремя оказывать тьюторскую помощь в оформлении научного аппарата исследовательских работ учащихся. </w:t>
      </w:r>
    </w:p>
    <w:p w:rsidR="00547F04" w:rsidRPr="005D689D" w:rsidRDefault="00547F04" w:rsidP="005D689D">
      <w:pPr>
        <w:ind w:left="-567" w:firstLine="567"/>
        <w:jc w:val="both"/>
        <w:rPr>
          <w:bCs/>
        </w:rPr>
      </w:pPr>
      <w:r w:rsidRPr="005D689D">
        <w:rPr>
          <w:bCs/>
        </w:rPr>
        <w:t>-Усилить индивидуальную работу с одаренными детьми и детьми, требующими особого внимания, систематически проводить работу по подготовке к олимпиадам.</w:t>
      </w:r>
    </w:p>
    <w:p w:rsidR="00547F04" w:rsidRPr="005D689D" w:rsidRDefault="00547F04" w:rsidP="005D689D">
      <w:pPr>
        <w:ind w:left="-567" w:firstLine="567"/>
        <w:jc w:val="both"/>
      </w:pPr>
      <w:r w:rsidRPr="005D689D">
        <w:t xml:space="preserve">-Обеспечить организационно педагогические условия для сохранения укрепления, восстановления здоровья обучающихся школы и формирования навыков ЗОЖ.    </w:t>
      </w:r>
    </w:p>
    <w:p w:rsidR="00547F04" w:rsidRPr="005D689D" w:rsidRDefault="00547F04" w:rsidP="005D689D">
      <w:pPr>
        <w:ind w:left="-567" w:firstLine="567"/>
        <w:jc w:val="both"/>
      </w:pPr>
      <w:r w:rsidRPr="005D689D">
        <w:t>-Совершенствовать  педагогическое мастерство, внедрение новых форм, методов и средств обучения и воспитания.</w:t>
      </w:r>
    </w:p>
    <w:p w:rsidR="00547F04" w:rsidRPr="005D689D" w:rsidRDefault="00547F04" w:rsidP="005D689D">
      <w:pPr>
        <w:ind w:left="-567" w:firstLine="567"/>
        <w:jc w:val="both"/>
      </w:pPr>
      <w:r w:rsidRPr="005D689D">
        <w:t xml:space="preserve">-Продолжить обобщение и распространение передового  педагогического опыта через курсы повышения квалификации, участие  педагогов на семинарах, конференциях различного уровня, публикации методических статей в различных изданиях.  </w:t>
      </w:r>
    </w:p>
    <w:p w:rsidR="00547F04" w:rsidRPr="005D689D" w:rsidRDefault="00547F04" w:rsidP="005D689D">
      <w:pPr>
        <w:ind w:left="-567" w:firstLine="567"/>
        <w:jc w:val="both"/>
        <w:rPr>
          <w:bCs/>
        </w:rPr>
      </w:pPr>
      <w:r w:rsidRPr="005D689D">
        <w:rPr>
          <w:bCs/>
        </w:rPr>
        <w:t>-Систематически оказывать методическую помощь молодым и вновь прибывшим специалистам.</w:t>
      </w:r>
    </w:p>
    <w:p w:rsidR="00547F04" w:rsidRPr="005D689D" w:rsidRDefault="00547F04" w:rsidP="005D689D">
      <w:pPr>
        <w:ind w:left="-567" w:firstLine="567"/>
        <w:jc w:val="both"/>
        <w:rPr>
          <w:bCs/>
        </w:rPr>
      </w:pPr>
      <w:r w:rsidRPr="005D689D">
        <w:rPr>
          <w:bCs/>
        </w:rPr>
        <w:t>-Усилить работу по сетевому взаимодействию с ОУ</w:t>
      </w:r>
      <w:r w:rsidR="00856905" w:rsidRPr="005D689D">
        <w:rPr>
          <w:bCs/>
        </w:rPr>
        <w:t xml:space="preserve"> по разным предметным направлениям</w:t>
      </w:r>
      <w:r w:rsidRPr="005D689D">
        <w:rPr>
          <w:bCs/>
        </w:rPr>
        <w:t xml:space="preserve">, </w:t>
      </w:r>
      <w:r w:rsidR="00856905" w:rsidRPr="005D689D">
        <w:rPr>
          <w:bCs/>
        </w:rPr>
        <w:t xml:space="preserve">а не только по иностранным языкам, </w:t>
      </w:r>
      <w:r w:rsidRPr="005D689D">
        <w:rPr>
          <w:bCs/>
        </w:rPr>
        <w:t>расширить географию сетевого взаимодействия.</w:t>
      </w:r>
    </w:p>
    <w:p w:rsidR="00547F04" w:rsidRPr="005D689D" w:rsidRDefault="00547F04" w:rsidP="005D689D">
      <w:pPr>
        <w:ind w:left="-567" w:firstLine="567"/>
        <w:jc w:val="both"/>
      </w:pPr>
      <w:r w:rsidRPr="005D689D">
        <w:t>-Усилить работу по Проекту «Школа – Центр поликультурного образования», работу школы по линии АШ ЮНЕСКО.</w:t>
      </w:r>
    </w:p>
    <w:p w:rsidR="00752038" w:rsidRPr="005D689D" w:rsidRDefault="00547F04" w:rsidP="005D689D">
      <w:pPr>
        <w:ind w:left="-567" w:firstLine="567"/>
        <w:jc w:val="both"/>
      </w:pPr>
      <w:r w:rsidRPr="005D689D">
        <w:t>-</w:t>
      </w:r>
      <w:r w:rsidR="00752038" w:rsidRPr="005D689D">
        <w:t>В соответствии с планом НМР</w:t>
      </w:r>
      <w:r w:rsidR="00312AB9" w:rsidRPr="005D689D">
        <w:t xml:space="preserve"> </w:t>
      </w:r>
      <w:r w:rsidR="00752038" w:rsidRPr="005D689D">
        <w:t>провести методический фестиваль «Розовый фламинго»;</w:t>
      </w:r>
    </w:p>
    <w:p w:rsidR="00AE4CEC" w:rsidRPr="005D689D" w:rsidRDefault="00752038" w:rsidP="005D689D">
      <w:pPr>
        <w:ind w:left="-567" w:firstLine="567"/>
        <w:jc w:val="both"/>
      </w:pPr>
      <w:r w:rsidRPr="005D689D">
        <w:t>-</w:t>
      </w:r>
      <w:r w:rsidR="00547F04" w:rsidRPr="005D689D">
        <w:t>В течение учебного года организован</w:t>
      </w:r>
      <w:r w:rsidR="00F82950" w:rsidRPr="005D689D">
        <w:t>но провести школьный этап НПК «Ш</w:t>
      </w:r>
      <w:r w:rsidR="00856905" w:rsidRPr="005D689D">
        <w:t xml:space="preserve">аг в будущее», </w:t>
      </w:r>
      <w:r w:rsidR="00F973C2" w:rsidRPr="005D689D">
        <w:t xml:space="preserve">ежегодную школьную </w:t>
      </w:r>
      <w:r w:rsidR="00856905" w:rsidRPr="005D689D">
        <w:t>М</w:t>
      </w:r>
      <w:r w:rsidR="00547F04" w:rsidRPr="005D689D">
        <w:t>етодическую неде</w:t>
      </w:r>
      <w:r w:rsidR="00F82950" w:rsidRPr="005D689D">
        <w:t>лю по инновационным технологиям</w:t>
      </w:r>
      <w:r w:rsidR="00856905" w:rsidRPr="005D689D">
        <w:t xml:space="preserve">, </w:t>
      </w:r>
      <w:r w:rsidR="00F973C2" w:rsidRPr="005D689D">
        <w:t xml:space="preserve">ежегодный школьный </w:t>
      </w:r>
      <w:r w:rsidR="00856905" w:rsidRPr="005D689D">
        <w:t xml:space="preserve">конкурс </w:t>
      </w:r>
      <w:r w:rsidR="00F973C2" w:rsidRPr="005D689D">
        <w:t xml:space="preserve">инновационных </w:t>
      </w:r>
      <w:r w:rsidR="00856905" w:rsidRPr="005D689D">
        <w:t>обр</w:t>
      </w:r>
      <w:r w:rsidR="00F973C2" w:rsidRPr="005D689D">
        <w:t>азовательных проектов</w:t>
      </w:r>
      <w:r w:rsidR="0041700E" w:rsidRPr="005D689D">
        <w:t>.</w:t>
      </w:r>
    </w:p>
    <w:p w:rsidR="00F973C2" w:rsidRPr="005D689D" w:rsidRDefault="00F973C2" w:rsidP="005D689D">
      <w:pPr>
        <w:ind w:left="-567" w:firstLine="567"/>
        <w:jc w:val="both"/>
      </w:pPr>
      <w:r w:rsidRPr="005D689D">
        <w:t>-В течение года принимать активное участие в муниципальных и республиканских мероприятиях.</w:t>
      </w:r>
    </w:p>
    <w:p w:rsidR="0041700E" w:rsidRPr="005D689D" w:rsidRDefault="0041700E" w:rsidP="005D689D">
      <w:pPr>
        <w:ind w:left="-567" w:firstLine="567"/>
        <w:jc w:val="both"/>
      </w:pPr>
    </w:p>
    <w:p w:rsidR="0041700E" w:rsidRPr="005D689D" w:rsidRDefault="0041700E" w:rsidP="005D689D">
      <w:pPr>
        <w:ind w:left="-567" w:firstLine="567"/>
        <w:jc w:val="both"/>
      </w:pPr>
    </w:p>
    <w:p w:rsidR="0041700E" w:rsidRPr="005D689D" w:rsidRDefault="0041700E" w:rsidP="005D689D">
      <w:pPr>
        <w:jc w:val="both"/>
      </w:pPr>
    </w:p>
    <w:p w:rsidR="006E56AA" w:rsidRPr="005D689D" w:rsidRDefault="006E56AA" w:rsidP="005D689D">
      <w:pPr>
        <w:jc w:val="both"/>
      </w:pPr>
    </w:p>
    <w:sectPr w:rsidR="006E56AA" w:rsidRPr="005D689D" w:rsidSect="006C1398">
      <w:footerReference w:type="even" r:id="rId14"/>
      <w:footerReference w:type="default" r:id="rId1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07" w:rsidRDefault="00413E07">
      <w:r>
        <w:separator/>
      </w:r>
    </w:p>
  </w:endnote>
  <w:endnote w:type="continuationSeparator" w:id="1">
    <w:p w:rsidR="00413E07" w:rsidRDefault="00413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DejaVu Sans">
    <w:altName w:val="MS PMincho"/>
    <w:charset w:val="80"/>
    <w:family w:val="roman"/>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E4" w:rsidRDefault="00D17AC5" w:rsidP="008A2B43">
    <w:pPr>
      <w:pStyle w:val="a5"/>
      <w:framePr w:wrap="around" w:vAnchor="text" w:hAnchor="margin" w:xAlign="right" w:y="1"/>
      <w:rPr>
        <w:rStyle w:val="a7"/>
      </w:rPr>
    </w:pPr>
    <w:r>
      <w:rPr>
        <w:rStyle w:val="a7"/>
      </w:rPr>
      <w:fldChar w:fldCharType="begin"/>
    </w:r>
    <w:r w:rsidR="000069E4">
      <w:rPr>
        <w:rStyle w:val="a7"/>
      </w:rPr>
      <w:instrText xml:space="preserve">PAGE  </w:instrText>
    </w:r>
    <w:r>
      <w:rPr>
        <w:rStyle w:val="a7"/>
      </w:rPr>
      <w:fldChar w:fldCharType="end"/>
    </w:r>
  </w:p>
  <w:p w:rsidR="000069E4" w:rsidRDefault="000069E4" w:rsidP="006C13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E4" w:rsidRDefault="00D17AC5" w:rsidP="008A2B43">
    <w:pPr>
      <w:pStyle w:val="a5"/>
      <w:framePr w:wrap="around" w:vAnchor="text" w:hAnchor="margin" w:xAlign="right" w:y="1"/>
      <w:rPr>
        <w:rStyle w:val="a7"/>
      </w:rPr>
    </w:pPr>
    <w:r>
      <w:rPr>
        <w:rStyle w:val="a7"/>
      </w:rPr>
      <w:fldChar w:fldCharType="begin"/>
    </w:r>
    <w:r w:rsidR="000069E4">
      <w:rPr>
        <w:rStyle w:val="a7"/>
      </w:rPr>
      <w:instrText xml:space="preserve">PAGE  </w:instrText>
    </w:r>
    <w:r>
      <w:rPr>
        <w:rStyle w:val="a7"/>
      </w:rPr>
      <w:fldChar w:fldCharType="separate"/>
    </w:r>
    <w:r w:rsidR="001278D5">
      <w:rPr>
        <w:rStyle w:val="a7"/>
        <w:noProof/>
      </w:rPr>
      <w:t>86</w:t>
    </w:r>
    <w:r>
      <w:rPr>
        <w:rStyle w:val="a7"/>
      </w:rPr>
      <w:fldChar w:fldCharType="end"/>
    </w:r>
  </w:p>
  <w:p w:rsidR="000069E4" w:rsidRDefault="000069E4" w:rsidP="006C13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07" w:rsidRDefault="00413E07">
      <w:r>
        <w:separator/>
      </w:r>
    </w:p>
  </w:footnote>
  <w:footnote w:type="continuationSeparator" w:id="1">
    <w:p w:rsidR="00413E07" w:rsidRDefault="00413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7"/>
    <w:multiLevelType w:val="multilevel"/>
    <w:tmpl w:val="00000007"/>
    <w:name w:val="WW8Num9"/>
    <w:lvl w:ilvl="0">
      <w:start w:val="1"/>
      <w:numFmt w:val="bullet"/>
      <w:lvlText w:val=""/>
      <w:lvlJc w:val="left"/>
      <w:pPr>
        <w:tabs>
          <w:tab w:val="num" w:pos="849"/>
        </w:tabs>
        <w:ind w:left="142" w:firstLine="0"/>
      </w:pPr>
      <w:rPr>
        <w:rFonts w:ascii="Wingdings" w:hAnsi="Wingdings" w:cs="StarSymbol"/>
        <w:sz w:val="18"/>
        <w:szCs w:val="18"/>
      </w:rPr>
    </w:lvl>
    <w:lvl w:ilvl="1">
      <w:start w:val="1"/>
      <w:numFmt w:val="bullet"/>
      <w:lvlText w:val=""/>
      <w:lvlJc w:val="left"/>
      <w:pPr>
        <w:tabs>
          <w:tab w:val="num" w:pos="1556"/>
        </w:tabs>
        <w:ind w:left="142" w:firstLine="0"/>
      </w:pPr>
      <w:rPr>
        <w:rFonts w:ascii="Symbol" w:hAnsi="Symbol" w:cs="StarSymbol"/>
        <w:sz w:val="18"/>
        <w:szCs w:val="18"/>
      </w:rPr>
    </w:lvl>
    <w:lvl w:ilvl="2">
      <w:start w:val="1"/>
      <w:numFmt w:val="bullet"/>
      <w:lvlText w:val=""/>
      <w:lvlJc w:val="left"/>
      <w:pPr>
        <w:tabs>
          <w:tab w:val="num" w:pos="2263"/>
        </w:tabs>
        <w:ind w:left="142" w:firstLine="0"/>
      </w:pPr>
      <w:rPr>
        <w:rFonts w:ascii="Symbol" w:hAnsi="Symbol" w:cs="StarSymbol"/>
        <w:sz w:val="18"/>
        <w:szCs w:val="18"/>
      </w:rPr>
    </w:lvl>
    <w:lvl w:ilvl="3">
      <w:start w:val="1"/>
      <w:numFmt w:val="bullet"/>
      <w:lvlText w:val=""/>
      <w:lvlJc w:val="left"/>
      <w:pPr>
        <w:tabs>
          <w:tab w:val="num" w:pos="2970"/>
        </w:tabs>
        <w:ind w:left="142" w:firstLine="0"/>
      </w:pPr>
      <w:rPr>
        <w:rFonts w:ascii="Symbol" w:hAnsi="Symbol" w:cs="StarSymbol"/>
        <w:sz w:val="18"/>
        <w:szCs w:val="18"/>
      </w:rPr>
    </w:lvl>
    <w:lvl w:ilvl="4">
      <w:start w:val="1"/>
      <w:numFmt w:val="bullet"/>
      <w:lvlText w:val=""/>
      <w:lvlJc w:val="left"/>
      <w:pPr>
        <w:tabs>
          <w:tab w:val="num" w:pos="3677"/>
        </w:tabs>
        <w:ind w:left="142" w:firstLine="0"/>
      </w:pPr>
      <w:rPr>
        <w:rFonts w:ascii="Symbol" w:hAnsi="Symbol" w:cs="StarSymbol"/>
        <w:sz w:val="18"/>
        <w:szCs w:val="18"/>
      </w:rPr>
    </w:lvl>
    <w:lvl w:ilvl="5">
      <w:start w:val="1"/>
      <w:numFmt w:val="bullet"/>
      <w:lvlText w:val=""/>
      <w:lvlJc w:val="left"/>
      <w:pPr>
        <w:tabs>
          <w:tab w:val="num" w:pos="4384"/>
        </w:tabs>
        <w:ind w:left="142" w:firstLine="0"/>
      </w:pPr>
      <w:rPr>
        <w:rFonts w:ascii="Symbol" w:hAnsi="Symbol" w:cs="StarSymbol"/>
        <w:sz w:val="18"/>
        <w:szCs w:val="18"/>
      </w:rPr>
    </w:lvl>
    <w:lvl w:ilvl="6">
      <w:start w:val="1"/>
      <w:numFmt w:val="bullet"/>
      <w:lvlText w:val=""/>
      <w:lvlJc w:val="left"/>
      <w:pPr>
        <w:tabs>
          <w:tab w:val="num" w:pos="5091"/>
        </w:tabs>
        <w:ind w:left="142" w:firstLine="0"/>
      </w:pPr>
      <w:rPr>
        <w:rFonts w:ascii="Symbol" w:hAnsi="Symbol" w:cs="StarSymbol"/>
        <w:sz w:val="18"/>
        <w:szCs w:val="18"/>
      </w:rPr>
    </w:lvl>
    <w:lvl w:ilvl="7">
      <w:start w:val="1"/>
      <w:numFmt w:val="bullet"/>
      <w:lvlText w:val=""/>
      <w:lvlJc w:val="left"/>
      <w:pPr>
        <w:tabs>
          <w:tab w:val="num" w:pos="5798"/>
        </w:tabs>
        <w:ind w:left="142" w:firstLine="0"/>
      </w:pPr>
      <w:rPr>
        <w:rFonts w:ascii="Symbol" w:hAnsi="Symbol" w:cs="StarSymbol"/>
        <w:sz w:val="18"/>
        <w:szCs w:val="18"/>
      </w:rPr>
    </w:lvl>
    <w:lvl w:ilvl="8">
      <w:start w:val="1"/>
      <w:numFmt w:val="bullet"/>
      <w:lvlText w:val=""/>
      <w:lvlJc w:val="left"/>
      <w:pPr>
        <w:tabs>
          <w:tab w:val="num" w:pos="6505"/>
        </w:tabs>
        <w:ind w:left="142" w:firstLine="0"/>
      </w:pPr>
      <w:rPr>
        <w:rFonts w:ascii="Symbol" w:hAnsi="Symbol" w:cs="StarSymbol"/>
        <w:sz w:val="18"/>
        <w:szCs w:val="18"/>
      </w:rPr>
    </w:lvl>
  </w:abstractNum>
  <w:abstractNum w:abstractNumId="2">
    <w:nsid w:val="00000009"/>
    <w:multiLevelType w:val="multilevel"/>
    <w:tmpl w:val="00000009"/>
    <w:name w:val="WW8Num11"/>
    <w:lvl w:ilvl="0">
      <w:start w:val="1"/>
      <w:numFmt w:val="bullet"/>
      <w:lvlText w:val=""/>
      <w:lvlJc w:val="left"/>
      <w:pPr>
        <w:tabs>
          <w:tab w:val="num" w:pos="849"/>
        </w:tabs>
        <w:ind w:left="142" w:firstLine="0"/>
      </w:pPr>
      <w:rPr>
        <w:rFonts w:ascii="Wingdings" w:hAnsi="Wingdings" w:cs="StarSymbol"/>
        <w:sz w:val="18"/>
        <w:szCs w:val="18"/>
      </w:rPr>
    </w:lvl>
    <w:lvl w:ilvl="1">
      <w:start w:val="1"/>
      <w:numFmt w:val="bullet"/>
      <w:lvlText w:val=""/>
      <w:lvlJc w:val="left"/>
      <w:pPr>
        <w:tabs>
          <w:tab w:val="num" w:pos="1556"/>
        </w:tabs>
        <w:ind w:left="142" w:firstLine="0"/>
      </w:pPr>
      <w:rPr>
        <w:rFonts w:ascii="Symbol" w:hAnsi="Symbol" w:cs="StarSymbol"/>
        <w:sz w:val="18"/>
        <w:szCs w:val="18"/>
      </w:rPr>
    </w:lvl>
    <w:lvl w:ilvl="2">
      <w:start w:val="1"/>
      <w:numFmt w:val="bullet"/>
      <w:lvlText w:val=""/>
      <w:lvlJc w:val="left"/>
      <w:pPr>
        <w:tabs>
          <w:tab w:val="num" w:pos="2263"/>
        </w:tabs>
        <w:ind w:left="142" w:firstLine="0"/>
      </w:pPr>
      <w:rPr>
        <w:rFonts w:ascii="Symbol" w:hAnsi="Symbol" w:cs="StarSymbol"/>
        <w:sz w:val="18"/>
        <w:szCs w:val="18"/>
      </w:rPr>
    </w:lvl>
    <w:lvl w:ilvl="3">
      <w:start w:val="1"/>
      <w:numFmt w:val="bullet"/>
      <w:lvlText w:val=""/>
      <w:lvlJc w:val="left"/>
      <w:pPr>
        <w:tabs>
          <w:tab w:val="num" w:pos="2970"/>
        </w:tabs>
        <w:ind w:left="142" w:firstLine="0"/>
      </w:pPr>
      <w:rPr>
        <w:rFonts w:ascii="Symbol" w:hAnsi="Symbol" w:cs="StarSymbol"/>
        <w:sz w:val="18"/>
        <w:szCs w:val="18"/>
      </w:rPr>
    </w:lvl>
    <w:lvl w:ilvl="4">
      <w:start w:val="1"/>
      <w:numFmt w:val="bullet"/>
      <w:lvlText w:val=""/>
      <w:lvlJc w:val="left"/>
      <w:pPr>
        <w:tabs>
          <w:tab w:val="num" w:pos="3677"/>
        </w:tabs>
        <w:ind w:left="142" w:firstLine="0"/>
      </w:pPr>
      <w:rPr>
        <w:rFonts w:ascii="Symbol" w:hAnsi="Symbol" w:cs="StarSymbol"/>
        <w:sz w:val="18"/>
        <w:szCs w:val="18"/>
      </w:rPr>
    </w:lvl>
    <w:lvl w:ilvl="5">
      <w:start w:val="1"/>
      <w:numFmt w:val="bullet"/>
      <w:lvlText w:val=""/>
      <w:lvlJc w:val="left"/>
      <w:pPr>
        <w:tabs>
          <w:tab w:val="num" w:pos="4384"/>
        </w:tabs>
        <w:ind w:left="142" w:firstLine="0"/>
      </w:pPr>
      <w:rPr>
        <w:rFonts w:ascii="Symbol" w:hAnsi="Symbol" w:cs="StarSymbol"/>
        <w:sz w:val="18"/>
        <w:szCs w:val="18"/>
      </w:rPr>
    </w:lvl>
    <w:lvl w:ilvl="6">
      <w:start w:val="1"/>
      <w:numFmt w:val="bullet"/>
      <w:lvlText w:val=""/>
      <w:lvlJc w:val="left"/>
      <w:pPr>
        <w:tabs>
          <w:tab w:val="num" w:pos="5091"/>
        </w:tabs>
        <w:ind w:left="142" w:firstLine="0"/>
      </w:pPr>
      <w:rPr>
        <w:rFonts w:ascii="Symbol" w:hAnsi="Symbol" w:cs="StarSymbol"/>
        <w:sz w:val="18"/>
        <w:szCs w:val="18"/>
      </w:rPr>
    </w:lvl>
    <w:lvl w:ilvl="7">
      <w:start w:val="1"/>
      <w:numFmt w:val="bullet"/>
      <w:lvlText w:val=""/>
      <w:lvlJc w:val="left"/>
      <w:pPr>
        <w:tabs>
          <w:tab w:val="num" w:pos="5798"/>
        </w:tabs>
        <w:ind w:left="142" w:firstLine="0"/>
      </w:pPr>
      <w:rPr>
        <w:rFonts w:ascii="Symbol" w:hAnsi="Symbol" w:cs="StarSymbol"/>
        <w:sz w:val="18"/>
        <w:szCs w:val="18"/>
      </w:rPr>
    </w:lvl>
    <w:lvl w:ilvl="8">
      <w:start w:val="1"/>
      <w:numFmt w:val="bullet"/>
      <w:lvlText w:val=""/>
      <w:lvlJc w:val="left"/>
      <w:pPr>
        <w:tabs>
          <w:tab w:val="num" w:pos="6505"/>
        </w:tabs>
        <w:ind w:left="142" w:firstLine="0"/>
      </w:pPr>
      <w:rPr>
        <w:rFonts w:ascii="Symbol" w:hAnsi="Symbol" w:cs="StarSymbol"/>
        <w:sz w:val="18"/>
        <w:szCs w:val="18"/>
      </w:rPr>
    </w:lvl>
  </w:abstractNum>
  <w:abstractNum w:abstractNumId="3">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2E"/>
    <w:multiLevelType w:val="singleLevel"/>
    <w:tmpl w:val="A2C26736"/>
    <w:name w:val="WW8Num46"/>
    <w:lvl w:ilvl="0">
      <w:start w:val="1"/>
      <w:numFmt w:val="decimal"/>
      <w:suff w:val="nothing"/>
      <w:lvlText w:val="%1."/>
      <w:lvlJc w:val="left"/>
      <w:pPr>
        <w:tabs>
          <w:tab w:val="num" w:pos="0"/>
        </w:tabs>
        <w:ind w:left="0" w:firstLine="0"/>
      </w:pPr>
      <w:rPr>
        <w:rFonts w:ascii="Times New Roman" w:hAnsi="Times New Roman" w:cs="Times New Roman"/>
        <w:color w:val="auto"/>
        <w:sz w:val="24"/>
        <w:szCs w:val="24"/>
      </w:rPr>
    </w:lvl>
  </w:abstractNum>
  <w:abstractNum w:abstractNumId="5">
    <w:nsid w:val="00501999"/>
    <w:multiLevelType w:val="hybridMultilevel"/>
    <w:tmpl w:val="26C2591E"/>
    <w:lvl w:ilvl="0" w:tplc="04190001">
      <w:start w:val="1"/>
      <w:numFmt w:val="bullet"/>
      <w:lvlText w:val=""/>
      <w:lvlJc w:val="left"/>
      <w:pPr>
        <w:tabs>
          <w:tab w:val="num" w:pos="1248"/>
        </w:tabs>
        <w:ind w:left="1248" w:hanging="360"/>
      </w:pPr>
      <w:rPr>
        <w:rFonts w:ascii="Symbol" w:hAnsi="Symbol" w:hint="default"/>
      </w:rPr>
    </w:lvl>
    <w:lvl w:ilvl="1" w:tplc="0419000F">
      <w:start w:val="1"/>
      <w:numFmt w:val="decimal"/>
      <w:lvlText w:val="%2."/>
      <w:lvlJc w:val="left"/>
      <w:pPr>
        <w:tabs>
          <w:tab w:val="num" w:pos="1968"/>
        </w:tabs>
        <w:ind w:left="1968" w:hanging="360"/>
      </w:pPr>
      <w:rPr>
        <w:rFonts w:hint="default"/>
      </w:rPr>
    </w:lvl>
    <w:lvl w:ilvl="2" w:tplc="04190005" w:tentative="1">
      <w:start w:val="1"/>
      <w:numFmt w:val="bullet"/>
      <w:lvlText w:val=""/>
      <w:lvlJc w:val="left"/>
      <w:pPr>
        <w:tabs>
          <w:tab w:val="num" w:pos="2688"/>
        </w:tabs>
        <w:ind w:left="2688" w:hanging="360"/>
      </w:pPr>
      <w:rPr>
        <w:rFonts w:ascii="Wingdings" w:hAnsi="Wingdings" w:hint="default"/>
      </w:rPr>
    </w:lvl>
    <w:lvl w:ilvl="3" w:tplc="04190001" w:tentative="1">
      <w:start w:val="1"/>
      <w:numFmt w:val="bullet"/>
      <w:lvlText w:val=""/>
      <w:lvlJc w:val="left"/>
      <w:pPr>
        <w:tabs>
          <w:tab w:val="num" w:pos="3408"/>
        </w:tabs>
        <w:ind w:left="3408" w:hanging="360"/>
      </w:pPr>
      <w:rPr>
        <w:rFonts w:ascii="Symbol" w:hAnsi="Symbol" w:hint="default"/>
      </w:rPr>
    </w:lvl>
    <w:lvl w:ilvl="4" w:tplc="04190003" w:tentative="1">
      <w:start w:val="1"/>
      <w:numFmt w:val="bullet"/>
      <w:lvlText w:val="o"/>
      <w:lvlJc w:val="left"/>
      <w:pPr>
        <w:tabs>
          <w:tab w:val="num" w:pos="4128"/>
        </w:tabs>
        <w:ind w:left="4128" w:hanging="360"/>
      </w:pPr>
      <w:rPr>
        <w:rFonts w:ascii="Courier New" w:hAnsi="Courier New" w:cs="Courier New" w:hint="default"/>
      </w:rPr>
    </w:lvl>
    <w:lvl w:ilvl="5" w:tplc="04190005" w:tentative="1">
      <w:start w:val="1"/>
      <w:numFmt w:val="bullet"/>
      <w:lvlText w:val=""/>
      <w:lvlJc w:val="left"/>
      <w:pPr>
        <w:tabs>
          <w:tab w:val="num" w:pos="4848"/>
        </w:tabs>
        <w:ind w:left="4848" w:hanging="360"/>
      </w:pPr>
      <w:rPr>
        <w:rFonts w:ascii="Wingdings" w:hAnsi="Wingdings" w:hint="default"/>
      </w:rPr>
    </w:lvl>
    <w:lvl w:ilvl="6" w:tplc="04190001" w:tentative="1">
      <w:start w:val="1"/>
      <w:numFmt w:val="bullet"/>
      <w:lvlText w:val=""/>
      <w:lvlJc w:val="left"/>
      <w:pPr>
        <w:tabs>
          <w:tab w:val="num" w:pos="5568"/>
        </w:tabs>
        <w:ind w:left="5568" w:hanging="360"/>
      </w:pPr>
      <w:rPr>
        <w:rFonts w:ascii="Symbol" w:hAnsi="Symbol" w:hint="default"/>
      </w:rPr>
    </w:lvl>
    <w:lvl w:ilvl="7" w:tplc="04190003" w:tentative="1">
      <w:start w:val="1"/>
      <w:numFmt w:val="bullet"/>
      <w:lvlText w:val="o"/>
      <w:lvlJc w:val="left"/>
      <w:pPr>
        <w:tabs>
          <w:tab w:val="num" w:pos="6288"/>
        </w:tabs>
        <w:ind w:left="6288" w:hanging="360"/>
      </w:pPr>
      <w:rPr>
        <w:rFonts w:ascii="Courier New" w:hAnsi="Courier New" w:cs="Courier New" w:hint="default"/>
      </w:rPr>
    </w:lvl>
    <w:lvl w:ilvl="8" w:tplc="04190005" w:tentative="1">
      <w:start w:val="1"/>
      <w:numFmt w:val="bullet"/>
      <w:lvlText w:val=""/>
      <w:lvlJc w:val="left"/>
      <w:pPr>
        <w:tabs>
          <w:tab w:val="num" w:pos="7008"/>
        </w:tabs>
        <w:ind w:left="7008" w:hanging="360"/>
      </w:pPr>
      <w:rPr>
        <w:rFonts w:ascii="Wingdings" w:hAnsi="Wingdings" w:hint="default"/>
      </w:rPr>
    </w:lvl>
  </w:abstractNum>
  <w:abstractNum w:abstractNumId="6">
    <w:nsid w:val="0188682C"/>
    <w:multiLevelType w:val="hybridMultilevel"/>
    <w:tmpl w:val="CB200F5C"/>
    <w:lvl w:ilvl="0" w:tplc="42F2D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23B4C39"/>
    <w:multiLevelType w:val="hybridMultilevel"/>
    <w:tmpl w:val="CC14C8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28433B2"/>
    <w:multiLevelType w:val="hybridMultilevel"/>
    <w:tmpl w:val="C968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6510A2"/>
    <w:multiLevelType w:val="hybridMultilevel"/>
    <w:tmpl w:val="422E2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6117E8"/>
    <w:multiLevelType w:val="hybridMultilevel"/>
    <w:tmpl w:val="942AA094"/>
    <w:lvl w:ilvl="0" w:tplc="757A5F2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DB2BD2"/>
    <w:multiLevelType w:val="multilevel"/>
    <w:tmpl w:val="B35C3FDE"/>
    <w:lvl w:ilvl="0">
      <w:start w:val="1"/>
      <w:numFmt w:val="decimal"/>
      <w:lvlText w:val="%1."/>
      <w:lvlJc w:val="left"/>
      <w:pPr>
        <w:tabs>
          <w:tab w:val="num" w:pos="360"/>
        </w:tabs>
        <w:ind w:left="360" w:hanging="360"/>
      </w:pPr>
      <w:rPr>
        <w:rFonts w:hint="default"/>
        <w:sz w:val="20"/>
      </w:rPr>
    </w:lvl>
    <w:lvl w:ilvl="1">
      <w:start w:val="2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F3024D"/>
    <w:multiLevelType w:val="multilevel"/>
    <w:tmpl w:val="83D4C090"/>
    <w:lvl w:ilvl="0">
      <w:start w:val="1"/>
      <w:numFmt w:val="decimal"/>
      <w:lvlText w:val="%1."/>
      <w:lvlJc w:val="left"/>
      <w:pPr>
        <w:ind w:left="720" w:hanging="360"/>
      </w:pPr>
      <w:rPr>
        <w:rFonts w:hint="default"/>
        <w:b w:val="0"/>
        <w:i/>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2F16A0A"/>
    <w:multiLevelType w:val="multilevel"/>
    <w:tmpl w:val="3250A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3A05EC"/>
    <w:multiLevelType w:val="multilevel"/>
    <w:tmpl w:val="B8FA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2F0981"/>
    <w:multiLevelType w:val="hybridMultilevel"/>
    <w:tmpl w:val="77B6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C72B5F"/>
    <w:multiLevelType w:val="hybridMultilevel"/>
    <w:tmpl w:val="F7229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CCB3D63"/>
    <w:multiLevelType w:val="hybridMultilevel"/>
    <w:tmpl w:val="6924E62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1D9D4C6C"/>
    <w:multiLevelType w:val="hybridMultilevel"/>
    <w:tmpl w:val="27A2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B7B99"/>
    <w:multiLevelType w:val="hybridMultilevel"/>
    <w:tmpl w:val="A30C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347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1F4E2057"/>
    <w:multiLevelType w:val="hybridMultilevel"/>
    <w:tmpl w:val="437AF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D120A8"/>
    <w:multiLevelType w:val="hybridMultilevel"/>
    <w:tmpl w:val="1E8A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7B2C86"/>
    <w:multiLevelType w:val="hybridMultilevel"/>
    <w:tmpl w:val="28C225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32926D9"/>
    <w:multiLevelType w:val="hybridMultilevel"/>
    <w:tmpl w:val="71F6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4D7379"/>
    <w:multiLevelType w:val="hybridMultilevel"/>
    <w:tmpl w:val="94DAF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4411B13"/>
    <w:multiLevelType w:val="hybridMultilevel"/>
    <w:tmpl w:val="BDCE4124"/>
    <w:lvl w:ilvl="0" w:tplc="04190009">
      <w:start w:val="1"/>
      <w:numFmt w:val="bullet"/>
      <w:lvlText w:val=""/>
      <w:lvlJc w:val="left"/>
      <w:pPr>
        <w:tabs>
          <w:tab w:val="num" w:pos="3054"/>
        </w:tabs>
        <w:ind w:left="3054" w:hanging="360"/>
      </w:pPr>
      <w:rPr>
        <w:rFonts w:ascii="Wingdings" w:hAnsi="Wingdings"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cs="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cs="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27">
    <w:nsid w:val="26AB3AEB"/>
    <w:multiLevelType w:val="multilevel"/>
    <w:tmpl w:val="861A17F6"/>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280B66EF"/>
    <w:multiLevelType w:val="hybridMultilevel"/>
    <w:tmpl w:val="350A0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BED6730"/>
    <w:multiLevelType w:val="multilevel"/>
    <w:tmpl w:val="3962E1BE"/>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0">
    <w:nsid w:val="2C7B3652"/>
    <w:multiLevelType w:val="multilevel"/>
    <w:tmpl w:val="399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C8348BC"/>
    <w:multiLevelType w:val="hybridMultilevel"/>
    <w:tmpl w:val="0A7C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4E36DA"/>
    <w:multiLevelType w:val="hybridMultilevel"/>
    <w:tmpl w:val="F3C0BC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0F4340E"/>
    <w:multiLevelType w:val="hybridMultilevel"/>
    <w:tmpl w:val="83061A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8C46F1C"/>
    <w:multiLevelType w:val="multilevel"/>
    <w:tmpl w:val="E79CE85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B015C3A"/>
    <w:multiLevelType w:val="hybridMultilevel"/>
    <w:tmpl w:val="A30C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E110F2"/>
    <w:multiLevelType w:val="hybridMultilevel"/>
    <w:tmpl w:val="A7447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EF865D6"/>
    <w:multiLevelType w:val="hybridMultilevel"/>
    <w:tmpl w:val="43744220"/>
    <w:lvl w:ilvl="0" w:tplc="3C120794">
      <w:start w:val="1"/>
      <w:numFmt w:val="bullet"/>
      <w:lvlText w:val="•"/>
      <w:lvlJc w:val="left"/>
      <w:pPr>
        <w:tabs>
          <w:tab w:val="num" w:pos="720"/>
        </w:tabs>
        <w:ind w:left="720" w:hanging="360"/>
      </w:pPr>
      <w:rPr>
        <w:rFonts w:ascii="Times New Roman" w:hAnsi="Times New Roman" w:hint="default"/>
      </w:rPr>
    </w:lvl>
    <w:lvl w:ilvl="1" w:tplc="F498F33A" w:tentative="1">
      <w:start w:val="1"/>
      <w:numFmt w:val="bullet"/>
      <w:lvlText w:val="•"/>
      <w:lvlJc w:val="left"/>
      <w:pPr>
        <w:tabs>
          <w:tab w:val="num" w:pos="1440"/>
        </w:tabs>
        <w:ind w:left="1440" w:hanging="360"/>
      </w:pPr>
      <w:rPr>
        <w:rFonts w:ascii="Times New Roman" w:hAnsi="Times New Roman" w:hint="default"/>
      </w:rPr>
    </w:lvl>
    <w:lvl w:ilvl="2" w:tplc="7A2C720E" w:tentative="1">
      <w:start w:val="1"/>
      <w:numFmt w:val="bullet"/>
      <w:lvlText w:val="•"/>
      <w:lvlJc w:val="left"/>
      <w:pPr>
        <w:tabs>
          <w:tab w:val="num" w:pos="2160"/>
        </w:tabs>
        <w:ind w:left="2160" w:hanging="360"/>
      </w:pPr>
      <w:rPr>
        <w:rFonts w:ascii="Times New Roman" w:hAnsi="Times New Roman" w:hint="default"/>
      </w:rPr>
    </w:lvl>
    <w:lvl w:ilvl="3" w:tplc="1BE6B624" w:tentative="1">
      <w:start w:val="1"/>
      <w:numFmt w:val="bullet"/>
      <w:lvlText w:val="•"/>
      <w:lvlJc w:val="left"/>
      <w:pPr>
        <w:tabs>
          <w:tab w:val="num" w:pos="2880"/>
        </w:tabs>
        <w:ind w:left="2880" w:hanging="360"/>
      </w:pPr>
      <w:rPr>
        <w:rFonts w:ascii="Times New Roman" w:hAnsi="Times New Roman" w:hint="default"/>
      </w:rPr>
    </w:lvl>
    <w:lvl w:ilvl="4" w:tplc="2BC8ED4E" w:tentative="1">
      <w:start w:val="1"/>
      <w:numFmt w:val="bullet"/>
      <w:lvlText w:val="•"/>
      <w:lvlJc w:val="left"/>
      <w:pPr>
        <w:tabs>
          <w:tab w:val="num" w:pos="3600"/>
        </w:tabs>
        <w:ind w:left="3600" w:hanging="360"/>
      </w:pPr>
      <w:rPr>
        <w:rFonts w:ascii="Times New Roman" w:hAnsi="Times New Roman" w:hint="default"/>
      </w:rPr>
    </w:lvl>
    <w:lvl w:ilvl="5" w:tplc="57E0B35A" w:tentative="1">
      <w:start w:val="1"/>
      <w:numFmt w:val="bullet"/>
      <w:lvlText w:val="•"/>
      <w:lvlJc w:val="left"/>
      <w:pPr>
        <w:tabs>
          <w:tab w:val="num" w:pos="4320"/>
        </w:tabs>
        <w:ind w:left="4320" w:hanging="360"/>
      </w:pPr>
      <w:rPr>
        <w:rFonts w:ascii="Times New Roman" w:hAnsi="Times New Roman" w:hint="default"/>
      </w:rPr>
    </w:lvl>
    <w:lvl w:ilvl="6" w:tplc="122ED474" w:tentative="1">
      <w:start w:val="1"/>
      <w:numFmt w:val="bullet"/>
      <w:lvlText w:val="•"/>
      <w:lvlJc w:val="left"/>
      <w:pPr>
        <w:tabs>
          <w:tab w:val="num" w:pos="5040"/>
        </w:tabs>
        <w:ind w:left="5040" w:hanging="360"/>
      </w:pPr>
      <w:rPr>
        <w:rFonts w:ascii="Times New Roman" w:hAnsi="Times New Roman" w:hint="default"/>
      </w:rPr>
    </w:lvl>
    <w:lvl w:ilvl="7" w:tplc="0DDE4220" w:tentative="1">
      <w:start w:val="1"/>
      <w:numFmt w:val="bullet"/>
      <w:lvlText w:val="•"/>
      <w:lvlJc w:val="left"/>
      <w:pPr>
        <w:tabs>
          <w:tab w:val="num" w:pos="5760"/>
        </w:tabs>
        <w:ind w:left="5760" w:hanging="360"/>
      </w:pPr>
      <w:rPr>
        <w:rFonts w:ascii="Times New Roman" w:hAnsi="Times New Roman" w:hint="default"/>
      </w:rPr>
    </w:lvl>
    <w:lvl w:ilvl="8" w:tplc="11DEBD7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0221755"/>
    <w:multiLevelType w:val="hybridMultilevel"/>
    <w:tmpl w:val="9F56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7D087D"/>
    <w:multiLevelType w:val="hybridMultilevel"/>
    <w:tmpl w:val="B9A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7B7A5D"/>
    <w:multiLevelType w:val="hybridMultilevel"/>
    <w:tmpl w:val="1394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3B6551"/>
    <w:multiLevelType w:val="hybridMultilevel"/>
    <w:tmpl w:val="23829FB0"/>
    <w:lvl w:ilvl="0" w:tplc="BB5C3A5C">
      <w:start w:val="1"/>
      <w:numFmt w:val="decimal"/>
      <w:lvlText w:val="%1."/>
      <w:lvlJc w:val="left"/>
      <w:pPr>
        <w:ind w:left="76" w:hanging="360"/>
      </w:pPr>
      <w:rPr>
        <w:rFonts w:hint="default"/>
        <w:u w:val="no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2">
    <w:nsid w:val="4B3750E1"/>
    <w:multiLevelType w:val="hybridMultilevel"/>
    <w:tmpl w:val="FFD08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C3462A"/>
    <w:multiLevelType w:val="hybridMultilevel"/>
    <w:tmpl w:val="135AC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4A5B08"/>
    <w:multiLevelType w:val="hybridMultilevel"/>
    <w:tmpl w:val="1344A04A"/>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5">
    <w:nsid w:val="58E337B9"/>
    <w:multiLevelType w:val="hybridMultilevel"/>
    <w:tmpl w:val="E188DC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D530428"/>
    <w:multiLevelType w:val="hybridMultilevel"/>
    <w:tmpl w:val="D7C0877C"/>
    <w:lvl w:ilvl="0" w:tplc="2F4A8006">
      <w:start w:val="1"/>
      <w:numFmt w:val="decimal"/>
      <w:lvlText w:val="%1."/>
      <w:lvlJc w:val="left"/>
      <w:pPr>
        <w:tabs>
          <w:tab w:val="num" w:pos="1270"/>
        </w:tabs>
        <w:ind w:left="127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DF435B2"/>
    <w:multiLevelType w:val="multilevel"/>
    <w:tmpl w:val="DC2292BA"/>
    <w:lvl w:ilvl="0">
      <w:start w:val="1"/>
      <w:numFmt w:val="decimal"/>
      <w:lvlText w:val="%1."/>
      <w:lvlJc w:val="left"/>
      <w:pPr>
        <w:ind w:left="76" w:hanging="360"/>
      </w:pPr>
      <w:rPr>
        <w:rFonts w:hint="default"/>
      </w:rPr>
    </w:lvl>
    <w:lvl w:ilvl="1">
      <w:start w:val="5"/>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652" w:hanging="1800"/>
      </w:pPr>
      <w:rPr>
        <w:rFonts w:hint="default"/>
      </w:rPr>
    </w:lvl>
  </w:abstractNum>
  <w:abstractNum w:abstractNumId="48">
    <w:nsid w:val="60501FEA"/>
    <w:multiLevelType w:val="hybridMultilevel"/>
    <w:tmpl w:val="0F604C4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49">
    <w:nsid w:val="61735104"/>
    <w:multiLevelType w:val="hybridMultilevel"/>
    <w:tmpl w:val="BE707F3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9C695A"/>
    <w:multiLevelType w:val="hybridMultilevel"/>
    <w:tmpl w:val="F91A097C"/>
    <w:lvl w:ilvl="0" w:tplc="04190001">
      <w:start w:val="1"/>
      <w:numFmt w:val="bullet"/>
      <w:lvlText w:val=""/>
      <w:lvlJc w:val="left"/>
      <w:pPr>
        <w:tabs>
          <w:tab w:val="num" w:pos="1457"/>
        </w:tabs>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5BE043B"/>
    <w:multiLevelType w:val="hybridMultilevel"/>
    <w:tmpl w:val="C55CE514"/>
    <w:lvl w:ilvl="0" w:tplc="8C6451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68BA00A0"/>
    <w:multiLevelType w:val="hybridMultilevel"/>
    <w:tmpl w:val="1BB696B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3">
    <w:nsid w:val="6A2F5E82"/>
    <w:multiLevelType w:val="hybridMultilevel"/>
    <w:tmpl w:val="E312D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32C2B78"/>
    <w:multiLevelType w:val="hybridMultilevel"/>
    <w:tmpl w:val="BC4A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85099E"/>
    <w:multiLevelType w:val="hybridMultilevel"/>
    <w:tmpl w:val="55B46E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73E43FE7"/>
    <w:multiLevelType w:val="hybridMultilevel"/>
    <w:tmpl w:val="840EA8CE"/>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7">
    <w:nsid w:val="743D086B"/>
    <w:multiLevelType w:val="hybridMultilevel"/>
    <w:tmpl w:val="0DEC8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6E58E7"/>
    <w:multiLevelType w:val="multilevel"/>
    <w:tmpl w:val="A6A46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5F62D09"/>
    <w:multiLevelType w:val="hybridMultilevel"/>
    <w:tmpl w:val="4284268E"/>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7E0B3A"/>
    <w:multiLevelType w:val="hybridMultilevel"/>
    <w:tmpl w:val="36CA6C5A"/>
    <w:lvl w:ilvl="0" w:tplc="04190001">
      <w:start w:val="1"/>
      <w:numFmt w:val="bullet"/>
      <w:lvlText w:val=""/>
      <w:lvlJc w:val="left"/>
      <w:pPr>
        <w:tabs>
          <w:tab w:val="num" w:pos="1390"/>
        </w:tabs>
        <w:ind w:left="13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7AE0E30"/>
    <w:multiLevelType w:val="hybridMultilevel"/>
    <w:tmpl w:val="5FEE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3B40B3"/>
    <w:multiLevelType w:val="multilevel"/>
    <w:tmpl w:val="B492D42A"/>
    <w:lvl w:ilvl="0">
      <w:start w:val="2"/>
      <w:numFmt w:val="decimal"/>
      <w:lvlText w:val="%1."/>
      <w:lvlJc w:val="left"/>
      <w:pPr>
        <w:ind w:left="540" w:hanging="540"/>
      </w:pPr>
      <w:rPr>
        <w:rFonts w:hint="default"/>
      </w:rPr>
    </w:lvl>
    <w:lvl w:ilvl="1">
      <w:start w:val="1"/>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3">
    <w:nsid w:val="7ADB0592"/>
    <w:multiLevelType w:val="hybridMultilevel"/>
    <w:tmpl w:val="56AA4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FF695A"/>
    <w:multiLevelType w:val="multilevel"/>
    <w:tmpl w:val="0116FE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7F885DC4"/>
    <w:multiLevelType w:val="hybridMultilevel"/>
    <w:tmpl w:val="906AB5CA"/>
    <w:lvl w:ilvl="0" w:tplc="F9109A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7"/>
  </w:num>
  <w:num w:numId="2">
    <w:abstractNumId w:val="12"/>
  </w:num>
  <w:num w:numId="3">
    <w:abstractNumId w:val="5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8"/>
  </w:num>
  <w:num w:numId="9">
    <w:abstractNumId w:val="25"/>
  </w:num>
  <w:num w:numId="10">
    <w:abstractNumId w:val="59"/>
  </w:num>
  <w:num w:numId="11">
    <w:abstractNumId w:val="38"/>
  </w:num>
  <w:num w:numId="12">
    <w:abstractNumId w:val="62"/>
  </w:num>
  <w:num w:numId="13">
    <w:abstractNumId w:val="58"/>
  </w:num>
  <w:num w:numId="14">
    <w:abstractNumId w:val="41"/>
  </w:num>
  <w:num w:numId="15">
    <w:abstractNumId w:val="24"/>
  </w:num>
  <w:num w:numId="16">
    <w:abstractNumId w:val="21"/>
  </w:num>
  <w:num w:numId="17">
    <w:abstractNumId w:val="65"/>
  </w:num>
  <w:num w:numId="18">
    <w:abstractNumId w:val="28"/>
  </w:num>
  <w:num w:numId="19">
    <w:abstractNumId w:val="36"/>
  </w:num>
  <w:num w:numId="20">
    <w:abstractNumId w:val="4"/>
  </w:num>
  <w:num w:numId="21">
    <w:abstractNumId w:val="23"/>
  </w:num>
  <w:num w:numId="22">
    <w:abstractNumId w:val="29"/>
  </w:num>
  <w:num w:numId="23">
    <w:abstractNumId w:val="17"/>
  </w:num>
  <w:num w:numId="24">
    <w:abstractNumId w:val="30"/>
  </w:num>
  <w:num w:numId="25">
    <w:abstractNumId w:val="52"/>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49"/>
  </w:num>
  <w:num w:numId="30">
    <w:abstractNumId w:val="7"/>
  </w:num>
  <w:num w:numId="31">
    <w:abstractNumId w:val="34"/>
  </w:num>
  <w:num w:numId="32">
    <w:abstractNumId w:val="53"/>
  </w:num>
  <w:num w:numId="33">
    <w:abstractNumId w:val="9"/>
  </w:num>
  <w:num w:numId="34">
    <w:abstractNumId w:val="32"/>
  </w:num>
  <w:num w:numId="35">
    <w:abstractNumId w:val="14"/>
  </w:num>
  <w:num w:numId="3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57"/>
  </w:num>
  <w:num w:numId="39">
    <w:abstractNumId w:val="15"/>
  </w:num>
  <w:num w:numId="40">
    <w:abstractNumId w:val="48"/>
  </w:num>
  <w:num w:numId="41">
    <w:abstractNumId w:val="5"/>
  </w:num>
  <w:num w:numId="42">
    <w:abstractNumId w:val="44"/>
  </w:num>
  <w:num w:numId="43">
    <w:abstractNumId w:val="61"/>
  </w:num>
  <w:num w:numId="44">
    <w:abstractNumId w:val="47"/>
  </w:num>
  <w:num w:numId="45">
    <w:abstractNumId w:val="19"/>
  </w:num>
  <w:num w:numId="46">
    <w:abstractNumId w:val="55"/>
  </w:num>
  <w:num w:numId="47">
    <w:abstractNumId w:val="35"/>
  </w:num>
  <w:num w:numId="48">
    <w:abstractNumId w:val="63"/>
  </w:num>
  <w:num w:numId="49">
    <w:abstractNumId w:val="16"/>
  </w:num>
  <w:num w:numId="50">
    <w:abstractNumId w:val="43"/>
  </w:num>
  <w:num w:numId="51">
    <w:abstractNumId w:val="39"/>
  </w:num>
  <w:num w:numId="52">
    <w:abstractNumId w:val="1"/>
  </w:num>
  <w:num w:numId="53">
    <w:abstractNumId w:val="2"/>
  </w:num>
  <w:num w:numId="54">
    <w:abstractNumId w:val="64"/>
  </w:num>
  <w:num w:numId="55">
    <w:abstractNumId w:val="37"/>
  </w:num>
  <w:num w:numId="56">
    <w:abstractNumId w:val="40"/>
  </w:num>
  <w:num w:numId="57">
    <w:abstractNumId w:val="20"/>
  </w:num>
  <w:num w:numId="58">
    <w:abstractNumId w:val="45"/>
  </w:num>
  <w:num w:numId="59">
    <w:abstractNumId w:val="42"/>
  </w:num>
  <w:num w:numId="60">
    <w:abstractNumId w:val="6"/>
  </w:num>
  <w:num w:numId="61">
    <w:abstractNumId w:val="26"/>
  </w:num>
  <w:num w:numId="62">
    <w:abstractNumId w:val="18"/>
  </w:num>
  <w:num w:numId="63">
    <w:abstractNumId w:val="31"/>
  </w:num>
  <w:num w:numId="64">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A7C0E"/>
    <w:rsid w:val="00002CD1"/>
    <w:rsid w:val="0000372A"/>
    <w:rsid w:val="00003D96"/>
    <w:rsid w:val="0000479F"/>
    <w:rsid w:val="000069E4"/>
    <w:rsid w:val="000110AB"/>
    <w:rsid w:val="00012BCC"/>
    <w:rsid w:val="00014A43"/>
    <w:rsid w:val="00015290"/>
    <w:rsid w:val="000219EE"/>
    <w:rsid w:val="000220FC"/>
    <w:rsid w:val="00030E60"/>
    <w:rsid w:val="000331D6"/>
    <w:rsid w:val="00033C31"/>
    <w:rsid w:val="000359DD"/>
    <w:rsid w:val="00045CC2"/>
    <w:rsid w:val="000467EB"/>
    <w:rsid w:val="00047AA9"/>
    <w:rsid w:val="00050143"/>
    <w:rsid w:val="000525B9"/>
    <w:rsid w:val="000564F9"/>
    <w:rsid w:val="00061E5C"/>
    <w:rsid w:val="00063010"/>
    <w:rsid w:val="00064F4D"/>
    <w:rsid w:val="00067735"/>
    <w:rsid w:val="0007080D"/>
    <w:rsid w:val="00076DF5"/>
    <w:rsid w:val="00082615"/>
    <w:rsid w:val="000837CE"/>
    <w:rsid w:val="00086588"/>
    <w:rsid w:val="000956A1"/>
    <w:rsid w:val="000A642B"/>
    <w:rsid w:val="000A7B37"/>
    <w:rsid w:val="000B328F"/>
    <w:rsid w:val="000B33FB"/>
    <w:rsid w:val="000B4D25"/>
    <w:rsid w:val="000B6971"/>
    <w:rsid w:val="000C0BC7"/>
    <w:rsid w:val="000C184C"/>
    <w:rsid w:val="000C1C59"/>
    <w:rsid w:val="000C21FB"/>
    <w:rsid w:val="000C3E7B"/>
    <w:rsid w:val="000C6E73"/>
    <w:rsid w:val="000D5A11"/>
    <w:rsid w:val="000E0C07"/>
    <w:rsid w:val="000E5D60"/>
    <w:rsid w:val="000F0943"/>
    <w:rsid w:val="000F24C6"/>
    <w:rsid w:val="000F3C48"/>
    <w:rsid w:val="000F3EAB"/>
    <w:rsid w:val="00101A96"/>
    <w:rsid w:val="00103778"/>
    <w:rsid w:val="00114A16"/>
    <w:rsid w:val="00116600"/>
    <w:rsid w:val="0012060C"/>
    <w:rsid w:val="001256BD"/>
    <w:rsid w:val="001278D5"/>
    <w:rsid w:val="00127988"/>
    <w:rsid w:val="0013021A"/>
    <w:rsid w:val="00131F06"/>
    <w:rsid w:val="00133183"/>
    <w:rsid w:val="00133CC8"/>
    <w:rsid w:val="00134768"/>
    <w:rsid w:val="00136191"/>
    <w:rsid w:val="00143499"/>
    <w:rsid w:val="00153A3B"/>
    <w:rsid w:val="00160A73"/>
    <w:rsid w:val="0017448F"/>
    <w:rsid w:val="001751B8"/>
    <w:rsid w:val="001826F7"/>
    <w:rsid w:val="00183598"/>
    <w:rsid w:val="0018445F"/>
    <w:rsid w:val="0018540E"/>
    <w:rsid w:val="00191C7A"/>
    <w:rsid w:val="00193C31"/>
    <w:rsid w:val="001A245F"/>
    <w:rsid w:val="001A7C0E"/>
    <w:rsid w:val="001B0F1D"/>
    <w:rsid w:val="001B19BA"/>
    <w:rsid w:val="001B6A82"/>
    <w:rsid w:val="001B6C68"/>
    <w:rsid w:val="001B6E4A"/>
    <w:rsid w:val="001B6F6D"/>
    <w:rsid w:val="001B7A1D"/>
    <w:rsid w:val="001C02E1"/>
    <w:rsid w:val="001C18B2"/>
    <w:rsid w:val="001C46E7"/>
    <w:rsid w:val="001D02BD"/>
    <w:rsid w:val="001D0D8F"/>
    <w:rsid w:val="001D63E9"/>
    <w:rsid w:val="001E489F"/>
    <w:rsid w:val="001E6FA1"/>
    <w:rsid w:val="001F189B"/>
    <w:rsid w:val="001F496A"/>
    <w:rsid w:val="00201048"/>
    <w:rsid w:val="00204E33"/>
    <w:rsid w:val="002133FB"/>
    <w:rsid w:val="0021389D"/>
    <w:rsid w:val="00213D80"/>
    <w:rsid w:val="00223531"/>
    <w:rsid w:val="00223A4E"/>
    <w:rsid w:val="00223B0F"/>
    <w:rsid w:val="00223BF9"/>
    <w:rsid w:val="00223D73"/>
    <w:rsid w:val="002267A5"/>
    <w:rsid w:val="00231C35"/>
    <w:rsid w:val="00233CA4"/>
    <w:rsid w:val="002448A2"/>
    <w:rsid w:val="002524BE"/>
    <w:rsid w:val="002553ED"/>
    <w:rsid w:val="002648CF"/>
    <w:rsid w:val="00264EC9"/>
    <w:rsid w:val="002715BA"/>
    <w:rsid w:val="002833EA"/>
    <w:rsid w:val="002839FB"/>
    <w:rsid w:val="00283DFC"/>
    <w:rsid w:val="002843CF"/>
    <w:rsid w:val="00284959"/>
    <w:rsid w:val="00290AC0"/>
    <w:rsid w:val="00294659"/>
    <w:rsid w:val="00295F19"/>
    <w:rsid w:val="002A50CA"/>
    <w:rsid w:val="002C1550"/>
    <w:rsid w:val="002C20E9"/>
    <w:rsid w:val="002C2FC9"/>
    <w:rsid w:val="002D0A9D"/>
    <w:rsid w:val="002D112F"/>
    <w:rsid w:val="002E39D3"/>
    <w:rsid w:val="002E6F8D"/>
    <w:rsid w:val="00301D4D"/>
    <w:rsid w:val="00304231"/>
    <w:rsid w:val="00304614"/>
    <w:rsid w:val="003061CB"/>
    <w:rsid w:val="00306301"/>
    <w:rsid w:val="003066B7"/>
    <w:rsid w:val="00307A14"/>
    <w:rsid w:val="00312AB9"/>
    <w:rsid w:val="0031480D"/>
    <w:rsid w:val="00314FC0"/>
    <w:rsid w:val="00324588"/>
    <w:rsid w:val="003268A6"/>
    <w:rsid w:val="00330471"/>
    <w:rsid w:val="003309BF"/>
    <w:rsid w:val="00336A1B"/>
    <w:rsid w:val="003375C8"/>
    <w:rsid w:val="00343B99"/>
    <w:rsid w:val="00343DEC"/>
    <w:rsid w:val="003447BF"/>
    <w:rsid w:val="003461DB"/>
    <w:rsid w:val="0035040B"/>
    <w:rsid w:val="003532A2"/>
    <w:rsid w:val="00356F95"/>
    <w:rsid w:val="00357228"/>
    <w:rsid w:val="00360CDF"/>
    <w:rsid w:val="003616D9"/>
    <w:rsid w:val="00364850"/>
    <w:rsid w:val="00365E4B"/>
    <w:rsid w:val="00370E45"/>
    <w:rsid w:val="00381923"/>
    <w:rsid w:val="003A3EB0"/>
    <w:rsid w:val="003A657F"/>
    <w:rsid w:val="003C0CE6"/>
    <w:rsid w:val="003C3FCE"/>
    <w:rsid w:val="003C58F2"/>
    <w:rsid w:val="003C60BB"/>
    <w:rsid w:val="003D02C9"/>
    <w:rsid w:val="003E16C1"/>
    <w:rsid w:val="003E2FBE"/>
    <w:rsid w:val="003E3184"/>
    <w:rsid w:val="003E3FF2"/>
    <w:rsid w:val="003F48F3"/>
    <w:rsid w:val="004024D9"/>
    <w:rsid w:val="00402BC6"/>
    <w:rsid w:val="00413E07"/>
    <w:rsid w:val="00415C61"/>
    <w:rsid w:val="0041700E"/>
    <w:rsid w:val="00417A0C"/>
    <w:rsid w:val="00424D52"/>
    <w:rsid w:val="00425C90"/>
    <w:rsid w:val="004301B4"/>
    <w:rsid w:val="004330BC"/>
    <w:rsid w:val="0044070C"/>
    <w:rsid w:val="00440EDE"/>
    <w:rsid w:val="00442E31"/>
    <w:rsid w:val="00443F2E"/>
    <w:rsid w:val="00444053"/>
    <w:rsid w:val="0045077C"/>
    <w:rsid w:val="00454DE1"/>
    <w:rsid w:val="00455058"/>
    <w:rsid w:val="00455F3A"/>
    <w:rsid w:val="00461D97"/>
    <w:rsid w:val="00465D3F"/>
    <w:rsid w:val="00474FAC"/>
    <w:rsid w:val="00475219"/>
    <w:rsid w:val="004831EA"/>
    <w:rsid w:val="0048440B"/>
    <w:rsid w:val="00490A8E"/>
    <w:rsid w:val="00490BFD"/>
    <w:rsid w:val="00496F24"/>
    <w:rsid w:val="004A0F20"/>
    <w:rsid w:val="004A24B8"/>
    <w:rsid w:val="004A580D"/>
    <w:rsid w:val="004B125D"/>
    <w:rsid w:val="004B1AF6"/>
    <w:rsid w:val="004B28CB"/>
    <w:rsid w:val="004B4A22"/>
    <w:rsid w:val="004D527D"/>
    <w:rsid w:val="004D5836"/>
    <w:rsid w:val="004E11DD"/>
    <w:rsid w:val="004E19CB"/>
    <w:rsid w:val="004E3146"/>
    <w:rsid w:val="004E6276"/>
    <w:rsid w:val="004F1D91"/>
    <w:rsid w:val="004F405B"/>
    <w:rsid w:val="004F566B"/>
    <w:rsid w:val="004F7E88"/>
    <w:rsid w:val="00502975"/>
    <w:rsid w:val="005063C7"/>
    <w:rsid w:val="005155C9"/>
    <w:rsid w:val="005209CA"/>
    <w:rsid w:val="005216E3"/>
    <w:rsid w:val="00522D8E"/>
    <w:rsid w:val="00525BA8"/>
    <w:rsid w:val="00526C72"/>
    <w:rsid w:val="00530B01"/>
    <w:rsid w:val="00544793"/>
    <w:rsid w:val="00547F04"/>
    <w:rsid w:val="005518AB"/>
    <w:rsid w:val="00551F7A"/>
    <w:rsid w:val="00555AD6"/>
    <w:rsid w:val="005672B0"/>
    <w:rsid w:val="00571D23"/>
    <w:rsid w:val="00572356"/>
    <w:rsid w:val="005761C5"/>
    <w:rsid w:val="005763A4"/>
    <w:rsid w:val="0058085E"/>
    <w:rsid w:val="0058171C"/>
    <w:rsid w:val="00586CAF"/>
    <w:rsid w:val="00587910"/>
    <w:rsid w:val="00593FA1"/>
    <w:rsid w:val="005A05CB"/>
    <w:rsid w:val="005A1179"/>
    <w:rsid w:val="005A3196"/>
    <w:rsid w:val="005A49D1"/>
    <w:rsid w:val="005B2D36"/>
    <w:rsid w:val="005B41E4"/>
    <w:rsid w:val="005B4DA4"/>
    <w:rsid w:val="005B6747"/>
    <w:rsid w:val="005B6C0B"/>
    <w:rsid w:val="005C4E49"/>
    <w:rsid w:val="005C5BE3"/>
    <w:rsid w:val="005C77D2"/>
    <w:rsid w:val="005D1207"/>
    <w:rsid w:val="005D19BE"/>
    <w:rsid w:val="005D2BBE"/>
    <w:rsid w:val="005D50FF"/>
    <w:rsid w:val="005D55AF"/>
    <w:rsid w:val="005D5686"/>
    <w:rsid w:val="005D57E5"/>
    <w:rsid w:val="005D6642"/>
    <w:rsid w:val="005D689D"/>
    <w:rsid w:val="005E61B9"/>
    <w:rsid w:val="005E67EC"/>
    <w:rsid w:val="005E77F7"/>
    <w:rsid w:val="005F07C9"/>
    <w:rsid w:val="005F0FA9"/>
    <w:rsid w:val="005F5009"/>
    <w:rsid w:val="006020D6"/>
    <w:rsid w:val="00605A39"/>
    <w:rsid w:val="00605F33"/>
    <w:rsid w:val="00607368"/>
    <w:rsid w:val="00610D50"/>
    <w:rsid w:val="00620239"/>
    <w:rsid w:val="0062284A"/>
    <w:rsid w:val="0062377C"/>
    <w:rsid w:val="00633AF3"/>
    <w:rsid w:val="00633FBE"/>
    <w:rsid w:val="006349A1"/>
    <w:rsid w:val="00635F6C"/>
    <w:rsid w:val="00637C2C"/>
    <w:rsid w:val="006466D1"/>
    <w:rsid w:val="00647C61"/>
    <w:rsid w:val="006502E0"/>
    <w:rsid w:val="006510BF"/>
    <w:rsid w:val="00655BCC"/>
    <w:rsid w:val="006566C9"/>
    <w:rsid w:val="00661D6C"/>
    <w:rsid w:val="00664DA9"/>
    <w:rsid w:val="00666516"/>
    <w:rsid w:val="00666E15"/>
    <w:rsid w:val="0067146D"/>
    <w:rsid w:val="00676811"/>
    <w:rsid w:val="006771B8"/>
    <w:rsid w:val="006779FC"/>
    <w:rsid w:val="00687C84"/>
    <w:rsid w:val="006913CE"/>
    <w:rsid w:val="006977F3"/>
    <w:rsid w:val="006A0454"/>
    <w:rsid w:val="006A17EB"/>
    <w:rsid w:val="006A7DDB"/>
    <w:rsid w:val="006A7E7B"/>
    <w:rsid w:val="006B1BA0"/>
    <w:rsid w:val="006B4953"/>
    <w:rsid w:val="006B73E5"/>
    <w:rsid w:val="006C1398"/>
    <w:rsid w:val="006C326C"/>
    <w:rsid w:val="006C702B"/>
    <w:rsid w:val="006E2069"/>
    <w:rsid w:val="006E2095"/>
    <w:rsid w:val="006E24A5"/>
    <w:rsid w:val="006E56AA"/>
    <w:rsid w:val="006E7D47"/>
    <w:rsid w:val="006F142C"/>
    <w:rsid w:val="006F6C0A"/>
    <w:rsid w:val="00704229"/>
    <w:rsid w:val="00706E89"/>
    <w:rsid w:val="007103A7"/>
    <w:rsid w:val="007114BD"/>
    <w:rsid w:val="00711943"/>
    <w:rsid w:val="0072636D"/>
    <w:rsid w:val="00727201"/>
    <w:rsid w:val="00732BFC"/>
    <w:rsid w:val="00733379"/>
    <w:rsid w:val="00734B40"/>
    <w:rsid w:val="007369FE"/>
    <w:rsid w:val="00737F8D"/>
    <w:rsid w:val="007401A8"/>
    <w:rsid w:val="007409B4"/>
    <w:rsid w:val="007456BB"/>
    <w:rsid w:val="00747692"/>
    <w:rsid w:val="007478A1"/>
    <w:rsid w:val="00747B44"/>
    <w:rsid w:val="00752038"/>
    <w:rsid w:val="00755165"/>
    <w:rsid w:val="007577E4"/>
    <w:rsid w:val="00763E7F"/>
    <w:rsid w:val="007658D3"/>
    <w:rsid w:val="0076725E"/>
    <w:rsid w:val="0077041A"/>
    <w:rsid w:val="0077210A"/>
    <w:rsid w:val="00772D7E"/>
    <w:rsid w:val="00774A65"/>
    <w:rsid w:val="00775E18"/>
    <w:rsid w:val="007765E0"/>
    <w:rsid w:val="00781717"/>
    <w:rsid w:val="00782E57"/>
    <w:rsid w:val="007879DB"/>
    <w:rsid w:val="00793F3A"/>
    <w:rsid w:val="00794C92"/>
    <w:rsid w:val="007957C2"/>
    <w:rsid w:val="00796D1B"/>
    <w:rsid w:val="007A3901"/>
    <w:rsid w:val="007A6F77"/>
    <w:rsid w:val="007B1E88"/>
    <w:rsid w:val="007C292E"/>
    <w:rsid w:val="007C6292"/>
    <w:rsid w:val="007D6B05"/>
    <w:rsid w:val="007D7BAB"/>
    <w:rsid w:val="007E0175"/>
    <w:rsid w:val="007E2ED7"/>
    <w:rsid w:val="007E51B9"/>
    <w:rsid w:val="007E795C"/>
    <w:rsid w:val="007F78EF"/>
    <w:rsid w:val="00800B06"/>
    <w:rsid w:val="00801D2B"/>
    <w:rsid w:val="00801FA3"/>
    <w:rsid w:val="00803CEB"/>
    <w:rsid w:val="008242FF"/>
    <w:rsid w:val="00831075"/>
    <w:rsid w:val="00837AB1"/>
    <w:rsid w:val="00841E5C"/>
    <w:rsid w:val="008453B6"/>
    <w:rsid w:val="00845E32"/>
    <w:rsid w:val="00847116"/>
    <w:rsid w:val="00851E6E"/>
    <w:rsid w:val="00856905"/>
    <w:rsid w:val="008641C7"/>
    <w:rsid w:val="00865BE4"/>
    <w:rsid w:val="00870C56"/>
    <w:rsid w:val="008722BA"/>
    <w:rsid w:val="00872875"/>
    <w:rsid w:val="00875C03"/>
    <w:rsid w:val="00877781"/>
    <w:rsid w:val="008929C8"/>
    <w:rsid w:val="00895C4C"/>
    <w:rsid w:val="008A2B43"/>
    <w:rsid w:val="008A52F2"/>
    <w:rsid w:val="008B1294"/>
    <w:rsid w:val="008B3E95"/>
    <w:rsid w:val="008C5034"/>
    <w:rsid w:val="008C5352"/>
    <w:rsid w:val="008C7FBE"/>
    <w:rsid w:val="008D15E4"/>
    <w:rsid w:val="008D2C22"/>
    <w:rsid w:val="008D2D1D"/>
    <w:rsid w:val="008D300A"/>
    <w:rsid w:val="008D3D9B"/>
    <w:rsid w:val="008D57CC"/>
    <w:rsid w:val="008D5FC4"/>
    <w:rsid w:val="008D65A6"/>
    <w:rsid w:val="008E425E"/>
    <w:rsid w:val="008E6E68"/>
    <w:rsid w:val="008E78A8"/>
    <w:rsid w:val="008F270D"/>
    <w:rsid w:val="008F46BE"/>
    <w:rsid w:val="009073A5"/>
    <w:rsid w:val="00912E6F"/>
    <w:rsid w:val="009137C7"/>
    <w:rsid w:val="00913EF7"/>
    <w:rsid w:val="00917434"/>
    <w:rsid w:val="00931E3C"/>
    <w:rsid w:val="00937073"/>
    <w:rsid w:val="0094214B"/>
    <w:rsid w:val="009440D8"/>
    <w:rsid w:val="0094736F"/>
    <w:rsid w:val="00952685"/>
    <w:rsid w:val="0096575F"/>
    <w:rsid w:val="00965EEE"/>
    <w:rsid w:val="00966E25"/>
    <w:rsid w:val="00967950"/>
    <w:rsid w:val="00972A02"/>
    <w:rsid w:val="00974368"/>
    <w:rsid w:val="009751AA"/>
    <w:rsid w:val="009770DA"/>
    <w:rsid w:val="00980941"/>
    <w:rsid w:val="00983BDD"/>
    <w:rsid w:val="0098584E"/>
    <w:rsid w:val="00987FF9"/>
    <w:rsid w:val="0099088B"/>
    <w:rsid w:val="00993C11"/>
    <w:rsid w:val="00993DE2"/>
    <w:rsid w:val="0099643E"/>
    <w:rsid w:val="009A1CF6"/>
    <w:rsid w:val="009B3C06"/>
    <w:rsid w:val="009B7809"/>
    <w:rsid w:val="009B7B45"/>
    <w:rsid w:val="009C04C3"/>
    <w:rsid w:val="009C0CD0"/>
    <w:rsid w:val="009C138C"/>
    <w:rsid w:val="009C200E"/>
    <w:rsid w:val="009C2302"/>
    <w:rsid w:val="009C77F8"/>
    <w:rsid w:val="009D0369"/>
    <w:rsid w:val="009D0EE8"/>
    <w:rsid w:val="009D4C9D"/>
    <w:rsid w:val="009D60F5"/>
    <w:rsid w:val="009F1487"/>
    <w:rsid w:val="009F548C"/>
    <w:rsid w:val="009F6142"/>
    <w:rsid w:val="00A04947"/>
    <w:rsid w:val="00A07989"/>
    <w:rsid w:val="00A1062E"/>
    <w:rsid w:val="00A2015D"/>
    <w:rsid w:val="00A2066B"/>
    <w:rsid w:val="00A20E53"/>
    <w:rsid w:val="00A35896"/>
    <w:rsid w:val="00A37942"/>
    <w:rsid w:val="00A41826"/>
    <w:rsid w:val="00A47B78"/>
    <w:rsid w:val="00A54B9F"/>
    <w:rsid w:val="00A60930"/>
    <w:rsid w:val="00A64B79"/>
    <w:rsid w:val="00A65BC7"/>
    <w:rsid w:val="00A70E55"/>
    <w:rsid w:val="00A70FE7"/>
    <w:rsid w:val="00A7108F"/>
    <w:rsid w:val="00A720EC"/>
    <w:rsid w:val="00A7228F"/>
    <w:rsid w:val="00A73F3F"/>
    <w:rsid w:val="00A84129"/>
    <w:rsid w:val="00A85D54"/>
    <w:rsid w:val="00A94A98"/>
    <w:rsid w:val="00A94C1D"/>
    <w:rsid w:val="00A9560B"/>
    <w:rsid w:val="00A9565F"/>
    <w:rsid w:val="00A9583E"/>
    <w:rsid w:val="00A96063"/>
    <w:rsid w:val="00AA3AA9"/>
    <w:rsid w:val="00AA71E1"/>
    <w:rsid w:val="00AB56ED"/>
    <w:rsid w:val="00AB7743"/>
    <w:rsid w:val="00AC3E12"/>
    <w:rsid w:val="00AE28E5"/>
    <w:rsid w:val="00AE4CEC"/>
    <w:rsid w:val="00AE5130"/>
    <w:rsid w:val="00AE539B"/>
    <w:rsid w:val="00AE6D63"/>
    <w:rsid w:val="00AF51B1"/>
    <w:rsid w:val="00B01257"/>
    <w:rsid w:val="00B02852"/>
    <w:rsid w:val="00B062D6"/>
    <w:rsid w:val="00B13DEC"/>
    <w:rsid w:val="00B15A74"/>
    <w:rsid w:val="00B21C2B"/>
    <w:rsid w:val="00B22CEF"/>
    <w:rsid w:val="00B26BAF"/>
    <w:rsid w:val="00B2722D"/>
    <w:rsid w:val="00B27B65"/>
    <w:rsid w:val="00B300B4"/>
    <w:rsid w:val="00B3163B"/>
    <w:rsid w:val="00B4099C"/>
    <w:rsid w:val="00B45820"/>
    <w:rsid w:val="00B515C8"/>
    <w:rsid w:val="00B52610"/>
    <w:rsid w:val="00B54449"/>
    <w:rsid w:val="00B55AD9"/>
    <w:rsid w:val="00B61815"/>
    <w:rsid w:val="00B74FCC"/>
    <w:rsid w:val="00B76BDF"/>
    <w:rsid w:val="00B77C5C"/>
    <w:rsid w:val="00B83CEA"/>
    <w:rsid w:val="00B85558"/>
    <w:rsid w:val="00B855DB"/>
    <w:rsid w:val="00B86231"/>
    <w:rsid w:val="00B866FB"/>
    <w:rsid w:val="00B873F8"/>
    <w:rsid w:val="00BA38BD"/>
    <w:rsid w:val="00BB46DC"/>
    <w:rsid w:val="00BC0060"/>
    <w:rsid w:val="00BC2647"/>
    <w:rsid w:val="00BC4123"/>
    <w:rsid w:val="00BC6833"/>
    <w:rsid w:val="00BC7932"/>
    <w:rsid w:val="00BD0BC6"/>
    <w:rsid w:val="00BD16E7"/>
    <w:rsid w:val="00BD20D7"/>
    <w:rsid w:val="00BD20ED"/>
    <w:rsid w:val="00BE0B18"/>
    <w:rsid w:val="00BE22E1"/>
    <w:rsid w:val="00BE7F5F"/>
    <w:rsid w:val="00BF074C"/>
    <w:rsid w:val="00BF4939"/>
    <w:rsid w:val="00BF6EC8"/>
    <w:rsid w:val="00C011B6"/>
    <w:rsid w:val="00C049D5"/>
    <w:rsid w:val="00C07975"/>
    <w:rsid w:val="00C16E7A"/>
    <w:rsid w:val="00C20F8E"/>
    <w:rsid w:val="00C32BBE"/>
    <w:rsid w:val="00C40CEE"/>
    <w:rsid w:val="00C434E4"/>
    <w:rsid w:val="00C45246"/>
    <w:rsid w:val="00C46E77"/>
    <w:rsid w:val="00C51448"/>
    <w:rsid w:val="00C51C68"/>
    <w:rsid w:val="00C52C47"/>
    <w:rsid w:val="00C561B9"/>
    <w:rsid w:val="00C56B98"/>
    <w:rsid w:val="00C600E0"/>
    <w:rsid w:val="00C64409"/>
    <w:rsid w:val="00C6517A"/>
    <w:rsid w:val="00C753A6"/>
    <w:rsid w:val="00C75E22"/>
    <w:rsid w:val="00C848B6"/>
    <w:rsid w:val="00C85359"/>
    <w:rsid w:val="00C87A73"/>
    <w:rsid w:val="00C9517C"/>
    <w:rsid w:val="00C95BB7"/>
    <w:rsid w:val="00C96041"/>
    <w:rsid w:val="00CA2EE1"/>
    <w:rsid w:val="00CA3DC0"/>
    <w:rsid w:val="00CB0390"/>
    <w:rsid w:val="00CB0B71"/>
    <w:rsid w:val="00CB2840"/>
    <w:rsid w:val="00CB3103"/>
    <w:rsid w:val="00CC2946"/>
    <w:rsid w:val="00CC5476"/>
    <w:rsid w:val="00CC74BB"/>
    <w:rsid w:val="00CD5673"/>
    <w:rsid w:val="00CE002B"/>
    <w:rsid w:val="00CE1849"/>
    <w:rsid w:val="00CE3076"/>
    <w:rsid w:val="00CE4023"/>
    <w:rsid w:val="00CE4C5E"/>
    <w:rsid w:val="00CE7416"/>
    <w:rsid w:val="00CF29E0"/>
    <w:rsid w:val="00CF2D32"/>
    <w:rsid w:val="00CF4CC9"/>
    <w:rsid w:val="00CF639E"/>
    <w:rsid w:val="00CF6C4B"/>
    <w:rsid w:val="00D039C7"/>
    <w:rsid w:val="00D10CCA"/>
    <w:rsid w:val="00D111A8"/>
    <w:rsid w:val="00D146A5"/>
    <w:rsid w:val="00D1776C"/>
    <w:rsid w:val="00D17AC5"/>
    <w:rsid w:val="00D220A2"/>
    <w:rsid w:val="00D300B3"/>
    <w:rsid w:val="00D30110"/>
    <w:rsid w:val="00D34608"/>
    <w:rsid w:val="00D4297E"/>
    <w:rsid w:val="00D44F9C"/>
    <w:rsid w:val="00D459E9"/>
    <w:rsid w:val="00D5005E"/>
    <w:rsid w:val="00D5147A"/>
    <w:rsid w:val="00D55386"/>
    <w:rsid w:val="00D56C74"/>
    <w:rsid w:val="00D610C5"/>
    <w:rsid w:val="00D61A12"/>
    <w:rsid w:val="00D70844"/>
    <w:rsid w:val="00D727A2"/>
    <w:rsid w:val="00D7432A"/>
    <w:rsid w:val="00D75770"/>
    <w:rsid w:val="00D75E64"/>
    <w:rsid w:val="00D81317"/>
    <w:rsid w:val="00D91922"/>
    <w:rsid w:val="00DA0207"/>
    <w:rsid w:val="00DA608D"/>
    <w:rsid w:val="00DB40E5"/>
    <w:rsid w:val="00DB4851"/>
    <w:rsid w:val="00DB5D75"/>
    <w:rsid w:val="00DC0F8C"/>
    <w:rsid w:val="00DC2C1B"/>
    <w:rsid w:val="00DC400D"/>
    <w:rsid w:val="00DC7E88"/>
    <w:rsid w:val="00DD3568"/>
    <w:rsid w:val="00DE16C3"/>
    <w:rsid w:val="00DE2970"/>
    <w:rsid w:val="00DE53D6"/>
    <w:rsid w:val="00DE61EB"/>
    <w:rsid w:val="00DF0740"/>
    <w:rsid w:val="00DF08A8"/>
    <w:rsid w:val="00DF0B92"/>
    <w:rsid w:val="00DF2D47"/>
    <w:rsid w:val="00DF447A"/>
    <w:rsid w:val="00E01904"/>
    <w:rsid w:val="00E02A15"/>
    <w:rsid w:val="00E02D1F"/>
    <w:rsid w:val="00E10147"/>
    <w:rsid w:val="00E153E4"/>
    <w:rsid w:val="00E15C0A"/>
    <w:rsid w:val="00E24A1F"/>
    <w:rsid w:val="00E32F8F"/>
    <w:rsid w:val="00E4034C"/>
    <w:rsid w:val="00E4123F"/>
    <w:rsid w:val="00E414D4"/>
    <w:rsid w:val="00E440F6"/>
    <w:rsid w:val="00E5013B"/>
    <w:rsid w:val="00E543A9"/>
    <w:rsid w:val="00E5714E"/>
    <w:rsid w:val="00E604AA"/>
    <w:rsid w:val="00E63198"/>
    <w:rsid w:val="00E64CAE"/>
    <w:rsid w:val="00E719A0"/>
    <w:rsid w:val="00E751E1"/>
    <w:rsid w:val="00E75851"/>
    <w:rsid w:val="00E809B0"/>
    <w:rsid w:val="00E907C0"/>
    <w:rsid w:val="00E9239C"/>
    <w:rsid w:val="00E9487B"/>
    <w:rsid w:val="00E95B9D"/>
    <w:rsid w:val="00E96A4D"/>
    <w:rsid w:val="00E97C33"/>
    <w:rsid w:val="00EA294C"/>
    <w:rsid w:val="00EA3405"/>
    <w:rsid w:val="00EA4E36"/>
    <w:rsid w:val="00EA66B9"/>
    <w:rsid w:val="00EA6F77"/>
    <w:rsid w:val="00EB0C24"/>
    <w:rsid w:val="00EB0F57"/>
    <w:rsid w:val="00EB3713"/>
    <w:rsid w:val="00EB3F90"/>
    <w:rsid w:val="00EB7A14"/>
    <w:rsid w:val="00EC02A9"/>
    <w:rsid w:val="00EC04B2"/>
    <w:rsid w:val="00ED19D0"/>
    <w:rsid w:val="00ED66A4"/>
    <w:rsid w:val="00EE16B1"/>
    <w:rsid w:val="00EE4745"/>
    <w:rsid w:val="00EE5D82"/>
    <w:rsid w:val="00EF0B16"/>
    <w:rsid w:val="00EF4883"/>
    <w:rsid w:val="00EF51F2"/>
    <w:rsid w:val="00EF647D"/>
    <w:rsid w:val="00EF7231"/>
    <w:rsid w:val="00EF7C56"/>
    <w:rsid w:val="00F1056D"/>
    <w:rsid w:val="00F123A6"/>
    <w:rsid w:val="00F14A31"/>
    <w:rsid w:val="00F23A73"/>
    <w:rsid w:val="00F242F5"/>
    <w:rsid w:val="00F24304"/>
    <w:rsid w:val="00F26EA9"/>
    <w:rsid w:val="00F3438C"/>
    <w:rsid w:val="00F34EFB"/>
    <w:rsid w:val="00F35D76"/>
    <w:rsid w:val="00F40337"/>
    <w:rsid w:val="00F43D5A"/>
    <w:rsid w:val="00F44861"/>
    <w:rsid w:val="00F46921"/>
    <w:rsid w:val="00F47E89"/>
    <w:rsid w:val="00F537BD"/>
    <w:rsid w:val="00F54A4D"/>
    <w:rsid w:val="00F553BF"/>
    <w:rsid w:val="00F57080"/>
    <w:rsid w:val="00F57DC0"/>
    <w:rsid w:val="00F64266"/>
    <w:rsid w:val="00F64A3F"/>
    <w:rsid w:val="00F67387"/>
    <w:rsid w:val="00F67394"/>
    <w:rsid w:val="00F70907"/>
    <w:rsid w:val="00F70F96"/>
    <w:rsid w:val="00F71FBA"/>
    <w:rsid w:val="00F73840"/>
    <w:rsid w:val="00F75997"/>
    <w:rsid w:val="00F819FA"/>
    <w:rsid w:val="00F82289"/>
    <w:rsid w:val="00F822E6"/>
    <w:rsid w:val="00F82950"/>
    <w:rsid w:val="00F850DA"/>
    <w:rsid w:val="00F87586"/>
    <w:rsid w:val="00F87786"/>
    <w:rsid w:val="00F95992"/>
    <w:rsid w:val="00F973C2"/>
    <w:rsid w:val="00FA563F"/>
    <w:rsid w:val="00FA7C0F"/>
    <w:rsid w:val="00FB06EC"/>
    <w:rsid w:val="00FB0ABD"/>
    <w:rsid w:val="00FB294A"/>
    <w:rsid w:val="00FB50E0"/>
    <w:rsid w:val="00FC27ED"/>
    <w:rsid w:val="00FC3FCA"/>
    <w:rsid w:val="00FC4B6B"/>
    <w:rsid w:val="00FC5377"/>
    <w:rsid w:val="00FC543A"/>
    <w:rsid w:val="00FC59FE"/>
    <w:rsid w:val="00FC605D"/>
    <w:rsid w:val="00FC68DF"/>
    <w:rsid w:val="00FD179E"/>
    <w:rsid w:val="00FD1BD9"/>
    <w:rsid w:val="00FD39A3"/>
    <w:rsid w:val="00FE0339"/>
    <w:rsid w:val="00FE37E3"/>
    <w:rsid w:val="00FE6A50"/>
    <w:rsid w:val="00FF0142"/>
    <w:rsid w:val="00FF06BA"/>
    <w:rsid w:val="00FF0E6F"/>
    <w:rsid w:val="00FF2D1B"/>
    <w:rsid w:val="00FF5990"/>
    <w:rsid w:val="00FF5A63"/>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67" type="connector" idref="#_x0000_s1122"/>
        <o:r id="V:Rule68" type="connector" idref="#_x0000_s1145"/>
        <o:r id="V:Rule69" type="connector" idref="#_x0000_s1170"/>
        <o:r id="V:Rule70" type="connector" idref="#_x0000_s1123"/>
        <o:r id="V:Rule71" type="connector" idref="#_x0000_s1164"/>
        <o:r id="V:Rule72" type="connector" idref="#_x0000_s1167"/>
        <o:r id="V:Rule73" type="connector" idref="#_x0000_s1106"/>
        <o:r id="V:Rule74" type="connector" idref="#_x0000_s1112"/>
        <o:r id="V:Rule75" type="connector" idref="#_x0000_s1115"/>
        <o:r id="V:Rule76" type="connector" idref="#_x0000_s1149"/>
        <o:r id="V:Rule77" type="connector" idref="#_x0000_s1114"/>
        <o:r id="V:Rule78" type="connector" idref="#_x0000_s1159"/>
        <o:r id="V:Rule79" type="connector" idref="#_x0000_s1169"/>
        <o:r id="V:Rule80" type="connector" idref="#_x0000_s1152"/>
        <o:r id="V:Rule81" type="connector" idref="#_x0000_s1143"/>
        <o:r id="V:Rule82" type="connector" idref="#_x0000_s1168"/>
        <o:r id="V:Rule83" type="connector" idref="#_x0000_s1156"/>
        <o:r id="V:Rule84" type="connector" idref="#_x0000_s1125"/>
        <o:r id="V:Rule85" type="connector" idref="#_x0000_s1127"/>
        <o:r id="V:Rule86" type="connector" idref="#_x0000_s1147"/>
        <o:r id="V:Rule87" type="connector" idref="#_x0000_s1153"/>
        <o:r id="V:Rule88" type="connector" idref="#_x0000_s1108"/>
        <o:r id="V:Rule89" type="connector" idref="#_x0000_s1157"/>
        <o:r id="V:Rule90" type="connector" idref="#_x0000_s1107"/>
        <o:r id="V:Rule91" type="connector" idref="#_x0000_s1154"/>
        <o:r id="V:Rule92" type="connector" idref="#_x0000_s1140"/>
        <o:r id="V:Rule93" type="connector" idref="#_x0000_s1111"/>
        <o:r id="V:Rule94" type="connector" idref="#_x0000_s1120"/>
        <o:r id="V:Rule95" type="connector" idref="#_x0000_s1130"/>
        <o:r id="V:Rule96" type="connector" idref="#_x0000_s1160"/>
        <o:r id="V:Rule97" type="connector" idref="#_x0000_s1110"/>
        <o:r id="V:Rule98" type="connector" idref="#_x0000_s1155"/>
        <o:r id="V:Rule99" type="connector" idref="#_x0000_s1133"/>
        <o:r id="V:Rule100" type="connector" idref="#_x0000_s1109"/>
        <o:r id="V:Rule101" type="connector" idref="#_x0000_s1142"/>
        <o:r id="V:Rule102" type="connector" idref="#_x0000_s1148"/>
        <o:r id="V:Rule103" type="connector" idref="#_x0000_s1165"/>
        <o:r id="V:Rule104" type="connector" idref="#_x0000_s1113"/>
        <o:r id="V:Rule105" type="connector" idref="#_x0000_s1162"/>
        <o:r id="V:Rule106" type="connector" idref="#_x0000_s1150"/>
        <o:r id="V:Rule107" type="connector" idref="#_x0000_s1141"/>
        <o:r id="V:Rule108" type="connector" idref="#_x0000_s1166"/>
        <o:r id="V:Rule109" type="connector" idref="#_x0000_s1134"/>
        <o:r id="V:Rule110" type="connector" idref="#_x0000_s1146"/>
        <o:r id="V:Rule111" type="connector" idref="#_x0000_s1117"/>
        <o:r id="V:Rule112" type="connector" idref="#_x0000_s1124"/>
        <o:r id="V:Rule113" type="connector" idref="#_x0000_s1138"/>
        <o:r id="V:Rule114" type="connector" idref="#_x0000_s1137"/>
        <o:r id="V:Rule115" type="connector" idref="#_x0000_s1118"/>
        <o:r id="V:Rule116" type="connector" idref="#_x0000_s1116"/>
        <o:r id="V:Rule117" type="connector" idref="#_x0000_s1129"/>
        <o:r id="V:Rule118" type="connector" idref="#_x0000_s1161"/>
        <o:r id="V:Rule119" type="connector" idref="#_x0000_s1128"/>
        <o:r id="V:Rule120" type="connector" idref="#_x0000_s1126"/>
        <o:r id="V:Rule121" type="connector" idref="#_x0000_s1121"/>
        <o:r id="V:Rule122" type="connector" idref="#_x0000_s1136"/>
        <o:r id="V:Rule123" type="connector" idref="#_x0000_s1139"/>
        <o:r id="V:Rule124" type="connector" idref="#_x0000_s1132"/>
        <o:r id="V:Rule125" type="connector" idref="#_x0000_s1131"/>
        <o:r id="V:Rule126" type="connector" idref="#_x0000_s1135"/>
        <o:r id="V:Rule127" type="connector" idref="#_x0000_s1144"/>
        <o:r id="V:Rule128" type="connector" idref="#_x0000_s1151"/>
        <o:r id="V:Rule129" type="connector" idref="#_x0000_s1119"/>
        <o:r id="V:Rule130" type="connector" idref="#_x0000_s1158"/>
        <o:r id="V:Rule131" type="connector" idref="#_x0000_s1171"/>
        <o:r id="V:Rule132"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Title" w:qFormat="1"/>
    <w:lsdException w:name="Subtitle" w:qFormat="1"/>
    <w:lsdException w:name="Body Text Indent 2"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1EA"/>
    <w:rPr>
      <w:sz w:val="24"/>
      <w:szCs w:val="24"/>
    </w:rPr>
  </w:style>
  <w:style w:type="paragraph" w:styleId="1">
    <w:name w:val="heading 1"/>
    <w:basedOn w:val="a"/>
    <w:next w:val="a"/>
    <w:link w:val="10"/>
    <w:qFormat/>
    <w:rsid w:val="00796D1B"/>
    <w:pPr>
      <w:keepNext/>
      <w:jc w:val="center"/>
      <w:outlineLvl w:val="0"/>
    </w:pPr>
    <w:rPr>
      <w:rFonts w:eastAsia="Arial Unicode MS"/>
      <w:sz w:val="28"/>
      <w:szCs w:val="20"/>
    </w:rPr>
  </w:style>
  <w:style w:type="paragraph" w:styleId="2">
    <w:name w:val="heading 2"/>
    <w:basedOn w:val="a"/>
    <w:next w:val="a"/>
    <w:link w:val="20"/>
    <w:unhideWhenUsed/>
    <w:qFormat/>
    <w:rsid w:val="000B328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B328F"/>
    <w:pPr>
      <w:keepNext/>
      <w:jc w:val="center"/>
      <w:outlineLvl w:val="2"/>
    </w:pPr>
    <w:rPr>
      <w:sz w:val="28"/>
    </w:rPr>
  </w:style>
  <w:style w:type="paragraph" w:styleId="6">
    <w:name w:val="heading 6"/>
    <w:basedOn w:val="a"/>
    <w:next w:val="a"/>
    <w:link w:val="60"/>
    <w:qFormat/>
    <w:rsid w:val="000B328F"/>
    <w:pPr>
      <w:spacing w:before="240" w:after="60"/>
      <w:outlineLvl w:val="5"/>
    </w:pPr>
    <w:rPr>
      <w:b/>
      <w:bCs/>
      <w:sz w:val="22"/>
      <w:szCs w:val="22"/>
    </w:rPr>
  </w:style>
  <w:style w:type="paragraph" w:styleId="8">
    <w:name w:val="heading 8"/>
    <w:basedOn w:val="a"/>
    <w:next w:val="a"/>
    <w:link w:val="80"/>
    <w:qFormat/>
    <w:rsid w:val="00BC0060"/>
    <w:pPr>
      <w:keepNext/>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D1B"/>
    <w:rPr>
      <w:rFonts w:eastAsia="Arial Unicode MS"/>
      <w:sz w:val="28"/>
    </w:rPr>
  </w:style>
  <w:style w:type="character" w:customStyle="1" w:styleId="20">
    <w:name w:val="Заголовок 2 Знак"/>
    <w:basedOn w:val="a0"/>
    <w:link w:val="2"/>
    <w:rsid w:val="000B328F"/>
    <w:rPr>
      <w:rFonts w:ascii="Cambria" w:eastAsia="Times New Roman" w:hAnsi="Cambria" w:cs="Times New Roman"/>
      <w:b/>
      <w:bCs/>
      <w:color w:val="4F81BD"/>
      <w:sz w:val="26"/>
      <w:szCs w:val="26"/>
    </w:rPr>
  </w:style>
  <w:style w:type="character" w:customStyle="1" w:styleId="30">
    <w:name w:val="Заголовок 3 Знак"/>
    <w:basedOn w:val="a0"/>
    <w:link w:val="3"/>
    <w:rsid w:val="000B328F"/>
    <w:rPr>
      <w:sz w:val="28"/>
      <w:szCs w:val="24"/>
    </w:rPr>
  </w:style>
  <w:style w:type="character" w:customStyle="1" w:styleId="60">
    <w:name w:val="Заголовок 6 Знак"/>
    <w:basedOn w:val="a0"/>
    <w:link w:val="6"/>
    <w:rsid w:val="000B328F"/>
    <w:rPr>
      <w:b/>
      <w:bCs/>
      <w:sz w:val="22"/>
      <w:szCs w:val="22"/>
    </w:rPr>
  </w:style>
  <w:style w:type="character" w:customStyle="1" w:styleId="80">
    <w:name w:val="Заголовок 8 Знак"/>
    <w:basedOn w:val="a0"/>
    <w:link w:val="8"/>
    <w:rsid w:val="00BC0060"/>
    <w:rPr>
      <w:b/>
      <w:bCs/>
      <w:sz w:val="28"/>
      <w:szCs w:val="28"/>
    </w:rPr>
  </w:style>
  <w:style w:type="paragraph" w:styleId="21">
    <w:name w:val="Body Text 2"/>
    <w:basedOn w:val="a"/>
    <w:link w:val="22"/>
    <w:rsid w:val="00064F4D"/>
    <w:rPr>
      <w:rFonts w:eastAsia="Calibri"/>
      <w:b/>
      <w:bCs/>
      <w:sz w:val="28"/>
    </w:rPr>
  </w:style>
  <w:style w:type="character" w:customStyle="1" w:styleId="22">
    <w:name w:val="Основной текст 2 Знак"/>
    <w:basedOn w:val="a0"/>
    <w:link w:val="21"/>
    <w:locked/>
    <w:rsid w:val="00064F4D"/>
    <w:rPr>
      <w:rFonts w:eastAsia="Calibri"/>
      <w:b/>
      <w:bCs/>
      <w:sz w:val="28"/>
      <w:szCs w:val="24"/>
      <w:lang w:val="ru-RU" w:eastAsia="ru-RU" w:bidi="ar-SA"/>
    </w:rPr>
  </w:style>
  <w:style w:type="paragraph" w:customStyle="1" w:styleId="11">
    <w:name w:val="Абзац списка1"/>
    <w:basedOn w:val="a"/>
    <w:rsid w:val="0000479F"/>
    <w:pPr>
      <w:spacing w:after="200" w:line="276" w:lineRule="auto"/>
      <w:ind w:left="720"/>
    </w:pPr>
    <w:rPr>
      <w:rFonts w:ascii="Calibri" w:hAnsi="Calibri"/>
      <w:sz w:val="22"/>
      <w:szCs w:val="22"/>
      <w:lang w:eastAsia="en-US"/>
    </w:rPr>
  </w:style>
  <w:style w:type="table" w:styleId="a3">
    <w:name w:val="Table Grid"/>
    <w:basedOn w:val="a1"/>
    <w:uiPriority w:val="59"/>
    <w:rsid w:val="00664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4B79"/>
    <w:pPr>
      <w:spacing w:after="200" w:line="276" w:lineRule="auto"/>
      <w:ind w:left="720"/>
      <w:contextualSpacing/>
    </w:pPr>
    <w:rPr>
      <w:rFonts w:ascii="Calibri" w:eastAsia="Calibri" w:hAnsi="Calibri"/>
      <w:sz w:val="22"/>
      <w:szCs w:val="22"/>
      <w:lang w:eastAsia="en-US"/>
    </w:rPr>
  </w:style>
  <w:style w:type="paragraph" w:styleId="a5">
    <w:name w:val="footer"/>
    <w:basedOn w:val="a"/>
    <w:link w:val="a6"/>
    <w:rsid w:val="006C1398"/>
    <w:pPr>
      <w:tabs>
        <w:tab w:val="center" w:pos="4677"/>
        <w:tab w:val="right" w:pos="9355"/>
      </w:tabs>
    </w:pPr>
  </w:style>
  <w:style w:type="character" w:customStyle="1" w:styleId="a6">
    <w:name w:val="Нижний колонтитул Знак"/>
    <w:basedOn w:val="a0"/>
    <w:link w:val="a5"/>
    <w:rsid w:val="00BC0060"/>
    <w:rPr>
      <w:sz w:val="24"/>
      <w:szCs w:val="24"/>
    </w:rPr>
  </w:style>
  <w:style w:type="character" w:styleId="a7">
    <w:name w:val="page number"/>
    <w:basedOn w:val="a0"/>
    <w:uiPriority w:val="99"/>
    <w:rsid w:val="006C1398"/>
  </w:style>
  <w:style w:type="character" w:styleId="a8">
    <w:name w:val="Hyperlink"/>
    <w:basedOn w:val="a0"/>
    <w:uiPriority w:val="99"/>
    <w:rsid w:val="004831EA"/>
    <w:rPr>
      <w:rFonts w:cs="Times New Roman"/>
      <w:color w:val="0000FF"/>
      <w:u w:val="single"/>
    </w:rPr>
  </w:style>
  <w:style w:type="paragraph" w:customStyle="1" w:styleId="12">
    <w:name w:val="Без интервала1"/>
    <w:aliases w:val="Диана"/>
    <w:link w:val="a9"/>
    <w:qFormat/>
    <w:rsid w:val="00983BDD"/>
    <w:pPr>
      <w:ind w:firstLine="567"/>
      <w:jc w:val="both"/>
    </w:pPr>
    <w:rPr>
      <w:rFonts w:eastAsia="Calibri"/>
      <w:sz w:val="24"/>
      <w:szCs w:val="22"/>
      <w:lang w:eastAsia="en-US"/>
    </w:rPr>
  </w:style>
  <w:style w:type="character" w:customStyle="1" w:styleId="a9">
    <w:name w:val="Без интервала Знак"/>
    <w:aliases w:val="Диана Знак"/>
    <w:basedOn w:val="a0"/>
    <w:link w:val="12"/>
    <w:uiPriority w:val="1"/>
    <w:rsid w:val="00983BDD"/>
    <w:rPr>
      <w:rFonts w:eastAsia="Calibri"/>
      <w:sz w:val="24"/>
      <w:szCs w:val="22"/>
      <w:lang w:val="ru-RU" w:eastAsia="en-US" w:bidi="ar-SA"/>
    </w:rPr>
  </w:style>
  <w:style w:type="paragraph" w:styleId="aa">
    <w:name w:val="Body Text"/>
    <w:basedOn w:val="a"/>
    <w:link w:val="ab"/>
    <w:rsid w:val="00983BDD"/>
    <w:pPr>
      <w:spacing w:after="120"/>
    </w:pPr>
  </w:style>
  <w:style w:type="character" w:customStyle="1" w:styleId="ab">
    <w:name w:val="Основной текст Знак"/>
    <w:basedOn w:val="a0"/>
    <w:link w:val="aa"/>
    <w:rsid w:val="00983BDD"/>
    <w:rPr>
      <w:sz w:val="24"/>
      <w:szCs w:val="24"/>
    </w:rPr>
  </w:style>
  <w:style w:type="paragraph" w:styleId="ac">
    <w:name w:val="Body Text Indent"/>
    <w:basedOn w:val="a"/>
    <w:link w:val="ad"/>
    <w:rsid w:val="00BE0B18"/>
    <w:pPr>
      <w:spacing w:after="120"/>
      <w:ind w:left="283"/>
    </w:pPr>
  </w:style>
  <w:style w:type="character" w:customStyle="1" w:styleId="ad">
    <w:name w:val="Основной текст с отступом Знак"/>
    <w:basedOn w:val="a0"/>
    <w:link w:val="ac"/>
    <w:rsid w:val="00BE0B18"/>
    <w:rPr>
      <w:sz w:val="24"/>
      <w:szCs w:val="24"/>
    </w:rPr>
  </w:style>
  <w:style w:type="character" w:styleId="ae">
    <w:name w:val="Strong"/>
    <w:basedOn w:val="a0"/>
    <w:uiPriority w:val="99"/>
    <w:qFormat/>
    <w:rsid w:val="00C87A73"/>
    <w:rPr>
      <w:b/>
      <w:bCs/>
    </w:rPr>
  </w:style>
  <w:style w:type="character" w:customStyle="1" w:styleId="apple-converted-space">
    <w:name w:val="apple-converted-space"/>
    <w:basedOn w:val="a0"/>
    <w:rsid w:val="004F405B"/>
  </w:style>
  <w:style w:type="paragraph" w:styleId="af">
    <w:name w:val="Normal (Web)"/>
    <w:basedOn w:val="a"/>
    <w:uiPriority w:val="99"/>
    <w:unhideWhenUsed/>
    <w:rsid w:val="00796D1B"/>
    <w:pPr>
      <w:spacing w:before="100" w:beforeAutospacing="1" w:after="100" w:afterAutospacing="1"/>
    </w:pPr>
  </w:style>
  <w:style w:type="paragraph" w:customStyle="1" w:styleId="western">
    <w:name w:val="western"/>
    <w:basedOn w:val="a"/>
    <w:uiPriority w:val="99"/>
    <w:rsid w:val="009F6142"/>
    <w:pPr>
      <w:spacing w:before="100" w:beforeAutospacing="1" w:after="100" w:afterAutospacing="1"/>
    </w:pPr>
  </w:style>
  <w:style w:type="paragraph" w:styleId="af0">
    <w:name w:val="footnote text"/>
    <w:basedOn w:val="a"/>
    <w:link w:val="af1"/>
    <w:uiPriority w:val="99"/>
    <w:unhideWhenUsed/>
    <w:rsid w:val="00012BCC"/>
    <w:rPr>
      <w:sz w:val="20"/>
      <w:szCs w:val="20"/>
    </w:rPr>
  </w:style>
  <w:style w:type="character" w:customStyle="1" w:styleId="af1">
    <w:name w:val="Текст сноски Знак"/>
    <w:basedOn w:val="a0"/>
    <w:link w:val="af0"/>
    <w:uiPriority w:val="99"/>
    <w:rsid w:val="00012BCC"/>
  </w:style>
  <w:style w:type="character" w:styleId="af2">
    <w:name w:val="footnote reference"/>
    <w:basedOn w:val="a0"/>
    <w:uiPriority w:val="99"/>
    <w:unhideWhenUsed/>
    <w:rsid w:val="00012BCC"/>
    <w:rPr>
      <w:vertAlign w:val="superscript"/>
    </w:rPr>
  </w:style>
  <w:style w:type="character" w:styleId="af3">
    <w:name w:val="Emphasis"/>
    <w:basedOn w:val="a0"/>
    <w:qFormat/>
    <w:rsid w:val="00972A02"/>
    <w:rPr>
      <w:i/>
      <w:iCs/>
    </w:rPr>
  </w:style>
  <w:style w:type="character" w:styleId="af4">
    <w:name w:val="Intense Reference"/>
    <w:uiPriority w:val="32"/>
    <w:qFormat/>
    <w:rsid w:val="00BC0060"/>
    <w:rPr>
      <w:b/>
      <w:bCs/>
      <w:smallCaps/>
      <w:color w:val="C0504D"/>
      <w:spacing w:val="5"/>
      <w:u w:val="single"/>
    </w:rPr>
  </w:style>
  <w:style w:type="paragraph" w:customStyle="1" w:styleId="13">
    <w:name w:val="Абзац списка1"/>
    <w:basedOn w:val="a"/>
    <w:rsid w:val="00BC0060"/>
    <w:pPr>
      <w:spacing w:line="276" w:lineRule="auto"/>
      <w:ind w:left="720"/>
      <w:contextualSpacing/>
      <w:jc w:val="both"/>
    </w:pPr>
    <w:rPr>
      <w:rFonts w:ascii="Calibri" w:hAnsi="Calibri"/>
      <w:sz w:val="22"/>
      <w:szCs w:val="22"/>
      <w:lang w:eastAsia="en-US"/>
    </w:rPr>
  </w:style>
  <w:style w:type="character" w:styleId="af5">
    <w:name w:val="FollowedHyperlink"/>
    <w:basedOn w:val="a0"/>
    <w:uiPriority w:val="99"/>
    <w:unhideWhenUsed/>
    <w:rsid w:val="00BC0060"/>
    <w:rPr>
      <w:color w:val="800080"/>
      <w:u w:val="single"/>
    </w:rPr>
  </w:style>
  <w:style w:type="character" w:customStyle="1" w:styleId="NoSpacingChar">
    <w:name w:val="No Spacing Char"/>
    <w:basedOn w:val="a0"/>
    <w:locked/>
    <w:rsid w:val="00BC0060"/>
    <w:rPr>
      <w:rFonts w:ascii="Calibri" w:eastAsia="Times New Roman" w:hAnsi="Calibri" w:cs="Times New Roman"/>
    </w:rPr>
  </w:style>
  <w:style w:type="paragraph" w:styleId="af6">
    <w:name w:val="Balloon Text"/>
    <w:basedOn w:val="a"/>
    <w:link w:val="af7"/>
    <w:unhideWhenUsed/>
    <w:rsid w:val="00BC0060"/>
    <w:rPr>
      <w:rFonts w:ascii="Tahoma" w:eastAsia="Calibri" w:hAnsi="Tahoma" w:cs="Tahoma"/>
      <w:sz w:val="16"/>
      <w:szCs w:val="16"/>
      <w:lang w:eastAsia="en-US"/>
    </w:rPr>
  </w:style>
  <w:style w:type="character" w:customStyle="1" w:styleId="af7">
    <w:name w:val="Текст выноски Знак"/>
    <w:basedOn w:val="a0"/>
    <w:link w:val="af6"/>
    <w:uiPriority w:val="99"/>
    <w:rsid w:val="00BC0060"/>
    <w:rPr>
      <w:rFonts w:ascii="Tahoma" w:eastAsia="Calibri" w:hAnsi="Tahoma" w:cs="Tahoma"/>
      <w:sz w:val="16"/>
      <w:szCs w:val="16"/>
      <w:lang w:eastAsia="en-US"/>
    </w:rPr>
  </w:style>
  <w:style w:type="character" w:customStyle="1" w:styleId="23">
    <w:name w:val="Подпись к таблице (2)"/>
    <w:basedOn w:val="a0"/>
    <w:rsid w:val="00BC0060"/>
    <w:rPr>
      <w:rFonts w:ascii="Times New Roman" w:hAnsi="Times New Roman" w:cs="Times New Roman"/>
      <w:spacing w:val="0"/>
      <w:sz w:val="19"/>
      <w:szCs w:val="19"/>
    </w:rPr>
  </w:style>
  <w:style w:type="character" w:customStyle="1" w:styleId="1253">
    <w:name w:val="Основной текст (12)53"/>
    <w:basedOn w:val="a0"/>
    <w:rsid w:val="00BC0060"/>
    <w:rPr>
      <w:rFonts w:ascii="Times New Roman" w:hAnsi="Times New Roman" w:cs="Times New Roman"/>
      <w:spacing w:val="0"/>
      <w:sz w:val="19"/>
      <w:szCs w:val="19"/>
      <w:lang w:bidi="ar-SA"/>
    </w:rPr>
  </w:style>
  <w:style w:type="character" w:customStyle="1" w:styleId="4">
    <w:name w:val="Подпись к таблице4"/>
    <w:basedOn w:val="a0"/>
    <w:rsid w:val="00BC0060"/>
    <w:rPr>
      <w:rFonts w:ascii="Times New Roman" w:hAnsi="Times New Roman" w:cs="Times New Roman"/>
      <w:b/>
      <w:bCs/>
      <w:spacing w:val="0"/>
      <w:sz w:val="20"/>
      <w:szCs w:val="20"/>
      <w:lang w:bidi="ar-SA"/>
    </w:rPr>
  </w:style>
  <w:style w:type="character" w:customStyle="1" w:styleId="31">
    <w:name w:val="Подпись к таблице3"/>
    <w:basedOn w:val="a0"/>
    <w:rsid w:val="00BC0060"/>
    <w:rPr>
      <w:rFonts w:ascii="Times New Roman" w:hAnsi="Times New Roman" w:cs="Times New Roman"/>
      <w:b/>
      <w:bCs/>
      <w:noProof/>
      <w:spacing w:val="0"/>
      <w:sz w:val="20"/>
      <w:szCs w:val="20"/>
      <w:lang w:bidi="ar-SA"/>
    </w:rPr>
  </w:style>
  <w:style w:type="paragraph" w:customStyle="1" w:styleId="24">
    <w:name w:val="Абзац списка2"/>
    <w:basedOn w:val="a"/>
    <w:rsid w:val="00BC0060"/>
    <w:pPr>
      <w:spacing w:after="200" w:line="276" w:lineRule="auto"/>
      <w:ind w:left="720"/>
      <w:contextualSpacing/>
    </w:pPr>
    <w:rPr>
      <w:rFonts w:ascii="Calibri" w:hAnsi="Calibri"/>
      <w:sz w:val="22"/>
      <w:szCs w:val="22"/>
      <w:lang w:eastAsia="en-US"/>
    </w:rPr>
  </w:style>
  <w:style w:type="paragraph" w:customStyle="1" w:styleId="14">
    <w:name w:val="Обычный1"/>
    <w:link w:val="Normal"/>
    <w:rsid w:val="00BC0060"/>
    <w:pPr>
      <w:widowControl w:val="0"/>
    </w:pPr>
    <w:rPr>
      <w:snapToGrid w:val="0"/>
    </w:rPr>
  </w:style>
  <w:style w:type="character" w:customStyle="1" w:styleId="Normal">
    <w:name w:val="Normal Знак"/>
    <w:basedOn w:val="a0"/>
    <w:link w:val="14"/>
    <w:rsid w:val="00BC0060"/>
    <w:rPr>
      <w:snapToGrid w:val="0"/>
      <w:lang w:val="ru-RU" w:eastAsia="ru-RU" w:bidi="ar-SA"/>
    </w:rPr>
  </w:style>
  <w:style w:type="paragraph" w:styleId="af8">
    <w:name w:val="No Spacing"/>
    <w:uiPriority w:val="1"/>
    <w:qFormat/>
    <w:rsid w:val="00BC0060"/>
    <w:rPr>
      <w:rFonts w:ascii="Calibri" w:eastAsia="Calibri" w:hAnsi="Calibri"/>
      <w:sz w:val="22"/>
      <w:szCs w:val="22"/>
      <w:lang w:eastAsia="en-US"/>
    </w:rPr>
  </w:style>
  <w:style w:type="paragraph" w:styleId="32">
    <w:name w:val="Body Text Indent 3"/>
    <w:basedOn w:val="a"/>
    <w:link w:val="33"/>
    <w:rsid w:val="00BC0060"/>
    <w:pPr>
      <w:spacing w:after="120"/>
      <w:ind w:left="283"/>
    </w:pPr>
    <w:rPr>
      <w:sz w:val="16"/>
      <w:szCs w:val="20"/>
    </w:rPr>
  </w:style>
  <w:style w:type="character" w:customStyle="1" w:styleId="33">
    <w:name w:val="Основной текст с отступом 3 Знак"/>
    <w:basedOn w:val="a0"/>
    <w:link w:val="32"/>
    <w:rsid w:val="00BC0060"/>
    <w:rPr>
      <w:sz w:val="16"/>
    </w:rPr>
  </w:style>
  <w:style w:type="paragraph" w:styleId="af9">
    <w:name w:val="header"/>
    <w:basedOn w:val="a"/>
    <w:link w:val="afa"/>
    <w:uiPriority w:val="99"/>
    <w:rsid w:val="00BC0060"/>
    <w:pPr>
      <w:tabs>
        <w:tab w:val="center" w:pos="4677"/>
        <w:tab w:val="right" w:pos="9355"/>
      </w:tabs>
      <w:jc w:val="both"/>
    </w:pPr>
    <w:rPr>
      <w:rFonts w:ascii="Calibri" w:hAnsi="Calibri"/>
      <w:sz w:val="22"/>
      <w:szCs w:val="22"/>
      <w:lang w:eastAsia="en-US"/>
    </w:rPr>
  </w:style>
  <w:style w:type="character" w:customStyle="1" w:styleId="afa">
    <w:name w:val="Верхний колонтитул Знак"/>
    <w:basedOn w:val="a0"/>
    <w:link w:val="af9"/>
    <w:uiPriority w:val="99"/>
    <w:rsid w:val="00BC0060"/>
    <w:rPr>
      <w:rFonts w:ascii="Calibri" w:hAnsi="Calibri"/>
      <w:sz w:val="22"/>
      <w:szCs w:val="22"/>
      <w:lang w:eastAsia="en-US"/>
    </w:rPr>
  </w:style>
  <w:style w:type="character" w:customStyle="1" w:styleId="afb">
    <w:name w:val="Схема документа Знак"/>
    <w:basedOn w:val="a0"/>
    <w:link w:val="afc"/>
    <w:rsid w:val="00BC0060"/>
    <w:rPr>
      <w:rFonts w:ascii="Tahoma" w:hAnsi="Tahoma" w:cs="Tahoma"/>
      <w:sz w:val="16"/>
      <w:szCs w:val="16"/>
    </w:rPr>
  </w:style>
  <w:style w:type="paragraph" w:styleId="afc">
    <w:name w:val="Document Map"/>
    <w:basedOn w:val="a"/>
    <w:link w:val="afb"/>
    <w:rsid w:val="00BC0060"/>
    <w:pPr>
      <w:spacing w:line="276" w:lineRule="auto"/>
      <w:jc w:val="both"/>
    </w:pPr>
    <w:rPr>
      <w:rFonts w:ascii="Tahoma" w:hAnsi="Tahoma" w:cs="Tahoma"/>
      <w:sz w:val="16"/>
      <w:szCs w:val="16"/>
    </w:rPr>
  </w:style>
  <w:style w:type="character" w:customStyle="1" w:styleId="15">
    <w:name w:val="Схема документа Знак1"/>
    <w:basedOn w:val="a0"/>
    <w:link w:val="afc"/>
    <w:uiPriority w:val="99"/>
    <w:rsid w:val="00BC0060"/>
    <w:rPr>
      <w:rFonts w:ascii="Tahoma" w:hAnsi="Tahoma" w:cs="Tahoma"/>
      <w:sz w:val="16"/>
      <w:szCs w:val="16"/>
    </w:rPr>
  </w:style>
  <w:style w:type="paragraph" w:customStyle="1" w:styleId="34">
    <w:name w:val="Абзац списка3"/>
    <w:basedOn w:val="a"/>
    <w:rsid w:val="00BC0060"/>
    <w:pPr>
      <w:spacing w:after="200" w:line="276" w:lineRule="auto"/>
      <w:ind w:left="720"/>
      <w:contextualSpacing/>
    </w:pPr>
    <w:rPr>
      <w:rFonts w:ascii="Calibri" w:hAnsi="Calibri"/>
      <w:sz w:val="22"/>
      <w:szCs w:val="22"/>
      <w:lang w:eastAsia="en-US"/>
    </w:rPr>
  </w:style>
  <w:style w:type="paragraph" w:customStyle="1" w:styleId="ConsPlusTitle">
    <w:name w:val="ConsPlusTitle"/>
    <w:rsid w:val="00BC0060"/>
    <w:pPr>
      <w:suppressAutoHyphens/>
      <w:spacing w:line="100" w:lineRule="atLeast"/>
    </w:pPr>
    <w:rPr>
      <w:rFonts w:ascii="Calibri" w:eastAsia="Arial Unicode MS" w:hAnsi="Calibri"/>
      <w:b/>
      <w:bCs/>
      <w:kern w:val="2"/>
      <w:sz w:val="22"/>
      <w:szCs w:val="22"/>
      <w:lang w:eastAsia="ar-SA"/>
    </w:rPr>
  </w:style>
  <w:style w:type="character" w:customStyle="1" w:styleId="afd">
    <w:name w:val="Текст примечания Знак"/>
    <w:basedOn w:val="a0"/>
    <w:link w:val="afe"/>
    <w:rsid w:val="00BC0060"/>
    <w:rPr>
      <w:rFonts w:ascii="Calibri" w:hAnsi="Calibri"/>
    </w:rPr>
  </w:style>
  <w:style w:type="paragraph" w:styleId="afe">
    <w:name w:val="annotation text"/>
    <w:basedOn w:val="a"/>
    <w:link w:val="afd"/>
    <w:rsid w:val="00BC0060"/>
    <w:pPr>
      <w:spacing w:line="276" w:lineRule="auto"/>
      <w:jc w:val="both"/>
    </w:pPr>
    <w:rPr>
      <w:rFonts w:ascii="Calibri" w:hAnsi="Calibri"/>
      <w:sz w:val="20"/>
      <w:szCs w:val="20"/>
    </w:rPr>
  </w:style>
  <w:style w:type="character" w:customStyle="1" w:styleId="16">
    <w:name w:val="Текст примечания Знак1"/>
    <w:basedOn w:val="a0"/>
    <w:link w:val="afe"/>
    <w:uiPriority w:val="99"/>
    <w:rsid w:val="00BC0060"/>
  </w:style>
  <w:style w:type="character" w:customStyle="1" w:styleId="aff">
    <w:name w:val="Тема примечания Знак"/>
    <w:basedOn w:val="afd"/>
    <w:link w:val="aff0"/>
    <w:rsid w:val="00BC0060"/>
    <w:rPr>
      <w:b/>
      <w:bCs/>
    </w:rPr>
  </w:style>
  <w:style w:type="paragraph" w:styleId="aff0">
    <w:name w:val="annotation subject"/>
    <w:basedOn w:val="afe"/>
    <w:next w:val="afe"/>
    <w:link w:val="aff"/>
    <w:rsid w:val="00BC0060"/>
    <w:rPr>
      <w:b/>
      <w:bCs/>
    </w:rPr>
  </w:style>
  <w:style w:type="character" w:customStyle="1" w:styleId="17">
    <w:name w:val="Тема примечания Знак1"/>
    <w:basedOn w:val="16"/>
    <w:link w:val="aff0"/>
    <w:uiPriority w:val="99"/>
    <w:rsid w:val="00BC0060"/>
    <w:rPr>
      <w:b/>
      <w:bCs/>
    </w:rPr>
  </w:style>
  <w:style w:type="character" w:customStyle="1" w:styleId="txt1">
    <w:name w:val="txt1"/>
    <w:basedOn w:val="a0"/>
    <w:rsid w:val="00BC0060"/>
    <w:rPr>
      <w:rFonts w:ascii="Tahoma" w:hAnsi="Tahoma" w:cs="Tahoma"/>
      <w:color w:val="776254"/>
      <w:sz w:val="20"/>
      <w:szCs w:val="20"/>
      <w:u w:val="none"/>
      <w:effect w:val="none"/>
    </w:rPr>
  </w:style>
  <w:style w:type="paragraph" w:customStyle="1" w:styleId="25">
    <w:name w:val="Без интервала2"/>
    <w:rsid w:val="00BC0060"/>
    <w:rPr>
      <w:rFonts w:ascii="Calibri" w:hAnsi="Calibri"/>
      <w:sz w:val="22"/>
      <w:szCs w:val="22"/>
      <w:lang w:eastAsia="en-US"/>
    </w:rPr>
  </w:style>
  <w:style w:type="paragraph" w:customStyle="1" w:styleId="B24E4A524432423EA7D11ACFB826E062">
    <w:name w:val="B24E4A524432423EA7D11ACFB826E062"/>
    <w:rsid w:val="00BC0060"/>
    <w:pPr>
      <w:spacing w:after="200" w:line="276" w:lineRule="auto"/>
    </w:pPr>
    <w:rPr>
      <w:rFonts w:ascii="Calibri" w:hAnsi="Calibri"/>
      <w:sz w:val="22"/>
      <w:szCs w:val="22"/>
      <w:lang w:val="en-US" w:eastAsia="en-US"/>
    </w:rPr>
  </w:style>
  <w:style w:type="paragraph" w:customStyle="1" w:styleId="aff1">
    <w:name w:val="Содержимое таблицы"/>
    <w:basedOn w:val="a"/>
    <w:rsid w:val="00BC0060"/>
    <w:pPr>
      <w:widowControl w:val="0"/>
      <w:suppressLineNumbers/>
      <w:suppressAutoHyphens/>
    </w:pPr>
    <w:rPr>
      <w:rFonts w:eastAsia="Andale Sans UI"/>
      <w:kern w:val="2"/>
    </w:rPr>
  </w:style>
  <w:style w:type="paragraph" w:customStyle="1" w:styleId="210">
    <w:name w:val="21"/>
    <w:basedOn w:val="a"/>
    <w:rsid w:val="0031480D"/>
    <w:pPr>
      <w:spacing w:before="30" w:after="30"/>
    </w:pPr>
    <w:rPr>
      <w:sz w:val="20"/>
      <w:szCs w:val="20"/>
    </w:rPr>
  </w:style>
  <w:style w:type="paragraph" w:customStyle="1" w:styleId="35">
    <w:name w:val="Без интервала3"/>
    <w:rsid w:val="0031480D"/>
    <w:rPr>
      <w:rFonts w:ascii="Calibri" w:hAnsi="Calibri"/>
      <w:sz w:val="22"/>
      <w:szCs w:val="22"/>
    </w:rPr>
  </w:style>
  <w:style w:type="paragraph" w:customStyle="1" w:styleId="c8">
    <w:name w:val="c8"/>
    <w:basedOn w:val="a"/>
    <w:rsid w:val="000220FC"/>
    <w:pPr>
      <w:spacing w:before="100" w:beforeAutospacing="1" w:after="100" w:afterAutospacing="1"/>
    </w:pPr>
  </w:style>
  <w:style w:type="character" w:customStyle="1" w:styleId="c5">
    <w:name w:val="c5"/>
    <w:basedOn w:val="a0"/>
    <w:rsid w:val="000220FC"/>
  </w:style>
  <w:style w:type="character" w:customStyle="1" w:styleId="c0">
    <w:name w:val="c0"/>
    <w:basedOn w:val="a0"/>
    <w:rsid w:val="00356F95"/>
  </w:style>
  <w:style w:type="paragraph" w:styleId="aff2">
    <w:name w:val="Subtitle"/>
    <w:basedOn w:val="a"/>
    <w:link w:val="aff3"/>
    <w:qFormat/>
    <w:rsid w:val="0012060C"/>
    <w:pPr>
      <w:ind w:firstLine="720"/>
    </w:pPr>
    <w:rPr>
      <w:sz w:val="28"/>
      <w:szCs w:val="20"/>
    </w:rPr>
  </w:style>
  <w:style w:type="character" w:customStyle="1" w:styleId="aff3">
    <w:name w:val="Подзаголовок Знак"/>
    <w:basedOn w:val="a0"/>
    <w:link w:val="aff2"/>
    <w:rsid w:val="0012060C"/>
    <w:rPr>
      <w:sz w:val="28"/>
    </w:rPr>
  </w:style>
  <w:style w:type="paragraph" w:customStyle="1" w:styleId="110">
    <w:name w:val="Заголовок 11"/>
    <w:rsid w:val="000B328F"/>
    <w:rPr>
      <w:shadow/>
      <w:snapToGrid w:val="0"/>
      <w:sz w:val="44"/>
    </w:rPr>
  </w:style>
  <w:style w:type="paragraph" w:customStyle="1" w:styleId="211">
    <w:name w:val="Заголовок 21"/>
    <w:rsid w:val="000B328F"/>
    <w:pPr>
      <w:ind w:left="270" w:hanging="270"/>
    </w:pPr>
    <w:rPr>
      <w:b/>
      <w:snapToGrid w:val="0"/>
      <w:sz w:val="32"/>
    </w:rPr>
  </w:style>
  <w:style w:type="paragraph" w:customStyle="1" w:styleId="Default">
    <w:name w:val="Default"/>
    <w:rsid w:val="000B328F"/>
    <w:pPr>
      <w:autoSpaceDE w:val="0"/>
      <w:autoSpaceDN w:val="0"/>
      <w:adjustRightInd w:val="0"/>
    </w:pPr>
    <w:rPr>
      <w:rFonts w:eastAsia="Calibri"/>
      <w:color w:val="000000"/>
      <w:sz w:val="24"/>
      <w:szCs w:val="24"/>
      <w:lang w:eastAsia="en-US"/>
    </w:rPr>
  </w:style>
  <w:style w:type="character" w:customStyle="1" w:styleId="aff4">
    <w:name w:val="Основной текст_"/>
    <w:link w:val="40"/>
    <w:rsid w:val="000B328F"/>
    <w:rPr>
      <w:shd w:val="clear" w:color="auto" w:fill="FFFFFF"/>
    </w:rPr>
  </w:style>
  <w:style w:type="paragraph" w:customStyle="1" w:styleId="40">
    <w:name w:val="Основной текст4"/>
    <w:basedOn w:val="a"/>
    <w:link w:val="aff4"/>
    <w:rsid w:val="000B328F"/>
    <w:pPr>
      <w:widowControl w:val="0"/>
      <w:shd w:val="clear" w:color="auto" w:fill="FFFFFF"/>
      <w:spacing w:line="269" w:lineRule="exact"/>
      <w:jc w:val="right"/>
    </w:pPr>
    <w:rPr>
      <w:sz w:val="20"/>
      <w:szCs w:val="20"/>
    </w:rPr>
  </w:style>
  <w:style w:type="character" w:customStyle="1" w:styleId="26">
    <w:name w:val="Основной текст2"/>
    <w:rsid w:val="000B32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6">
    <w:name w:val="Основной текст3"/>
    <w:rsid w:val="000B32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c1">
    <w:name w:val="c1"/>
    <w:basedOn w:val="a"/>
    <w:rsid w:val="000B328F"/>
    <w:pPr>
      <w:spacing w:before="100" w:beforeAutospacing="1" w:after="100" w:afterAutospacing="1"/>
    </w:pPr>
  </w:style>
  <w:style w:type="character" w:customStyle="1" w:styleId="c4">
    <w:name w:val="c4"/>
    <w:basedOn w:val="a0"/>
    <w:rsid w:val="000B328F"/>
  </w:style>
  <w:style w:type="paragraph" w:styleId="27">
    <w:name w:val="Body Text Indent 2"/>
    <w:basedOn w:val="a"/>
    <w:link w:val="28"/>
    <w:uiPriority w:val="99"/>
    <w:unhideWhenUsed/>
    <w:rsid w:val="000B328F"/>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rsid w:val="000B328F"/>
    <w:rPr>
      <w:rFonts w:ascii="Calibri" w:eastAsia="Calibri" w:hAnsi="Calibri"/>
      <w:sz w:val="22"/>
      <w:szCs w:val="22"/>
      <w:lang w:eastAsia="en-US"/>
    </w:rPr>
  </w:style>
  <w:style w:type="paragraph" w:customStyle="1" w:styleId="18">
    <w:name w:val="Стиль1"/>
    <w:basedOn w:val="a"/>
    <w:qFormat/>
    <w:rsid w:val="000B328F"/>
    <w:pPr>
      <w:spacing w:after="200"/>
      <w:contextualSpacing/>
      <w:jc w:val="both"/>
    </w:pPr>
    <w:rPr>
      <w:rFonts w:eastAsia="Calibri"/>
      <w:szCs w:val="22"/>
      <w:lang w:eastAsia="en-US"/>
    </w:rPr>
  </w:style>
  <w:style w:type="paragraph" w:customStyle="1" w:styleId="ConsPlusNonformat">
    <w:name w:val="ConsPlusNonformat"/>
    <w:uiPriority w:val="99"/>
    <w:rsid w:val="000B328F"/>
    <w:pPr>
      <w:suppressAutoHyphens/>
      <w:autoSpaceDE w:val="0"/>
      <w:autoSpaceDN w:val="0"/>
      <w:textAlignment w:val="baseline"/>
    </w:pPr>
    <w:rPr>
      <w:rFonts w:ascii="Courier New" w:eastAsia="Arial" w:hAnsi="Courier New" w:cs="Courier New"/>
      <w:kern w:val="3"/>
      <w:lang w:eastAsia="zh-CN"/>
    </w:rPr>
  </w:style>
  <w:style w:type="character" w:customStyle="1" w:styleId="c35">
    <w:name w:val="c35"/>
    <w:basedOn w:val="a0"/>
    <w:rsid w:val="00605F33"/>
  </w:style>
  <w:style w:type="paragraph" w:customStyle="1" w:styleId="c15">
    <w:name w:val="c15"/>
    <w:basedOn w:val="a"/>
    <w:rsid w:val="00605F33"/>
    <w:pPr>
      <w:spacing w:before="100" w:beforeAutospacing="1" w:after="100" w:afterAutospacing="1"/>
    </w:pPr>
  </w:style>
  <w:style w:type="character" w:customStyle="1" w:styleId="c38">
    <w:name w:val="c38"/>
    <w:basedOn w:val="a0"/>
    <w:rsid w:val="00605F33"/>
  </w:style>
  <w:style w:type="paragraph" w:customStyle="1" w:styleId="c21">
    <w:name w:val="c21"/>
    <w:basedOn w:val="a"/>
    <w:rsid w:val="00F47E89"/>
    <w:pPr>
      <w:spacing w:before="100" w:beforeAutospacing="1" w:after="100" w:afterAutospacing="1"/>
    </w:pPr>
  </w:style>
  <w:style w:type="paragraph" w:customStyle="1" w:styleId="c136">
    <w:name w:val="c136"/>
    <w:basedOn w:val="a"/>
    <w:rsid w:val="00F47E89"/>
    <w:pPr>
      <w:spacing w:before="100" w:beforeAutospacing="1" w:after="100" w:afterAutospacing="1"/>
    </w:pPr>
  </w:style>
  <w:style w:type="character" w:customStyle="1" w:styleId="c101">
    <w:name w:val="c101"/>
    <w:basedOn w:val="a0"/>
    <w:rsid w:val="00F47E89"/>
  </w:style>
  <w:style w:type="paragraph" w:styleId="37">
    <w:name w:val="Body Text 3"/>
    <w:basedOn w:val="a"/>
    <w:link w:val="38"/>
    <w:unhideWhenUsed/>
    <w:rsid w:val="00DB5D75"/>
    <w:rPr>
      <w:sz w:val="28"/>
    </w:rPr>
  </w:style>
  <w:style w:type="character" w:customStyle="1" w:styleId="38">
    <w:name w:val="Основной текст 3 Знак"/>
    <w:basedOn w:val="a0"/>
    <w:link w:val="37"/>
    <w:rsid w:val="00DB5D75"/>
    <w:rPr>
      <w:sz w:val="28"/>
      <w:szCs w:val="24"/>
    </w:rPr>
  </w:style>
  <w:style w:type="paragraph" w:customStyle="1" w:styleId="msoaccenttext2">
    <w:name w:val="msoaccenttext2"/>
    <w:basedOn w:val="a"/>
    <w:rsid w:val="00DB5D75"/>
    <w:pPr>
      <w:spacing w:after="100"/>
    </w:pPr>
    <w:rPr>
      <w:rFonts w:ascii="Garamond" w:hAnsi="Garamond"/>
      <w:i/>
      <w:iCs/>
      <w:color w:val="000080"/>
      <w:kern w:val="28"/>
      <w:sz w:val="20"/>
      <w:szCs w:val="20"/>
    </w:rPr>
  </w:style>
  <w:style w:type="paragraph" w:styleId="aff5">
    <w:name w:val="Title"/>
    <w:basedOn w:val="a"/>
    <w:link w:val="aff6"/>
    <w:qFormat/>
    <w:rsid w:val="00DB5D75"/>
    <w:pPr>
      <w:jc w:val="center"/>
    </w:pPr>
    <w:rPr>
      <w:sz w:val="36"/>
    </w:rPr>
  </w:style>
  <w:style w:type="character" w:customStyle="1" w:styleId="aff6">
    <w:name w:val="Название Знак"/>
    <w:basedOn w:val="a0"/>
    <w:link w:val="aff5"/>
    <w:rsid w:val="00DB5D75"/>
    <w:rPr>
      <w:sz w:val="36"/>
      <w:szCs w:val="24"/>
    </w:rPr>
  </w:style>
  <w:style w:type="paragraph" w:customStyle="1" w:styleId="ConsPlusNormal">
    <w:name w:val="ConsPlusNormal"/>
    <w:uiPriority w:val="99"/>
    <w:rsid w:val="00136191"/>
    <w:pPr>
      <w:widowControl w:val="0"/>
      <w:autoSpaceDE w:val="0"/>
      <w:autoSpaceDN w:val="0"/>
      <w:adjustRightInd w:val="0"/>
      <w:ind w:firstLine="720"/>
    </w:pPr>
    <w:rPr>
      <w:rFonts w:ascii="Arial" w:hAnsi="Arial" w:cs="Arial"/>
    </w:rPr>
  </w:style>
  <w:style w:type="character" w:customStyle="1" w:styleId="FontStyle64">
    <w:name w:val="Font Style64"/>
    <w:basedOn w:val="a0"/>
    <w:rsid w:val="00136191"/>
    <w:rPr>
      <w:rFonts w:ascii="Times New Roman" w:hAnsi="Times New Roman" w:cs="Times New Roman"/>
      <w:sz w:val="22"/>
      <w:szCs w:val="22"/>
    </w:rPr>
  </w:style>
  <w:style w:type="paragraph" w:customStyle="1" w:styleId="Style2">
    <w:name w:val="Style2"/>
    <w:basedOn w:val="a"/>
    <w:rsid w:val="00136191"/>
    <w:pPr>
      <w:widowControl w:val="0"/>
      <w:suppressAutoHyphens/>
      <w:spacing w:line="214" w:lineRule="exact"/>
      <w:ind w:firstLine="346"/>
      <w:jc w:val="both"/>
    </w:pPr>
    <w:rPr>
      <w:rFonts w:ascii="Liberation Serif" w:eastAsia="DejaVu Sans" w:hAnsi="Liberation Serif" w:cs="DejaVu Sans"/>
      <w:kern w:val="1"/>
      <w:lang w:eastAsia="hi-IN" w:bidi="hi-IN"/>
    </w:rPr>
  </w:style>
  <w:style w:type="paragraph" w:customStyle="1" w:styleId="19">
    <w:name w:val="Цитата1"/>
    <w:basedOn w:val="a"/>
    <w:rsid w:val="00136191"/>
    <w:pPr>
      <w:suppressAutoHyphens/>
      <w:ind w:left="2992" w:right="2981"/>
      <w:jc w:val="both"/>
    </w:pPr>
    <w:rPr>
      <w:rFonts w:ascii="Arial" w:eastAsia="Andale Sans UI" w:hAnsi="Arial"/>
      <w:kern w:val="1"/>
      <w:sz w:val="18"/>
      <w:szCs w:val="20"/>
      <w:lang w:eastAsia="ar-SA"/>
    </w:rPr>
  </w:style>
  <w:style w:type="paragraph" w:customStyle="1" w:styleId="41">
    <w:name w:val="Абзац списка4"/>
    <w:basedOn w:val="a"/>
    <w:rsid w:val="00555AD6"/>
    <w:pPr>
      <w:spacing w:after="200" w:line="276" w:lineRule="auto"/>
      <w:ind w:left="720"/>
      <w:contextualSpacing/>
    </w:pPr>
    <w:rPr>
      <w:rFonts w:ascii="Calibri" w:hAnsi="Calibri"/>
      <w:sz w:val="22"/>
      <w:szCs w:val="22"/>
      <w:lang w:eastAsia="en-US"/>
    </w:rPr>
  </w:style>
  <w:style w:type="paragraph" w:customStyle="1" w:styleId="c7">
    <w:name w:val="c7"/>
    <w:basedOn w:val="a"/>
    <w:rsid w:val="00555AD6"/>
    <w:pPr>
      <w:spacing w:before="100" w:beforeAutospacing="1" w:after="100" w:afterAutospacing="1"/>
    </w:pPr>
  </w:style>
  <w:style w:type="character" w:styleId="aff7">
    <w:name w:val="line number"/>
    <w:basedOn w:val="a0"/>
    <w:uiPriority w:val="99"/>
    <w:unhideWhenUsed/>
    <w:rsid w:val="00555AD6"/>
  </w:style>
  <w:style w:type="character" w:styleId="aff8">
    <w:name w:val="annotation reference"/>
    <w:uiPriority w:val="99"/>
    <w:unhideWhenUsed/>
    <w:rsid w:val="003C58F2"/>
    <w:rPr>
      <w:sz w:val="16"/>
      <w:szCs w:val="16"/>
    </w:rPr>
  </w:style>
  <w:style w:type="character" w:customStyle="1" w:styleId="FontStyle190">
    <w:name w:val="Font Style190"/>
    <w:basedOn w:val="a0"/>
    <w:uiPriority w:val="99"/>
    <w:rsid w:val="006A7DD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36994825">
      <w:bodyDiv w:val="1"/>
      <w:marLeft w:val="0"/>
      <w:marRight w:val="0"/>
      <w:marTop w:val="0"/>
      <w:marBottom w:val="0"/>
      <w:divBdr>
        <w:top w:val="none" w:sz="0" w:space="0" w:color="auto"/>
        <w:left w:val="none" w:sz="0" w:space="0" w:color="auto"/>
        <w:bottom w:val="none" w:sz="0" w:space="0" w:color="auto"/>
        <w:right w:val="none" w:sz="0" w:space="0" w:color="auto"/>
      </w:divBdr>
    </w:div>
    <w:div w:id="528762449">
      <w:bodyDiv w:val="1"/>
      <w:marLeft w:val="0"/>
      <w:marRight w:val="0"/>
      <w:marTop w:val="0"/>
      <w:marBottom w:val="0"/>
      <w:divBdr>
        <w:top w:val="none" w:sz="0" w:space="0" w:color="auto"/>
        <w:left w:val="none" w:sz="0" w:space="0" w:color="auto"/>
        <w:bottom w:val="none" w:sz="0" w:space="0" w:color="auto"/>
        <w:right w:val="none" w:sz="0" w:space="0" w:color="auto"/>
      </w:divBdr>
    </w:div>
    <w:div w:id="600072685">
      <w:bodyDiv w:val="1"/>
      <w:marLeft w:val="0"/>
      <w:marRight w:val="0"/>
      <w:marTop w:val="0"/>
      <w:marBottom w:val="0"/>
      <w:divBdr>
        <w:top w:val="none" w:sz="0" w:space="0" w:color="auto"/>
        <w:left w:val="none" w:sz="0" w:space="0" w:color="auto"/>
        <w:bottom w:val="none" w:sz="0" w:space="0" w:color="auto"/>
        <w:right w:val="none" w:sz="0" w:space="0" w:color="auto"/>
      </w:divBdr>
    </w:div>
    <w:div w:id="755899726">
      <w:bodyDiv w:val="1"/>
      <w:marLeft w:val="0"/>
      <w:marRight w:val="0"/>
      <w:marTop w:val="0"/>
      <w:marBottom w:val="0"/>
      <w:divBdr>
        <w:top w:val="none" w:sz="0" w:space="0" w:color="auto"/>
        <w:left w:val="none" w:sz="0" w:space="0" w:color="auto"/>
        <w:bottom w:val="none" w:sz="0" w:space="0" w:color="auto"/>
        <w:right w:val="none" w:sz="0" w:space="0" w:color="auto"/>
      </w:divBdr>
    </w:div>
    <w:div w:id="784353320">
      <w:bodyDiv w:val="1"/>
      <w:marLeft w:val="0"/>
      <w:marRight w:val="0"/>
      <w:marTop w:val="0"/>
      <w:marBottom w:val="0"/>
      <w:divBdr>
        <w:top w:val="none" w:sz="0" w:space="0" w:color="auto"/>
        <w:left w:val="none" w:sz="0" w:space="0" w:color="auto"/>
        <w:bottom w:val="none" w:sz="0" w:space="0" w:color="auto"/>
        <w:right w:val="none" w:sz="0" w:space="0" w:color="auto"/>
      </w:divBdr>
    </w:div>
    <w:div w:id="1048843302">
      <w:bodyDiv w:val="1"/>
      <w:marLeft w:val="0"/>
      <w:marRight w:val="0"/>
      <w:marTop w:val="0"/>
      <w:marBottom w:val="0"/>
      <w:divBdr>
        <w:top w:val="none" w:sz="0" w:space="0" w:color="auto"/>
        <w:left w:val="none" w:sz="0" w:space="0" w:color="auto"/>
        <w:bottom w:val="none" w:sz="0" w:space="0" w:color="auto"/>
        <w:right w:val="none" w:sz="0" w:space="0" w:color="auto"/>
      </w:divBdr>
    </w:div>
    <w:div w:id="1300915296">
      <w:bodyDiv w:val="1"/>
      <w:marLeft w:val="0"/>
      <w:marRight w:val="0"/>
      <w:marTop w:val="0"/>
      <w:marBottom w:val="0"/>
      <w:divBdr>
        <w:top w:val="none" w:sz="0" w:space="0" w:color="auto"/>
        <w:left w:val="none" w:sz="0" w:space="0" w:color="auto"/>
        <w:bottom w:val="none" w:sz="0" w:space="0" w:color="auto"/>
        <w:right w:val="none" w:sz="0" w:space="0" w:color="auto"/>
      </w:divBdr>
    </w:div>
    <w:div w:id="1521970930">
      <w:bodyDiv w:val="1"/>
      <w:marLeft w:val="0"/>
      <w:marRight w:val="0"/>
      <w:marTop w:val="0"/>
      <w:marBottom w:val="0"/>
      <w:divBdr>
        <w:top w:val="none" w:sz="0" w:space="0" w:color="auto"/>
        <w:left w:val="none" w:sz="0" w:space="0" w:color="auto"/>
        <w:bottom w:val="none" w:sz="0" w:space="0" w:color="auto"/>
        <w:right w:val="none" w:sz="0" w:space="0" w:color="auto"/>
      </w:divBdr>
    </w:div>
    <w:div w:id="1522815897">
      <w:bodyDiv w:val="1"/>
      <w:marLeft w:val="0"/>
      <w:marRight w:val="0"/>
      <w:marTop w:val="0"/>
      <w:marBottom w:val="0"/>
      <w:divBdr>
        <w:top w:val="none" w:sz="0" w:space="0" w:color="auto"/>
        <w:left w:val="none" w:sz="0" w:space="0" w:color="auto"/>
        <w:bottom w:val="none" w:sz="0" w:space="0" w:color="auto"/>
        <w:right w:val="none" w:sz="0" w:space="0" w:color="auto"/>
      </w:divBdr>
    </w:div>
    <w:div w:id="21121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6715-AF92-4CB5-B068-05B27269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44817</Words>
  <Characters>255458</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бюджетное учреждение</vt:lpstr>
    </vt:vector>
  </TitlesOfParts>
  <Company>Inc.</Company>
  <LinksUpToDate>false</LinksUpToDate>
  <CharactersWithSpaces>299676</CharactersWithSpaces>
  <SharedDoc>false</SharedDoc>
  <HLinks>
    <vt:vector size="60" baseType="variant">
      <vt:variant>
        <vt:i4>2818052</vt:i4>
      </vt:variant>
      <vt:variant>
        <vt:i4>27</vt:i4>
      </vt:variant>
      <vt:variant>
        <vt:i4>0</vt:i4>
      </vt:variant>
      <vt:variant>
        <vt:i4>5</vt:i4>
      </vt:variant>
      <vt:variant>
        <vt:lpwstr>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vt:lpwstr>
      </vt:variant>
      <vt:variant>
        <vt:lpwstr>YANDEX_59</vt:lpwstr>
      </vt:variant>
      <vt:variant>
        <vt:i4>2818052</vt:i4>
      </vt:variant>
      <vt:variant>
        <vt:i4>24</vt:i4>
      </vt:variant>
      <vt:variant>
        <vt:i4>0</vt:i4>
      </vt:variant>
      <vt:variant>
        <vt:i4>5</vt:i4>
      </vt:variant>
      <vt:variant>
        <vt:lpwstr>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vt:lpwstr>
      </vt:variant>
      <vt:variant>
        <vt:lpwstr>YANDEX_57</vt:lpwstr>
      </vt:variant>
      <vt:variant>
        <vt:i4>2818052</vt:i4>
      </vt:variant>
      <vt:variant>
        <vt:i4>21</vt:i4>
      </vt:variant>
      <vt:variant>
        <vt:i4>0</vt:i4>
      </vt:variant>
      <vt:variant>
        <vt:i4>5</vt:i4>
      </vt:variant>
      <vt:variant>
        <vt:lpwstr>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vt:lpwstr>
      </vt:variant>
      <vt:variant>
        <vt:lpwstr>YANDEX_58</vt:lpwstr>
      </vt:variant>
      <vt:variant>
        <vt:i4>2818052</vt:i4>
      </vt:variant>
      <vt:variant>
        <vt:i4>18</vt:i4>
      </vt:variant>
      <vt:variant>
        <vt:i4>0</vt:i4>
      </vt:variant>
      <vt:variant>
        <vt:i4>5</vt:i4>
      </vt:variant>
      <vt:variant>
        <vt:lpwstr>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vt:lpwstr>
      </vt:variant>
      <vt:variant>
        <vt:lpwstr>YANDEX_56</vt:lpwstr>
      </vt:variant>
      <vt:variant>
        <vt:i4>2818052</vt:i4>
      </vt:variant>
      <vt:variant>
        <vt:i4>15</vt:i4>
      </vt:variant>
      <vt:variant>
        <vt:i4>0</vt:i4>
      </vt:variant>
      <vt:variant>
        <vt:i4>5</vt:i4>
      </vt:variant>
      <vt:variant>
        <vt:lpwstr>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vt:lpwstr>
      </vt:variant>
      <vt:variant>
        <vt:lpwstr>YANDEX_57</vt:lpwstr>
      </vt:variant>
      <vt:variant>
        <vt:i4>2818052</vt:i4>
      </vt:variant>
      <vt:variant>
        <vt:i4>12</vt:i4>
      </vt:variant>
      <vt:variant>
        <vt:i4>0</vt:i4>
      </vt:variant>
      <vt:variant>
        <vt:i4>5</vt:i4>
      </vt:variant>
      <vt:variant>
        <vt:lpwstr>http://hghltd.yandex.net/yandbtm?fmode=envelope&amp;url=http%3A%2F%2Fptu-35.narod.ru%2Fprogpty.doc&amp;lr=2&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doc&amp;sign=944c78619a2ec76e673254bf8a016b9d&amp;keyno=0</vt:lpwstr>
      </vt:variant>
      <vt:variant>
        <vt:lpwstr>YANDEX_55</vt:lpwstr>
      </vt:variant>
      <vt:variant>
        <vt:i4>2490431</vt:i4>
      </vt:variant>
      <vt:variant>
        <vt:i4>9</vt:i4>
      </vt:variant>
      <vt:variant>
        <vt:i4>0</vt:i4>
      </vt:variant>
      <vt:variant>
        <vt:i4>5</vt:i4>
      </vt:variant>
      <vt:variant>
        <vt:lpwstr>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vt:lpwstr>
      </vt:variant>
      <vt:variant>
        <vt:lpwstr>YANDEX_113</vt:lpwstr>
      </vt:variant>
      <vt:variant>
        <vt:i4>2359359</vt:i4>
      </vt:variant>
      <vt:variant>
        <vt:i4>6</vt:i4>
      </vt:variant>
      <vt:variant>
        <vt:i4>0</vt:i4>
      </vt:variant>
      <vt:variant>
        <vt:i4>5</vt:i4>
      </vt:variant>
      <vt:variant>
        <vt:lpwstr>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vt:lpwstr>
      </vt:variant>
      <vt:variant>
        <vt:lpwstr>YANDEX_111</vt:lpwstr>
      </vt:variant>
      <vt:variant>
        <vt:i4>2555967</vt:i4>
      </vt:variant>
      <vt:variant>
        <vt:i4>3</vt:i4>
      </vt:variant>
      <vt:variant>
        <vt:i4>0</vt:i4>
      </vt:variant>
      <vt:variant>
        <vt:i4>5</vt:i4>
      </vt:variant>
      <vt:variant>
        <vt:lpwstr>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vt:lpwstr>
      </vt:variant>
      <vt:variant>
        <vt:lpwstr>YANDEX_112</vt:lpwstr>
      </vt:variant>
      <vt:variant>
        <vt:i4>2424895</vt:i4>
      </vt:variant>
      <vt:variant>
        <vt:i4>0</vt:i4>
      </vt:variant>
      <vt:variant>
        <vt:i4>0</vt:i4>
      </vt:variant>
      <vt:variant>
        <vt:i4>5</vt:i4>
      </vt:variant>
      <vt:variant>
        <vt:lpwstr>http://hghltd.yandex.net/yandbtm?fmode=inject&amp;url=http%3A%2F%2Fwww.hmcolleg.ru%2Findex.php%3Foption%3Dcom_content%26view%3Darticle%26id%3D88%26Itemid%3D86&amp;text=%D1%80%D0%B0%D0%B7%D1%80%D0%B0%D0%B1%D0%BE%D1%82%D0%BA%D0%B0%20%D0%B8%20%D0%BE%D1%81%D1%83%D1%89%D0%B5%D1%81%D1%82%D0%B2%D0%BB%D0%B5%D0%BD%D0%B8%D0%B5%20%D0%BF%D1%80%D0%BE%D0%B3%D1%80%D0%B0%D0%BC%D0%BC%20%D1%81%D0%BE%D0%B2%D0%B5%D1%80%D1%88%D0%B5%D0%BD%D1%81%D1%82%D0%B2%D0%BE%D0%B2%D0%B0%D0%BD%D0%B8%D1%8F%20%D0%BC%D0%B0%D1%82%D0%B5%D1%80%D0%B8%D0%B0%D0%BB%D1%8C%D0%BD%D0%BE-%D1%82%D0%B5%D1%85%D0%BD%D0%B8%D1%87%D0%B5%D1%81%D0%BA%D0%BE%D0%B9%20%D0%B1%D0%B0%D0%B7%D1%8B%20%D0%B8%20%D1%83%D1%87%D0%B5%D0%B1%D0%BD%D0%BE%20%D0%BC%D0%B5%D1%82%D0%BE%D0%B4%D0%B8%D1%87%D0%B5%D1%81%D0%BA%D0%BE%D0%B3%D0%BE%20%D0%BA%D0%BE%D0%BC%D0%BF%D0%BB%D0%B5%D0%BA%D1%81%D0%B0%20%D0%BE%D1%83&amp;l10n=ru&amp;mime=html&amp;sign=d6b5323bca36506615b48671d525a5d0&amp;keyno=0</vt:lpwstr>
      </vt:variant>
      <vt:variant>
        <vt:lpwstr>YANDEX_110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бюджетное учреждение</dc:title>
  <dc:creator>Zver</dc:creator>
  <cp:lastModifiedBy>Саввина КС</cp:lastModifiedBy>
  <cp:revision>5</cp:revision>
  <cp:lastPrinted>2017-08-25T01:42:00Z</cp:lastPrinted>
  <dcterms:created xsi:type="dcterms:W3CDTF">2017-08-28T00:41:00Z</dcterms:created>
  <dcterms:modified xsi:type="dcterms:W3CDTF">2017-08-28T02:30:00Z</dcterms:modified>
</cp:coreProperties>
</file>